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766A8F">
        <w:rPr>
          <w:rFonts w:ascii="Times New Roman" w:hAnsi="Times New Roman" w:cs="Times New Roman"/>
          <w:sz w:val="24"/>
          <w:szCs w:val="24"/>
        </w:rPr>
        <w:t>13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924E2B">
        <w:rPr>
          <w:rFonts w:ascii="Times New Roman" w:hAnsi="Times New Roman" w:cs="Times New Roman"/>
          <w:sz w:val="24"/>
          <w:szCs w:val="24"/>
        </w:rPr>
        <w:t>Ciechanów, 03.08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A7106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Pr="00B515FF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D7A73" w:rsidRDefault="006D7A73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D7A73" w:rsidRPr="00B515FF" w:rsidRDefault="006D7A73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6328C" w:rsidRDefault="00F845F2" w:rsidP="00766A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6D7A73">
        <w:rPr>
          <w:rFonts w:ascii="Times New Roman" w:hAnsi="Times New Roman" w:cs="Times New Roman"/>
          <w:sz w:val="24"/>
          <w:szCs w:val="24"/>
        </w:rPr>
        <w:t>przetargu nieograniczonego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 pn.: </w:t>
      </w:r>
      <w:r w:rsidR="00766A8F" w:rsidRPr="00766A8F">
        <w:rPr>
          <w:rFonts w:ascii="Times New Roman" w:hAnsi="Times New Roman" w:cs="Times New Roman"/>
          <w:b/>
          <w:sz w:val="24"/>
          <w:szCs w:val="24"/>
        </w:rPr>
        <w:t>„Zakup, dostawa i montaż systemu audio-video dla Monoprofilowego Centrum Symulacji Medycznej w Państwowej Akademii Nauk Stosowanych im. Ignacego Mościckiego w Ciechanowie.”</w:t>
      </w:r>
    </w:p>
    <w:p w:rsidR="003A4EFD" w:rsidRDefault="003A4EFD" w:rsidP="006D7A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28C" w:rsidRDefault="00766A8F" w:rsidP="00766A8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Dz. Urz. UE: 2026/S 114-412619 </w:t>
      </w:r>
    </w:p>
    <w:p w:rsidR="00253067" w:rsidRDefault="00E1213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</w:t>
      </w:r>
    </w:p>
    <w:p w:rsidR="006D7A73" w:rsidRPr="00B515FF" w:rsidRDefault="006D7A7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766A8F" w:rsidRPr="00766A8F" w:rsidRDefault="00865315" w:rsidP="00766A8F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766A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(t .j. Dz. U. z 2026 r. poz.793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  <w:r w:rsidR="00766A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="00766A8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482 000,00 zł </w:t>
      </w: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7A73" w:rsidRDefault="006D7A73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7A73" w:rsidRPr="00B515FF" w:rsidRDefault="006D7A73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F746E3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B85CF6">
        <w:rPr>
          <w:rFonts w:ascii="Times New Roman" w:hAnsi="Times New Roman" w:cs="Times New Roman"/>
          <w:sz w:val="24"/>
          <w:szCs w:val="24"/>
        </w:rPr>
        <w:t>Z up.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5751">
        <w:rPr>
          <w:rFonts w:ascii="Times New Roman" w:hAnsi="Times New Roman" w:cs="Times New Roman"/>
          <w:sz w:val="24"/>
          <w:szCs w:val="24"/>
        </w:rPr>
        <w:t>Kierownik</w:t>
      </w:r>
      <w:r w:rsidR="00B85CF6">
        <w:rPr>
          <w:rFonts w:ascii="Times New Roman" w:hAnsi="Times New Roman" w:cs="Times New Roman"/>
          <w:sz w:val="24"/>
          <w:szCs w:val="24"/>
        </w:rPr>
        <w:t>a</w:t>
      </w:r>
      <w:r w:rsidR="00372B8F" w:rsidRPr="00B515FF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B85CF6">
        <w:rPr>
          <w:rFonts w:ascii="Times New Roman" w:hAnsi="Times New Roman" w:cs="Times New Roman"/>
          <w:sz w:val="24"/>
          <w:szCs w:val="24"/>
        </w:rPr>
        <w:t>Kanclerz</w:t>
      </w:r>
      <w:r w:rsidRPr="00B515FF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B85CF6">
        <w:rPr>
          <w:rFonts w:ascii="Times New Roman" w:hAnsi="Times New Roman" w:cs="Times New Roman"/>
          <w:sz w:val="24"/>
          <w:szCs w:val="24"/>
        </w:rPr>
        <w:t xml:space="preserve">                         /-/ mgr</w:t>
      </w:r>
      <w:r w:rsidRPr="00B515FF">
        <w:rPr>
          <w:rFonts w:ascii="Times New Roman" w:hAnsi="Times New Roman" w:cs="Times New Roman"/>
          <w:sz w:val="24"/>
          <w:szCs w:val="24"/>
        </w:rPr>
        <w:t xml:space="preserve"> inż. </w:t>
      </w:r>
      <w:r w:rsidR="00B85CF6">
        <w:rPr>
          <w:rFonts w:ascii="Times New Roman" w:hAnsi="Times New Roman" w:cs="Times New Roman"/>
          <w:sz w:val="24"/>
          <w:szCs w:val="24"/>
        </w:rPr>
        <w:t>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476" w:rsidRDefault="00F56476" w:rsidP="00FE34EC">
      <w:pPr>
        <w:spacing w:after="0" w:line="240" w:lineRule="auto"/>
      </w:pPr>
      <w:r>
        <w:separator/>
      </w:r>
    </w:p>
  </w:endnote>
  <w:endnote w:type="continuationSeparator" w:id="0">
    <w:p w:rsidR="00F56476" w:rsidRDefault="00F56476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5CF6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476" w:rsidRDefault="00F56476" w:rsidP="00FE34EC">
      <w:pPr>
        <w:spacing w:after="0" w:line="240" w:lineRule="auto"/>
      </w:pPr>
      <w:r>
        <w:separator/>
      </w:r>
    </w:p>
  </w:footnote>
  <w:footnote w:type="continuationSeparator" w:id="0">
    <w:p w:rsidR="00F56476" w:rsidRDefault="00F56476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45751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4EFD"/>
    <w:rsid w:val="003A6566"/>
    <w:rsid w:val="003A68DA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5110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6D7A73"/>
    <w:rsid w:val="00712939"/>
    <w:rsid w:val="007204AB"/>
    <w:rsid w:val="00735EDD"/>
    <w:rsid w:val="00741020"/>
    <w:rsid w:val="00752BCE"/>
    <w:rsid w:val="00766A8F"/>
    <w:rsid w:val="00766BA2"/>
    <w:rsid w:val="007700B0"/>
    <w:rsid w:val="007724A8"/>
    <w:rsid w:val="00791BE0"/>
    <w:rsid w:val="00794C62"/>
    <w:rsid w:val="007A0F25"/>
    <w:rsid w:val="007A646B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24E2B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150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85CF6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19C0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D77DC"/>
    <w:rsid w:val="00EE3D4E"/>
    <w:rsid w:val="00EE4896"/>
    <w:rsid w:val="00EE5CB3"/>
    <w:rsid w:val="00EE6987"/>
    <w:rsid w:val="00EF67CA"/>
    <w:rsid w:val="00F21A28"/>
    <w:rsid w:val="00F41C1B"/>
    <w:rsid w:val="00F4287A"/>
    <w:rsid w:val="00F51690"/>
    <w:rsid w:val="00F5420C"/>
    <w:rsid w:val="00F56476"/>
    <w:rsid w:val="00F6328C"/>
    <w:rsid w:val="00F65DE2"/>
    <w:rsid w:val="00F67954"/>
    <w:rsid w:val="00F704EE"/>
    <w:rsid w:val="00F746E3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A32A7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28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34</cp:revision>
  <cp:lastPrinted>2026-01-30T07:51:00Z</cp:lastPrinted>
  <dcterms:created xsi:type="dcterms:W3CDTF">2025-02-13T06:58:00Z</dcterms:created>
  <dcterms:modified xsi:type="dcterms:W3CDTF">2026-07-30T07:58:00Z</dcterms:modified>
</cp:coreProperties>
</file>