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1C0078">
        <w:rPr>
          <w:rFonts w:ascii="Times New Roman" w:hAnsi="Times New Roman" w:cs="Times New Roman"/>
          <w:sz w:val="24"/>
          <w:szCs w:val="24"/>
        </w:rPr>
        <w:t>17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1C0078">
        <w:rPr>
          <w:rFonts w:ascii="Times New Roman" w:hAnsi="Times New Roman" w:cs="Times New Roman"/>
          <w:sz w:val="24"/>
          <w:szCs w:val="24"/>
        </w:rPr>
        <w:t>Ciechanów, 31</w:t>
      </w:r>
      <w:r w:rsidR="00766A8F">
        <w:rPr>
          <w:rFonts w:ascii="Times New Roman" w:hAnsi="Times New Roman" w:cs="Times New Roman"/>
          <w:sz w:val="24"/>
          <w:szCs w:val="24"/>
        </w:rPr>
        <w:t>.07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A7106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D7A73" w:rsidRPr="00B515FF" w:rsidRDefault="006D7A7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7A73" w:rsidRDefault="006D7A73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D7A73" w:rsidRPr="00B515FF" w:rsidRDefault="006D7A73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C0078" w:rsidRDefault="00F845F2" w:rsidP="001C00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E85D15">
        <w:rPr>
          <w:rFonts w:ascii="Times New Roman" w:hAnsi="Times New Roman" w:cs="Times New Roman"/>
          <w:sz w:val="24"/>
          <w:szCs w:val="24"/>
        </w:rPr>
        <w:t>przetargu podstawowego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 pn.: </w:t>
      </w:r>
      <w:r w:rsidR="001C0078"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</w:t>
      </w:r>
      <w:r w:rsidR="001C00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modernizacja </w:t>
      </w:r>
      <w:r w:rsidR="001C0078" w:rsidRPr="001166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Domu Studenta PANS przy ul. Narutowicza 4a  w Ciechanowie z podziałem na zadania:</w:t>
      </w:r>
    </w:p>
    <w:p w:rsidR="001C0078" w:rsidRPr="00116608" w:rsidRDefault="001C0078" w:rsidP="001C0078">
      <w:pPr>
        <w:spacing w:after="0" w:line="240" w:lineRule="auto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;</w:t>
      </w:r>
    </w:p>
    <w:p w:rsidR="001C0078" w:rsidRPr="00116608" w:rsidRDefault="001C0078" w:rsidP="001C00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3A4EFD" w:rsidRDefault="003A4EFD" w:rsidP="001C007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3067" w:rsidRDefault="00253067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1C0078" w:rsidRDefault="001C0078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C007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Ogłoszenie 2026/BZP 00321648/01 z dnia 3 lipca 2026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</w:p>
    <w:p w:rsidR="001C0078" w:rsidRDefault="001C0078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6D7A73" w:rsidRPr="00B515FF" w:rsidRDefault="006D7A7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766A8F" w:rsidRPr="00766A8F" w:rsidRDefault="00865315" w:rsidP="00766A8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766A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(t .j. Dz. U. z 2026 r. poz.793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1C0078" w:rsidRPr="001C007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1C007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766A8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0078" w:rsidRPr="00116608" w:rsidRDefault="005B2F28" w:rsidP="001C0078">
      <w:pPr>
        <w:spacing w:after="0" w:line="240" w:lineRule="auto"/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Dla </w:t>
      </w:r>
      <w:r w:rsidR="001C007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zadania 1</w:t>
      </w:r>
      <w:r w:rsidR="001C0078"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: „Prace </w:t>
      </w:r>
      <w:r w:rsidR="001C007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remontowe</w:t>
      </w:r>
      <w:r w:rsidR="001C0078"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–</w:t>
      </w:r>
      <w:r w:rsidR="001C007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50 000,00 zł </w:t>
      </w:r>
    </w:p>
    <w:p w:rsidR="001C0078" w:rsidRPr="00116608" w:rsidRDefault="005B2F28" w:rsidP="001C00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Dla </w:t>
      </w:r>
      <w:r w:rsidR="001C007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zadania 2</w:t>
      </w:r>
      <w:r w:rsidR="001C0078" w:rsidRPr="0011660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 w:rsidR="001C0078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 WIFI oraz SSP w Domu Studenta”- </w:t>
      </w:r>
      <w:r w:rsidR="00026EFE"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>49</w:t>
      </w:r>
      <w:r>
        <w:rPr>
          <w:rStyle w:val="Pogrubienie"/>
          <w:rFonts w:ascii="Open Sans" w:hAnsi="Open Sans"/>
          <w:color w:val="000000"/>
          <w:sz w:val="24"/>
          <w:szCs w:val="24"/>
          <w:shd w:val="clear" w:color="auto" w:fill="FFFFFF"/>
        </w:rPr>
        <w:t xml:space="preserve">0 000,00 zł </w:t>
      </w: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7A73" w:rsidRDefault="006D7A73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7A73" w:rsidRPr="00B515FF" w:rsidRDefault="006D7A73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F746E3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350F6D">
        <w:rPr>
          <w:rFonts w:ascii="Times New Roman" w:hAnsi="Times New Roman" w:cs="Times New Roman"/>
          <w:sz w:val="24"/>
          <w:szCs w:val="24"/>
        </w:rPr>
        <w:t xml:space="preserve">Z up. </w:t>
      </w:r>
      <w:r w:rsidR="00153C31">
        <w:rPr>
          <w:rFonts w:ascii="Times New Roman" w:hAnsi="Times New Roman" w:cs="Times New Roman"/>
          <w:sz w:val="24"/>
          <w:szCs w:val="24"/>
        </w:rPr>
        <w:t>Kierownik</w:t>
      </w:r>
      <w:r w:rsidR="00350F6D">
        <w:rPr>
          <w:rFonts w:ascii="Times New Roman" w:hAnsi="Times New Roman" w:cs="Times New Roman"/>
          <w:sz w:val="24"/>
          <w:szCs w:val="24"/>
        </w:rPr>
        <w:t>a</w:t>
      </w:r>
      <w:r w:rsidR="00372B8F" w:rsidRPr="00B515FF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350F6D">
        <w:rPr>
          <w:rFonts w:ascii="Times New Roman" w:hAnsi="Times New Roman" w:cs="Times New Roman"/>
          <w:sz w:val="24"/>
          <w:szCs w:val="24"/>
        </w:rPr>
        <w:t>Kanclerz</w:t>
      </w:r>
      <w:r w:rsidRPr="00B515FF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F746E3">
        <w:rPr>
          <w:rFonts w:ascii="Times New Roman" w:hAnsi="Times New Roman" w:cs="Times New Roman"/>
          <w:sz w:val="24"/>
          <w:szCs w:val="24"/>
        </w:rPr>
        <w:t xml:space="preserve">                         /-/ </w:t>
      </w:r>
      <w:r w:rsidR="00350F6D">
        <w:rPr>
          <w:rFonts w:ascii="Times New Roman" w:hAnsi="Times New Roman" w:cs="Times New Roman"/>
          <w:sz w:val="24"/>
          <w:szCs w:val="24"/>
        </w:rPr>
        <w:t>mgr inż</w:t>
      </w:r>
      <w:r w:rsidRPr="00B515FF">
        <w:rPr>
          <w:rFonts w:ascii="Times New Roman" w:hAnsi="Times New Roman" w:cs="Times New Roman"/>
          <w:sz w:val="24"/>
          <w:szCs w:val="24"/>
        </w:rPr>
        <w:t xml:space="preserve">. </w:t>
      </w:r>
      <w:r w:rsidR="00350F6D">
        <w:rPr>
          <w:rFonts w:ascii="Times New Roman" w:hAnsi="Times New Roman" w:cs="Times New Roman"/>
          <w:sz w:val="24"/>
          <w:szCs w:val="24"/>
        </w:rPr>
        <w:t>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331" w:rsidRDefault="00A40331" w:rsidP="00FE34EC">
      <w:pPr>
        <w:spacing w:after="0" w:line="240" w:lineRule="auto"/>
      </w:pPr>
      <w:r>
        <w:separator/>
      </w:r>
    </w:p>
  </w:endnote>
  <w:endnote w:type="continuationSeparator" w:id="0">
    <w:p w:rsidR="00A40331" w:rsidRDefault="00A40331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F6D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331" w:rsidRDefault="00A40331" w:rsidP="00FE34EC">
      <w:pPr>
        <w:spacing w:after="0" w:line="240" w:lineRule="auto"/>
      </w:pPr>
      <w:r>
        <w:separator/>
      </w:r>
    </w:p>
  </w:footnote>
  <w:footnote w:type="continuationSeparator" w:id="0">
    <w:p w:rsidR="00A40331" w:rsidRDefault="00A40331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26EFE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53C31"/>
    <w:rsid w:val="00160E53"/>
    <w:rsid w:val="0019374B"/>
    <w:rsid w:val="001A508F"/>
    <w:rsid w:val="001B02D6"/>
    <w:rsid w:val="001B54DC"/>
    <w:rsid w:val="001B6125"/>
    <w:rsid w:val="001B71DF"/>
    <w:rsid w:val="001C0078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50F6D"/>
    <w:rsid w:val="003604BE"/>
    <w:rsid w:val="0036600A"/>
    <w:rsid w:val="00372B8F"/>
    <w:rsid w:val="0038292E"/>
    <w:rsid w:val="003A4EFD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2F28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6D7A73"/>
    <w:rsid w:val="00712939"/>
    <w:rsid w:val="007204AB"/>
    <w:rsid w:val="00735EDD"/>
    <w:rsid w:val="00741020"/>
    <w:rsid w:val="00752BCE"/>
    <w:rsid w:val="00766A8F"/>
    <w:rsid w:val="00766BA2"/>
    <w:rsid w:val="007700B0"/>
    <w:rsid w:val="007724A8"/>
    <w:rsid w:val="00791BE0"/>
    <w:rsid w:val="00794C62"/>
    <w:rsid w:val="007A0F25"/>
    <w:rsid w:val="007A0F9E"/>
    <w:rsid w:val="007A646B"/>
    <w:rsid w:val="007C7100"/>
    <w:rsid w:val="007D0C16"/>
    <w:rsid w:val="007E276F"/>
    <w:rsid w:val="007E5ACB"/>
    <w:rsid w:val="007F19A0"/>
    <w:rsid w:val="007F5D59"/>
    <w:rsid w:val="00814814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40331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85D15"/>
    <w:rsid w:val="00EA5177"/>
    <w:rsid w:val="00EA7106"/>
    <w:rsid w:val="00EC676B"/>
    <w:rsid w:val="00ED77DC"/>
    <w:rsid w:val="00EE3D4E"/>
    <w:rsid w:val="00EE4896"/>
    <w:rsid w:val="00EE5CB3"/>
    <w:rsid w:val="00EE6987"/>
    <w:rsid w:val="00EF67CA"/>
    <w:rsid w:val="00F21A28"/>
    <w:rsid w:val="00F41C1B"/>
    <w:rsid w:val="00F4287A"/>
    <w:rsid w:val="00F51690"/>
    <w:rsid w:val="00F5420C"/>
    <w:rsid w:val="00F6328C"/>
    <w:rsid w:val="00F65DE2"/>
    <w:rsid w:val="00F67954"/>
    <w:rsid w:val="00F704EE"/>
    <w:rsid w:val="00F746E3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325F8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00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1C00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37</cp:revision>
  <cp:lastPrinted>2026-01-30T07:51:00Z</cp:lastPrinted>
  <dcterms:created xsi:type="dcterms:W3CDTF">2025-02-13T06:58:00Z</dcterms:created>
  <dcterms:modified xsi:type="dcterms:W3CDTF">2026-07-29T11:23:00Z</dcterms:modified>
</cp:coreProperties>
</file>