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E25A88">
        <w:t>14</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t xml:space="preserve">Dz. U. z 2024 r. poz. 1320 oraz z 2025r poz.620,769,794 i 1165 z </w:t>
      </w:r>
      <w:proofErr w:type="spellStart"/>
      <w:r>
        <w:t>późn</w:t>
      </w:r>
      <w:proofErr w:type="spellEnd"/>
      <w:r>
        <w:t xml:space="preserve">. zmianami ) </w:t>
      </w:r>
      <w:r w:rsidRPr="00B50F7C">
        <w:t xml:space="preserve">– dalej: ustawa </w:t>
      </w:r>
      <w:proofErr w:type="spellStart"/>
      <w:r w:rsidRPr="00B50F7C">
        <w:t>Pzp</w:t>
      </w:r>
      <w:proofErr w:type="spellEnd"/>
      <w:r w:rsidRPr="00B50F7C">
        <w:t xml:space="preserve">.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7F22C4" w:rsidRPr="006533BC" w:rsidRDefault="007F22C4" w:rsidP="007F22C4">
      <w:pPr>
        <w:jc w:val="center"/>
        <w:rPr>
          <w:rFonts w:ascii="Times New Roman" w:hAnsi="Times New Roman" w:cs="Times New Roman"/>
          <w:sz w:val="28"/>
          <w:szCs w:val="28"/>
        </w:rPr>
      </w:pPr>
    </w:p>
    <w:p w:rsidR="00E25A88" w:rsidRPr="00E25A88" w:rsidRDefault="00E25A88" w:rsidP="00E25A88">
      <w:pPr>
        <w:spacing w:after="125" w:line="248" w:lineRule="auto"/>
        <w:jc w:val="center"/>
        <w:rPr>
          <w:rFonts w:ascii="Times New Roman" w:eastAsia="Arial" w:hAnsi="Times New Roman" w:cs="Times New Roman"/>
          <w:b/>
          <w:color w:val="000000"/>
          <w:sz w:val="24"/>
          <w:szCs w:val="24"/>
          <w:lang w:eastAsia="pl-PL"/>
        </w:rPr>
      </w:pPr>
      <w:r w:rsidRPr="00E25A88">
        <w:rPr>
          <w:rFonts w:ascii="Times New Roman" w:eastAsia="Calibri" w:hAnsi="Times New Roman" w:cs="Times New Roman"/>
          <w:b/>
          <w:bCs/>
          <w:color w:val="000000"/>
          <w:sz w:val="24"/>
          <w:szCs w:val="24"/>
          <w:lang w:eastAsia="pl-PL"/>
        </w:rPr>
        <w:t xml:space="preserve">,,Zakup, dostawa i montaż systemu audiowizualnego dla ciechanowskiego </w:t>
      </w:r>
      <w:proofErr w:type="spellStart"/>
      <w:r w:rsidRPr="00E25A88">
        <w:rPr>
          <w:rFonts w:ascii="Times New Roman" w:eastAsia="Calibri" w:hAnsi="Times New Roman" w:cs="Times New Roman"/>
          <w:b/>
          <w:bCs/>
          <w:color w:val="000000"/>
          <w:sz w:val="24"/>
          <w:szCs w:val="24"/>
          <w:lang w:eastAsia="pl-PL"/>
        </w:rPr>
        <w:t>HUBu</w:t>
      </w:r>
      <w:proofErr w:type="spellEnd"/>
      <w:r w:rsidRPr="00E25A88">
        <w:rPr>
          <w:rFonts w:ascii="Times New Roman" w:eastAsia="Calibri" w:hAnsi="Times New Roman" w:cs="Times New Roman"/>
          <w:b/>
          <w:bCs/>
          <w:color w:val="000000"/>
          <w:sz w:val="24"/>
          <w:szCs w:val="24"/>
          <w:lang w:eastAsia="pl-PL"/>
        </w:rPr>
        <w:t xml:space="preserve"> dyskusyjnego w Państwowej Akademii Nauk Stosowanych im. Ignacego Mościckiego w Ciechanowie”.</w:t>
      </w:r>
    </w:p>
    <w:p w:rsidR="00944B8C" w:rsidRPr="00CA678E" w:rsidRDefault="00722516" w:rsidP="00951582">
      <w:pPr>
        <w:spacing w:after="0" w:line="276" w:lineRule="auto"/>
        <w:jc w:val="center"/>
        <w:rPr>
          <w:rFonts w:ascii="Times New Roman" w:eastAsia="Calibri" w:hAnsi="Times New Roman" w:cs="Times New Roman"/>
          <w:b/>
          <w:sz w:val="24"/>
          <w:szCs w:val="24"/>
        </w:rPr>
      </w:pPr>
      <w:r w:rsidRPr="00722516">
        <w:rPr>
          <w:rFonts w:ascii="Times New Roman" w:eastAsia="Calibri" w:hAnsi="Times New Roman" w:cs="Times New Roman"/>
          <w:b/>
          <w:sz w:val="24"/>
          <w:szCs w:val="24"/>
          <w:highlight w:val="yellow"/>
        </w:rPr>
        <w:t>zmiana zapisu – 07.07.2026 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4D119B">
      <w:pPr>
        <w:spacing w:after="0" w:line="276" w:lineRule="auto"/>
        <w:rPr>
          <w:rFonts w:ascii="Calibri" w:eastAsia="Calibri" w:hAnsi="Calibri" w:cs="Calibri"/>
          <w:b/>
          <w:sz w:val="20"/>
          <w:szCs w:val="20"/>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D04559" w:rsidRPr="00E25A88" w:rsidRDefault="00084FA7" w:rsidP="00E25A88">
      <w:pPr>
        <w:spacing w:after="0" w:line="276" w:lineRule="auto"/>
        <w:jc w:val="right"/>
        <w:rPr>
          <w:rFonts w:ascii="Times New Roman" w:eastAsia="Calibri" w:hAnsi="Times New Roman" w:cs="Times New Roman"/>
          <w:sz w:val="24"/>
          <w:szCs w:val="24"/>
        </w:rPr>
      </w:pPr>
      <w:r w:rsidRPr="00E25A88">
        <w:rPr>
          <w:rFonts w:ascii="Times New Roman" w:eastAsia="Calibri" w:hAnsi="Times New Roman" w:cs="Times New Roman"/>
          <w:sz w:val="24"/>
          <w:szCs w:val="24"/>
        </w:rPr>
        <w:t xml:space="preserve">Ciechanów, dnia </w:t>
      </w:r>
      <w:r w:rsidR="00CA5304">
        <w:rPr>
          <w:rFonts w:ascii="Times New Roman" w:eastAsia="Calibri" w:hAnsi="Times New Roman" w:cs="Times New Roman"/>
          <w:sz w:val="24"/>
          <w:szCs w:val="24"/>
        </w:rPr>
        <w:t>02.07</w:t>
      </w:r>
      <w:r w:rsidR="00D82C8C" w:rsidRPr="00E25A88">
        <w:rPr>
          <w:rFonts w:ascii="Times New Roman" w:eastAsia="Calibri" w:hAnsi="Times New Roman" w:cs="Times New Roman"/>
          <w:sz w:val="24"/>
          <w:szCs w:val="24"/>
        </w:rPr>
        <w:t>.2026</w:t>
      </w:r>
      <w:r w:rsidR="00E836BD" w:rsidRPr="00E25A88">
        <w:rPr>
          <w:rFonts w:ascii="Times New Roman" w:eastAsia="Calibri" w:hAnsi="Times New Roman" w:cs="Times New Roman"/>
          <w:sz w:val="24"/>
          <w:szCs w:val="24"/>
        </w:rPr>
        <w:t xml:space="preserve"> </w:t>
      </w:r>
      <w:r w:rsidRPr="00E25A88">
        <w:rPr>
          <w:rFonts w:ascii="Times New Roman" w:eastAsia="Calibri" w:hAnsi="Times New Roman" w:cs="Times New Roman"/>
          <w:sz w:val="24"/>
          <w:szCs w:val="24"/>
        </w:rPr>
        <w:t>r.</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4C39EF" w:rsidRDefault="004C39EF" w:rsidP="004C39EF">
      <w:pPr>
        <w:spacing w:after="0" w:line="276"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I. </w:t>
      </w:r>
      <w:r w:rsidR="00341ABE" w:rsidRPr="004C39EF">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4C39EF" w:rsidP="004C39EF">
      <w:pPr>
        <w:pStyle w:val="Default"/>
      </w:pPr>
      <w:r>
        <w:rPr>
          <w:b/>
          <w:bCs/>
        </w:rPr>
        <w:t xml:space="preserve">II. </w:t>
      </w:r>
      <w:r w:rsidR="00CB3CD9">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F94163">
        <w:t xml:space="preserve">Dz. U. z 2024 r. poz. 1320 oraz z 2025r poz.620,769,794 i 1165 z </w:t>
      </w:r>
      <w:proofErr w:type="spellStart"/>
      <w:r w:rsidR="00F94163">
        <w:t>późn</w:t>
      </w:r>
      <w:proofErr w:type="spellEnd"/>
      <w:r w:rsidR="00F94163">
        <w:t>. zmianami )</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3A084E" w:rsidRDefault="003A084E" w:rsidP="00E704C9">
      <w:pPr>
        <w:pStyle w:val="Default"/>
        <w:jc w:val="both"/>
      </w:pPr>
    </w:p>
    <w:p w:rsidR="003A084E" w:rsidRDefault="003A084E" w:rsidP="00E704C9">
      <w:pPr>
        <w:pStyle w:val="Default"/>
        <w:jc w:val="both"/>
      </w:pPr>
    </w:p>
    <w:p w:rsidR="003A084E" w:rsidRDefault="003A084E" w:rsidP="00E704C9">
      <w:pPr>
        <w:pStyle w:val="Default"/>
        <w:jc w:val="both"/>
      </w:pPr>
    </w:p>
    <w:p w:rsidR="00CB3CD9" w:rsidRDefault="00CB3CD9" w:rsidP="006E7DD3">
      <w:pPr>
        <w:pStyle w:val="Default"/>
      </w:pPr>
    </w:p>
    <w:p w:rsidR="0041514C" w:rsidRDefault="00097704" w:rsidP="00097704">
      <w:pPr>
        <w:pStyle w:val="Default"/>
        <w:rPr>
          <w:b/>
        </w:rPr>
      </w:pPr>
      <w:r>
        <w:rPr>
          <w:b/>
        </w:rPr>
        <w:lastRenderedPageBreak/>
        <w:t xml:space="preserve">III. </w:t>
      </w:r>
      <w:r w:rsidR="00CB3CD9" w:rsidRPr="00CB3CD9">
        <w:rPr>
          <w:b/>
        </w:rPr>
        <w:t>OPIS PRZEDMIOTU ZAMÓWIENIA</w:t>
      </w:r>
    </w:p>
    <w:p w:rsidR="0041514C" w:rsidRDefault="0041514C" w:rsidP="0041514C">
      <w:pPr>
        <w:pStyle w:val="Default"/>
        <w:ind w:left="284"/>
        <w:jc w:val="both"/>
        <w:rPr>
          <w:b/>
        </w:rPr>
      </w:pPr>
    </w:p>
    <w:p w:rsidR="00E25A88" w:rsidRDefault="00E25A88" w:rsidP="00E25A88">
      <w:pPr>
        <w:pStyle w:val="Default"/>
        <w:jc w:val="both"/>
      </w:pPr>
      <w:r w:rsidRPr="00E25A88">
        <w:rPr>
          <w:b/>
        </w:rPr>
        <w:t>1.</w:t>
      </w:r>
      <w:r>
        <w:t xml:space="preserve"> </w:t>
      </w:r>
      <w:r w:rsidRPr="00E25A88">
        <w:t>Przedmiotem zamówienia jest zakup, dostawa, montaż, uruchomienie i konfiguracja kompletnego systemu audiowizualnego dla ciechanowskiego HUB-u dyskusyjnego w Państwowej Akademii Nauk Stosowanych im. Ignacego Mościckiego w Ciechanowie wraz z systemem digital signage przeznaczonym do wyświetlania treści informacyjnych w przestrzeni korytarzowej.</w:t>
      </w:r>
    </w:p>
    <w:p w:rsidR="00E25A88" w:rsidRDefault="00E25A88" w:rsidP="00E25A88">
      <w:pPr>
        <w:pStyle w:val="Default"/>
        <w:jc w:val="both"/>
      </w:pPr>
      <w:r w:rsidRPr="00E25A88">
        <w:rPr>
          <w:b/>
        </w:rPr>
        <w:t>2.</w:t>
      </w:r>
      <w:r>
        <w:t xml:space="preserve"> </w:t>
      </w:r>
      <w:r w:rsidRPr="00E25A88">
        <w:t xml:space="preserve">Zakres zamówienia obejmuje w szczególności dostawę i instalację systemu projekcyjnego, nagłośnienia, bezprzewodowych systemów mikrofonowych, kamer do transmisji i wideokonferencji, urządzeń do prezentacji przewodowej i bezprzewodowej, procesora audio DSP, systemu sterowania AV, infrastruktury sieciowej, monitora informacyjnego wraz z odtwarzaczem treści multimedialnych oraz wszelkich elementów niezbędnych do </w:t>
      </w:r>
      <w:r>
        <w:t>prawidłowego działania systemu.</w:t>
      </w:r>
    </w:p>
    <w:p w:rsidR="00E25A88" w:rsidRDefault="00E25A88" w:rsidP="00E25A88">
      <w:pPr>
        <w:pStyle w:val="Default"/>
        <w:jc w:val="both"/>
      </w:pPr>
      <w:r w:rsidRPr="00E25A88">
        <w:rPr>
          <w:b/>
        </w:rPr>
        <w:t>3.</w:t>
      </w:r>
      <w:r>
        <w:t xml:space="preserve"> </w:t>
      </w:r>
      <w:r w:rsidRPr="00E25A88">
        <w:t>W ramach realizacji zamówienia Wykonawca zobowiązany będzie również do wykonania niezbędnego okablowania, integracji wszystkich urządzeń, zaprogramowania systemu sterowania, przeprowadzenia testów funkcjonalnych, uruchomienia systemu oraz przeszkolenia użytkowników i person</w:t>
      </w:r>
      <w:r>
        <w:t>elu technicznego Zamawiającego.</w:t>
      </w:r>
    </w:p>
    <w:p w:rsidR="00E25A88" w:rsidRPr="00E25A88" w:rsidRDefault="00E25A88" w:rsidP="00E25A88">
      <w:pPr>
        <w:pStyle w:val="Default"/>
        <w:jc w:val="both"/>
      </w:pPr>
      <w:r w:rsidRPr="00E25A88">
        <w:rPr>
          <w:b/>
        </w:rPr>
        <w:t>4.</w:t>
      </w:r>
      <w:r>
        <w:t xml:space="preserve"> </w:t>
      </w:r>
      <w:r w:rsidRPr="00E25A88">
        <w:t>Dostarczony system musi umożliwiać prowadzenie prezentacji lokalnych, spotkań hybrydowych, wideokonferen</w:t>
      </w:r>
      <w:r>
        <w:t>cji oraz transmisji wydarzeń w i</w:t>
      </w:r>
      <w:r w:rsidRPr="00E25A88">
        <w:t>nternecie, a także zdalne zarządzanie i wyświetlanie treści multimedialnych na monitorze informacyjnym.</w:t>
      </w:r>
    </w:p>
    <w:p w:rsidR="004F1490" w:rsidRPr="00CC0878" w:rsidRDefault="00CC0878" w:rsidP="00CC0878">
      <w:pPr>
        <w:pStyle w:val="Default"/>
        <w:jc w:val="both"/>
        <w:rPr>
          <w:rFonts w:eastAsia="Times New Roman"/>
          <w:lang w:eastAsia="pl-PL"/>
        </w:rPr>
      </w:pPr>
      <w:r w:rsidRPr="00CC0878">
        <w:rPr>
          <w:b/>
        </w:rPr>
        <w:t>5</w:t>
      </w:r>
      <w:r w:rsidRPr="00CC0878">
        <w:t>.Przeprowadzenie szkoleń dla pracowników dydaktycznych i technicznych Zamawiającego w zakresie obsługi, administracji oraz wykorzystania wszystkich funkcjonalności dostarczonego systemu wraz z udzieleniem wymaganej gwarancji, wsparcia technicznego i dokumentacji producenta.</w:t>
      </w:r>
    </w:p>
    <w:p w:rsidR="0041514C" w:rsidRPr="00FE30C9" w:rsidRDefault="00301234" w:rsidP="004F149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u w:val="single"/>
        </w:rPr>
        <w:t>6</w:t>
      </w:r>
      <w:r w:rsidR="00FE30C9" w:rsidRPr="00FE30C9">
        <w:rPr>
          <w:rFonts w:ascii="Times New Roman" w:hAnsi="Times New Roman" w:cs="Times New Roman"/>
          <w:b/>
          <w:sz w:val="24"/>
          <w:szCs w:val="24"/>
          <w:u w:val="single"/>
        </w:rPr>
        <w:t>.</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mówienia  zawiera Załącznik nr 10</w:t>
      </w:r>
      <w:r w:rsidR="00245E8D" w:rsidRPr="00FE30C9">
        <w:rPr>
          <w:rFonts w:ascii="Times New Roman" w:hAnsi="Times New Roman" w:cs="Times New Roman"/>
          <w:b/>
          <w:sz w:val="24"/>
          <w:szCs w:val="24"/>
          <w:u w:val="single"/>
        </w:rPr>
        <w:t xml:space="preserve"> OPZ</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C536F0" w:rsidRPr="00B06C8A" w:rsidRDefault="00301234" w:rsidP="00450A4F">
      <w:pPr>
        <w:spacing w:after="0" w:line="240" w:lineRule="auto"/>
        <w:jc w:val="both"/>
        <w:rPr>
          <w:rFonts w:ascii="Times New Roman" w:hAnsi="Times New Roman" w:cs="Times New Roman"/>
          <w:sz w:val="24"/>
          <w:szCs w:val="24"/>
        </w:rPr>
      </w:pPr>
      <w:r w:rsidRPr="00B06C8A">
        <w:rPr>
          <w:rFonts w:ascii="Times New Roman" w:hAnsi="Times New Roman" w:cs="Times New Roman"/>
          <w:b/>
          <w:sz w:val="24"/>
          <w:szCs w:val="24"/>
        </w:rPr>
        <w:t>7</w:t>
      </w:r>
      <w:r w:rsidR="00C536F0" w:rsidRPr="00B06C8A">
        <w:rPr>
          <w:rFonts w:ascii="Times New Roman" w:hAnsi="Times New Roman" w:cs="Times New Roman"/>
          <w:sz w:val="24"/>
          <w:szCs w:val="24"/>
        </w:rPr>
        <w:t>.W przypadku wątpliwości Zamawiającego dotyczącego spełniania przez oferowany</w:t>
      </w:r>
      <w:r w:rsidR="00450A4F" w:rsidRPr="00B06C8A">
        <w:rPr>
          <w:rFonts w:ascii="Times New Roman" w:hAnsi="Times New Roman" w:cs="Times New Roman"/>
          <w:sz w:val="24"/>
          <w:szCs w:val="24"/>
        </w:rPr>
        <w:t xml:space="preserve"> </w:t>
      </w:r>
      <w:r w:rsidR="00C536F0" w:rsidRPr="00B06C8A">
        <w:rPr>
          <w:rFonts w:ascii="Times New Roman" w:hAnsi="Times New Roman" w:cs="Times New Roman"/>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F81473" w:rsidP="0065054E">
      <w:pPr>
        <w:spacing w:after="0" w:line="240" w:lineRule="auto"/>
        <w:jc w:val="both"/>
        <w:rPr>
          <w:rFonts w:ascii="Times New Roman" w:hAnsi="Times New Roman" w:cs="Times New Roman"/>
          <w:sz w:val="24"/>
          <w:szCs w:val="24"/>
        </w:rPr>
      </w:pPr>
      <w:r w:rsidRPr="00301234">
        <w:rPr>
          <w:rFonts w:ascii="Times New Roman" w:hAnsi="Times New Roman" w:cs="Times New Roman"/>
          <w:b/>
          <w:sz w:val="24"/>
          <w:szCs w:val="24"/>
        </w:rPr>
        <w:t>8</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F81473" w:rsidP="00652172">
      <w:pPr>
        <w:spacing w:after="0" w:line="240" w:lineRule="auto"/>
        <w:jc w:val="both"/>
        <w:rPr>
          <w:rFonts w:ascii="Times New Roman" w:hAnsi="Times New Roman" w:cs="Times New Roman"/>
          <w:sz w:val="24"/>
          <w:szCs w:val="24"/>
        </w:rPr>
      </w:pPr>
      <w:r w:rsidRPr="00EE1485">
        <w:rPr>
          <w:rFonts w:ascii="Times New Roman" w:hAnsi="Times New Roman" w:cs="Times New Roman"/>
          <w:b/>
          <w:sz w:val="24"/>
          <w:szCs w:val="24"/>
        </w:rPr>
        <w:t>9</w:t>
      </w:r>
      <w:r w:rsidR="008C1B2C" w:rsidRPr="00EE1485">
        <w:rPr>
          <w:rFonts w:ascii="Times New Roman" w:hAnsi="Times New Roman" w:cs="Times New Roman"/>
          <w:b/>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EE148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10.</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w:t>
      </w:r>
      <w:proofErr w:type="spellStart"/>
      <w:r w:rsidR="00FE30C9">
        <w:t>późn</w:t>
      </w:r>
      <w:proofErr w:type="spellEnd"/>
      <w:r w:rsidR="00FE30C9">
        <w:t xml:space="preserve">.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550F41" w:rsidRDefault="00301234" w:rsidP="00550F41">
      <w:pPr>
        <w:pStyle w:val="Default"/>
        <w:rPr>
          <w:b/>
        </w:rPr>
      </w:pPr>
      <w:r>
        <w:rPr>
          <w:b/>
          <w:bCs/>
        </w:rPr>
        <w:t>1</w:t>
      </w:r>
      <w:r w:rsidR="00EE1485">
        <w:rPr>
          <w:b/>
          <w:bCs/>
        </w:rPr>
        <w:t>1</w:t>
      </w:r>
      <w:r w:rsidR="009155B1">
        <w:rPr>
          <w:b/>
          <w:bCs/>
        </w:rPr>
        <w:t xml:space="preserve">. </w:t>
      </w:r>
      <w:r w:rsidR="007E075A" w:rsidRPr="007E075A">
        <w:rPr>
          <w:b/>
          <w:bCs/>
        </w:rPr>
        <w:t>Wspólny Słownik Zamówień</w:t>
      </w:r>
      <w:r w:rsidR="00550F41">
        <w:rPr>
          <w:b/>
          <w:bCs/>
        </w:rPr>
        <w:t>,</w:t>
      </w:r>
      <w:r w:rsidR="00550F41" w:rsidRPr="00550F41">
        <w:rPr>
          <w:b/>
        </w:rPr>
        <w:t xml:space="preserve"> </w:t>
      </w:r>
      <w:r w:rsidR="00550F41">
        <w:rPr>
          <w:b/>
        </w:rPr>
        <w:t xml:space="preserve">kody CPV : </w:t>
      </w:r>
    </w:p>
    <w:p w:rsidR="00550F41" w:rsidRDefault="00550F41" w:rsidP="00AE2323">
      <w:pPr>
        <w:pStyle w:val="Default"/>
        <w:rPr>
          <w:b/>
          <w:bCs/>
        </w:rPr>
      </w:pPr>
    </w:p>
    <w:p w:rsidR="00FE30C9" w:rsidRDefault="00E25A88" w:rsidP="00CB3CD9">
      <w:pPr>
        <w:pStyle w:val="Default"/>
        <w:rPr>
          <w:b/>
        </w:rPr>
      </w:pPr>
      <w:r w:rsidRPr="00E25A88">
        <w:rPr>
          <w:b/>
        </w:rPr>
        <w:t>32321200-1 – Urządzenia audiowizualne</w:t>
      </w:r>
    </w:p>
    <w:p w:rsidR="00E25A88" w:rsidRPr="00E25A88" w:rsidRDefault="00E25A88" w:rsidP="00E25A88">
      <w:pPr>
        <w:pStyle w:val="Default"/>
      </w:pPr>
      <w:r w:rsidRPr="00E25A88">
        <w:t>32322000-6 – Urządzenia multimedialne</w:t>
      </w:r>
    </w:p>
    <w:p w:rsidR="00E25A88" w:rsidRPr="00E25A88" w:rsidRDefault="00E25A88" w:rsidP="00E25A88">
      <w:pPr>
        <w:pStyle w:val="Default"/>
      </w:pPr>
      <w:r w:rsidRPr="00E25A88">
        <w:t>32342410-9 – Sprzęt dźwiękowy</w:t>
      </w:r>
    </w:p>
    <w:p w:rsidR="00E25A88" w:rsidRPr="00E25A88" w:rsidRDefault="00E25A88" w:rsidP="00E25A88">
      <w:pPr>
        <w:pStyle w:val="Default"/>
      </w:pPr>
      <w:r w:rsidRPr="00E25A88">
        <w:t>32341000-5 – Mikrofony</w:t>
      </w:r>
    </w:p>
    <w:p w:rsidR="00E25A88" w:rsidRPr="00E25A88" w:rsidRDefault="00E25A88" w:rsidP="00E25A88">
      <w:pPr>
        <w:pStyle w:val="Default"/>
      </w:pPr>
      <w:r w:rsidRPr="00E25A88">
        <w:t>32323500-8 – Urządzenia do nadzoru wideo</w:t>
      </w:r>
    </w:p>
    <w:p w:rsidR="00E25A88" w:rsidRPr="00E25A88" w:rsidRDefault="00E25A88" w:rsidP="00E25A88">
      <w:pPr>
        <w:pStyle w:val="Default"/>
      </w:pPr>
      <w:r w:rsidRPr="00E25A88">
        <w:t>38652120-7 – Projektory wideo</w:t>
      </w:r>
    </w:p>
    <w:p w:rsidR="00E25A88" w:rsidRPr="00E25A88" w:rsidRDefault="00E25A88" w:rsidP="00E25A88">
      <w:pPr>
        <w:pStyle w:val="Default"/>
      </w:pPr>
      <w:r w:rsidRPr="00E25A88">
        <w:t>30231300-0 – Monitory ekranowe</w:t>
      </w:r>
    </w:p>
    <w:p w:rsidR="00E25A88" w:rsidRPr="00E25A88" w:rsidRDefault="00E25A88" w:rsidP="00E25A88">
      <w:pPr>
        <w:pStyle w:val="Default"/>
      </w:pPr>
      <w:r w:rsidRPr="00E25A88">
        <w:t>32420000-3 – Urządzenia sieciowe</w:t>
      </w:r>
    </w:p>
    <w:p w:rsidR="00E25A88" w:rsidRPr="00E25A88" w:rsidRDefault="00E25A88" w:rsidP="00E25A88">
      <w:pPr>
        <w:pStyle w:val="Default"/>
      </w:pPr>
      <w:r w:rsidRPr="00E25A88">
        <w:t>51310000-8 – Usługi instalowania urządzeń radiowych, telewizyjnych, dźwiękowych i wideo</w:t>
      </w:r>
    </w:p>
    <w:p w:rsidR="00E25A88" w:rsidRDefault="00E25A88" w:rsidP="00E25A88">
      <w:pPr>
        <w:pStyle w:val="Default"/>
        <w:rPr>
          <w:b/>
        </w:rPr>
      </w:pPr>
    </w:p>
    <w:p w:rsidR="00CB3CD9" w:rsidRDefault="000B0004" w:rsidP="00E25A88">
      <w:pPr>
        <w:pStyle w:val="Default"/>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5714E8" w:rsidRPr="005714E8" w:rsidRDefault="00F04D47" w:rsidP="005714E8">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5714E8" w:rsidRDefault="005714E8" w:rsidP="005714E8">
      <w:pPr>
        <w:pStyle w:val="Default"/>
        <w:spacing w:after="57"/>
        <w:jc w:val="both"/>
        <w:rPr>
          <w:bCs/>
        </w:rPr>
      </w:pPr>
      <w:r w:rsidRPr="005714E8">
        <w:rPr>
          <w:bCs/>
        </w:rPr>
        <w:t xml:space="preserve">Zamawiający </w:t>
      </w:r>
      <w:r w:rsidR="00934E6A" w:rsidRPr="004D10CE">
        <w:rPr>
          <w:b/>
          <w:bCs/>
          <w:u w:val="single"/>
        </w:rPr>
        <w:t>wymaga</w:t>
      </w:r>
      <w:r w:rsidRPr="004D10CE">
        <w:rPr>
          <w:b/>
          <w:bCs/>
          <w:u w:val="single"/>
        </w:rPr>
        <w:t>,</w:t>
      </w:r>
      <w:r w:rsidRPr="005714E8">
        <w:rPr>
          <w:bCs/>
        </w:rPr>
        <w:t xml:space="preserve"> aby przed złożeniem oferty, przystąpieniem do określenia wartości przedmiotu zamówienia oraz nadsyłania pytań do Zamawiającego na temat zakresu o</w:t>
      </w:r>
      <w:r w:rsidR="00934E6A">
        <w:rPr>
          <w:bCs/>
        </w:rPr>
        <w:t>raz technologii wykonywania prac</w:t>
      </w:r>
      <w:r w:rsidRPr="005714E8">
        <w:rPr>
          <w:bCs/>
        </w:rPr>
        <w:t xml:space="preserve">, </w:t>
      </w:r>
      <w:r w:rsidRPr="001614BF">
        <w:rPr>
          <w:b/>
          <w:bCs/>
        </w:rPr>
        <w:t>Wykonawca dokonał wizji lokalnej</w:t>
      </w:r>
      <w:r w:rsidRPr="005714E8">
        <w:rPr>
          <w:bCs/>
        </w:rPr>
        <w:t xml:space="preserve"> na terenie prowadzenia przyszłych prac w celu zapoznania się z rzeczywistymi warunkami realizacji przedmiotu zamówienia i uzyskania wszelkich informacji, które mogą być niezbędne do sporządzenia </w:t>
      </w:r>
      <w:r w:rsidR="00934E6A">
        <w:rPr>
          <w:bCs/>
        </w:rPr>
        <w:t>prawidłowej wyceny przedmiotu zamówienia</w:t>
      </w:r>
      <w:r w:rsidRPr="005714E8">
        <w:rPr>
          <w:bCs/>
        </w:rPr>
        <w:t xml:space="preserve">. Zamawiający wymaga aby osoba/y biorące </w:t>
      </w:r>
      <w:r w:rsidRPr="005714E8">
        <w:rPr>
          <w:bCs/>
        </w:rPr>
        <w:lastRenderedPageBreak/>
        <w:t>udział w wizji lokalnej legitymowały się stosownymi pełnomocnictwami, które Zamawiający mógłby zweryfikować.</w:t>
      </w:r>
    </w:p>
    <w:p w:rsidR="005714E8" w:rsidRDefault="004D10CE" w:rsidP="005714E8">
      <w:pPr>
        <w:pStyle w:val="Default"/>
        <w:spacing w:after="57"/>
        <w:jc w:val="both"/>
        <w:rPr>
          <w:bCs/>
        </w:rPr>
      </w:pPr>
      <w:r>
        <w:rPr>
          <w:color w:val="auto"/>
          <w:u w:color="FF0000"/>
        </w:rPr>
        <w:t>Zamawiający wyznacza terminy dokonania wizji lokalnej w dniach</w:t>
      </w:r>
      <w:r w:rsidRPr="0053695D">
        <w:rPr>
          <w:color w:val="auto"/>
          <w:u w:color="FF0000"/>
        </w:rPr>
        <w:t xml:space="preserve">: </w:t>
      </w:r>
      <w:r>
        <w:rPr>
          <w:b/>
          <w:color w:val="000000" w:themeColor="text1"/>
          <w:u w:color="FF0000"/>
        </w:rPr>
        <w:t>20.07.2026</w:t>
      </w:r>
      <w:r w:rsidRPr="00900C57">
        <w:rPr>
          <w:b/>
          <w:color w:val="000000" w:themeColor="text1"/>
          <w:u w:color="FF0000"/>
        </w:rPr>
        <w:t xml:space="preserve"> r. </w:t>
      </w:r>
      <w:r>
        <w:rPr>
          <w:b/>
          <w:color w:val="auto"/>
          <w:u w:color="FF0000"/>
        </w:rPr>
        <w:t xml:space="preserve">oraz </w:t>
      </w:r>
      <w:r>
        <w:rPr>
          <w:b/>
          <w:color w:val="000000" w:themeColor="text1"/>
          <w:u w:color="FF0000"/>
        </w:rPr>
        <w:t>22.07.2026</w:t>
      </w:r>
      <w:r w:rsidRPr="00900C57">
        <w:rPr>
          <w:b/>
          <w:color w:val="000000" w:themeColor="text1"/>
          <w:u w:color="FF0000"/>
        </w:rPr>
        <w:t xml:space="preserve"> r. </w:t>
      </w:r>
      <w:r w:rsidRPr="00E55D55">
        <w:rPr>
          <w:color w:val="auto"/>
          <w:u w:color="FF0000"/>
        </w:rPr>
        <w:t>w godzinach ustalonych z Zamawiającym.</w:t>
      </w:r>
    </w:p>
    <w:p w:rsidR="005714E8" w:rsidRPr="00787613" w:rsidRDefault="005714E8" w:rsidP="005714E8">
      <w:pPr>
        <w:pStyle w:val="Default"/>
        <w:jc w:val="both"/>
        <w:rPr>
          <w:b/>
          <w:color w:val="auto"/>
          <w:u w:color="FF0000"/>
        </w:rPr>
      </w:pPr>
      <w:r w:rsidRPr="007E075A">
        <w:t xml:space="preserve">W celu dokonania wizji lokalnej należy </w:t>
      </w:r>
      <w:r>
        <w:t>kontaktować się</w:t>
      </w:r>
      <w:r w:rsidRPr="007E075A">
        <w:t xml:space="preserve"> drogą mailową na adres e-</w:t>
      </w:r>
      <w:r w:rsidRPr="00F96272">
        <w:rPr>
          <w:color w:val="auto"/>
        </w:rPr>
        <w:t xml:space="preserve">mail: </w:t>
      </w:r>
      <w:hyperlink r:id="rId9" w:history="1">
        <w:r w:rsidRPr="00F96272">
          <w:rPr>
            <w:rStyle w:val="Hipercze"/>
            <w:color w:val="000000" w:themeColor="text1"/>
          </w:rPr>
          <w:t>miroslawa.tretowska@pansim.edu.pl</w:t>
        </w:r>
      </w:hyperlink>
      <w:r w:rsidR="00547A43">
        <w:rPr>
          <w:rStyle w:val="Hipercze"/>
          <w:color w:val="000000" w:themeColor="text1"/>
        </w:rPr>
        <w:t xml:space="preserve"> </w:t>
      </w:r>
    </w:p>
    <w:p w:rsidR="005935D4" w:rsidRDefault="005935D4" w:rsidP="00DB055B">
      <w:pPr>
        <w:pStyle w:val="Default"/>
        <w:jc w:val="both"/>
        <w:rPr>
          <w:b/>
          <w:bCs/>
        </w:rPr>
      </w:pP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B205E" w:rsidRDefault="006041DE" w:rsidP="00DB055B">
      <w:pPr>
        <w:pStyle w:val="Default"/>
        <w:jc w:val="both"/>
      </w:pPr>
      <w:r>
        <w:t>Stosowanie do treści a</w:t>
      </w:r>
      <w:r w:rsidR="00373F9F">
        <w:t xml:space="preserve">rt.91 ust.2 PZP </w:t>
      </w:r>
      <w:r w:rsidR="007E075A" w:rsidRPr="007E075A">
        <w:t>Zamawiający</w:t>
      </w:r>
      <w:r w:rsidR="00373F9F">
        <w:t xml:space="preserve"> nie</w:t>
      </w:r>
      <w:r w:rsidR="007E075A" w:rsidRPr="007E075A">
        <w:t xml:space="preserve"> dokonuje podziału zamówienia na części. </w:t>
      </w:r>
    </w:p>
    <w:p w:rsidR="00547A43" w:rsidRDefault="00547A43" w:rsidP="00547A43">
      <w:pPr>
        <w:pStyle w:val="Default"/>
        <w:jc w:val="both"/>
      </w:pPr>
      <w:r>
        <w:t>Zamawiający odstępuje od podziału zamówienia na części ze względów technicznych, organizacyjnych oraz funkcjonalnych.</w:t>
      </w:r>
    </w:p>
    <w:p w:rsidR="00547A43" w:rsidRDefault="00547A43" w:rsidP="00DB055B">
      <w:pPr>
        <w:pStyle w:val="Default"/>
        <w:jc w:val="both"/>
      </w:pPr>
      <w:r>
        <w:t>Wszystkie elementy zamówienia stanowią jeden zintegrowany system funkcjonalny, którego prawidłowe działanie uzależnione jest od pełnej kompatybilności sprzętu i oprogramowania. Podział zamówienia na części mógłby skutkować dostarczeniem rozwiązań pochodzących od różnych wykonawców, co stwarzałoby ryzyko problemów integracyjnych, ograniczenia funkcjonalności systemu, trudności w zapewnieniu jednolitego serwisu gwarancyjnego oraz wydłużenia procesu wdrożenia.</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w:t>
      </w:r>
      <w:proofErr w:type="spellStart"/>
      <w:r w:rsidRPr="007E075A">
        <w:t>Pzp</w:t>
      </w:r>
      <w:proofErr w:type="spellEnd"/>
      <w:r w:rsidRPr="007E075A">
        <w:t xml:space="preserve">.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 xml:space="preserve">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w:t>
      </w:r>
      <w:r w:rsidRPr="003B41BB">
        <w:rPr>
          <w:rFonts w:ascii="Times New Roman" w:hAnsi="Times New Roman" w:cs="Times New Roman"/>
          <w:color w:val="000000"/>
          <w:sz w:val="24"/>
          <w:szCs w:val="24"/>
        </w:rPr>
        <w:lastRenderedPageBreak/>
        <w:t>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4C39EF" w:rsidP="004C39EF">
      <w:pPr>
        <w:pStyle w:val="Default"/>
        <w:rPr>
          <w:b/>
        </w:rPr>
      </w:pPr>
      <w:r>
        <w:rPr>
          <w:b/>
        </w:rPr>
        <w:t xml:space="preserve">V. </w:t>
      </w:r>
      <w:r w:rsidR="007D52BD">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rsidR="007D52BD" w:rsidRDefault="007D52BD" w:rsidP="007D52BD">
      <w:pPr>
        <w:pStyle w:val="Default"/>
        <w:rPr>
          <w:b/>
        </w:rPr>
      </w:pPr>
    </w:p>
    <w:p w:rsidR="00873B45" w:rsidRDefault="004C39EF" w:rsidP="004C39EF">
      <w:pPr>
        <w:pStyle w:val="Default"/>
        <w:rPr>
          <w:b/>
        </w:rPr>
      </w:pPr>
      <w:r>
        <w:rPr>
          <w:b/>
        </w:rPr>
        <w:t>V</w:t>
      </w:r>
      <w:r w:rsidR="00097704">
        <w:rPr>
          <w:b/>
        </w:rPr>
        <w:t>I</w:t>
      </w:r>
      <w:r>
        <w:rPr>
          <w:b/>
        </w:rPr>
        <w:t xml:space="preserve">. </w:t>
      </w:r>
      <w:r w:rsidR="00873B45">
        <w:rPr>
          <w:b/>
        </w:rPr>
        <w:t xml:space="preserve">TERMIN </w:t>
      </w:r>
      <w:r w:rsidR="009C1D3F">
        <w:rPr>
          <w:b/>
        </w:rPr>
        <w:t xml:space="preserve">I MIEJSCE </w:t>
      </w:r>
      <w:r w:rsidR="00873B45">
        <w:rPr>
          <w:b/>
        </w:rPr>
        <w:t>WYKONANIA ZAMÓWIENIA</w:t>
      </w:r>
    </w:p>
    <w:p w:rsidR="00C552E1" w:rsidRPr="009155B1" w:rsidRDefault="00C552E1" w:rsidP="00C552E1">
      <w:pPr>
        <w:pStyle w:val="Default"/>
        <w:ind w:left="1146"/>
        <w:rPr>
          <w:b/>
        </w:rPr>
      </w:pPr>
    </w:p>
    <w:p w:rsidR="000B4737" w:rsidRDefault="00A132EE" w:rsidP="009C1D3F">
      <w:pPr>
        <w:pStyle w:val="Default"/>
        <w:numPr>
          <w:ilvl w:val="0"/>
          <w:numId w:val="32"/>
        </w:numPr>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050ED0">
        <w:rPr>
          <w:b/>
          <w:color w:val="auto"/>
        </w:rPr>
        <w:t>zamówienia</w:t>
      </w:r>
      <w:r w:rsidR="00E90ACB" w:rsidRPr="00050ED0">
        <w:rPr>
          <w:b/>
          <w:color w:val="auto"/>
        </w:rPr>
        <w:t>: do 30.11</w:t>
      </w:r>
      <w:r w:rsidR="00166BB5" w:rsidRPr="00050ED0">
        <w:rPr>
          <w:b/>
          <w:color w:val="auto"/>
        </w:rPr>
        <w:t>.2026r.</w:t>
      </w:r>
      <w:r w:rsidR="00166BB5">
        <w:rPr>
          <w:b/>
          <w:color w:val="auto"/>
        </w:rPr>
        <w:t xml:space="preserve"> </w:t>
      </w:r>
    </w:p>
    <w:p w:rsidR="00166BB5" w:rsidRDefault="00166BB5" w:rsidP="0011490C">
      <w:pPr>
        <w:pStyle w:val="Default"/>
        <w:jc w:val="both"/>
        <w:rPr>
          <w:b/>
          <w:color w:val="auto"/>
        </w:rPr>
      </w:pPr>
    </w:p>
    <w:p w:rsidR="00166BB5" w:rsidRPr="009C1D3F" w:rsidRDefault="00E90ACB" w:rsidP="0011490C">
      <w:pPr>
        <w:pStyle w:val="Default"/>
        <w:jc w:val="both"/>
      </w:pPr>
      <w:r w:rsidRPr="009C1D3F">
        <w:t>Termin wykonania umowy określono do dnia 30 listopada 2026r.  ze względu na konieczność terminowego rozliczenia środków finansowych przyznanych w ramach programu Dydaktyczna Inicjatywa Doskonałości, zgodnie z harmonogramem i zasadami obowiązującymi w uczelni.</w:t>
      </w:r>
    </w:p>
    <w:p w:rsidR="009C1D3F" w:rsidRDefault="009C1D3F" w:rsidP="0011490C">
      <w:pPr>
        <w:pStyle w:val="Default"/>
        <w:jc w:val="both"/>
      </w:pPr>
    </w:p>
    <w:p w:rsidR="009C1D3F" w:rsidRPr="009C1D3F" w:rsidRDefault="009C1D3F" w:rsidP="009C1D3F">
      <w:pPr>
        <w:pStyle w:val="Default"/>
        <w:numPr>
          <w:ilvl w:val="0"/>
          <w:numId w:val="32"/>
        </w:numPr>
        <w:jc w:val="both"/>
        <w:rPr>
          <w:b/>
          <w:color w:val="auto"/>
        </w:rPr>
      </w:pPr>
      <w:r w:rsidRPr="009C1D3F">
        <w:rPr>
          <w:b/>
          <w:color w:val="auto"/>
        </w:rPr>
        <w:t>Miejsce realizacji przedmiotu zamówienia</w:t>
      </w:r>
    </w:p>
    <w:p w:rsidR="009C1D3F" w:rsidRDefault="009C1D3F" w:rsidP="009C1D3F">
      <w:pPr>
        <w:pStyle w:val="Default"/>
        <w:ind w:left="720"/>
        <w:jc w:val="both"/>
        <w:rPr>
          <w:color w:val="auto"/>
        </w:rPr>
      </w:pPr>
    </w:p>
    <w:p w:rsidR="009C1D3F" w:rsidRPr="009C1D3F" w:rsidRDefault="009C1D3F" w:rsidP="009C1D3F">
      <w:pPr>
        <w:pStyle w:val="Default"/>
        <w:jc w:val="both"/>
        <w:rPr>
          <w:color w:val="auto"/>
        </w:rPr>
      </w:pPr>
      <w:r w:rsidRPr="009C1D3F">
        <w:rPr>
          <w:color w:val="auto"/>
        </w:rPr>
        <w:t>Miejscem realizacji przedmiotu zamówienia jest budynek Państwowej Akademii Nauk Stosowanych im. Ignacego Mościckiego w Ciechanowie, zlokalizowany przy ul. Wojska Polskiego 51, 06-400 Ciechanów. Wykonawca zobowiązany jest do dostawy, wniesienia, montażu, konfiguracji, uruchomienia oraz przeprowadzenia niezbędnych testów funkcjonalnych wszystkich elementów systemu audiowizualnego i systemu digital signage w miejscu wskazanym przez Zamawiającego na terenie obiektu.</w:t>
      </w:r>
    </w:p>
    <w:p w:rsidR="007E075A" w:rsidRPr="00C47EA8" w:rsidRDefault="007E075A" w:rsidP="007E075A">
      <w:pPr>
        <w:pStyle w:val="Default"/>
        <w:rPr>
          <w:b/>
          <w:color w:val="auto"/>
        </w:rPr>
      </w:pPr>
    </w:p>
    <w:p w:rsidR="00D3506E" w:rsidRPr="009155B1" w:rsidRDefault="004C39EF" w:rsidP="004C39EF">
      <w:pPr>
        <w:pStyle w:val="Default"/>
        <w:rPr>
          <w:b/>
        </w:rPr>
      </w:pPr>
      <w:r>
        <w:rPr>
          <w:b/>
        </w:rPr>
        <w:t>VI</w:t>
      </w:r>
      <w:r w:rsidR="00097704">
        <w:rPr>
          <w:b/>
        </w:rPr>
        <w:t>I</w:t>
      </w:r>
      <w:r>
        <w:rPr>
          <w:b/>
        </w:rPr>
        <w:t xml:space="preserve">. </w:t>
      </w:r>
      <w:r w:rsidR="007D52BD">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w:t>
      </w:r>
      <w:r>
        <w:lastRenderedPageBreak/>
        <w:t xml:space="preserve">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w:t>
      </w:r>
      <w:proofErr w:type="spellStart"/>
      <w:r>
        <w:t>pzp</w:t>
      </w:r>
      <w:proofErr w:type="spellEnd"/>
      <w:r>
        <w:t>).</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w:t>
      </w:r>
      <w:proofErr w:type="spellStart"/>
      <w:r>
        <w:t>pzp</w:t>
      </w:r>
      <w:proofErr w:type="spellEnd"/>
      <w:r>
        <w:t>).</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w:t>
      </w:r>
      <w:proofErr w:type="spellStart"/>
      <w:r>
        <w:t>pzp</w:t>
      </w:r>
      <w:proofErr w:type="spellEnd"/>
      <w:r>
        <w:t>).</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w:t>
      </w:r>
      <w:r>
        <w:lastRenderedPageBreak/>
        <w:t>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4C39EF" w:rsidP="004C39EF">
      <w:pPr>
        <w:pStyle w:val="Default"/>
        <w:rPr>
          <w:b/>
        </w:rPr>
      </w:pPr>
      <w:r>
        <w:rPr>
          <w:b/>
        </w:rPr>
        <w:t>VI</w:t>
      </w:r>
      <w:r w:rsidR="00097704">
        <w:rPr>
          <w:b/>
        </w:rPr>
        <w:t>I</w:t>
      </w:r>
      <w:r>
        <w:rPr>
          <w:b/>
        </w:rPr>
        <w:t xml:space="preserve">I. </w:t>
      </w:r>
      <w:r w:rsidR="007D52BD">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365E02" w:rsidRDefault="00365E02" w:rsidP="00B65CFB">
      <w:pPr>
        <w:pStyle w:val="Default"/>
        <w:jc w:val="both"/>
      </w:pPr>
    </w:p>
    <w:p w:rsidR="00365E02" w:rsidRDefault="00365E02" w:rsidP="00B65CFB">
      <w:pPr>
        <w:pStyle w:val="Default"/>
        <w:jc w:val="both"/>
      </w:pPr>
      <w:r w:rsidRPr="00365E02">
        <w:rPr>
          <w:b/>
        </w:rPr>
        <w:t>• w zakresie dostaw:</w:t>
      </w:r>
      <w:r>
        <w:t xml:space="preserve"> w ciągu ostatnich 3</w:t>
      </w:r>
      <w:r w:rsidRPr="00365E02">
        <w:t xml:space="preserve"> lat przed upływem terminu składania ofert, a jeżeli okres prowadzenia działalności jest krótszy – w tym okresie – </w:t>
      </w:r>
      <w:r w:rsidRPr="00365E02">
        <w:rPr>
          <w:b/>
        </w:rPr>
        <w:t>wykonał jedną dostawę</w:t>
      </w:r>
      <w:r w:rsidR="009F3154">
        <w:rPr>
          <w:b/>
        </w:rPr>
        <w:t xml:space="preserve"> </w:t>
      </w:r>
      <w:r w:rsidR="009F3154" w:rsidRPr="009F3154">
        <w:t>(w ramach jednego kontraktu lub jednej umowy)</w:t>
      </w:r>
      <w:r w:rsidRPr="009F3154">
        <w:t>,</w:t>
      </w:r>
      <w:r w:rsidR="009F3154">
        <w:t xml:space="preserve"> odpowiadającą</w:t>
      </w:r>
      <w:r w:rsidRPr="00365E02">
        <w:t xml:space="preserve"> swoim char</w:t>
      </w:r>
      <w:r>
        <w:t xml:space="preserve">akterem przedmiotowi zamówienia tj. </w:t>
      </w:r>
      <w:r w:rsidR="009F3154">
        <w:t>polegającą na dostawie, montażu, konfiguracji i uruchomieniu</w:t>
      </w:r>
      <w:r w:rsidR="009F3154" w:rsidRPr="009F3154">
        <w:t xml:space="preserve"> systemów audiowizualnych lub multimedia</w:t>
      </w:r>
      <w:r w:rsidR="009F3154">
        <w:t xml:space="preserve">lnych, obejmujących </w:t>
      </w:r>
      <w:r w:rsidR="009F3154" w:rsidRPr="009F3154">
        <w:t>elementy systemu wyświet</w:t>
      </w:r>
      <w:r w:rsidR="009F3154">
        <w:t xml:space="preserve">lania obrazu, nagłośnienia, </w:t>
      </w:r>
      <w:r w:rsidR="009F3154" w:rsidRPr="009F3154">
        <w:t>systemu wideokonferencyjnego lub transmisji wideo</w:t>
      </w:r>
      <w:r w:rsidR="009F3154">
        <w:t xml:space="preserve"> </w:t>
      </w:r>
      <w:r w:rsidR="00402005">
        <w:t xml:space="preserve">o wartości </w:t>
      </w:r>
      <w:r w:rsidRPr="00365E02">
        <w:t>zamówieni</w:t>
      </w:r>
      <w:r w:rsidR="009F3154">
        <w:t>a</w:t>
      </w:r>
      <w:r>
        <w:t xml:space="preserve"> nie mniejszej niż: </w:t>
      </w:r>
      <w:r w:rsidR="00BC3774">
        <w:rPr>
          <w:b/>
        </w:rPr>
        <w:t>6</w:t>
      </w:r>
      <w:r w:rsidRPr="00365E02">
        <w:rPr>
          <w:b/>
        </w:rPr>
        <w:t>0 000,00 złotych</w:t>
      </w:r>
      <w:r w:rsidRPr="00365E02">
        <w:t xml:space="preserve"> brutto ( </w:t>
      </w:r>
      <w:r w:rsidRPr="00722516">
        <w:rPr>
          <w:highlight w:val="yellow"/>
        </w:rPr>
        <w:t xml:space="preserve">słownie: </w:t>
      </w:r>
      <w:r w:rsidR="00722516" w:rsidRPr="00722516">
        <w:rPr>
          <w:highlight w:val="yellow"/>
        </w:rPr>
        <w:t>sześćdziesiąt</w:t>
      </w:r>
      <w:r w:rsidRPr="00722516">
        <w:rPr>
          <w:highlight w:val="yellow"/>
        </w:rPr>
        <w:t xml:space="preserve"> </w:t>
      </w:r>
      <w:r w:rsidR="009F3154" w:rsidRPr="00722516">
        <w:rPr>
          <w:highlight w:val="yellow"/>
        </w:rPr>
        <w:t>tysięcy złotych 00/100).</w:t>
      </w:r>
    </w:p>
    <w:p w:rsidR="00365E02" w:rsidRPr="00365E02" w:rsidRDefault="00365E02" w:rsidP="00B65CFB">
      <w:pPr>
        <w:pStyle w:val="Default"/>
        <w:jc w:val="both"/>
        <w:rPr>
          <w:b/>
        </w:rPr>
      </w:pPr>
    </w:p>
    <w:p w:rsidR="00B65CFB" w:rsidRDefault="00B65CFB" w:rsidP="00B65CFB">
      <w:pPr>
        <w:pStyle w:val="Default"/>
        <w:jc w:val="both"/>
      </w:pPr>
      <w:r>
        <w:t xml:space="preserve">Na potwierdzenie spełniania warunku Wykonawca złoży </w:t>
      </w:r>
      <w:r w:rsidR="00D14114">
        <w:rPr>
          <w:b/>
        </w:rPr>
        <w:t>wykaz d</w:t>
      </w:r>
      <w:bookmarkStart w:id="0" w:name="_GoBack"/>
      <w:bookmarkEnd w:id="0"/>
      <w:r w:rsidR="00D14114">
        <w:rPr>
          <w:b/>
        </w:rPr>
        <w:t xml:space="preserve">ostaw </w:t>
      </w:r>
      <w:r w:rsidR="00D14114" w:rsidRPr="00D14114">
        <w:rPr>
          <w:b/>
        </w:rPr>
        <w:t>- załącznik nr 4 do SWZ</w:t>
      </w:r>
      <w:r w:rsidR="00D14114">
        <w:t xml:space="preserve"> </w:t>
      </w:r>
      <w:r>
        <w:t xml:space="preserve">wykonanych (a w przypadku świadczeń okresowych lub ciągłych również wykonywanych) w wymaganym okresie, wraz </w:t>
      </w:r>
      <w:r w:rsidR="00034869">
        <w:t>z podaniem: przedmiotu dostawy</w:t>
      </w:r>
      <w:r>
        <w:t>, podmiotu (</w:t>
      </w:r>
      <w:r w:rsidR="00034869">
        <w:t>uczelni) na rzecz którego dostawy</w:t>
      </w:r>
      <w:r>
        <w:t xml:space="preserve"> zostały wykonane, dat realizacji oraz wartości brutto, a także </w:t>
      </w:r>
      <w:r w:rsidRPr="004C5242">
        <w:rPr>
          <w:b/>
        </w:rPr>
        <w:t>dowody</w:t>
      </w:r>
      <w:r w:rsidR="004C5242">
        <w:rPr>
          <w:b/>
        </w:rPr>
        <w:t xml:space="preserve">/referencje </w:t>
      </w:r>
      <w:r w:rsidRPr="004C5242">
        <w:rPr>
          <w:b/>
        </w:rPr>
        <w:t xml:space="preserve"> potwierdzające, że usługi te zostały wykonane należycie.</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w:t>
      </w:r>
      <w:r>
        <w:lastRenderedPageBreak/>
        <w:t>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t>
      </w:r>
      <w:r w:rsidR="004C39EF">
        <w:t>wy wykluczenia, Zamawiający wymaga</w:t>
      </w:r>
      <w:r>
        <w:t xml:space="preserve">,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097704" w:rsidP="004C39EF">
      <w:pPr>
        <w:pStyle w:val="Default"/>
        <w:jc w:val="both"/>
        <w:rPr>
          <w:b/>
        </w:rPr>
      </w:pPr>
      <w:r>
        <w:rPr>
          <w:b/>
        </w:rPr>
        <w:t>IX</w:t>
      </w:r>
      <w:r w:rsidR="003258BE">
        <w:rPr>
          <w:b/>
        </w:rPr>
        <w:t xml:space="preserve">.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600A7B" w:rsidRDefault="00600A7B" w:rsidP="00EA0E5F">
      <w:pPr>
        <w:pStyle w:val="Default"/>
        <w:jc w:val="both"/>
        <w:rPr>
          <w:b/>
        </w:rPr>
      </w:pPr>
      <w:r>
        <w:rPr>
          <w:b/>
        </w:rPr>
        <w:t>b) Tabela zgodności – Załącznik nr 1b do SWZ,</w:t>
      </w:r>
    </w:p>
    <w:p w:rsidR="00EA0E5F" w:rsidRDefault="00600A7B" w:rsidP="00EA0E5F">
      <w:pPr>
        <w:pStyle w:val="Default"/>
        <w:jc w:val="both"/>
        <w:rPr>
          <w:b/>
          <w:color w:val="auto"/>
        </w:rPr>
      </w:pPr>
      <w:r>
        <w:rPr>
          <w:b/>
        </w:rPr>
        <w:t>c</w:t>
      </w:r>
      <w:r w:rsidR="00EA0E5F">
        <w:rPr>
          <w:b/>
        </w:rPr>
        <w:t>) A</w:t>
      </w:r>
      <w:r w:rsidR="00EA0E5F" w:rsidRPr="00622D39">
        <w:rPr>
          <w:b/>
        </w:rPr>
        <w:t xml:space="preserve">ktualne na dzień składania ofert oświadczenie/a o spełnianiu warunków udziału w postępowaniu i niepodleganiu wykluczeniu z postępowania, </w:t>
      </w:r>
      <w:r w:rsidR="00EA0E5F" w:rsidRPr="0058551E">
        <w:rPr>
          <w:b/>
          <w:color w:val="auto"/>
        </w:rPr>
        <w:t>zgodnie z załącznikiem nr 2</w:t>
      </w:r>
      <w:r w:rsidR="00EA0E5F">
        <w:rPr>
          <w:b/>
          <w:color w:val="auto"/>
        </w:rPr>
        <w:t>a</w:t>
      </w:r>
      <w:r w:rsidR="00EA0E5F" w:rsidRPr="0058551E">
        <w:rPr>
          <w:b/>
          <w:color w:val="auto"/>
        </w:rPr>
        <w:t xml:space="preserve"> i załącznikiem nr 3</w:t>
      </w:r>
      <w:r w:rsidR="00EA0E5F">
        <w:rPr>
          <w:b/>
          <w:color w:val="auto"/>
        </w:rPr>
        <w:t>a</w:t>
      </w:r>
      <w:r w:rsidR="00EA0E5F" w:rsidRPr="0058551E">
        <w:rPr>
          <w:b/>
          <w:color w:val="auto"/>
        </w:rPr>
        <w:t xml:space="preserve"> do </w:t>
      </w:r>
      <w:r w:rsidR="00EA0E5F">
        <w:rPr>
          <w:b/>
          <w:color w:val="auto"/>
        </w:rPr>
        <w:t>SWZ,</w:t>
      </w:r>
    </w:p>
    <w:p w:rsidR="00EA0E5F" w:rsidRPr="002B3293" w:rsidRDefault="00600A7B" w:rsidP="00EA0E5F">
      <w:pPr>
        <w:pStyle w:val="Default"/>
        <w:jc w:val="both"/>
        <w:rPr>
          <w:b/>
          <w:color w:val="auto"/>
        </w:rPr>
      </w:pPr>
      <w:r>
        <w:rPr>
          <w:b/>
          <w:color w:val="auto"/>
        </w:rPr>
        <w:t>d</w:t>
      </w:r>
      <w:r w:rsidR="00EA0E5F">
        <w:rPr>
          <w:b/>
          <w:color w:val="auto"/>
        </w:rPr>
        <w:t>) W</w:t>
      </w:r>
      <w:r w:rsidR="00EA0E5F" w:rsidRPr="002B3293">
        <w:rPr>
          <w:b/>
          <w:color w:val="auto"/>
        </w:rPr>
        <w:t xml:space="preserve"> przypadku, gdy Wykonawca, polega na zdolnościach lub sytuacji innych podmiotów na z</w:t>
      </w:r>
      <w:r w:rsidR="00EA0E5F">
        <w:rPr>
          <w:b/>
          <w:color w:val="auto"/>
        </w:rPr>
        <w:t xml:space="preserve">asadach określonych w art. 118 </w:t>
      </w:r>
      <w:proofErr w:type="spellStart"/>
      <w:r w:rsidR="00EA0E5F">
        <w:rPr>
          <w:b/>
          <w:color w:val="auto"/>
        </w:rPr>
        <w:t>Pzp</w:t>
      </w:r>
      <w:proofErr w:type="spellEnd"/>
      <w:r w:rsidR="00EA0E5F">
        <w:rPr>
          <w:b/>
          <w:color w:val="auto"/>
        </w:rPr>
        <w:t xml:space="preserve"> </w:t>
      </w:r>
      <w:r w:rsidR="00EA0E5F" w:rsidRPr="002B3293">
        <w:rPr>
          <w:b/>
          <w:color w:val="auto"/>
        </w:rPr>
        <w:t xml:space="preserve">– </w:t>
      </w:r>
      <w:r w:rsidR="00EA0E5F" w:rsidRPr="00941A88">
        <w:rPr>
          <w:b/>
          <w:color w:val="auto"/>
          <w:u w:val="single"/>
        </w:rPr>
        <w:t>jeżeli dotyczy:</w:t>
      </w:r>
    </w:p>
    <w:p w:rsidR="00EA0E5F" w:rsidRPr="002B3293" w:rsidRDefault="00EA0E5F" w:rsidP="00374A9E">
      <w:pPr>
        <w:pStyle w:val="Default"/>
        <w:numPr>
          <w:ilvl w:val="0"/>
          <w:numId w:val="33"/>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374A9E">
      <w:pPr>
        <w:pStyle w:val="Default"/>
        <w:numPr>
          <w:ilvl w:val="0"/>
          <w:numId w:val="33"/>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rsidR="00E37426" w:rsidRPr="004C39EF" w:rsidRDefault="00374A9E" w:rsidP="00E37426">
      <w:pPr>
        <w:shd w:val="clear" w:color="auto" w:fill="FFFFFF"/>
        <w:spacing w:after="0" w:line="240" w:lineRule="auto"/>
        <w:jc w:val="both"/>
        <w:rPr>
          <w:rFonts w:ascii="Times New Roman" w:eastAsia="Times New Roman" w:hAnsi="Times New Roman" w:cs="Times New Roman"/>
          <w:b/>
          <w:color w:val="222222"/>
          <w:sz w:val="24"/>
          <w:szCs w:val="24"/>
          <w:u w:val="single"/>
          <w:lang w:eastAsia="pl-PL"/>
        </w:rPr>
      </w:pPr>
      <w:r>
        <w:rPr>
          <w:rFonts w:ascii="Times New Roman" w:hAnsi="Times New Roman" w:cs="Times New Roman"/>
          <w:b/>
        </w:rPr>
        <w:t>e</w:t>
      </w:r>
      <w:r w:rsidR="00E37426" w:rsidRPr="00E37426">
        <w:rPr>
          <w:rFonts w:ascii="Times New Roman" w:hAnsi="Times New Roman" w:cs="Times New Roman"/>
          <w:b/>
        </w:rPr>
        <w:t xml:space="preserve">) </w:t>
      </w:r>
      <w:r w:rsidR="00E37426" w:rsidRPr="00E37426">
        <w:rPr>
          <w:rFonts w:ascii="Times New Roman" w:hAnsi="Times New Roman" w:cs="Times New Roman"/>
          <w:b/>
          <w:sz w:val="24"/>
          <w:szCs w:val="24"/>
        </w:rPr>
        <w:t xml:space="preserve">W celu potwierdzenia zgodności oferowanych dostaw z wymaganiami określonymi w Opisie Przedmiotu Zamówienia (OPZ), </w:t>
      </w:r>
      <w:r w:rsidR="00E37426" w:rsidRPr="004C39EF">
        <w:rPr>
          <w:rFonts w:ascii="Times New Roman" w:hAnsi="Times New Roman" w:cs="Times New Roman"/>
          <w:b/>
          <w:sz w:val="24"/>
          <w:szCs w:val="24"/>
          <w:u w:val="single"/>
        </w:rPr>
        <w:t>Zamawiający wymaga złożenia wraz z ofertą następujących przedmiotowych środków dowodowych:</w:t>
      </w:r>
    </w:p>
    <w:p w:rsidR="007A544D" w:rsidRPr="007A544D" w:rsidRDefault="007A544D" w:rsidP="007A544D">
      <w:pPr>
        <w:pStyle w:val="Default"/>
        <w:jc w:val="both"/>
        <w:rPr>
          <w:b/>
        </w:rPr>
      </w:pPr>
      <w:r w:rsidRPr="007A544D">
        <w:rPr>
          <w:b/>
        </w:rPr>
        <w:lastRenderedPageBreak/>
        <w:t>w postaci kart katalogowych, specyfikacji technicznych producenta, dokumentacji technicznej producenta, deklaracji zgodności, certyfikatów lub innych dokumentów wystawionych przez producenta lub podmiot uprawniony do ich wystawienia, potwierdzających spełnianie parametrów technicznych i funkcjonalnych określonych w OPZ.</w:t>
      </w:r>
      <w:r w:rsidR="00F74D69">
        <w:rPr>
          <w:b/>
        </w:rPr>
        <w:t xml:space="preserve"> </w:t>
      </w:r>
      <w:r w:rsidRPr="007A544D">
        <w:rPr>
          <w:b/>
        </w:rPr>
        <w:t>Dokumenty te muszą umożliwiać Zamawiającemu jednoznaczną weryfikację zgodności oferowanych urządzeń z wymaganiami określonymi w OPZ.</w:t>
      </w:r>
    </w:p>
    <w:p w:rsidR="00600A7B" w:rsidRDefault="00600A7B" w:rsidP="002D558D">
      <w:pPr>
        <w:pStyle w:val="Default"/>
        <w:jc w:val="both"/>
        <w:rPr>
          <w:b/>
        </w:rPr>
      </w:pPr>
    </w:p>
    <w:p w:rsidR="009048B1" w:rsidRPr="009048B1" w:rsidRDefault="009048B1" w:rsidP="009048B1">
      <w:pPr>
        <w:pStyle w:val="Default"/>
        <w:jc w:val="both"/>
        <w:rPr>
          <w:i/>
        </w:rPr>
      </w:pPr>
      <w:r w:rsidRPr="009048B1">
        <w:rPr>
          <w:i/>
        </w:rPr>
        <w:t xml:space="preserve">Z uwagi na zastosowanie w niniejszym postępowaniu przepisów, o których mowa w art. 139 ust 2 ustawy </w:t>
      </w:r>
      <w:proofErr w:type="spellStart"/>
      <w:r w:rsidRPr="009048B1">
        <w:rPr>
          <w:i/>
        </w:rPr>
        <w:t>Pzp</w:t>
      </w:r>
      <w:proofErr w:type="spellEnd"/>
      <w:r w:rsidRPr="009048B1">
        <w:rPr>
          <w:i/>
        </w:rPr>
        <w:t>,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777C1F" w:rsidRDefault="00777C1F"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777C1F">
        <w:rPr>
          <w:rFonts w:ascii="Times New Roman" w:hAnsi="Times New Roman" w:cs="Times New Roman"/>
          <w:b/>
          <w:sz w:val="24"/>
          <w:szCs w:val="24"/>
        </w:rPr>
        <w:t xml:space="preserve">Zamawiający </w:t>
      </w:r>
      <w:r w:rsidR="00DE695B" w:rsidRPr="00777C1F">
        <w:rPr>
          <w:rFonts w:ascii="Times New Roman" w:hAnsi="Times New Roman" w:cs="Times New Roman"/>
          <w:b/>
          <w:sz w:val="24"/>
          <w:szCs w:val="24"/>
        </w:rPr>
        <w:t xml:space="preserve"> wymaga złożenia przedmiotowych środków dowodowych wraz z ofertą.</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Jeżeli Wykonawca nie złoży przedmiotowych środków dowodowych wraz z ofertą lub złożone przedmiotowe środki dowodowe będą niekompletne, Zamawiający wezwie Wykonawcę do ich złożenia lub uzupełnienia w wyznaczonym terminie, zgodnie z art. 107 ust. 2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Postanowienia ust. 2 nie stosuje się w przypadkach określonych w art. 107 ust. 3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Zamawiający może żądać od Wykonawców wyjaśnień dotyczących treści złożonych przedmiotowych środków dowodowych, zgodnie z art. 107 ust. 4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lastRenderedPageBreak/>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FC5320" w:rsidRDefault="00FC5320" w:rsidP="00FC5320">
      <w:pPr>
        <w:pStyle w:val="Default"/>
        <w:rPr>
          <w:b/>
        </w:rPr>
      </w:pPr>
    </w:p>
    <w:p w:rsidR="00FC5320" w:rsidRPr="002B0174" w:rsidRDefault="00FC5320" w:rsidP="00FC5320">
      <w:pPr>
        <w:pStyle w:val="Default"/>
        <w:rPr>
          <w:b/>
        </w:rPr>
      </w:pPr>
      <w:r>
        <w:rPr>
          <w:b/>
        </w:rPr>
        <w:t>X. INFORMACJE O PODMIOTOWYCH</w:t>
      </w:r>
      <w:r w:rsidR="00113F4F">
        <w:rPr>
          <w:b/>
        </w:rPr>
        <w:t xml:space="preserve"> ORAZ PRZEDMIOTOWYCH</w:t>
      </w:r>
      <w:r>
        <w:rPr>
          <w:b/>
        </w:rPr>
        <w:t xml:space="preserve">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 xml:space="preserve">ustawy </w:t>
      </w:r>
      <w:proofErr w:type="spellStart"/>
      <w:r w:rsidR="00FC5320">
        <w:t>Pzp</w:t>
      </w:r>
      <w:proofErr w:type="spellEnd"/>
      <w:r w:rsidR="00FC5320">
        <w:t>, zamawiający przed wyborem najkorzystniejszej oferty wezwie wykonawcę, którego oferta została najwyżej oceniona, do 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lastRenderedPageBreak/>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 xml:space="preserve">publicznych (dalej ustawa </w:t>
      </w:r>
      <w:proofErr w:type="spellStart"/>
      <w:r w:rsidR="002B6A7C">
        <w:t>Pzp</w:t>
      </w:r>
      <w:proofErr w:type="spellEnd"/>
      <w:r w:rsidR="002B6A7C">
        <w:t>)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2235CE">
        <w:t>, deklaracje CE na podstawie ar</w:t>
      </w:r>
      <w:r w:rsidR="00113F4F">
        <w:t>t.107.ust.2 ustawy PZP.</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rPr>
          <w:b/>
        </w:rPr>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374A9E" w:rsidRPr="00374A9E" w:rsidRDefault="00374A9E" w:rsidP="00374A9E">
      <w:pPr>
        <w:pStyle w:val="Default"/>
        <w:spacing w:after="63"/>
        <w:jc w:val="both"/>
        <w:rPr>
          <w:b/>
        </w:rPr>
      </w:pPr>
      <w:r>
        <w:rPr>
          <w:b/>
        </w:rPr>
        <w:t xml:space="preserve">9) </w:t>
      </w:r>
      <w:r w:rsidRPr="00374A9E">
        <w:rPr>
          <w:b/>
        </w:rPr>
        <w:t>RODO – załącznik nr 11 do SWZ</w:t>
      </w:r>
    </w:p>
    <w:p w:rsidR="00FF1608" w:rsidRDefault="00374A9E" w:rsidP="00514C30">
      <w:pPr>
        <w:pStyle w:val="Default"/>
        <w:spacing w:after="63"/>
        <w:jc w:val="both"/>
      </w:pPr>
      <w:r w:rsidRPr="00374A9E">
        <w:rPr>
          <w:b/>
        </w:rPr>
        <w:t>10)</w:t>
      </w:r>
      <w:r>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6C0658">
        <w:rPr>
          <w:b/>
        </w:rPr>
        <w:t>nr 12 / 12</w:t>
      </w:r>
      <w:r w:rsidR="00514C30" w:rsidRPr="00514C30">
        <w:rPr>
          <w:b/>
        </w:rPr>
        <w:t xml:space="preserve"> a</w:t>
      </w:r>
      <w:r w:rsidR="00514C30">
        <w:t xml:space="preserve"> ( w przypadku </w:t>
      </w:r>
      <w:r w:rsidR="00514C30" w:rsidRPr="00514C30">
        <w:t xml:space="preserve">gdy Wykonawca, polega na zdolnościach lub sytuacji innych podmiotów na zasadach określonych w art. 118 </w:t>
      </w:r>
      <w:proofErr w:type="spellStart"/>
      <w:r w:rsidR="00514C30" w:rsidRPr="00514C30">
        <w:t>Pzp</w:t>
      </w:r>
      <w:proofErr w:type="spellEnd"/>
      <w:r w:rsidR="00514C30">
        <w:t xml:space="preserve"> )</w:t>
      </w:r>
    </w:p>
    <w:p w:rsidR="00FC612A" w:rsidRPr="00FC612A" w:rsidRDefault="00374A9E" w:rsidP="00514C30">
      <w:pPr>
        <w:pStyle w:val="Default"/>
        <w:spacing w:after="63"/>
        <w:jc w:val="both"/>
        <w:rPr>
          <w:b/>
        </w:rPr>
      </w:pPr>
      <w:r>
        <w:rPr>
          <w:b/>
        </w:rPr>
        <w:t>11</w:t>
      </w:r>
      <w:r w:rsidR="00FC612A" w:rsidRPr="00FC612A">
        <w:rPr>
          <w:b/>
        </w:rPr>
        <w:t>)</w:t>
      </w:r>
      <w:r w:rsidR="00FC612A">
        <w:rPr>
          <w:b/>
        </w:rPr>
        <w:t xml:space="preserve"> Oświadczenie o </w:t>
      </w:r>
      <w:r w:rsidR="00FB64B8">
        <w:rPr>
          <w:b/>
        </w:rPr>
        <w:t xml:space="preserve">braku </w:t>
      </w:r>
      <w:r w:rsidR="00FC612A">
        <w:rPr>
          <w:b/>
        </w:rPr>
        <w:t>powią</w:t>
      </w:r>
      <w:r w:rsidR="00FB64B8">
        <w:rPr>
          <w:b/>
        </w:rPr>
        <w:t xml:space="preserve">zań </w:t>
      </w:r>
      <w:r w:rsidR="00FC612A">
        <w:rPr>
          <w:b/>
        </w:rPr>
        <w:t xml:space="preserve">kapitałowych </w:t>
      </w:r>
      <w:r w:rsidR="00FB64B8">
        <w:rPr>
          <w:b/>
        </w:rPr>
        <w:t>i osobowych</w:t>
      </w:r>
      <w:r w:rsidR="00FC612A">
        <w:rPr>
          <w:b/>
        </w:rPr>
        <w:t xml:space="preserve">– załącznik </w:t>
      </w:r>
      <w:r w:rsidR="006C0658">
        <w:rPr>
          <w:b/>
        </w:rPr>
        <w:t>nr 13</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t>
      </w:r>
      <w:r>
        <w:lastRenderedPageBreak/>
        <w:t xml:space="preserve">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1D272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p>
    <w:p w:rsidR="00997BF5" w:rsidRDefault="001D2725" w:rsidP="002D558D">
      <w:pPr>
        <w:pStyle w:val="Default"/>
        <w:spacing w:after="63"/>
        <w:jc w:val="both"/>
        <w:rPr>
          <w:b/>
        </w:rPr>
      </w:pPr>
      <w:r w:rsidRPr="001D2725">
        <w:rPr>
          <w:b/>
        </w:rPr>
        <w:t xml:space="preserve">1) wykazu dostaw wykonanych </w:t>
      </w:r>
      <w:r w:rsidRPr="001D2725">
        <w:t>nie wcześniej niż w okresie ostatnich 3 lat, a jeżeli okres prowadzenia działalności jest krótszy – w tym okresie, wraz z podaniem ich rodzaju, wartości, daty i miejsca wykonania oraz podmiotów, na rzecz których dostawy zostały wykonane, oraz załączeniem dowodów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w:t>
      </w:r>
      <w:r>
        <w:rPr>
          <w:b/>
        </w:rPr>
        <w:t xml:space="preserve"> z</w:t>
      </w:r>
      <w:r w:rsidRPr="001D2725">
        <w:rPr>
          <w:b/>
        </w:rPr>
        <w:t>ałącznika nr 4 do SWZ;</w:t>
      </w:r>
    </w:p>
    <w:p w:rsidR="00FF1608" w:rsidRPr="00741B31" w:rsidRDefault="006A3D57" w:rsidP="00741B31">
      <w:pPr>
        <w:pStyle w:val="Default"/>
        <w:spacing w:after="63"/>
        <w:jc w:val="both"/>
        <w:rPr>
          <w:color w:val="auto"/>
        </w:rPr>
      </w:pPr>
      <w:r>
        <w:rPr>
          <w:b/>
        </w:rPr>
        <w:t>5</w:t>
      </w:r>
      <w:r w:rsidR="00FC5320" w:rsidRPr="001A100B">
        <w:rPr>
          <w:b/>
        </w:rPr>
        <w:t>.</w:t>
      </w:r>
      <w:r w:rsidR="00374A9E">
        <w:t xml:space="preserve"> Zamawiający będzie wymagał</w:t>
      </w:r>
      <w:r w:rsidR="00FC5320">
        <w:t xml:space="preserve">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4C39EF" w:rsidP="004C39EF">
      <w:pPr>
        <w:pStyle w:val="Default"/>
        <w:jc w:val="both"/>
        <w:rPr>
          <w:b/>
          <w:color w:val="auto"/>
        </w:rPr>
      </w:pPr>
      <w:r>
        <w:rPr>
          <w:b/>
          <w:color w:val="auto"/>
        </w:rPr>
        <w:t xml:space="preserve">XI. </w:t>
      </w:r>
      <w:r w:rsidR="00FC5320" w:rsidRPr="00FC5320">
        <w:rPr>
          <w:b/>
          <w:color w:val="auto"/>
        </w:rPr>
        <w:t xml:space="preserve">INFORMACJE </w:t>
      </w:r>
      <w:r w:rsidR="00FC5320">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lastRenderedPageBreak/>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r w:rsidR="00251DB7" w:rsidRPr="00251DB7">
        <w:rPr>
          <w:rFonts w:ascii="Times New Roman" w:hAnsi="Times New Roman" w:cs="Times New Roman"/>
          <w:sz w:val="24"/>
          <w:szCs w:val="24"/>
        </w:rPr>
        <w:t>https://ezamowienia.gov.pl/</w:t>
      </w:r>
      <w:r w:rsidR="00251DB7" w:rsidRPr="007A246A">
        <w:rPr>
          <w:rFonts w:ascii="Times New Roman" w:hAnsi="Times New Roman" w:cs="Times New Roman"/>
          <w:sz w:val="24"/>
          <w:szCs w:val="24"/>
        </w:rPr>
        <w:t xml:space="preserve"> </w:t>
      </w:r>
      <w:r w:rsidRPr="007A246A">
        <w:rPr>
          <w:rFonts w:ascii="Times New Roman" w:hAnsi="Times New Roman" w:cs="Times New Roman"/>
          <w:sz w:val="24"/>
          <w:szCs w:val="24"/>
        </w:rPr>
        <w:t>Postępowanie można wyszukać również ze strony głównej Platformy e-Zamówienia</w:t>
      </w:r>
    </w:p>
    <w:p w:rsidR="007A246A" w:rsidRPr="0040497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(przycisk „Przeglądaj postępowania/konkursy”).</w:t>
      </w:r>
    </w:p>
    <w:p w:rsidR="00093E69" w:rsidRPr="00465002"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65002">
        <w:rPr>
          <w:rFonts w:ascii="Times New Roman" w:hAnsi="Times New Roman" w:cs="Times New Roman"/>
          <w:sz w:val="24"/>
          <w:szCs w:val="24"/>
        </w:rPr>
        <w:t xml:space="preserve">4. </w:t>
      </w:r>
      <w:r w:rsidR="00DE5278" w:rsidRPr="00465002">
        <w:rPr>
          <w:rFonts w:ascii="Times New Roman" w:hAnsi="Times New Roman" w:cs="Times New Roman"/>
          <w:sz w:val="24"/>
          <w:szCs w:val="24"/>
        </w:rPr>
        <w:t>Identyfikator (ID) ogłoszenia</w:t>
      </w:r>
      <w:r w:rsidRPr="00465002">
        <w:rPr>
          <w:rFonts w:ascii="Times New Roman" w:hAnsi="Times New Roman" w:cs="Times New Roman"/>
          <w:sz w:val="24"/>
          <w:szCs w:val="24"/>
        </w:rPr>
        <w:t xml:space="preserve"> </w:t>
      </w:r>
      <w:r w:rsidR="00DE5278" w:rsidRPr="00465002">
        <w:rPr>
          <w:rFonts w:ascii="Times New Roman" w:hAnsi="Times New Roman" w:cs="Times New Roman"/>
          <w:sz w:val="24"/>
          <w:szCs w:val="24"/>
        </w:rPr>
        <w:t xml:space="preserve">: </w:t>
      </w:r>
      <w:r w:rsidR="00465002" w:rsidRPr="00465002">
        <w:rPr>
          <w:rFonts w:ascii="Times New Roman" w:hAnsi="Times New Roman" w:cs="Times New Roman"/>
          <w:sz w:val="24"/>
          <w:szCs w:val="24"/>
        </w:rPr>
        <w:t>e1ca3272-6123-46df-8508-a2c66167724e-01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W przypadku formatów, o których mowa w art. 66 ust. 1 ustawy </w:t>
      </w:r>
      <w:proofErr w:type="spellStart"/>
      <w:r w:rsidRPr="007A246A">
        <w:rPr>
          <w:rFonts w:ascii="Times New Roman" w:hAnsi="Times New Roman" w:cs="Times New Roman"/>
          <w:sz w:val="24"/>
          <w:szCs w:val="24"/>
        </w:rPr>
        <w:t>Pzp</w:t>
      </w:r>
      <w:proofErr w:type="spellEnd"/>
      <w:r w:rsidRPr="007A246A">
        <w:rPr>
          <w:rFonts w:ascii="Times New Roman" w:hAnsi="Times New Roman" w:cs="Times New Roman"/>
          <w:sz w:val="24"/>
          <w:szCs w:val="24"/>
        </w:rPr>
        <w:t>,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097704" w:rsidRDefault="00647D34" w:rsidP="00647D34">
      <w:p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 INFORMACJE O SPOSOBIE KOMUNIKOWANIA SIĘ ZAMAWIAJĄCEGO Z WYKONAWCAMI W INNY SPOSÓB NIŻ PRZY UŻYCIU ŚRODKÓW KOMUNIKACJI ELEKTRONICZNEJ, W PRZYPADKU ZAISTNIENIA JEDNEJ Z SYTUACJI OKREŚLONYCH W ATRT. 65 UST. 1, art. 66 i art. 69 </w:t>
      </w:r>
    </w:p>
    <w:p w:rsidR="00D51F55" w:rsidRPr="00097704" w:rsidRDefault="00647D34" w:rsidP="001A100B">
      <w:pPr>
        <w:pStyle w:val="Default"/>
        <w:spacing w:after="63"/>
      </w:pPr>
      <w:r w:rsidRPr="00097704">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097704" w:rsidRDefault="00647D34" w:rsidP="00647D34">
      <w:pPr>
        <w:numPr>
          <w:ilvl w:val="1"/>
          <w:numId w:val="11"/>
        </w:num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XIII. OSOBY UPRAWNIONE DO KOMUNIKOWANIA SIĘ Z WYKONAWCAMI </w:t>
      </w:r>
    </w:p>
    <w:p w:rsidR="00647D34" w:rsidRPr="0009770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097704">
        <w:rPr>
          <w:rFonts w:ascii="Times New Roman" w:hAnsi="Times New Roman" w:cs="Times New Roman"/>
          <w:b/>
          <w:sz w:val="24"/>
          <w:szCs w:val="24"/>
        </w:rPr>
        <w:t>1.</w:t>
      </w:r>
      <w:r w:rsidRPr="0009770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Pr="00097704" w:rsidRDefault="00647D34" w:rsidP="00647D34">
      <w:pPr>
        <w:pStyle w:val="Default"/>
        <w:spacing w:after="63"/>
        <w:ind w:left="1080"/>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 xml:space="preserve">Zamawiający nie </w:t>
      </w:r>
      <w:r w:rsidR="00A24501">
        <w:rPr>
          <w:rFonts w:ascii="Times New Roman" w:hAnsi="Times New Roman" w:cs="Times New Roman"/>
          <w:sz w:val="24"/>
          <w:szCs w:val="24"/>
          <w:u w:val="single"/>
        </w:rPr>
        <w:t>wymaga wniesienia wadium.</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221C7C" w:rsidRDefault="00B86E6B" w:rsidP="00097704">
      <w:pPr>
        <w:pStyle w:val="Default"/>
        <w:jc w:val="both"/>
        <w:rPr>
          <w:b/>
          <w:color w:val="FF0000"/>
        </w:rPr>
      </w:pPr>
      <w:r w:rsidRPr="001A100B">
        <w:rPr>
          <w:b/>
        </w:rPr>
        <w:t>1.</w:t>
      </w:r>
      <w:r>
        <w:t>Wykonawca jest związany ofertą od dnia up</w:t>
      </w:r>
      <w:r w:rsidR="00097704">
        <w:t>ływu terminu składania ofert do dnia</w:t>
      </w:r>
      <w:r w:rsidR="00070454" w:rsidRPr="00126C6A">
        <w:t>:</w:t>
      </w:r>
      <w:r w:rsidR="00097704">
        <w:t xml:space="preserve">   </w:t>
      </w:r>
      <w:r w:rsidR="00221C7C" w:rsidRPr="00626FDC">
        <w:rPr>
          <w:b/>
          <w:color w:val="auto"/>
        </w:rPr>
        <w:t>10.11</w:t>
      </w:r>
      <w:r w:rsidR="000559A2" w:rsidRPr="00626FDC">
        <w:rPr>
          <w:b/>
          <w:color w:val="auto"/>
        </w:rPr>
        <w:t>.2026</w:t>
      </w:r>
      <w:r w:rsidR="0064628C" w:rsidRPr="00626FDC">
        <w:rPr>
          <w:b/>
          <w:color w:val="auto"/>
        </w:rPr>
        <w:t xml:space="preserve"> r.</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w:t>
      </w:r>
      <w:r>
        <w:lastRenderedPageBreak/>
        <w:t>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097704">
      <w:pPr>
        <w:pStyle w:val="Default"/>
        <w:spacing w:after="63"/>
        <w:rPr>
          <w:b/>
          <w:bCs/>
        </w:rPr>
      </w:pPr>
      <w:r>
        <w:rPr>
          <w:b/>
          <w:bCs/>
        </w:rPr>
        <w:t>XVI. OPIS SPOSOBU PRZYGOTOWANIA OFERTY</w:t>
      </w:r>
      <w:r w:rsidR="001E555E">
        <w:rPr>
          <w:b/>
          <w:bCs/>
        </w:rPr>
        <w:t xml:space="preserve"> I SKŁADANIA OFERTY</w:t>
      </w:r>
    </w:p>
    <w:p w:rsidR="00B956F8"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2938F0">
        <w:rPr>
          <w:rFonts w:ascii="Times New Roman" w:hAnsi="Times New Roman" w:cs="Times New Roman"/>
          <w:sz w:val="24"/>
          <w:szCs w:val="24"/>
        </w:rPr>
        <w:t>do SWZ</w:t>
      </w:r>
      <w:r w:rsidR="001B769A">
        <w:rPr>
          <w:rFonts w:ascii="Times New Roman" w:hAnsi="Times New Roman" w:cs="Times New Roman"/>
          <w:sz w:val="24"/>
          <w:szCs w:val="24"/>
        </w:rPr>
        <w:t>.</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drag&amp;drop </w:t>
      </w:r>
      <w:r w:rsidRPr="001E555E">
        <w:rPr>
          <w:rFonts w:ascii="Times New Roman" w:hAnsi="Times New Roman" w:cs="Times New Roman"/>
          <w:sz w:val="24"/>
          <w:szCs w:val="24"/>
        </w:rPr>
        <w:t>(„przeciągnij” i „upuść”) służące do dodawania plików.</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126C6A" w:rsidRDefault="00B86E6B" w:rsidP="00B86E6B">
      <w:pPr>
        <w:pStyle w:val="Default"/>
        <w:spacing w:after="61"/>
        <w:rPr>
          <w:color w:val="FF0000"/>
        </w:rPr>
      </w:pPr>
      <w:r w:rsidRPr="00B50F7C">
        <w:t xml:space="preserve">1) </w:t>
      </w:r>
      <w:r w:rsidRPr="00B50F7C">
        <w:rPr>
          <w:b/>
          <w:bCs/>
        </w:rPr>
        <w:t>Ofertę należy</w:t>
      </w:r>
      <w:r>
        <w:rPr>
          <w:b/>
          <w:bCs/>
        </w:rPr>
        <w:t xml:space="preserve"> złożyć w </w:t>
      </w:r>
      <w:r w:rsidRPr="00126C6A">
        <w:rPr>
          <w:b/>
          <w:bCs/>
        </w:rPr>
        <w:t xml:space="preserve">terminie do dnia </w:t>
      </w:r>
      <w:r w:rsidRPr="00126C6A">
        <w:rPr>
          <w:b/>
          <w:bCs/>
          <w:color w:val="auto"/>
        </w:rPr>
        <w:t xml:space="preserve"> </w:t>
      </w:r>
      <w:r w:rsidR="00221C7C" w:rsidRPr="00CA5304">
        <w:rPr>
          <w:b/>
          <w:bCs/>
          <w:color w:val="000000" w:themeColor="text1"/>
          <w:u w:val="single"/>
        </w:rPr>
        <w:t>13.08</w:t>
      </w:r>
      <w:r w:rsidR="008D4480" w:rsidRPr="00CA5304">
        <w:rPr>
          <w:b/>
          <w:bCs/>
          <w:color w:val="000000" w:themeColor="text1"/>
          <w:u w:val="single"/>
        </w:rPr>
        <w:t>.</w:t>
      </w:r>
      <w:r w:rsidRPr="00CA5304">
        <w:rPr>
          <w:b/>
          <w:bCs/>
          <w:color w:val="000000" w:themeColor="text1"/>
          <w:u w:val="single"/>
        </w:rPr>
        <w:t>202</w:t>
      </w:r>
      <w:r w:rsidR="006B5A2D" w:rsidRPr="00CA5304">
        <w:rPr>
          <w:b/>
          <w:bCs/>
          <w:color w:val="000000" w:themeColor="text1"/>
          <w:u w:val="single"/>
        </w:rPr>
        <w:t>6</w:t>
      </w:r>
      <w:r w:rsidRPr="00CA5304">
        <w:rPr>
          <w:b/>
          <w:bCs/>
          <w:color w:val="000000" w:themeColor="text1"/>
          <w:u w:val="single"/>
        </w:rPr>
        <w:t xml:space="preserve"> r. </w:t>
      </w:r>
      <w:r w:rsidRPr="00126C6A">
        <w:rPr>
          <w:b/>
          <w:bCs/>
          <w:color w:val="auto"/>
          <w:u w:val="single"/>
        </w:rPr>
        <w:t>do godz. 10.00</w:t>
      </w:r>
      <w:r w:rsidRPr="00126C6A">
        <w:rPr>
          <w:color w:val="auto"/>
          <w:u w:val="single"/>
        </w:rPr>
        <w:t>.</w:t>
      </w:r>
      <w:r w:rsidRPr="00126C6A">
        <w:rPr>
          <w:color w:val="auto"/>
        </w:rPr>
        <w:t xml:space="preserve"> </w:t>
      </w:r>
    </w:p>
    <w:p w:rsidR="00B86E6B" w:rsidRPr="00126C6A" w:rsidRDefault="00B86E6B" w:rsidP="00374750">
      <w:pPr>
        <w:pStyle w:val="Default"/>
        <w:spacing w:after="61"/>
        <w:jc w:val="both"/>
      </w:pPr>
      <w:r w:rsidRPr="00126C6A">
        <w:t xml:space="preserve">2) Sposób składania ofert: za pośrednictwem </w:t>
      </w:r>
      <w:r w:rsidRPr="00126C6A">
        <w:rPr>
          <w:b/>
          <w:bCs/>
        </w:rPr>
        <w:t xml:space="preserve">Formularza do złożenia oferty </w:t>
      </w:r>
      <w:r w:rsidRPr="00126C6A">
        <w:t>dostępnego na</w:t>
      </w:r>
      <w:bookmarkStart w:id="1" w:name="_Hlk124353874"/>
      <w:r w:rsidR="00BC147C" w:rsidRPr="00126C6A">
        <w:t xml:space="preserve"> platformie e</w:t>
      </w:r>
      <w:r w:rsidR="00A25649" w:rsidRPr="00126C6A">
        <w:t>-</w:t>
      </w:r>
      <w:r w:rsidR="00BC147C" w:rsidRPr="00126C6A">
        <w:t>zamówienia</w:t>
      </w:r>
      <w:bookmarkEnd w:id="1"/>
      <w:r w:rsidR="004664DD" w:rsidRPr="00126C6A">
        <w:t xml:space="preserve"> oraz załącznika 1 do SWZ </w:t>
      </w:r>
      <w:r w:rsidR="004667F0" w:rsidRPr="00126C6A">
        <w:t xml:space="preserve">, </w:t>
      </w:r>
    </w:p>
    <w:p w:rsidR="00B86E6B" w:rsidRPr="00126C6A" w:rsidRDefault="00B86E6B" w:rsidP="00374750">
      <w:pPr>
        <w:pStyle w:val="Default"/>
        <w:spacing w:after="61"/>
        <w:jc w:val="both"/>
      </w:pPr>
      <w:r w:rsidRPr="00126C6A">
        <w:t>3) Do oferty należy dołączyć wszystkie wymagane w SWZ dokumenty.</w:t>
      </w:r>
    </w:p>
    <w:p w:rsidR="00B86E6B" w:rsidRPr="00126C6A" w:rsidRDefault="00B86E6B" w:rsidP="00374750">
      <w:pPr>
        <w:pStyle w:val="Default"/>
        <w:spacing w:after="61"/>
        <w:jc w:val="both"/>
      </w:pPr>
      <w:r w:rsidRPr="00126C6A">
        <w:t>4) Wykonawca po upływie terminu do składania ofert nie może wycofać złożonej oferty</w:t>
      </w:r>
      <w:r w:rsidR="00B21347" w:rsidRPr="00126C6A">
        <w:t>.</w:t>
      </w:r>
    </w:p>
    <w:p w:rsidR="00B21347" w:rsidRPr="00126C6A" w:rsidRDefault="00B21347" w:rsidP="00B86E6B">
      <w:pPr>
        <w:pStyle w:val="Default"/>
        <w:spacing w:after="61"/>
      </w:pPr>
    </w:p>
    <w:p w:rsidR="00B86E6B" w:rsidRPr="00126C6A" w:rsidRDefault="00B21347" w:rsidP="00B86E6B">
      <w:pPr>
        <w:pStyle w:val="Default"/>
        <w:spacing w:after="61"/>
        <w:rPr>
          <w:b/>
        </w:rPr>
      </w:pPr>
      <w:r w:rsidRPr="00126C6A">
        <w:rPr>
          <w:b/>
        </w:rPr>
        <w:t>XVIII. TERMIN OTWARCIA OFERT</w:t>
      </w:r>
    </w:p>
    <w:p w:rsidR="00B86E6B" w:rsidRPr="008D4480" w:rsidRDefault="00AE7F6E" w:rsidP="00374750">
      <w:pPr>
        <w:pStyle w:val="Default"/>
        <w:spacing w:after="61"/>
        <w:jc w:val="both"/>
        <w:rPr>
          <w:color w:val="auto"/>
        </w:rPr>
      </w:pPr>
      <w:r w:rsidRPr="00126C6A">
        <w:t>1.</w:t>
      </w:r>
      <w:r w:rsidR="00B86E6B" w:rsidRPr="00126C6A">
        <w:t xml:space="preserve"> Otwarcie ofert nastąpi w dniu </w:t>
      </w:r>
      <w:r w:rsidR="00B86E6B" w:rsidRPr="00126C6A">
        <w:rPr>
          <w:b/>
          <w:bCs/>
          <w:color w:val="auto"/>
        </w:rPr>
        <w:t xml:space="preserve"> </w:t>
      </w:r>
      <w:r w:rsidR="00221C7C" w:rsidRPr="00CA5304">
        <w:rPr>
          <w:b/>
          <w:bCs/>
          <w:color w:val="000000" w:themeColor="text1"/>
          <w:u w:val="single"/>
        </w:rPr>
        <w:t>13.08</w:t>
      </w:r>
      <w:r w:rsidR="008D4480" w:rsidRPr="00CA5304">
        <w:rPr>
          <w:b/>
          <w:bCs/>
          <w:color w:val="000000" w:themeColor="text1"/>
          <w:u w:val="single"/>
        </w:rPr>
        <w:t>.</w:t>
      </w:r>
      <w:r w:rsidR="00B86E6B" w:rsidRPr="00CA5304">
        <w:rPr>
          <w:b/>
          <w:bCs/>
          <w:color w:val="000000" w:themeColor="text1"/>
          <w:u w:val="single"/>
        </w:rPr>
        <w:t>202</w:t>
      </w:r>
      <w:r w:rsidR="006B5A2D" w:rsidRPr="00CA5304">
        <w:rPr>
          <w:b/>
          <w:bCs/>
          <w:color w:val="000000" w:themeColor="text1"/>
          <w:u w:val="single"/>
        </w:rPr>
        <w:t>6</w:t>
      </w:r>
      <w:r w:rsidR="00B86E6B" w:rsidRPr="00CA5304">
        <w:rPr>
          <w:b/>
          <w:color w:val="000000" w:themeColor="text1"/>
          <w:u w:val="single"/>
        </w:rPr>
        <w:t xml:space="preserve">r. </w:t>
      </w:r>
      <w:r w:rsidR="00B86E6B" w:rsidRPr="00126C6A">
        <w:rPr>
          <w:b/>
          <w:color w:val="auto"/>
          <w:u w:val="single"/>
        </w:rPr>
        <w:t xml:space="preserve">godz. </w:t>
      </w:r>
      <w:r w:rsidR="00B86E6B" w:rsidRPr="00126C6A">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221C7C" w:rsidRDefault="00221C7C" w:rsidP="00B86E6B">
      <w:pPr>
        <w:pStyle w:val="Default"/>
        <w:rPr>
          <w:b/>
        </w:rPr>
      </w:pPr>
    </w:p>
    <w:p w:rsidR="00B21347" w:rsidRPr="00B21347" w:rsidRDefault="00B21347" w:rsidP="00B86E6B">
      <w:pPr>
        <w:pStyle w:val="Default"/>
        <w:rPr>
          <w:b/>
        </w:rPr>
      </w:pPr>
      <w:r>
        <w:rPr>
          <w:b/>
        </w:rPr>
        <w:lastRenderedPageBreak/>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097704">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B518F5" w:rsidRDefault="00B518F5" w:rsidP="00B518F5">
      <w:pPr>
        <w:pStyle w:val="Default"/>
        <w:jc w:val="both"/>
      </w:pPr>
      <w:r w:rsidRPr="00B50F7C">
        <w:t xml:space="preserve">Przy wyborze najkorzystniejszej oferty zamawiający będzie kierował się następującymi kryteriami i odpowiadającymi im znaczeniami oraz w następujący sposób będzie oceniał spełnienie kryteriów: </w:t>
      </w:r>
    </w:p>
    <w:p w:rsidR="00B518F5" w:rsidRPr="00B50F7C" w:rsidRDefault="00B518F5" w:rsidP="00B518F5">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518F5" w:rsidRPr="00B50F7C" w:rsidTr="00777F57">
        <w:trPr>
          <w:trHeight w:val="126"/>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B518F5" w:rsidP="00777F57">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B518F5" w:rsidRPr="00B50F7C" w:rsidTr="00777F57">
        <w:trPr>
          <w:trHeight w:val="240"/>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2A2331" w:rsidP="002A2331">
            <w:pPr>
              <w:pStyle w:val="Default"/>
              <w:rPr>
                <w:color w:val="auto"/>
              </w:rPr>
            </w:pPr>
            <w:r>
              <w:rPr>
                <w:b/>
                <w:color w:val="auto"/>
              </w:rPr>
              <w:t>Okres gwarancji i rękojmi</w:t>
            </w:r>
            <w:r w:rsidR="00B518F5">
              <w:rPr>
                <w:b/>
                <w:color w:val="auto"/>
              </w:rPr>
              <w:t>– 40 pkt</w:t>
            </w:r>
          </w:p>
        </w:tc>
      </w:tr>
      <w:tr w:rsidR="00B518F5" w:rsidRPr="00B50F7C" w:rsidTr="00777F57">
        <w:trPr>
          <w:trHeight w:val="64"/>
        </w:trPr>
        <w:tc>
          <w:tcPr>
            <w:tcW w:w="9459" w:type="dxa"/>
          </w:tcPr>
          <w:p w:rsidR="00B518F5" w:rsidRPr="00B50F7C" w:rsidRDefault="00B518F5" w:rsidP="00777F57">
            <w:pPr>
              <w:pStyle w:val="Default"/>
            </w:pPr>
          </w:p>
        </w:tc>
      </w:tr>
    </w:tbl>
    <w:p w:rsidR="00B518F5" w:rsidRDefault="00B518F5" w:rsidP="00B518F5">
      <w:pPr>
        <w:pStyle w:val="Default"/>
        <w:rPr>
          <w:b/>
        </w:rPr>
      </w:pPr>
      <w:r w:rsidRPr="00A25649">
        <w:rPr>
          <w:b/>
        </w:rPr>
        <w:t xml:space="preserve">2. Oferty będą oceniane metodą punktową w skali 100-punktowej. </w:t>
      </w:r>
    </w:p>
    <w:p w:rsidR="00B518F5" w:rsidRPr="00A25649" w:rsidRDefault="00B518F5" w:rsidP="00B518F5">
      <w:pPr>
        <w:pStyle w:val="Default"/>
        <w:rPr>
          <w:b/>
        </w:rPr>
      </w:pPr>
    </w:p>
    <w:p w:rsidR="00B518F5" w:rsidRPr="00B50F7C" w:rsidRDefault="00B518F5" w:rsidP="00B518F5">
      <w:pPr>
        <w:pStyle w:val="Default"/>
      </w:pPr>
      <w:r>
        <w:rPr>
          <w:b/>
          <w:bCs/>
        </w:rPr>
        <w:t>CENA – 60 pkt</w:t>
      </w:r>
      <w:r w:rsidRPr="00B50F7C">
        <w:rPr>
          <w:b/>
          <w:bCs/>
        </w:rPr>
        <w:t xml:space="preserve"> </w:t>
      </w:r>
    </w:p>
    <w:p w:rsidR="00B518F5" w:rsidRDefault="00B518F5" w:rsidP="00B518F5">
      <w:pPr>
        <w:pStyle w:val="Default"/>
        <w:rPr>
          <w:b/>
          <w:bCs/>
        </w:rPr>
      </w:pPr>
      <w:r w:rsidRPr="00B50F7C">
        <w:rPr>
          <w:b/>
          <w:bCs/>
        </w:rPr>
        <w:t xml:space="preserve">Cena będzie oceniana metodą punktową wg wzoru: </w:t>
      </w:r>
    </w:p>
    <w:p w:rsidR="00B518F5" w:rsidRPr="00B50F7C" w:rsidRDefault="00B518F5" w:rsidP="00B518F5">
      <w:pPr>
        <w:pStyle w:val="Default"/>
      </w:pPr>
    </w:p>
    <w:p w:rsidR="00B518F5" w:rsidRPr="00CA7F09" w:rsidRDefault="00B518F5" w:rsidP="00B518F5">
      <w:pPr>
        <w:pStyle w:val="Default"/>
        <w:jc w:val="center"/>
        <w:rPr>
          <w:u w:val="single"/>
        </w:rPr>
      </w:pPr>
      <w:r w:rsidRPr="00CA7F09">
        <w:rPr>
          <w:u w:val="single"/>
        </w:rPr>
        <w:t xml:space="preserve">Cena najniższa ze wszystkich ofert </w:t>
      </w:r>
      <w:r w:rsidRPr="00CA7F09">
        <w:rPr>
          <w:b/>
          <w:bCs/>
          <w:u w:val="single"/>
        </w:rPr>
        <w:t xml:space="preserve">x </w:t>
      </w:r>
      <w:r w:rsidR="00040693">
        <w:rPr>
          <w:u w:val="single"/>
        </w:rPr>
        <w:t>6</w:t>
      </w:r>
      <w:r w:rsidRPr="00CA7F09">
        <w:rPr>
          <w:u w:val="single"/>
        </w:rPr>
        <w:t xml:space="preserve">0 </w:t>
      </w:r>
      <w:r w:rsidR="00040693">
        <w:rPr>
          <w:u w:val="single"/>
        </w:rPr>
        <w:t>pkt</w:t>
      </w:r>
    </w:p>
    <w:p w:rsidR="00B518F5" w:rsidRDefault="00B518F5" w:rsidP="00B518F5">
      <w:pPr>
        <w:pStyle w:val="Default"/>
        <w:jc w:val="center"/>
      </w:pPr>
      <w:r w:rsidRPr="00B50F7C">
        <w:t>Cena oferty badanej</w:t>
      </w:r>
    </w:p>
    <w:p w:rsidR="00B518F5" w:rsidRPr="00B50F7C" w:rsidRDefault="00B518F5" w:rsidP="00B518F5">
      <w:pPr>
        <w:pStyle w:val="Default"/>
        <w:jc w:val="center"/>
      </w:pPr>
    </w:p>
    <w:p w:rsidR="00B518F5" w:rsidRPr="00F9563D" w:rsidRDefault="00B518F5" w:rsidP="00B518F5">
      <w:pPr>
        <w:rPr>
          <w:rFonts w:ascii="Times New Roman" w:hAnsi="Times New Roman" w:cs="Times New Roman"/>
          <w:b/>
          <w:bCs/>
          <w:sz w:val="24"/>
          <w:szCs w:val="24"/>
        </w:rPr>
      </w:pPr>
      <w:r w:rsidRPr="00F9563D">
        <w:rPr>
          <w:rFonts w:ascii="Times New Roman" w:hAnsi="Times New Roman" w:cs="Times New Roman"/>
          <w:b/>
          <w:bCs/>
          <w:sz w:val="24"/>
          <w:szCs w:val="24"/>
        </w:rPr>
        <w:t>Oferta m</w:t>
      </w:r>
      <w:r w:rsidR="00040693">
        <w:rPr>
          <w:rFonts w:ascii="Times New Roman" w:hAnsi="Times New Roman" w:cs="Times New Roman"/>
          <w:b/>
          <w:bCs/>
          <w:sz w:val="24"/>
          <w:szCs w:val="24"/>
        </w:rPr>
        <w:t>oże otrzymać maksymalnie 60 pkt</w:t>
      </w:r>
    </w:p>
    <w:p w:rsidR="002A2331" w:rsidRPr="00F9563D" w:rsidRDefault="002A2331" w:rsidP="002A2331">
      <w:pPr>
        <w:pStyle w:val="Default"/>
        <w:rPr>
          <w:color w:val="auto"/>
        </w:rPr>
      </w:pPr>
      <w:r w:rsidRPr="00F9563D">
        <w:rPr>
          <w:b/>
          <w:bCs/>
          <w:color w:val="auto"/>
        </w:rPr>
        <w:t xml:space="preserve">OKRES GWARANCJI I RĘKOJMI ZA WADY – </w:t>
      </w:r>
      <w:r>
        <w:rPr>
          <w:b/>
          <w:bCs/>
          <w:color w:val="auto"/>
        </w:rPr>
        <w:t>40 pkt.</w:t>
      </w:r>
      <w:r w:rsidRPr="00F9563D">
        <w:rPr>
          <w:b/>
          <w:bCs/>
          <w:color w:val="auto"/>
        </w:rPr>
        <w:t xml:space="preserve"> </w:t>
      </w:r>
    </w:p>
    <w:p w:rsidR="002A2331" w:rsidRPr="00B807B8" w:rsidRDefault="002A2331" w:rsidP="002A2331">
      <w:pPr>
        <w:pStyle w:val="Default"/>
      </w:pPr>
      <w:r w:rsidRPr="00B50F7C">
        <w:t>Przez kryterium okres gwarancji i rękojmi za wady rozumie się podany w formularzu ofertowym okres udzielonej gwaranc</w:t>
      </w:r>
      <w:r w:rsidR="00C3510D">
        <w:t>ji i rękojmi za wady na wykonaną dostawę.</w:t>
      </w:r>
      <w:r w:rsidRPr="00B50F7C">
        <w:t xml:space="preserve"> </w:t>
      </w:r>
    </w:p>
    <w:p w:rsidR="002A2331" w:rsidRDefault="002A2331" w:rsidP="002A2331">
      <w:pPr>
        <w:pStyle w:val="Default"/>
        <w:jc w:val="both"/>
        <w:rPr>
          <w:color w:val="auto"/>
        </w:rPr>
      </w:pPr>
      <w:r w:rsidRPr="003C5D29">
        <w:rPr>
          <w:color w:val="auto"/>
        </w:rPr>
        <w:t xml:space="preserve">Zamawiający przyzna punkty za oferowany okres gwarancji i rękojmi za wady w następujący sposób: </w:t>
      </w:r>
    </w:p>
    <w:p w:rsidR="002A2331" w:rsidRDefault="002A2331" w:rsidP="002A2331">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2A2331" w:rsidRPr="006E72D0" w:rsidTr="009F3154">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2A2331" w:rsidRPr="004E2AA4" w:rsidTr="009F3154">
              <w:trPr>
                <w:trHeight w:val="583"/>
              </w:trPr>
              <w:tc>
                <w:tcPr>
                  <w:tcW w:w="0" w:type="auto"/>
                </w:tcPr>
                <w:p w:rsidR="002A2331" w:rsidRPr="001D41DC" w:rsidRDefault="002A2331" w:rsidP="009F3154">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rsidR="002A2331" w:rsidRPr="006E72D0" w:rsidRDefault="002A2331" w:rsidP="009F3154">
            <w:pPr>
              <w:pStyle w:val="Default"/>
              <w:jc w:val="both"/>
              <w:rPr>
                <w:bCs/>
              </w:rPr>
            </w:pPr>
          </w:p>
        </w:tc>
        <w:tc>
          <w:tcPr>
            <w:tcW w:w="0" w:type="auto"/>
          </w:tcPr>
          <w:p w:rsidR="002A2331" w:rsidRPr="00EE646F" w:rsidRDefault="002A2331" w:rsidP="009F3154">
            <w:pPr>
              <w:pStyle w:val="Default"/>
              <w:jc w:val="both"/>
            </w:pPr>
            <w:r w:rsidRPr="00EE646F">
              <w:rPr>
                <w:b/>
                <w:bCs/>
              </w:rPr>
              <w:t xml:space="preserve">Liczba punktów jakie otrzyma oferta </w:t>
            </w:r>
          </w:p>
          <w:p w:rsidR="002A2331" w:rsidRPr="00EE646F" w:rsidRDefault="002A2331" w:rsidP="009F3154">
            <w:pPr>
              <w:pStyle w:val="Default"/>
              <w:jc w:val="both"/>
              <w:rPr>
                <w:bCs/>
              </w:rPr>
            </w:pPr>
          </w:p>
        </w:tc>
      </w:tr>
      <w:tr w:rsidR="002A2331" w:rsidRPr="006E72D0" w:rsidTr="009F3154">
        <w:trPr>
          <w:trHeight w:val="466"/>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- 24</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e</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0</w:t>
            </w:r>
          </w:p>
        </w:tc>
      </w:tr>
      <w:tr w:rsidR="002A2331" w:rsidRPr="006E72D0" w:rsidTr="009F3154">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36</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r w:rsidRPr="003C096B">
              <w:rPr>
                <w:color w:val="000000" w:themeColor="text1"/>
                <w:sz w:val="22"/>
                <w:szCs w:val="22"/>
              </w:rPr>
              <w:t xml:space="preserve"> </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10</w:t>
            </w:r>
          </w:p>
        </w:tc>
      </w:tr>
      <w:tr w:rsidR="002A2331" w:rsidRPr="006E72D0" w:rsidTr="009F3154">
        <w:trPr>
          <w:trHeight w:val="315"/>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48</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20</w:t>
            </w:r>
          </w:p>
        </w:tc>
      </w:tr>
      <w:tr w:rsidR="002A2331" w:rsidRPr="006E72D0" w:rsidTr="009F3154">
        <w:trPr>
          <w:trHeight w:val="510"/>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60 </w:t>
            </w:r>
            <w:r w:rsidRPr="003C096B">
              <w:rPr>
                <w:color w:val="000000" w:themeColor="text1"/>
                <w:sz w:val="22"/>
                <w:szCs w:val="22"/>
              </w:rPr>
              <w:t>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p>
        </w:tc>
        <w:tc>
          <w:tcPr>
            <w:tcW w:w="0" w:type="auto"/>
          </w:tcPr>
          <w:p w:rsidR="002A2331" w:rsidRPr="001D41DC" w:rsidRDefault="002A2331" w:rsidP="009F3154">
            <w:pPr>
              <w:pStyle w:val="Default"/>
              <w:jc w:val="center"/>
              <w:rPr>
                <w:bCs/>
                <w:sz w:val="22"/>
                <w:szCs w:val="22"/>
              </w:rPr>
            </w:pPr>
            <w:r w:rsidRPr="001D41DC">
              <w:rPr>
                <w:bCs/>
                <w:sz w:val="22"/>
                <w:szCs w:val="22"/>
              </w:rPr>
              <w:t>40</w:t>
            </w:r>
          </w:p>
        </w:tc>
      </w:tr>
    </w:tbl>
    <w:p w:rsidR="00B518F5" w:rsidRDefault="00B518F5" w:rsidP="002A2331">
      <w:pPr>
        <w:pStyle w:val="Default"/>
        <w:spacing w:after="76"/>
        <w:rPr>
          <w:color w:val="auto"/>
        </w:rPr>
      </w:pPr>
    </w:p>
    <w:p w:rsidR="00B518F5" w:rsidRPr="003C5D29" w:rsidRDefault="00B518F5" w:rsidP="00B518F5">
      <w:pPr>
        <w:pStyle w:val="Default"/>
        <w:spacing w:after="76"/>
        <w:jc w:val="both"/>
        <w:rPr>
          <w:color w:val="auto"/>
        </w:rPr>
      </w:pPr>
      <w:r w:rsidRPr="003C5D29">
        <w:rPr>
          <w:color w:val="auto"/>
        </w:rPr>
        <w:t>- W przypadku, gdy Wykonawca w formu</w:t>
      </w:r>
      <w:r w:rsidR="00394EEE">
        <w:rPr>
          <w:color w:val="auto"/>
        </w:rPr>
        <w:t xml:space="preserve">larzu oferty nie wpisze żadnej ilości </w:t>
      </w:r>
      <w:r w:rsidR="00850AEF">
        <w:rPr>
          <w:color w:val="auto"/>
        </w:rPr>
        <w:t xml:space="preserve">miesięcy </w:t>
      </w:r>
      <w:r w:rsidRPr="003C5D29">
        <w:rPr>
          <w:color w:val="auto"/>
        </w:rPr>
        <w:t xml:space="preserve">Zamawiający przyjmie, </w:t>
      </w:r>
      <w:r w:rsidR="00394EEE">
        <w:rPr>
          <w:color w:val="auto"/>
        </w:rPr>
        <w:t>że Wykonawca udziela minimalnej ilości roboczogodzin</w:t>
      </w:r>
      <w:r>
        <w:rPr>
          <w:color w:val="auto"/>
        </w:rPr>
        <w:t xml:space="preserve">– tj. </w:t>
      </w:r>
      <w:r w:rsidR="002A2331">
        <w:rPr>
          <w:color w:val="000000" w:themeColor="text1"/>
        </w:rPr>
        <w:t>24 m</w:t>
      </w:r>
      <w:r w:rsidR="00221C7C">
        <w:rPr>
          <w:color w:val="000000" w:themeColor="text1"/>
        </w:rPr>
        <w:t>-</w:t>
      </w:r>
      <w:r w:rsidR="002A2331">
        <w:rPr>
          <w:color w:val="000000" w:themeColor="text1"/>
        </w:rPr>
        <w:t>c</w:t>
      </w:r>
      <w:r w:rsidR="00221C7C">
        <w:rPr>
          <w:color w:val="000000" w:themeColor="text1"/>
        </w:rPr>
        <w:t>e</w:t>
      </w:r>
      <w:r w:rsidRPr="003C096B">
        <w:rPr>
          <w:color w:val="000000" w:themeColor="text1"/>
        </w:rPr>
        <w:t xml:space="preserve"> </w:t>
      </w:r>
      <w:r w:rsidR="00394EEE">
        <w:rPr>
          <w:color w:val="auto"/>
        </w:rPr>
        <w:t>– i taka zostanie przyjęta</w:t>
      </w:r>
      <w:r w:rsidRPr="003C5D29">
        <w:rPr>
          <w:color w:val="auto"/>
        </w:rPr>
        <w:t xml:space="preserve"> do umowy. </w:t>
      </w:r>
    </w:p>
    <w:p w:rsidR="00B518F5" w:rsidRPr="003C5D29" w:rsidRDefault="00B518F5" w:rsidP="00B518F5">
      <w:pPr>
        <w:pStyle w:val="Default"/>
        <w:spacing w:after="76"/>
        <w:jc w:val="both"/>
        <w:rPr>
          <w:color w:val="auto"/>
        </w:rPr>
      </w:pPr>
      <w:r w:rsidRPr="003C5D29">
        <w:rPr>
          <w:color w:val="auto"/>
        </w:rPr>
        <w:t xml:space="preserve">- </w:t>
      </w:r>
      <w:r w:rsidR="002A2331">
        <w:rPr>
          <w:color w:val="auto"/>
        </w:rPr>
        <w:t xml:space="preserve"> </w:t>
      </w:r>
      <w:r w:rsidRPr="003C5D29">
        <w:rPr>
          <w:color w:val="auto"/>
        </w:rPr>
        <w:t>W przypadku, gd</w:t>
      </w:r>
      <w:r>
        <w:rPr>
          <w:color w:val="auto"/>
        </w:rPr>
        <w:t xml:space="preserve">y Wykonawca zaoferuje powyżej </w:t>
      </w:r>
      <w:r w:rsidR="002A2331">
        <w:rPr>
          <w:color w:val="000000" w:themeColor="text1"/>
        </w:rPr>
        <w:t>60 m</w:t>
      </w:r>
      <w:r w:rsidR="00221C7C">
        <w:rPr>
          <w:color w:val="000000" w:themeColor="text1"/>
        </w:rPr>
        <w:t>-</w:t>
      </w:r>
      <w:r w:rsidR="002A2331">
        <w:rPr>
          <w:color w:val="000000" w:themeColor="text1"/>
        </w:rPr>
        <w:t>c</w:t>
      </w:r>
      <w:r w:rsidR="00221C7C">
        <w:rPr>
          <w:color w:val="000000" w:themeColor="text1"/>
        </w:rPr>
        <w:t xml:space="preserve">y </w:t>
      </w:r>
      <w:r>
        <w:rPr>
          <w:color w:val="auto"/>
        </w:rPr>
        <w:t xml:space="preserve">– Wykonawca otrzyma 40 pkt. </w:t>
      </w:r>
    </w:p>
    <w:p w:rsidR="00B518F5" w:rsidRPr="003C5D29" w:rsidRDefault="00B518F5" w:rsidP="00B518F5">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w:t>
      </w:r>
      <w:r w:rsidR="00394EEE">
        <w:rPr>
          <w:color w:val="auto"/>
        </w:rPr>
        <w:t xml:space="preserve">ilości </w:t>
      </w:r>
      <w:r w:rsidR="00850AEF">
        <w:rPr>
          <w:color w:val="auto"/>
        </w:rPr>
        <w:t>miesięcy</w:t>
      </w:r>
      <w:r w:rsidRPr="003C5D29">
        <w:rPr>
          <w:color w:val="auto"/>
        </w:rPr>
        <w:t xml:space="preserve"> w pełnych </w:t>
      </w:r>
      <w:r w:rsidR="00394EEE">
        <w:rPr>
          <w:color w:val="auto"/>
        </w:rPr>
        <w:t>liczbach</w:t>
      </w:r>
      <w:r w:rsidRPr="003C5D29">
        <w:rPr>
          <w:color w:val="auto"/>
        </w:rPr>
        <w:t xml:space="preserve">. </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221C7C" w:rsidRDefault="00221C7C" w:rsidP="001B769A">
      <w:pPr>
        <w:pStyle w:val="Default"/>
        <w:jc w:val="both"/>
        <w:rPr>
          <w:b/>
        </w:rPr>
      </w:pPr>
    </w:p>
    <w:p w:rsidR="007805AB" w:rsidRPr="00F47095" w:rsidRDefault="007805AB" w:rsidP="001B769A">
      <w:pPr>
        <w:pStyle w:val="Default"/>
        <w:jc w:val="both"/>
      </w:pPr>
      <w:r w:rsidRPr="00F47095">
        <w:rPr>
          <w:b/>
        </w:rPr>
        <w:lastRenderedPageBreak/>
        <w:t xml:space="preserve">2. </w:t>
      </w:r>
      <w:r w:rsidR="003E22E4">
        <w:t xml:space="preserve">Zamawiający informuje :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 W toku dokonywania oceny złożon</w:t>
      </w:r>
      <w:r w:rsidR="004C39EF">
        <w:rPr>
          <w:rFonts w:ascii="Times New Roman" w:hAnsi="Times New Roman" w:cs="Times New Roman"/>
          <w:color w:val="000000"/>
          <w:sz w:val="24"/>
          <w:szCs w:val="24"/>
        </w:rPr>
        <w:t>ych ofert Zamawiający może wezwać Wykonawcę do udzielenia</w:t>
      </w:r>
      <w:r w:rsidRPr="00F47095">
        <w:rPr>
          <w:rFonts w:ascii="Times New Roman" w:hAnsi="Times New Roman" w:cs="Times New Roman"/>
          <w:color w:val="000000"/>
          <w:sz w:val="24"/>
          <w:szCs w:val="24"/>
        </w:rPr>
        <w:t xml:space="preserve">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w:t>
      </w:r>
      <w:r w:rsidR="004C39EF">
        <w:rPr>
          <w:rFonts w:ascii="Times New Roman" w:hAnsi="Times New Roman" w:cs="Times New Roman"/>
          <w:sz w:val="24"/>
          <w:szCs w:val="24"/>
        </w:rPr>
        <w:t>zamawiający będzie wymagał</w:t>
      </w:r>
      <w:r w:rsidRPr="00F47095">
        <w:rPr>
          <w:rFonts w:ascii="Times New Roman" w:hAnsi="Times New Roman" w:cs="Times New Roman"/>
          <w:sz w:val="24"/>
          <w:szCs w:val="24"/>
        </w:rPr>
        <w:t xml:space="preserve">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w:t>
      </w:r>
      <w:proofErr w:type="spellStart"/>
      <w:r w:rsidRPr="00F47095">
        <w:t>Pzp</w:t>
      </w:r>
      <w:proofErr w:type="spellEnd"/>
      <w:r w:rsidRPr="00F47095">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 xml:space="preserve">ytego wykonania umowy nr … </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lastRenderedPageBreak/>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D70839">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D70839">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w:t>
      </w:r>
      <w:r w:rsidRPr="00805ABD">
        <w:rPr>
          <w:rFonts w:ascii="Times New Roman" w:hAnsi="Times New Roman" w:cs="Times New Roman"/>
          <w:sz w:val="24"/>
          <w:szCs w:val="24"/>
        </w:rPr>
        <w:lastRenderedPageBreak/>
        <w:t xml:space="preserve">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3011A0" w:rsidRDefault="00723F28" w:rsidP="00E73AB4">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3011A0" w:rsidRDefault="003011A0" w:rsidP="00E3467F">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B15182" w:rsidRPr="00C70FF6"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Z up. </w:t>
      </w:r>
      <w:r w:rsidR="00B15182">
        <w:rPr>
          <w:rFonts w:ascii="Times New Roman" w:hAnsi="Times New Roman" w:cs="Times New Roman"/>
          <w:sz w:val="24"/>
          <w:szCs w:val="24"/>
        </w:rPr>
        <w:t>Kierownik</w:t>
      </w:r>
      <w:r w:rsidR="00741228">
        <w:rPr>
          <w:rFonts w:ascii="Times New Roman" w:hAnsi="Times New Roman" w:cs="Times New Roman"/>
          <w:sz w:val="24"/>
          <w:szCs w:val="24"/>
        </w:rPr>
        <w:t xml:space="preserve">a </w:t>
      </w:r>
      <w:r w:rsidR="00B86E6B" w:rsidRPr="003953C8">
        <w:rPr>
          <w:rFonts w:ascii="Times New Roman" w:hAnsi="Times New Roman" w:cs="Times New Roman"/>
          <w:sz w:val="24"/>
          <w:szCs w:val="24"/>
        </w:rPr>
        <w:t>Zamawiającego</w:t>
      </w:r>
    </w:p>
    <w:p w:rsidR="00A36EF6" w:rsidRPr="00662291" w:rsidRDefault="00A36EF6" w:rsidP="00A36E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36EF6" w:rsidRDefault="00A36EF6" w:rsidP="00A36EF6">
      <w:pPr>
        <w:pStyle w:val="Default"/>
        <w:rPr>
          <w:b/>
          <w:bCs/>
          <w:sz w:val="20"/>
          <w:szCs w:val="20"/>
        </w:rPr>
      </w:pPr>
      <w:r w:rsidRPr="00662291">
        <w:t xml:space="preserve">                                                                                            /-/ mgr inż. Piotr Wójcik</w:t>
      </w:r>
      <w:r>
        <w:t xml:space="preserve">              </w:t>
      </w:r>
    </w:p>
    <w:p w:rsidR="005C49E2" w:rsidRPr="00E47950" w:rsidRDefault="005C49E2" w:rsidP="005C49E2">
      <w:pPr>
        <w:pStyle w:val="Default"/>
        <w:rPr>
          <w:sz w:val="20"/>
          <w:szCs w:val="20"/>
        </w:rPr>
      </w:pPr>
      <w:r w:rsidRPr="00E47950">
        <w:rPr>
          <w:b/>
          <w:bCs/>
          <w:sz w:val="20"/>
          <w:szCs w:val="20"/>
        </w:rPr>
        <w:lastRenderedPageBreak/>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E63E97">
        <w:rPr>
          <w:sz w:val="20"/>
          <w:szCs w:val="20"/>
        </w:rPr>
        <w:t xml:space="preserve">nr </w:t>
      </w:r>
      <w:r w:rsidR="00034263">
        <w:rPr>
          <w:sz w:val="20"/>
          <w:szCs w:val="20"/>
        </w:rPr>
        <w:t>1a</w:t>
      </w:r>
      <w:r>
        <w:rPr>
          <w:sz w:val="20"/>
          <w:szCs w:val="20"/>
        </w:rPr>
        <w:t xml:space="preserve"> do SWZ</w:t>
      </w:r>
    </w:p>
    <w:p w:rsidR="00E63E97" w:rsidRDefault="00E63E97" w:rsidP="00830164">
      <w:pPr>
        <w:pStyle w:val="Default"/>
        <w:numPr>
          <w:ilvl w:val="0"/>
          <w:numId w:val="20"/>
        </w:numPr>
        <w:rPr>
          <w:sz w:val="20"/>
          <w:szCs w:val="20"/>
        </w:rPr>
      </w:pPr>
      <w:r>
        <w:rPr>
          <w:sz w:val="20"/>
          <w:szCs w:val="20"/>
        </w:rPr>
        <w:t>Tabela zgodności – załącznik nr 1b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w:t>
      </w:r>
      <w:proofErr w:type="spellStart"/>
      <w:r w:rsidRPr="00E47950">
        <w:rPr>
          <w:sz w:val="20"/>
          <w:szCs w:val="20"/>
        </w:rPr>
        <w:t>Pzp</w:t>
      </w:r>
      <w:proofErr w:type="spellEnd"/>
      <w:r w:rsidRPr="00E47950">
        <w:rPr>
          <w:sz w:val="20"/>
          <w:szCs w:val="20"/>
        </w:rPr>
        <w:t xml:space="preserve"> – załącznik nr 3 SWZ. </w:t>
      </w:r>
    </w:p>
    <w:p w:rsidR="00D2392C" w:rsidRDefault="00D2392C" w:rsidP="00811038">
      <w:pPr>
        <w:pStyle w:val="Default"/>
        <w:numPr>
          <w:ilvl w:val="0"/>
          <w:numId w:val="20"/>
        </w:numPr>
        <w:rPr>
          <w:sz w:val="20"/>
          <w:szCs w:val="20"/>
        </w:rPr>
      </w:pPr>
      <w:r>
        <w:rPr>
          <w:sz w:val="20"/>
          <w:szCs w:val="20"/>
        </w:rPr>
        <w:t>Wykaz dostaw – załącznik nr 4 do SWZ</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 xml:space="preserve">t. 1 ustawy </w:t>
      </w:r>
      <w:proofErr w:type="spellStart"/>
      <w:r>
        <w:rPr>
          <w:sz w:val="20"/>
          <w:szCs w:val="20"/>
        </w:rPr>
        <w:t>Pzp</w:t>
      </w:r>
      <w:proofErr w:type="spellEnd"/>
      <w:r>
        <w:rPr>
          <w:sz w:val="20"/>
          <w:szCs w:val="20"/>
        </w:rPr>
        <w:t xml:space="preserve">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280201" w:rsidRPr="00E47950" w:rsidRDefault="00280201" w:rsidP="00811038">
      <w:pPr>
        <w:pStyle w:val="Default"/>
        <w:numPr>
          <w:ilvl w:val="0"/>
          <w:numId w:val="20"/>
        </w:numPr>
        <w:rPr>
          <w:sz w:val="20"/>
          <w:szCs w:val="20"/>
        </w:rPr>
      </w:pPr>
      <w:r>
        <w:rPr>
          <w:sz w:val="20"/>
          <w:szCs w:val="20"/>
        </w:rPr>
        <w:t>Oświadczenie o braku  powiązaniach kapitałowych i osobowych– załącznik nr 13</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E5F" w:rsidRDefault="00495E5F" w:rsidP="005C49E2">
      <w:pPr>
        <w:spacing w:after="0" w:line="240" w:lineRule="auto"/>
      </w:pPr>
      <w:r>
        <w:separator/>
      </w:r>
    </w:p>
  </w:endnote>
  <w:endnote w:type="continuationSeparator" w:id="0">
    <w:p w:rsidR="00495E5F" w:rsidRDefault="00495E5F"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9F3154" w:rsidRDefault="009F3154">
        <w:pPr>
          <w:pStyle w:val="Stopka"/>
          <w:jc w:val="right"/>
        </w:pPr>
        <w:r>
          <w:fldChar w:fldCharType="begin"/>
        </w:r>
        <w:r>
          <w:instrText>PAGE   \* MERGEFORMAT</w:instrText>
        </w:r>
        <w:r>
          <w:fldChar w:fldCharType="separate"/>
        </w:r>
        <w:r w:rsidR="00722516">
          <w:rPr>
            <w:noProof/>
          </w:rPr>
          <w:t>23</w:t>
        </w:r>
        <w:r>
          <w:fldChar w:fldCharType="end"/>
        </w:r>
      </w:p>
    </w:sdtContent>
  </w:sdt>
  <w:p w:rsidR="009F3154" w:rsidRDefault="009F31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E5F" w:rsidRDefault="00495E5F" w:rsidP="005C49E2">
      <w:pPr>
        <w:spacing w:after="0" w:line="240" w:lineRule="auto"/>
      </w:pPr>
      <w:r>
        <w:separator/>
      </w:r>
    </w:p>
  </w:footnote>
  <w:footnote w:type="continuationSeparator" w:id="0">
    <w:p w:rsidR="00495E5F" w:rsidRDefault="00495E5F"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D254B"/>
    <w:multiLevelType w:val="hybridMultilevel"/>
    <w:tmpl w:val="AE72E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ED04C6"/>
    <w:multiLevelType w:val="hybridMultilevel"/>
    <w:tmpl w:val="55F29D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CB2931"/>
    <w:multiLevelType w:val="hybridMultilevel"/>
    <w:tmpl w:val="A3A0D768"/>
    <w:lvl w:ilvl="0" w:tplc="41D60B3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7"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9"/>
  </w:num>
  <w:num w:numId="3">
    <w:abstractNumId w:val="24"/>
  </w:num>
  <w:num w:numId="4">
    <w:abstractNumId w:val="4"/>
  </w:num>
  <w:num w:numId="5">
    <w:abstractNumId w:val="17"/>
  </w:num>
  <w:num w:numId="6">
    <w:abstractNumId w:val="28"/>
  </w:num>
  <w:num w:numId="7">
    <w:abstractNumId w:val="12"/>
  </w:num>
  <w:num w:numId="8">
    <w:abstractNumId w:val="26"/>
  </w:num>
  <w:num w:numId="9">
    <w:abstractNumId w:val="29"/>
  </w:num>
  <w:num w:numId="10">
    <w:abstractNumId w:val="0"/>
  </w:num>
  <w:num w:numId="11">
    <w:abstractNumId w:val="2"/>
  </w:num>
  <w:num w:numId="12">
    <w:abstractNumId w:val="1"/>
  </w:num>
  <w:num w:numId="13">
    <w:abstractNumId w:val="27"/>
  </w:num>
  <w:num w:numId="14">
    <w:abstractNumId w:val="21"/>
  </w:num>
  <w:num w:numId="15">
    <w:abstractNumId w:val="32"/>
  </w:num>
  <w:num w:numId="16">
    <w:abstractNumId w:val="10"/>
  </w:num>
  <w:num w:numId="17">
    <w:abstractNumId w:val="15"/>
  </w:num>
  <w:num w:numId="18">
    <w:abstractNumId w:val="8"/>
  </w:num>
  <w:num w:numId="19">
    <w:abstractNumId w:val="13"/>
  </w:num>
  <w:num w:numId="20">
    <w:abstractNumId w:val="31"/>
  </w:num>
  <w:num w:numId="21">
    <w:abstractNumId w:val="23"/>
  </w:num>
  <w:num w:numId="22">
    <w:abstractNumId w:val="18"/>
  </w:num>
  <w:num w:numId="23">
    <w:abstractNumId w:val="7"/>
  </w:num>
  <w:num w:numId="24">
    <w:abstractNumId w:val="30"/>
  </w:num>
  <w:num w:numId="25">
    <w:abstractNumId w:val="3"/>
  </w:num>
  <w:num w:numId="26">
    <w:abstractNumId w:val="22"/>
  </w:num>
  <w:num w:numId="27">
    <w:abstractNumId w:val="14"/>
  </w:num>
  <w:num w:numId="28">
    <w:abstractNumId w:val="6"/>
  </w:num>
  <w:num w:numId="29">
    <w:abstractNumId w:val="16"/>
  </w:num>
  <w:num w:numId="30">
    <w:abstractNumId w:val="19"/>
  </w:num>
  <w:num w:numId="31">
    <w:abstractNumId w:val="11"/>
  </w:num>
  <w:num w:numId="32">
    <w:abstractNumId w:val="25"/>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7687"/>
    <w:rsid w:val="00032686"/>
    <w:rsid w:val="000334DF"/>
    <w:rsid w:val="00034263"/>
    <w:rsid w:val="00034869"/>
    <w:rsid w:val="000352CF"/>
    <w:rsid w:val="00040352"/>
    <w:rsid w:val="00040693"/>
    <w:rsid w:val="00043680"/>
    <w:rsid w:val="00050ED0"/>
    <w:rsid w:val="00051890"/>
    <w:rsid w:val="000559A2"/>
    <w:rsid w:val="00070454"/>
    <w:rsid w:val="0007523C"/>
    <w:rsid w:val="0008193C"/>
    <w:rsid w:val="00084FA7"/>
    <w:rsid w:val="00085F22"/>
    <w:rsid w:val="00085FFF"/>
    <w:rsid w:val="000871E0"/>
    <w:rsid w:val="000871F7"/>
    <w:rsid w:val="00090DC2"/>
    <w:rsid w:val="00091C68"/>
    <w:rsid w:val="00093E69"/>
    <w:rsid w:val="00097704"/>
    <w:rsid w:val="000A5DA3"/>
    <w:rsid w:val="000A5E29"/>
    <w:rsid w:val="000B0004"/>
    <w:rsid w:val="000B4737"/>
    <w:rsid w:val="000B7C34"/>
    <w:rsid w:val="000C11A0"/>
    <w:rsid w:val="000D1D17"/>
    <w:rsid w:val="000E0B40"/>
    <w:rsid w:val="000E1ECE"/>
    <w:rsid w:val="000E2104"/>
    <w:rsid w:val="000E4F96"/>
    <w:rsid w:val="000F2F9F"/>
    <w:rsid w:val="0010049F"/>
    <w:rsid w:val="001038FF"/>
    <w:rsid w:val="00105EF2"/>
    <w:rsid w:val="00111CA4"/>
    <w:rsid w:val="00113F4F"/>
    <w:rsid w:val="0011490C"/>
    <w:rsid w:val="001159E8"/>
    <w:rsid w:val="00116376"/>
    <w:rsid w:val="0012130C"/>
    <w:rsid w:val="001266EA"/>
    <w:rsid w:val="00126C6A"/>
    <w:rsid w:val="00127403"/>
    <w:rsid w:val="00131B0F"/>
    <w:rsid w:val="00142337"/>
    <w:rsid w:val="0015233E"/>
    <w:rsid w:val="00153AFE"/>
    <w:rsid w:val="00160470"/>
    <w:rsid w:val="001614BF"/>
    <w:rsid w:val="001639B1"/>
    <w:rsid w:val="00163B8E"/>
    <w:rsid w:val="00165C78"/>
    <w:rsid w:val="00166BB5"/>
    <w:rsid w:val="00171961"/>
    <w:rsid w:val="00190B7D"/>
    <w:rsid w:val="00194ECA"/>
    <w:rsid w:val="001A100B"/>
    <w:rsid w:val="001A4256"/>
    <w:rsid w:val="001A5F34"/>
    <w:rsid w:val="001B3321"/>
    <w:rsid w:val="001B769A"/>
    <w:rsid w:val="001C0F88"/>
    <w:rsid w:val="001C6031"/>
    <w:rsid w:val="001D2725"/>
    <w:rsid w:val="001D3700"/>
    <w:rsid w:val="001D604E"/>
    <w:rsid w:val="001D708D"/>
    <w:rsid w:val="001D75A6"/>
    <w:rsid w:val="001E555E"/>
    <w:rsid w:val="001F2A97"/>
    <w:rsid w:val="001F6DA1"/>
    <w:rsid w:val="00201227"/>
    <w:rsid w:val="002145C7"/>
    <w:rsid w:val="0021547D"/>
    <w:rsid w:val="00215AB7"/>
    <w:rsid w:val="00221C7C"/>
    <w:rsid w:val="002235CE"/>
    <w:rsid w:val="00230DEA"/>
    <w:rsid w:val="00236E49"/>
    <w:rsid w:val="00240527"/>
    <w:rsid w:val="002452AD"/>
    <w:rsid w:val="00245E8D"/>
    <w:rsid w:val="00245FB5"/>
    <w:rsid w:val="00247D6D"/>
    <w:rsid w:val="00250198"/>
    <w:rsid w:val="00251DB7"/>
    <w:rsid w:val="00252B46"/>
    <w:rsid w:val="00271102"/>
    <w:rsid w:val="00280201"/>
    <w:rsid w:val="00280EB9"/>
    <w:rsid w:val="002823CC"/>
    <w:rsid w:val="002852EE"/>
    <w:rsid w:val="002867E5"/>
    <w:rsid w:val="00287850"/>
    <w:rsid w:val="0029212D"/>
    <w:rsid w:val="002938F0"/>
    <w:rsid w:val="002975E0"/>
    <w:rsid w:val="002A2331"/>
    <w:rsid w:val="002A6CCD"/>
    <w:rsid w:val="002B0174"/>
    <w:rsid w:val="002B035B"/>
    <w:rsid w:val="002B2A0F"/>
    <w:rsid w:val="002B3C89"/>
    <w:rsid w:val="002B62B8"/>
    <w:rsid w:val="002B6A7C"/>
    <w:rsid w:val="002C44EE"/>
    <w:rsid w:val="002C566F"/>
    <w:rsid w:val="002D4638"/>
    <w:rsid w:val="002D558D"/>
    <w:rsid w:val="002D5A8B"/>
    <w:rsid w:val="002D79B9"/>
    <w:rsid w:val="002E2E92"/>
    <w:rsid w:val="002E32D8"/>
    <w:rsid w:val="002E5697"/>
    <w:rsid w:val="002F5973"/>
    <w:rsid w:val="003011A0"/>
    <w:rsid w:val="00301234"/>
    <w:rsid w:val="00302BDC"/>
    <w:rsid w:val="00310053"/>
    <w:rsid w:val="00316A5F"/>
    <w:rsid w:val="00320E1C"/>
    <w:rsid w:val="003211A2"/>
    <w:rsid w:val="003258BE"/>
    <w:rsid w:val="003301D5"/>
    <w:rsid w:val="00330FEA"/>
    <w:rsid w:val="00334D9E"/>
    <w:rsid w:val="00335B53"/>
    <w:rsid w:val="00341ABE"/>
    <w:rsid w:val="0034798A"/>
    <w:rsid w:val="003610CF"/>
    <w:rsid w:val="00362208"/>
    <w:rsid w:val="003630ED"/>
    <w:rsid w:val="003648E8"/>
    <w:rsid w:val="00364B56"/>
    <w:rsid w:val="00365E02"/>
    <w:rsid w:val="00373F9F"/>
    <w:rsid w:val="00374750"/>
    <w:rsid w:val="003747CA"/>
    <w:rsid w:val="00374A9E"/>
    <w:rsid w:val="00377794"/>
    <w:rsid w:val="00377ACF"/>
    <w:rsid w:val="00380647"/>
    <w:rsid w:val="00381C13"/>
    <w:rsid w:val="00383FB2"/>
    <w:rsid w:val="0039193F"/>
    <w:rsid w:val="003940E0"/>
    <w:rsid w:val="00394EEE"/>
    <w:rsid w:val="003A067F"/>
    <w:rsid w:val="003A084E"/>
    <w:rsid w:val="003A18C9"/>
    <w:rsid w:val="003A6A2B"/>
    <w:rsid w:val="003B3521"/>
    <w:rsid w:val="003B41BB"/>
    <w:rsid w:val="003B4AAA"/>
    <w:rsid w:val="003B57BB"/>
    <w:rsid w:val="003B6990"/>
    <w:rsid w:val="003B7F91"/>
    <w:rsid w:val="003C5D29"/>
    <w:rsid w:val="003D27DA"/>
    <w:rsid w:val="003D34E5"/>
    <w:rsid w:val="003E0AFF"/>
    <w:rsid w:val="003E1FCA"/>
    <w:rsid w:val="003E22E4"/>
    <w:rsid w:val="003E4D24"/>
    <w:rsid w:val="003E5C52"/>
    <w:rsid w:val="003E6E22"/>
    <w:rsid w:val="003E6F23"/>
    <w:rsid w:val="003F394C"/>
    <w:rsid w:val="003F68F5"/>
    <w:rsid w:val="003F76BD"/>
    <w:rsid w:val="00402005"/>
    <w:rsid w:val="004033A7"/>
    <w:rsid w:val="0040355A"/>
    <w:rsid w:val="0040497A"/>
    <w:rsid w:val="00404C9D"/>
    <w:rsid w:val="0041514C"/>
    <w:rsid w:val="00416C9F"/>
    <w:rsid w:val="00420CCB"/>
    <w:rsid w:val="0042111F"/>
    <w:rsid w:val="00421145"/>
    <w:rsid w:val="00423580"/>
    <w:rsid w:val="00430D23"/>
    <w:rsid w:val="00433DE1"/>
    <w:rsid w:val="004346EA"/>
    <w:rsid w:val="00435882"/>
    <w:rsid w:val="00447666"/>
    <w:rsid w:val="00450A4F"/>
    <w:rsid w:val="00451839"/>
    <w:rsid w:val="004534C5"/>
    <w:rsid w:val="004577D8"/>
    <w:rsid w:val="004611C8"/>
    <w:rsid w:val="00461AF5"/>
    <w:rsid w:val="004627B6"/>
    <w:rsid w:val="00463394"/>
    <w:rsid w:val="00465002"/>
    <w:rsid w:val="004664DD"/>
    <w:rsid w:val="004667F0"/>
    <w:rsid w:val="00467F33"/>
    <w:rsid w:val="00470922"/>
    <w:rsid w:val="00471A68"/>
    <w:rsid w:val="00473C8E"/>
    <w:rsid w:val="00474EBE"/>
    <w:rsid w:val="00486E6C"/>
    <w:rsid w:val="00494501"/>
    <w:rsid w:val="00495E5F"/>
    <w:rsid w:val="004A001E"/>
    <w:rsid w:val="004A6AF6"/>
    <w:rsid w:val="004B39FD"/>
    <w:rsid w:val="004B6DEE"/>
    <w:rsid w:val="004C230A"/>
    <w:rsid w:val="004C39EF"/>
    <w:rsid w:val="004C5242"/>
    <w:rsid w:val="004C5DCD"/>
    <w:rsid w:val="004D01B8"/>
    <w:rsid w:val="004D10CE"/>
    <w:rsid w:val="004D119B"/>
    <w:rsid w:val="004D268C"/>
    <w:rsid w:val="004D42E8"/>
    <w:rsid w:val="004E2109"/>
    <w:rsid w:val="004E2356"/>
    <w:rsid w:val="004E2AA4"/>
    <w:rsid w:val="004F1490"/>
    <w:rsid w:val="004F1E0E"/>
    <w:rsid w:val="004F27EF"/>
    <w:rsid w:val="004F3ACF"/>
    <w:rsid w:val="004F7294"/>
    <w:rsid w:val="00501F90"/>
    <w:rsid w:val="0051005C"/>
    <w:rsid w:val="00511661"/>
    <w:rsid w:val="00512AE4"/>
    <w:rsid w:val="00512F11"/>
    <w:rsid w:val="00514C30"/>
    <w:rsid w:val="0051736D"/>
    <w:rsid w:val="00520808"/>
    <w:rsid w:val="00527F6C"/>
    <w:rsid w:val="00530967"/>
    <w:rsid w:val="00536105"/>
    <w:rsid w:val="00543984"/>
    <w:rsid w:val="00545F9D"/>
    <w:rsid w:val="00547A43"/>
    <w:rsid w:val="00550949"/>
    <w:rsid w:val="00550F41"/>
    <w:rsid w:val="005536C3"/>
    <w:rsid w:val="00564252"/>
    <w:rsid w:val="00565050"/>
    <w:rsid w:val="00565EB6"/>
    <w:rsid w:val="005714E8"/>
    <w:rsid w:val="0057337E"/>
    <w:rsid w:val="005770BD"/>
    <w:rsid w:val="005811CF"/>
    <w:rsid w:val="00584FD9"/>
    <w:rsid w:val="005935D4"/>
    <w:rsid w:val="00597C90"/>
    <w:rsid w:val="005A1FDD"/>
    <w:rsid w:val="005A2794"/>
    <w:rsid w:val="005A3534"/>
    <w:rsid w:val="005A7A11"/>
    <w:rsid w:val="005A7A8E"/>
    <w:rsid w:val="005B1732"/>
    <w:rsid w:val="005B25D2"/>
    <w:rsid w:val="005B3EF7"/>
    <w:rsid w:val="005C49E2"/>
    <w:rsid w:val="005D0BD6"/>
    <w:rsid w:val="005D280A"/>
    <w:rsid w:val="005D7E2D"/>
    <w:rsid w:val="005E0DC8"/>
    <w:rsid w:val="005E711D"/>
    <w:rsid w:val="005F2905"/>
    <w:rsid w:val="005F66B9"/>
    <w:rsid w:val="005F702A"/>
    <w:rsid w:val="005F7CBD"/>
    <w:rsid w:val="00600A7B"/>
    <w:rsid w:val="006041DE"/>
    <w:rsid w:val="006149BC"/>
    <w:rsid w:val="006163CF"/>
    <w:rsid w:val="006247D1"/>
    <w:rsid w:val="00624A41"/>
    <w:rsid w:val="00625168"/>
    <w:rsid w:val="00626FDC"/>
    <w:rsid w:val="00630CA2"/>
    <w:rsid w:val="0064628C"/>
    <w:rsid w:val="006469C5"/>
    <w:rsid w:val="00646E08"/>
    <w:rsid w:val="00647D34"/>
    <w:rsid w:val="0065054E"/>
    <w:rsid w:val="00652172"/>
    <w:rsid w:val="0065511E"/>
    <w:rsid w:val="0067326E"/>
    <w:rsid w:val="00682165"/>
    <w:rsid w:val="00687833"/>
    <w:rsid w:val="006906C6"/>
    <w:rsid w:val="00692419"/>
    <w:rsid w:val="00696CF4"/>
    <w:rsid w:val="006A3D57"/>
    <w:rsid w:val="006B0DCF"/>
    <w:rsid w:val="006B2123"/>
    <w:rsid w:val="006B5A2D"/>
    <w:rsid w:val="006C0658"/>
    <w:rsid w:val="006C12BC"/>
    <w:rsid w:val="006C2DBE"/>
    <w:rsid w:val="006C66A1"/>
    <w:rsid w:val="006C76B1"/>
    <w:rsid w:val="006D08A4"/>
    <w:rsid w:val="006D63D4"/>
    <w:rsid w:val="006E142A"/>
    <w:rsid w:val="006E1BD9"/>
    <w:rsid w:val="006E58EA"/>
    <w:rsid w:val="006E7DD3"/>
    <w:rsid w:val="006F00C7"/>
    <w:rsid w:val="006F16A9"/>
    <w:rsid w:val="006F1A3D"/>
    <w:rsid w:val="006F2EEE"/>
    <w:rsid w:val="006F3F14"/>
    <w:rsid w:val="006F77A6"/>
    <w:rsid w:val="00700ED7"/>
    <w:rsid w:val="00705C2E"/>
    <w:rsid w:val="00716C66"/>
    <w:rsid w:val="00717D88"/>
    <w:rsid w:val="00722516"/>
    <w:rsid w:val="00723F28"/>
    <w:rsid w:val="007318CE"/>
    <w:rsid w:val="0073415A"/>
    <w:rsid w:val="00735631"/>
    <w:rsid w:val="00741228"/>
    <w:rsid w:val="00741B31"/>
    <w:rsid w:val="00743624"/>
    <w:rsid w:val="007446FE"/>
    <w:rsid w:val="00745111"/>
    <w:rsid w:val="007630B2"/>
    <w:rsid w:val="007630F4"/>
    <w:rsid w:val="007710FB"/>
    <w:rsid w:val="0077513C"/>
    <w:rsid w:val="00777803"/>
    <w:rsid w:val="00777C1F"/>
    <w:rsid w:val="00777CA7"/>
    <w:rsid w:val="00777F57"/>
    <w:rsid w:val="007805AB"/>
    <w:rsid w:val="00780836"/>
    <w:rsid w:val="00781C9A"/>
    <w:rsid w:val="00784323"/>
    <w:rsid w:val="00792C01"/>
    <w:rsid w:val="0079407C"/>
    <w:rsid w:val="00795ED0"/>
    <w:rsid w:val="00797DD2"/>
    <w:rsid w:val="007A246A"/>
    <w:rsid w:val="007A270B"/>
    <w:rsid w:val="007A544D"/>
    <w:rsid w:val="007A685E"/>
    <w:rsid w:val="007B6202"/>
    <w:rsid w:val="007D042E"/>
    <w:rsid w:val="007D102C"/>
    <w:rsid w:val="007D187B"/>
    <w:rsid w:val="007D4999"/>
    <w:rsid w:val="007D52BD"/>
    <w:rsid w:val="007D5911"/>
    <w:rsid w:val="007D67DF"/>
    <w:rsid w:val="007E075A"/>
    <w:rsid w:val="007E07C0"/>
    <w:rsid w:val="007F0E93"/>
    <w:rsid w:val="007F1778"/>
    <w:rsid w:val="007F22C4"/>
    <w:rsid w:val="007F31C2"/>
    <w:rsid w:val="007F508D"/>
    <w:rsid w:val="007F73AB"/>
    <w:rsid w:val="008021F4"/>
    <w:rsid w:val="00805ABD"/>
    <w:rsid w:val="00811038"/>
    <w:rsid w:val="00821999"/>
    <w:rsid w:val="00830164"/>
    <w:rsid w:val="00847F5A"/>
    <w:rsid w:val="00850AEF"/>
    <w:rsid w:val="00863F93"/>
    <w:rsid w:val="00864FD5"/>
    <w:rsid w:val="00873B45"/>
    <w:rsid w:val="008770AD"/>
    <w:rsid w:val="00877D39"/>
    <w:rsid w:val="00890537"/>
    <w:rsid w:val="00892305"/>
    <w:rsid w:val="00895F7A"/>
    <w:rsid w:val="0089762E"/>
    <w:rsid w:val="0089780A"/>
    <w:rsid w:val="00897DFD"/>
    <w:rsid w:val="008A0FB4"/>
    <w:rsid w:val="008B4924"/>
    <w:rsid w:val="008B6E10"/>
    <w:rsid w:val="008C1B2C"/>
    <w:rsid w:val="008C49D7"/>
    <w:rsid w:val="008D4480"/>
    <w:rsid w:val="008D4585"/>
    <w:rsid w:val="008D4A9C"/>
    <w:rsid w:val="008E4A8D"/>
    <w:rsid w:val="009017AA"/>
    <w:rsid w:val="00903FBA"/>
    <w:rsid w:val="009048B1"/>
    <w:rsid w:val="009064C3"/>
    <w:rsid w:val="00912552"/>
    <w:rsid w:val="0091319D"/>
    <w:rsid w:val="009131A2"/>
    <w:rsid w:val="009155B1"/>
    <w:rsid w:val="009204E9"/>
    <w:rsid w:val="00923A5A"/>
    <w:rsid w:val="009254BF"/>
    <w:rsid w:val="00925F6C"/>
    <w:rsid w:val="009268C6"/>
    <w:rsid w:val="00926CD5"/>
    <w:rsid w:val="0093296E"/>
    <w:rsid w:val="00934E6A"/>
    <w:rsid w:val="00944B8C"/>
    <w:rsid w:val="00951582"/>
    <w:rsid w:val="00955621"/>
    <w:rsid w:val="009561EB"/>
    <w:rsid w:val="009573F8"/>
    <w:rsid w:val="00966A69"/>
    <w:rsid w:val="00972F80"/>
    <w:rsid w:val="00972FDB"/>
    <w:rsid w:val="00987607"/>
    <w:rsid w:val="00993CAE"/>
    <w:rsid w:val="00997BF5"/>
    <w:rsid w:val="009A1DF4"/>
    <w:rsid w:val="009B77E4"/>
    <w:rsid w:val="009C1D3F"/>
    <w:rsid w:val="009C23BF"/>
    <w:rsid w:val="009C24F7"/>
    <w:rsid w:val="009C46AF"/>
    <w:rsid w:val="009C5647"/>
    <w:rsid w:val="009C7E33"/>
    <w:rsid w:val="009D05E3"/>
    <w:rsid w:val="009D143B"/>
    <w:rsid w:val="009D4803"/>
    <w:rsid w:val="009E334C"/>
    <w:rsid w:val="009E5811"/>
    <w:rsid w:val="009E7696"/>
    <w:rsid w:val="009F3154"/>
    <w:rsid w:val="009F4A64"/>
    <w:rsid w:val="00A01606"/>
    <w:rsid w:val="00A02F34"/>
    <w:rsid w:val="00A04DB8"/>
    <w:rsid w:val="00A050FA"/>
    <w:rsid w:val="00A0747D"/>
    <w:rsid w:val="00A10E86"/>
    <w:rsid w:val="00A132EE"/>
    <w:rsid w:val="00A14491"/>
    <w:rsid w:val="00A14659"/>
    <w:rsid w:val="00A24501"/>
    <w:rsid w:val="00A2493E"/>
    <w:rsid w:val="00A25649"/>
    <w:rsid w:val="00A26CDC"/>
    <w:rsid w:val="00A31570"/>
    <w:rsid w:val="00A36EF6"/>
    <w:rsid w:val="00A423A5"/>
    <w:rsid w:val="00A43224"/>
    <w:rsid w:val="00A615DD"/>
    <w:rsid w:val="00A6461F"/>
    <w:rsid w:val="00A73590"/>
    <w:rsid w:val="00A739AC"/>
    <w:rsid w:val="00A7412C"/>
    <w:rsid w:val="00A76E3F"/>
    <w:rsid w:val="00A81B05"/>
    <w:rsid w:val="00A826FE"/>
    <w:rsid w:val="00A85B91"/>
    <w:rsid w:val="00A91461"/>
    <w:rsid w:val="00A947C4"/>
    <w:rsid w:val="00A977BB"/>
    <w:rsid w:val="00AA304C"/>
    <w:rsid w:val="00AA5070"/>
    <w:rsid w:val="00AB09EB"/>
    <w:rsid w:val="00AB3067"/>
    <w:rsid w:val="00AC0F87"/>
    <w:rsid w:val="00AC1C70"/>
    <w:rsid w:val="00AC2148"/>
    <w:rsid w:val="00AC6017"/>
    <w:rsid w:val="00AE0DC4"/>
    <w:rsid w:val="00AE2323"/>
    <w:rsid w:val="00AE74C8"/>
    <w:rsid w:val="00AE7F6E"/>
    <w:rsid w:val="00AF165A"/>
    <w:rsid w:val="00B00680"/>
    <w:rsid w:val="00B06C8A"/>
    <w:rsid w:val="00B07459"/>
    <w:rsid w:val="00B15182"/>
    <w:rsid w:val="00B1561F"/>
    <w:rsid w:val="00B15987"/>
    <w:rsid w:val="00B208FD"/>
    <w:rsid w:val="00B21347"/>
    <w:rsid w:val="00B25501"/>
    <w:rsid w:val="00B27891"/>
    <w:rsid w:val="00B32977"/>
    <w:rsid w:val="00B3407D"/>
    <w:rsid w:val="00B50F7C"/>
    <w:rsid w:val="00B512F5"/>
    <w:rsid w:val="00B513B0"/>
    <w:rsid w:val="00B518F5"/>
    <w:rsid w:val="00B63D34"/>
    <w:rsid w:val="00B64B25"/>
    <w:rsid w:val="00B65CFB"/>
    <w:rsid w:val="00B70490"/>
    <w:rsid w:val="00B7731F"/>
    <w:rsid w:val="00B77524"/>
    <w:rsid w:val="00B807B8"/>
    <w:rsid w:val="00B80FF5"/>
    <w:rsid w:val="00B831E2"/>
    <w:rsid w:val="00B86E6B"/>
    <w:rsid w:val="00B911B1"/>
    <w:rsid w:val="00B956F8"/>
    <w:rsid w:val="00BA1324"/>
    <w:rsid w:val="00BA2572"/>
    <w:rsid w:val="00BB095D"/>
    <w:rsid w:val="00BB7B8C"/>
    <w:rsid w:val="00BC0FA3"/>
    <w:rsid w:val="00BC147C"/>
    <w:rsid w:val="00BC1C0D"/>
    <w:rsid w:val="00BC3774"/>
    <w:rsid w:val="00BC79C1"/>
    <w:rsid w:val="00BD1D8F"/>
    <w:rsid w:val="00BD57ED"/>
    <w:rsid w:val="00BE2544"/>
    <w:rsid w:val="00BE4BBB"/>
    <w:rsid w:val="00BE6EE2"/>
    <w:rsid w:val="00BF33A8"/>
    <w:rsid w:val="00BF6AE0"/>
    <w:rsid w:val="00C0577F"/>
    <w:rsid w:val="00C12536"/>
    <w:rsid w:val="00C13051"/>
    <w:rsid w:val="00C26824"/>
    <w:rsid w:val="00C30135"/>
    <w:rsid w:val="00C30C3D"/>
    <w:rsid w:val="00C31F09"/>
    <w:rsid w:val="00C32299"/>
    <w:rsid w:val="00C3510D"/>
    <w:rsid w:val="00C36897"/>
    <w:rsid w:val="00C43C56"/>
    <w:rsid w:val="00C45CA6"/>
    <w:rsid w:val="00C47EA8"/>
    <w:rsid w:val="00C52FE0"/>
    <w:rsid w:val="00C536F0"/>
    <w:rsid w:val="00C53E62"/>
    <w:rsid w:val="00C552E1"/>
    <w:rsid w:val="00C56EC8"/>
    <w:rsid w:val="00C63A8A"/>
    <w:rsid w:val="00C670D6"/>
    <w:rsid w:val="00C70FF6"/>
    <w:rsid w:val="00C73B3B"/>
    <w:rsid w:val="00C74F44"/>
    <w:rsid w:val="00C80740"/>
    <w:rsid w:val="00C820BC"/>
    <w:rsid w:val="00C83BF9"/>
    <w:rsid w:val="00C864D8"/>
    <w:rsid w:val="00C903DA"/>
    <w:rsid w:val="00CA338C"/>
    <w:rsid w:val="00CA3925"/>
    <w:rsid w:val="00CA5304"/>
    <w:rsid w:val="00CA5BC5"/>
    <w:rsid w:val="00CA678E"/>
    <w:rsid w:val="00CA6793"/>
    <w:rsid w:val="00CA7AEB"/>
    <w:rsid w:val="00CA7F09"/>
    <w:rsid w:val="00CB3CD9"/>
    <w:rsid w:val="00CB6DA1"/>
    <w:rsid w:val="00CC0878"/>
    <w:rsid w:val="00CC0BDD"/>
    <w:rsid w:val="00CC0CFC"/>
    <w:rsid w:val="00CC25CD"/>
    <w:rsid w:val="00CD49B5"/>
    <w:rsid w:val="00CD7209"/>
    <w:rsid w:val="00CE2D67"/>
    <w:rsid w:val="00CE6E15"/>
    <w:rsid w:val="00CE7385"/>
    <w:rsid w:val="00CF0E31"/>
    <w:rsid w:val="00CF3A89"/>
    <w:rsid w:val="00CF435B"/>
    <w:rsid w:val="00D03A75"/>
    <w:rsid w:val="00D04559"/>
    <w:rsid w:val="00D06ABA"/>
    <w:rsid w:val="00D11F93"/>
    <w:rsid w:val="00D14114"/>
    <w:rsid w:val="00D15A11"/>
    <w:rsid w:val="00D15EF6"/>
    <w:rsid w:val="00D1777E"/>
    <w:rsid w:val="00D22813"/>
    <w:rsid w:val="00D229FC"/>
    <w:rsid w:val="00D2392C"/>
    <w:rsid w:val="00D31F35"/>
    <w:rsid w:val="00D3506E"/>
    <w:rsid w:val="00D51625"/>
    <w:rsid w:val="00D51AA4"/>
    <w:rsid w:val="00D51F55"/>
    <w:rsid w:val="00D54511"/>
    <w:rsid w:val="00D62B9A"/>
    <w:rsid w:val="00D70839"/>
    <w:rsid w:val="00D71303"/>
    <w:rsid w:val="00D7473F"/>
    <w:rsid w:val="00D8138A"/>
    <w:rsid w:val="00D82C8C"/>
    <w:rsid w:val="00D85762"/>
    <w:rsid w:val="00D92030"/>
    <w:rsid w:val="00D94C6E"/>
    <w:rsid w:val="00D95EE0"/>
    <w:rsid w:val="00DA4951"/>
    <w:rsid w:val="00DA575C"/>
    <w:rsid w:val="00DB055B"/>
    <w:rsid w:val="00DB205E"/>
    <w:rsid w:val="00DB3AE0"/>
    <w:rsid w:val="00DB689D"/>
    <w:rsid w:val="00DD2E10"/>
    <w:rsid w:val="00DD75CA"/>
    <w:rsid w:val="00DE1245"/>
    <w:rsid w:val="00DE21EE"/>
    <w:rsid w:val="00DE5278"/>
    <w:rsid w:val="00DE695B"/>
    <w:rsid w:val="00DE75C2"/>
    <w:rsid w:val="00DF0217"/>
    <w:rsid w:val="00DF16D5"/>
    <w:rsid w:val="00DF1CA9"/>
    <w:rsid w:val="00DF2227"/>
    <w:rsid w:val="00E0044E"/>
    <w:rsid w:val="00E05127"/>
    <w:rsid w:val="00E12187"/>
    <w:rsid w:val="00E21494"/>
    <w:rsid w:val="00E21D29"/>
    <w:rsid w:val="00E22B9C"/>
    <w:rsid w:val="00E25A88"/>
    <w:rsid w:val="00E26020"/>
    <w:rsid w:val="00E262CB"/>
    <w:rsid w:val="00E3124C"/>
    <w:rsid w:val="00E343E1"/>
    <w:rsid w:val="00E34429"/>
    <w:rsid w:val="00E3467F"/>
    <w:rsid w:val="00E3475C"/>
    <w:rsid w:val="00E35168"/>
    <w:rsid w:val="00E37426"/>
    <w:rsid w:val="00E4412D"/>
    <w:rsid w:val="00E4495D"/>
    <w:rsid w:val="00E47036"/>
    <w:rsid w:val="00E47950"/>
    <w:rsid w:val="00E501B1"/>
    <w:rsid w:val="00E536CF"/>
    <w:rsid w:val="00E56F59"/>
    <w:rsid w:val="00E60AF5"/>
    <w:rsid w:val="00E62721"/>
    <w:rsid w:val="00E63E97"/>
    <w:rsid w:val="00E64E78"/>
    <w:rsid w:val="00E704C9"/>
    <w:rsid w:val="00E7105D"/>
    <w:rsid w:val="00E73AB4"/>
    <w:rsid w:val="00E76B69"/>
    <w:rsid w:val="00E77EC8"/>
    <w:rsid w:val="00E836BD"/>
    <w:rsid w:val="00E83EE5"/>
    <w:rsid w:val="00E84DCB"/>
    <w:rsid w:val="00E8602F"/>
    <w:rsid w:val="00E86FDF"/>
    <w:rsid w:val="00E90ACB"/>
    <w:rsid w:val="00E916EB"/>
    <w:rsid w:val="00E92F36"/>
    <w:rsid w:val="00E960FA"/>
    <w:rsid w:val="00EA0E5F"/>
    <w:rsid w:val="00EA1435"/>
    <w:rsid w:val="00EA554A"/>
    <w:rsid w:val="00EA5F0E"/>
    <w:rsid w:val="00EA756A"/>
    <w:rsid w:val="00ED1CC0"/>
    <w:rsid w:val="00ED457D"/>
    <w:rsid w:val="00EE1485"/>
    <w:rsid w:val="00EF1C63"/>
    <w:rsid w:val="00EF27AF"/>
    <w:rsid w:val="00EF2F07"/>
    <w:rsid w:val="00F04D47"/>
    <w:rsid w:val="00F10170"/>
    <w:rsid w:val="00F10CBC"/>
    <w:rsid w:val="00F217EC"/>
    <w:rsid w:val="00F258EC"/>
    <w:rsid w:val="00F30C79"/>
    <w:rsid w:val="00F315D4"/>
    <w:rsid w:val="00F3402C"/>
    <w:rsid w:val="00F366FB"/>
    <w:rsid w:val="00F36A0B"/>
    <w:rsid w:val="00F4166B"/>
    <w:rsid w:val="00F41882"/>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4D69"/>
    <w:rsid w:val="00F75AD0"/>
    <w:rsid w:val="00F81473"/>
    <w:rsid w:val="00F81EB2"/>
    <w:rsid w:val="00F85888"/>
    <w:rsid w:val="00F869AD"/>
    <w:rsid w:val="00F86CF9"/>
    <w:rsid w:val="00F87FD5"/>
    <w:rsid w:val="00F94163"/>
    <w:rsid w:val="00F94457"/>
    <w:rsid w:val="00F960E1"/>
    <w:rsid w:val="00FA3704"/>
    <w:rsid w:val="00FA42E5"/>
    <w:rsid w:val="00FA4306"/>
    <w:rsid w:val="00FA463D"/>
    <w:rsid w:val="00FA57D3"/>
    <w:rsid w:val="00FB27A9"/>
    <w:rsid w:val="00FB64B8"/>
    <w:rsid w:val="00FC5320"/>
    <w:rsid w:val="00FC612A"/>
    <w:rsid w:val="00FD025D"/>
    <w:rsid w:val="00FD0CA2"/>
    <w:rsid w:val="00FD526E"/>
    <w:rsid w:val="00FD6F55"/>
    <w:rsid w:val="00FE30C9"/>
    <w:rsid w:val="00FE526E"/>
    <w:rsid w:val="00FF1608"/>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F9E51"/>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Tytu">
    <w:name w:val="Title"/>
    <w:basedOn w:val="Normalny"/>
    <w:link w:val="TytuZnak"/>
    <w:uiPriority w:val="1"/>
    <w:qFormat/>
    <w:rsid w:val="00AC2148"/>
    <w:pPr>
      <w:widowControl w:val="0"/>
      <w:autoSpaceDE w:val="0"/>
      <w:autoSpaceDN w:val="0"/>
      <w:spacing w:before="82" w:after="0" w:line="240" w:lineRule="auto"/>
      <w:ind w:left="6"/>
    </w:pPr>
    <w:rPr>
      <w:rFonts w:ascii="Calibri" w:eastAsia="Calibri" w:hAnsi="Calibri" w:cs="Calibri"/>
      <w:b/>
      <w:bCs/>
      <w:sz w:val="28"/>
      <w:szCs w:val="28"/>
    </w:rPr>
  </w:style>
  <w:style w:type="character" w:customStyle="1" w:styleId="TytuZnak">
    <w:name w:val="Tytuł Znak"/>
    <w:basedOn w:val="Domylnaczcionkaakapitu"/>
    <w:link w:val="Tytu"/>
    <w:uiPriority w:val="1"/>
    <w:rsid w:val="00AC2148"/>
    <w:rPr>
      <w:rFonts w:ascii="Calibri" w:eastAsia="Calibri" w:hAnsi="Calibri" w:cs="Calibri"/>
      <w:b/>
      <w:bCs/>
      <w:sz w:val="28"/>
      <w:szCs w:val="28"/>
    </w:rPr>
  </w:style>
  <w:style w:type="paragraph" w:styleId="NormalnyWeb">
    <w:name w:val="Normal (Web)"/>
    <w:basedOn w:val="Normalny"/>
    <w:uiPriority w:val="99"/>
    <w:semiHidden/>
    <w:unhideWhenUsed/>
    <w:rsid w:val="0041514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Zwykatabela1">
    <w:name w:val="Plain Table 1"/>
    <w:basedOn w:val="Standardowy"/>
    <w:uiPriority w:val="41"/>
    <w:rsid w:val="001423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1423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atki1jasna">
    <w:name w:val="Grid Table 1 Light"/>
    <w:basedOn w:val="Standardowy"/>
    <w:uiPriority w:val="46"/>
    <w:rsid w:val="00142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670110398">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7282509">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iroslawa.tretowska@pansi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24</Pages>
  <Words>10260</Words>
  <Characters>61565</Characters>
  <Application>Microsoft Office Word</Application>
  <DocSecurity>0</DocSecurity>
  <Lines>513</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18</cp:revision>
  <cp:lastPrinted>2026-07-02T06:34:00Z</cp:lastPrinted>
  <dcterms:created xsi:type="dcterms:W3CDTF">2026-06-19T06:01:00Z</dcterms:created>
  <dcterms:modified xsi:type="dcterms:W3CDTF">2026-07-07T09:35:00Z</dcterms:modified>
</cp:coreProperties>
</file>