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52BC" w:rsidRPr="001F0E35" w:rsidRDefault="008352BC" w:rsidP="008352BC">
      <w:pPr>
        <w:spacing w:after="0"/>
        <w:ind w:firstLine="2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F0E35">
        <w:rPr>
          <w:rFonts w:ascii="Times New Roman" w:hAnsi="Times New Roman" w:cs="Times New Roman"/>
          <w:b/>
          <w:sz w:val="20"/>
          <w:szCs w:val="20"/>
        </w:rPr>
        <w:t>PAŃSTWOWA  AKADMIA NAUK STOSOWANYCH</w:t>
      </w:r>
    </w:p>
    <w:p w:rsidR="008352BC" w:rsidRPr="001F0E35" w:rsidRDefault="008352BC" w:rsidP="008352BC">
      <w:pPr>
        <w:spacing w:after="0"/>
        <w:ind w:firstLine="2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F0E35">
        <w:rPr>
          <w:rFonts w:ascii="Times New Roman" w:hAnsi="Times New Roman" w:cs="Times New Roman"/>
          <w:b/>
          <w:sz w:val="20"/>
          <w:szCs w:val="20"/>
        </w:rPr>
        <w:t>im. Ignacego Mościckiego</w:t>
      </w:r>
      <w:r w:rsidRPr="001F0E35">
        <w:rPr>
          <w:rFonts w:ascii="Times New Roman" w:hAnsi="Times New Roman" w:cs="Times New Roman"/>
          <w:b/>
          <w:sz w:val="20"/>
          <w:szCs w:val="20"/>
        </w:rPr>
        <w:br/>
        <w:t>w CIECHANOWIE</w:t>
      </w:r>
    </w:p>
    <w:p w:rsidR="008352BC" w:rsidRPr="00664D94" w:rsidRDefault="008352BC" w:rsidP="008352BC">
      <w:pPr>
        <w:spacing w:after="0"/>
        <w:ind w:firstLine="2"/>
        <w:jc w:val="center"/>
        <w:rPr>
          <w:rFonts w:cstheme="minorHAnsi"/>
          <w:sz w:val="20"/>
          <w:szCs w:val="20"/>
        </w:rPr>
      </w:pPr>
      <w:r w:rsidRPr="001F0E35">
        <w:rPr>
          <w:rFonts w:ascii="Times New Roman" w:hAnsi="Times New Roman" w:cs="Times New Roman"/>
          <w:b/>
          <w:sz w:val="20"/>
          <w:szCs w:val="20"/>
        </w:rPr>
        <w:t>ul. Gabriela Narutowicza 9, 06-400 Ciechanów</w:t>
      </w:r>
      <w:r>
        <w:rPr>
          <w:rFonts w:cstheme="minorHAnsi"/>
          <w:b/>
          <w:sz w:val="24"/>
          <w:szCs w:val="24"/>
        </w:rPr>
        <w:br/>
      </w:r>
      <w:r w:rsidRPr="00664D94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</w:t>
      </w:r>
    </w:p>
    <w:p w:rsidR="008352BC" w:rsidRPr="008352BC" w:rsidRDefault="0070553E" w:rsidP="008352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KAI.260.12.2026</w:t>
      </w:r>
      <w:r w:rsidR="008352BC" w:rsidRPr="00664D94">
        <w:rPr>
          <w:rFonts w:ascii="Times New Roman" w:hAnsi="Times New Roman" w:cs="Times New Roman"/>
        </w:rPr>
        <w:t xml:space="preserve">                                                                                  </w:t>
      </w:r>
      <w:r>
        <w:rPr>
          <w:rFonts w:ascii="Times New Roman" w:hAnsi="Times New Roman" w:cs="Times New Roman"/>
        </w:rPr>
        <w:t>Ciechanów, dnia 29.06.2026</w:t>
      </w:r>
      <w:r w:rsidR="008352BC" w:rsidRPr="00664D94">
        <w:rPr>
          <w:rFonts w:ascii="Times New Roman" w:hAnsi="Times New Roman" w:cs="Times New Roman"/>
        </w:rPr>
        <w:t xml:space="preserve"> r.</w:t>
      </w:r>
    </w:p>
    <w:p w:rsidR="008352BC" w:rsidRDefault="008352BC" w:rsidP="008352BC">
      <w:pPr>
        <w:rPr>
          <w:rFonts w:ascii="Times New Roman" w:hAnsi="Times New Roman" w:cs="Times New Roman"/>
          <w:b/>
        </w:rPr>
      </w:pPr>
    </w:p>
    <w:p w:rsidR="008352BC" w:rsidRPr="008352BC" w:rsidRDefault="008352BC" w:rsidP="008352BC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8352BC">
        <w:rPr>
          <w:sz w:val="28"/>
          <w:szCs w:val="28"/>
        </w:rPr>
        <w:t xml:space="preserve"> </w:t>
      </w:r>
      <w:r w:rsidRPr="008352B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Informacja o unieważnieniu postępowania</w:t>
      </w:r>
    </w:p>
    <w:p w:rsidR="008352BC" w:rsidRDefault="008352BC" w:rsidP="008352BC">
      <w:pPr>
        <w:spacing w:after="0" w:line="240" w:lineRule="auto"/>
        <w:rPr>
          <w:rFonts w:ascii="Times New Roman" w:hAnsi="Times New Roman" w:cs="Times New Roman"/>
          <w:b/>
          <w:color w:val="FF0000"/>
        </w:rPr>
      </w:pPr>
    </w:p>
    <w:p w:rsidR="0070553E" w:rsidRPr="0070553E" w:rsidRDefault="008352BC" w:rsidP="0070553E">
      <w:pPr>
        <w:pStyle w:val="Default"/>
        <w:spacing w:line="276" w:lineRule="auto"/>
        <w:jc w:val="both"/>
      </w:pPr>
      <w:r w:rsidRPr="0070553E">
        <w:t xml:space="preserve">        Dotyczy: postępowania prowadzonego w trybie podstawowym bez negocjacji</w:t>
      </w:r>
      <w:r w:rsidRPr="0070553E">
        <w:rPr>
          <w:b/>
          <w:bCs/>
        </w:rPr>
        <w:t xml:space="preserve"> </w:t>
      </w:r>
      <w:r w:rsidRPr="0070553E">
        <w:rPr>
          <w:bCs/>
        </w:rPr>
        <w:t>zgodnie z</w:t>
      </w:r>
      <w:r w:rsidRPr="0070553E">
        <w:t xml:space="preserve"> art. 275 pkt 1 ustawy z dnia 11 września 2019 </w:t>
      </w:r>
      <w:r w:rsidR="0070553E" w:rsidRPr="0070553E">
        <w:t>r. – Prawo zamówień publicznych</w:t>
      </w:r>
      <w:r w:rsidRPr="0070553E">
        <w:t xml:space="preserve"> </w:t>
      </w:r>
      <w:r w:rsidR="0070553E" w:rsidRPr="0070553E">
        <w:t>(t .j.</w:t>
      </w:r>
      <w:r w:rsidR="0070553E" w:rsidRPr="0070553E">
        <w:rPr>
          <w:rFonts w:ascii="Arial" w:hAnsi="Arial" w:cs="Arial"/>
          <w:color w:val="657380"/>
          <w:shd w:val="clear" w:color="auto" w:fill="FFFFFF"/>
        </w:rPr>
        <w:t xml:space="preserve"> </w:t>
      </w:r>
      <w:r w:rsidR="0070553E" w:rsidRPr="0070553E">
        <w:t>Dz. U. z 2024 r. poz. 1320 oraz z 2025 r. poz. 620, 769, 794, 1165 ze zm.), dalej Pzp. pn.:</w:t>
      </w:r>
      <w:r w:rsidR="0070553E" w:rsidRPr="0070553E">
        <w:rPr>
          <w:b/>
        </w:rPr>
        <w:t xml:space="preserve"> Zakup, dostawa, montaż wraz uruchomieniem i certyfikacja specjalistycznego wyposażenia Laboratorium Technologii Spajania i Cięcia z podziałem na zadania:</w:t>
      </w:r>
    </w:p>
    <w:p w:rsidR="0070553E" w:rsidRPr="0070553E" w:rsidRDefault="0070553E" w:rsidP="0070553E">
      <w:pPr>
        <w:pStyle w:val="Default"/>
        <w:spacing w:line="276" w:lineRule="auto"/>
        <w:jc w:val="both"/>
        <w:rPr>
          <w:rStyle w:val="Pogrubienie"/>
        </w:rPr>
      </w:pPr>
      <w:r w:rsidRPr="0070553E">
        <w:rPr>
          <w:b/>
        </w:rPr>
        <w:t>a) Zadanie nr 1 pn.</w:t>
      </w:r>
      <w:r w:rsidRPr="0070553E">
        <w:t xml:space="preserve"> </w:t>
      </w:r>
      <w:r w:rsidRPr="0070553E">
        <w:rPr>
          <w:rStyle w:val="Pogrubienie"/>
        </w:rPr>
        <w:t>,,Wyposażenie Laboratorium Technologii Spajania i Cięcia”.</w:t>
      </w:r>
    </w:p>
    <w:p w:rsidR="0070553E" w:rsidRPr="0070553E" w:rsidRDefault="0070553E" w:rsidP="0070553E">
      <w:pPr>
        <w:pStyle w:val="Default"/>
        <w:spacing w:line="276" w:lineRule="auto"/>
        <w:jc w:val="both"/>
        <w:rPr>
          <w:b/>
          <w:bCs/>
        </w:rPr>
      </w:pPr>
      <w:r w:rsidRPr="0070553E">
        <w:rPr>
          <w:rStyle w:val="Pogrubienie"/>
        </w:rPr>
        <w:t>b) Zadanie nr 2 pn. ,,</w:t>
      </w:r>
      <w:r w:rsidRPr="0070553E">
        <w:rPr>
          <w:b/>
          <w:bCs/>
        </w:rPr>
        <w:t>Mikroskop metalograficzny Full HD”.</w:t>
      </w:r>
    </w:p>
    <w:p w:rsidR="0070553E" w:rsidRPr="0070553E" w:rsidRDefault="0070553E" w:rsidP="0070553E">
      <w:pPr>
        <w:pStyle w:val="Default"/>
        <w:spacing w:line="276" w:lineRule="auto"/>
        <w:jc w:val="both"/>
      </w:pPr>
    </w:p>
    <w:p w:rsidR="008352BC" w:rsidRPr="0070553E" w:rsidRDefault="008352BC" w:rsidP="001F0E35">
      <w:pPr>
        <w:jc w:val="both"/>
        <w:rPr>
          <w:rFonts w:ascii="Times New Roman" w:hAnsi="Times New Roman" w:cs="Times New Roman"/>
          <w:sz w:val="24"/>
          <w:szCs w:val="24"/>
        </w:rPr>
      </w:pPr>
      <w:r w:rsidRPr="0070553E">
        <w:rPr>
          <w:rFonts w:ascii="Times New Roman" w:hAnsi="Times New Roman" w:cs="Times New Roman"/>
          <w:sz w:val="24"/>
          <w:szCs w:val="24"/>
        </w:rPr>
        <w:t xml:space="preserve">        Na podstawie art. 260 ust. 2 </w:t>
      </w:r>
      <w:r w:rsidRPr="0070553E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ustawy z dnia 11 września 2019 r. Prawo zamówień publicznych (Dz. U. z 2023 poz.1605 ze zm.) </w:t>
      </w:r>
      <w:r w:rsidRPr="0070553E">
        <w:rPr>
          <w:rFonts w:ascii="Times New Roman" w:hAnsi="Times New Roman" w:cs="Times New Roman"/>
          <w:sz w:val="24"/>
          <w:szCs w:val="24"/>
        </w:rPr>
        <w:t>Zamawiający informuje, iż przedmiotowe postępowanie zostało unieważnione.</w:t>
      </w:r>
    </w:p>
    <w:p w:rsidR="0070553E" w:rsidRDefault="0070553E" w:rsidP="0070553E">
      <w:pPr>
        <w:pStyle w:val="Default"/>
        <w:spacing w:line="276" w:lineRule="auto"/>
        <w:jc w:val="both"/>
      </w:pPr>
    </w:p>
    <w:p w:rsidR="0070553E" w:rsidRPr="0070553E" w:rsidRDefault="0070553E" w:rsidP="0070553E">
      <w:pPr>
        <w:pStyle w:val="Default"/>
        <w:numPr>
          <w:ilvl w:val="0"/>
          <w:numId w:val="1"/>
        </w:numPr>
        <w:spacing w:line="276" w:lineRule="auto"/>
        <w:jc w:val="both"/>
        <w:rPr>
          <w:rStyle w:val="Pogrubienie"/>
        </w:rPr>
      </w:pPr>
      <w:r w:rsidRPr="0070553E">
        <w:t xml:space="preserve">Dotyczy zadania nr 1 pn. </w:t>
      </w:r>
      <w:r w:rsidRPr="0070553E">
        <w:rPr>
          <w:rStyle w:val="Pogrubienie"/>
        </w:rPr>
        <w:t>,,Wyposażenie Laboratorium Technologii Spajania i Cięcia”.</w:t>
      </w:r>
    </w:p>
    <w:p w:rsidR="0070553E" w:rsidRPr="0070553E" w:rsidRDefault="0070553E" w:rsidP="001F0E3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352BC" w:rsidRPr="0070553E" w:rsidRDefault="008352BC" w:rsidP="001F0E35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0553E">
        <w:rPr>
          <w:rFonts w:ascii="Times New Roman" w:hAnsi="Times New Roman" w:cs="Times New Roman"/>
          <w:sz w:val="24"/>
          <w:szCs w:val="24"/>
          <w:u w:val="single"/>
        </w:rPr>
        <w:t>Uzasadnienie prawne:</w:t>
      </w:r>
    </w:p>
    <w:p w:rsidR="008352BC" w:rsidRPr="0070553E" w:rsidRDefault="008352BC" w:rsidP="001F0E35">
      <w:pPr>
        <w:jc w:val="both"/>
        <w:rPr>
          <w:rFonts w:ascii="Times New Roman" w:hAnsi="Times New Roman" w:cs="Times New Roman"/>
          <w:sz w:val="24"/>
          <w:szCs w:val="24"/>
        </w:rPr>
      </w:pPr>
      <w:r w:rsidRPr="0070553E">
        <w:rPr>
          <w:rFonts w:ascii="Times New Roman" w:hAnsi="Times New Roman" w:cs="Times New Roman"/>
          <w:sz w:val="24"/>
          <w:szCs w:val="24"/>
        </w:rPr>
        <w:t>Art. 255 ust. 1 ustawy Pzp:</w:t>
      </w:r>
    </w:p>
    <w:p w:rsidR="008352BC" w:rsidRPr="0070553E" w:rsidRDefault="008352BC" w:rsidP="001F0E35">
      <w:pPr>
        <w:jc w:val="both"/>
        <w:rPr>
          <w:rFonts w:ascii="Times New Roman" w:hAnsi="Times New Roman" w:cs="Times New Roman"/>
          <w:sz w:val="24"/>
          <w:szCs w:val="24"/>
        </w:rPr>
      </w:pPr>
      <w:r w:rsidRPr="0070553E">
        <w:rPr>
          <w:rFonts w:ascii="Times New Roman" w:hAnsi="Times New Roman" w:cs="Times New Roman"/>
          <w:sz w:val="24"/>
          <w:szCs w:val="24"/>
        </w:rPr>
        <w:t>„Zamawiający unieważnia postępowanie o udzielenie zamówienia, jeżeli nie złożono żadnego</w:t>
      </w:r>
    </w:p>
    <w:p w:rsidR="008352BC" w:rsidRPr="0070553E" w:rsidRDefault="008352BC" w:rsidP="001F0E35">
      <w:pPr>
        <w:jc w:val="both"/>
        <w:rPr>
          <w:rFonts w:ascii="Times New Roman" w:hAnsi="Times New Roman" w:cs="Times New Roman"/>
          <w:sz w:val="24"/>
          <w:szCs w:val="24"/>
        </w:rPr>
      </w:pPr>
      <w:r w:rsidRPr="0070553E">
        <w:rPr>
          <w:rFonts w:ascii="Times New Roman" w:hAnsi="Times New Roman" w:cs="Times New Roman"/>
          <w:sz w:val="24"/>
          <w:szCs w:val="24"/>
        </w:rPr>
        <w:t>wniosku o dopuszczenie do udziału w postępowaniu albo żadnej oferty.”</w:t>
      </w:r>
    </w:p>
    <w:p w:rsidR="008352BC" w:rsidRPr="0070553E" w:rsidRDefault="008352BC" w:rsidP="001F0E3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352BC" w:rsidRPr="0070553E" w:rsidRDefault="008352BC" w:rsidP="001F0E35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0553E">
        <w:rPr>
          <w:rFonts w:ascii="Times New Roman" w:hAnsi="Times New Roman" w:cs="Times New Roman"/>
          <w:sz w:val="24"/>
          <w:szCs w:val="24"/>
          <w:u w:val="single"/>
        </w:rPr>
        <w:t>Uzasadnienie faktyczne:</w:t>
      </w:r>
    </w:p>
    <w:p w:rsidR="008352BC" w:rsidRDefault="008352BC" w:rsidP="001F0E35">
      <w:pPr>
        <w:jc w:val="both"/>
        <w:rPr>
          <w:rFonts w:ascii="Times New Roman" w:hAnsi="Times New Roman" w:cs="Times New Roman"/>
          <w:sz w:val="24"/>
          <w:szCs w:val="24"/>
        </w:rPr>
      </w:pPr>
      <w:r w:rsidRPr="0070553E">
        <w:rPr>
          <w:rFonts w:ascii="Times New Roman" w:hAnsi="Times New Roman" w:cs="Times New Roman"/>
          <w:sz w:val="24"/>
          <w:szCs w:val="24"/>
        </w:rPr>
        <w:t>Zamawiający unieważnia postępowanie ze względu na brak ofert.</w:t>
      </w:r>
    </w:p>
    <w:p w:rsidR="0070553E" w:rsidRDefault="0070553E" w:rsidP="001F0E3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0553E" w:rsidRDefault="0070553E" w:rsidP="001F0E3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2) Dotyczy zadania nr 2 pn. </w:t>
      </w:r>
      <w:r w:rsidRPr="0070553E">
        <w:rPr>
          <w:rFonts w:ascii="Times New Roman" w:hAnsi="Times New Roman" w:cs="Times New Roman"/>
          <w:b/>
          <w:bCs/>
          <w:sz w:val="24"/>
          <w:szCs w:val="24"/>
        </w:rPr>
        <w:t>,,Mikroskop metalograficzny Full HD”.</w:t>
      </w:r>
    </w:p>
    <w:p w:rsidR="0070553E" w:rsidRDefault="0070553E" w:rsidP="0070553E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70553E" w:rsidRDefault="0070553E" w:rsidP="0070553E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0553E">
        <w:rPr>
          <w:rFonts w:ascii="Times New Roman" w:hAnsi="Times New Roman" w:cs="Times New Roman"/>
          <w:sz w:val="24"/>
          <w:szCs w:val="24"/>
          <w:u w:val="single"/>
        </w:rPr>
        <w:t>Uzasadnienie prawne:</w:t>
      </w:r>
    </w:p>
    <w:p w:rsidR="0070553E" w:rsidRDefault="0070553E" w:rsidP="0070553E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rt. 255 pkt 3 ustawy Pzp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0553E" w:rsidRDefault="0070553E" w:rsidP="0070553E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Zamawiający unieważnia postępowanie wobec ziszczenia się przesłanki ujętej w w/w przepisie, tj. </w:t>
      </w:r>
      <w:r w:rsidRPr="006271E1">
        <w:rPr>
          <w:rFonts w:ascii="Times New Roman" w:hAnsi="Times New Roman" w:cs="Times New Roman"/>
          <w:sz w:val="24"/>
          <w:szCs w:val="24"/>
        </w:rPr>
        <w:t xml:space="preserve">cena lub koszt najkorzystniejszej oferty lub oferta z najniższą ceną przewyższa kwotę, którą </w:t>
      </w:r>
      <w:r w:rsidRPr="006271E1">
        <w:rPr>
          <w:rFonts w:ascii="Times New Roman" w:hAnsi="Times New Roman" w:cs="Times New Roman"/>
          <w:sz w:val="24"/>
          <w:szCs w:val="24"/>
        </w:rPr>
        <w:lastRenderedPageBreak/>
        <w:t>zamawiający zamierza przeznaczyć na sfinansowanie zamówienia, chyba że zamawiający może zwiększyć tę kwotę do ceny lub kosztu najkorzystniejszej oferty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0553E" w:rsidRDefault="0070553E" w:rsidP="0070553E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70553E" w:rsidRPr="0070553E" w:rsidRDefault="0070553E" w:rsidP="0070553E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0553E">
        <w:rPr>
          <w:rFonts w:ascii="Times New Roman" w:hAnsi="Times New Roman" w:cs="Times New Roman"/>
          <w:sz w:val="24"/>
          <w:szCs w:val="24"/>
          <w:u w:val="single"/>
        </w:rPr>
        <w:t>Uzasadnienie faktyczne:</w:t>
      </w:r>
    </w:p>
    <w:p w:rsidR="0070553E" w:rsidRPr="0070553E" w:rsidRDefault="0070553E" w:rsidP="0070553E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553E">
        <w:rPr>
          <w:rFonts w:ascii="Times New Roman" w:hAnsi="Times New Roman" w:cs="Times New Roman"/>
          <w:sz w:val="24"/>
          <w:szCs w:val="24"/>
        </w:rPr>
        <w:t xml:space="preserve">Kwota jaką Zamawiający zamierzał przeznaczyć na sfinansowanie </w:t>
      </w:r>
      <w:r>
        <w:rPr>
          <w:rFonts w:ascii="Times New Roman" w:hAnsi="Times New Roman" w:cs="Times New Roman"/>
          <w:sz w:val="24"/>
          <w:szCs w:val="24"/>
        </w:rPr>
        <w:t>zamówienia wynosi: 29</w:t>
      </w:r>
      <w:r w:rsidRPr="0070553E">
        <w:rPr>
          <w:rFonts w:ascii="Times New Roman" w:hAnsi="Times New Roman" w:cs="Times New Roman"/>
          <w:sz w:val="24"/>
          <w:szCs w:val="24"/>
        </w:rPr>
        <w:t xml:space="preserve"> 000,00 zł brutto. </w:t>
      </w:r>
    </w:p>
    <w:p w:rsidR="0070553E" w:rsidRPr="0070553E" w:rsidRDefault="0070553E" w:rsidP="0070553E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553E">
        <w:rPr>
          <w:rFonts w:ascii="Times New Roman" w:hAnsi="Times New Roman" w:cs="Times New Roman"/>
          <w:sz w:val="24"/>
          <w:szCs w:val="24"/>
        </w:rPr>
        <w:t>Oferta złożona przez oferenta na realizację zadania to</w:t>
      </w:r>
      <w:r>
        <w:rPr>
          <w:rFonts w:ascii="Times New Roman" w:hAnsi="Times New Roman" w:cs="Times New Roman"/>
          <w:sz w:val="24"/>
          <w:szCs w:val="24"/>
        </w:rPr>
        <w:t xml:space="preserve"> 55 516,05</w:t>
      </w:r>
      <w:r w:rsidRPr="0070553E">
        <w:rPr>
          <w:rFonts w:ascii="Times New Roman" w:hAnsi="Times New Roman" w:cs="Times New Roman"/>
          <w:sz w:val="24"/>
          <w:szCs w:val="24"/>
        </w:rPr>
        <w:t xml:space="preserve"> zł brutto.</w:t>
      </w:r>
    </w:p>
    <w:p w:rsidR="0070553E" w:rsidRPr="0070553E" w:rsidRDefault="0070553E" w:rsidP="0070553E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553E">
        <w:rPr>
          <w:rFonts w:ascii="Times New Roman" w:hAnsi="Times New Roman" w:cs="Times New Roman"/>
          <w:sz w:val="24"/>
          <w:szCs w:val="24"/>
        </w:rPr>
        <w:t>Zamawiający nie może zwiększyć kwoty, którą zamierza przeznaczyć na sfinansowanie zamówienia.</w:t>
      </w:r>
    </w:p>
    <w:p w:rsidR="0070553E" w:rsidRDefault="0070553E" w:rsidP="0070553E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70553E" w:rsidRPr="0070553E" w:rsidRDefault="0070553E" w:rsidP="0070553E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70553E" w:rsidRDefault="0070553E" w:rsidP="001F0E3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0553E" w:rsidRPr="0070553E" w:rsidRDefault="0070553E" w:rsidP="001F0E3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F0E35" w:rsidRPr="0070553E" w:rsidRDefault="001F0E35" w:rsidP="001F0E3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352BC" w:rsidRPr="008352BC" w:rsidRDefault="008352BC" w:rsidP="001F0E35">
      <w:pPr>
        <w:jc w:val="both"/>
        <w:rPr>
          <w:rFonts w:ascii="Times New Roman" w:hAnsi="Times New Roman" w:cs="Times New Roman"/>
        </w:rPr>
      </w:pPr>
    </w:p>
    <w:p w:rsidR="0032258C" w:rsidRPr="0032258C" w:rsidRDefault="001F0E35" w:rsidP="0032258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</w:p>
    <w:p w:rsidR="0032258C" w:rsidRPr="0032258C" w:rsidRDefault="0032258C" w:rsidP="0032258C">
      <w:pPr>
        <w:spacing w:line="259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2258C">
        <w:rPr>
          <w:rFonts w:ascii="Times New Roman" w:hAnsi="Times New Roman" w:cs="Times New Roman"/>
          <w:sz w:val="24"/>
          <w:szCs w:val="24"/>
        </w:rPr>
        <w:t>Z up. Kierownika Zamawiającego</w:t>
      </w:r>
    </w:p>
    <w:p w:rsidR="0032258C" w:rsidRPr="0032258C" w:rsidRDefault="0032258C" w:rsidP="0032258C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36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  <w:r w:rsidRPr="0032258C">
        <w:rPr>
          <w:rFonts w:ascii="Times New Roman" w:hAnsi="Times New Roman" w:cs="Times New Roman"/>
          <w:sz w:val="24"/>
          <w:szCs w:val="24"/>
        </w:rPr>
        <w:t xml:space="preserve">     Kanclerz PANS  im. Ignacego Mościckiego</w:t>
      </w:r>
    </w:p>
    <w:p w:rsidR="0032258C" w:rsidRPr="0032258C" w:rsidRDefault="0032258C" w:rsidP="0032258C">
      <w:pPr>
        <w:spacing w:line="360" w:lineRule="auto"/>
        <w:jc w:val="right"/>
      </w:pPr>
      <w:r w:rsidRPr="0032258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/-/ mgr inż. Piotr Wójcik                                                               </w:t>
      </w:r>
    </w:p>
    <w:p w:rsidR="008352BC" w:rsidRDefault="008352BC" w:rsidP="001F0E35">
      <w:pPr>
        <w:jc w:val="both"/>
      </w:pPr>
      <w:bookmarkStart w:id="0" w:name="_GoBack"/>
      <w:bookmarkEnd w:id="0"/>
    </w:p>
    <w:sectPr w:rsidR="008352B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0B1B" w:rsidRDefault="00060B1B" w:rsidP="0032258C">
      <w:pPr>
        <w:spacing w:after="0" w:line="240" w:lineRule="auto"/>
      </w:pPr>
      <w:r>
        <w:separator/>
      </w:r>
    </w:p>
  </w:endnote>
  <w:endnote w:type="continuationSeparator" w:id="0">
    <w:p w:rsidR="00060B1B" w:rsidRDefault="00060B1B" w:rsidP="003225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06421471"/>
      <w:docPartObj>
        <w:docPartGallery w:val="Page Numbers (Bottom of Page)"/>
        <w:docPartUnique/>
      </w:docPartObj>
    </w:sdtPr>
    <w:sdtContent>
      <w:p w:rsidR="0032258C" w:rsidRDefault="0032258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32258C" w:rsidRDefault="0032258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0B1B" w:rsidRDefault="00060B1B" w:rsidP="0032258C">
      <w:pPr>
        <w:spacing w:after="0" w:line="240" w:lineRule="auto"/>
      </w:pPr>
      <w:r>
        <w:separator/>
      </w:r>
    </w:p>
  </w:footnote>
  <w:footnote w:type="continuationSeparator" w:id="0">
    <w:p w:rsidR="00060B1B" w:rsidRDefault="00060B1B" w:rsidP="003225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2256F7"/>
    <w:multiLevelType w:val="hybridMultilevel"/>
    <w:tmpl w:val="CA3CD90C"/>
    <w:lvl w:ilvl="0" w:tplc="B98819D8">
      <w:start w:val="1"/>
      <w:numFmt w:val="decimal"/>
      <w:lvlText w:val="%1.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BC"/>
    <w:rsid w:val="00060B1B"/>
    <w:rsid w:val="001F0E35"/>
    <w:rsid w:val="0032258C"/>
    <w:rsid w:val="0070553E"/>
    <w:rsid w:val="008352BC"/>
    <w:rsid w:val="00F32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6B53F"/>
  <w15:chartTrackingRefBased/>
  <w15:docId w15:val="{74677827-DA3C-411B-8851-CD0681698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52BC"/>
    <w:pPr>
      <w:spacing w:line="256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352B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70553E"/>
    <w:rPr>
      <w:b/>
      <w:bCs/>
    </w:rPr>
  </w:style>
  <w:style w:type="paragraph" w:styleId="Akapitzlist">
    <w:name w:val="List Paragraph"/>
    <w:basedOn w:val="Normalny"/>
    <w:uiPriority w:val="34"/>
    <w:qFormat/>
    <w:rsid w:val="0070553E"/>
    <w:pPr>
      <w:spacing w:after="200" w:line="276" w:lineRule="auto"/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225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2258C"/>
  </w:style>
  <w:style w:type="paragraph" w:styleId="Stopka">
    <w:name w:val="footer"/>
    <w:basedOn w:val="Normalny"/>
    <w:link w:val="StopkaZnak"/>
    <w:uiPriority w:val="99"/>
    <w:unhideWhenUsed/>
    <w:rsid w:val="003225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225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369</Words>
  <Characters>2215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</dc:creator>
  <cp:keywords/>
  <dc:description/>
  <cp:lastModifiedBy>Sylwia</cp:lastModifiedBy>
  <cp:revision>2</cp:revision>
  <cp:lastPrinted>2026-06-29T09:49:00Z</cp:lastPrinted>
  <dcterms:created xsi:type="dcterms:W3CDTF">2024-07-25T08:35:00Z</dcterms:created>
  <dcterms:modified xsi:type="dcterms:W3CDTF">2026-06-29T09:49:00Z</dcterms:modified>
</cp:coreProperties>
</file>