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543BDC" w:rsidRDefault="007D67DF" w:rsidP="004A7D9F">
      <w:pPr>
        <w:pStyle w:val="Tekstpodstawowy3"/>
        <w:spacing w:line="276" w:lineRule="auto"/>
        <w:rPr>
          <w:color w:val="000000" w:themeColor="text1"/>
          <w:sz w:val="24"/>
          <w:szCs w:val="24"/>
        </w:rPr>
      </w:pPr>
    </w:p>
    <w:p w:rsidR="00944B8C" w:rsidRPr="00F943BF" w:rsidRDefault="0002260E" w:rsidP="004A7D9F">
      <w:pPr>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PAŃSTWOWA AKADEMIA NAUK STOSOWANYCH</w:t>
      </w:r>
    </w:p>
    <w:p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im. Ignacego Mościckiego</w:t>
      </w:r>
      <w:r w:rsidRPr="00F943BF">
        <w:rPr>
          <w:rFonts w:ascii="Times New Roman" w:eastAsia="Calibri" w:hAnsi="Times New Roman" w:cs="Times New Roman"/>
          <w:b/>
          <w:sz w:val="24"/>
          <w:szCs w:val="24"/>
        </w:rPr>
        <w:br/>
        <w:t>w CIECHANOWIE</w:t>
      </w:r>
    </w:p>
    <w:p w:rsidR="00944B8C" w:rsidRPr="00F943BF" w:rsidRDefault="00944B8C" w:rsidP="004A7D9F">
      <w:pPr>
        <w:spacing w:after="0" w:line="276" w:lineRule="auto"/>
        <w:ind w:firstLine="2"/>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ul. Gabriela Narutowicza 9, 06-400 Ciechanów</w:t>
      </w:r>
    </w:p>
    <w:p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____________________________________________</w:t>
      </w:r>
      <w:r w:rsidR="008139C3">
        <w:rPr>
          <w:rFonts w:ascii="Times New Roman" w:eastAsia="Calibri" w:hAnsi="Times New Roman" w:cs="Times New Roman"/>
          <w:b/>
          <w:sz w:val="24"/>
          <w:szCs w:val="24"/>
        </w:rPr>
        <w:t>______________________________</w:t>
      </w:r>
    </w:p>
    <w:p w:rsidR="00944B8C" w:rsidRPr="00F943BF" w:rsidRDefault="00B231F7" w:rsidP="004A7D9F">
      <w:pPr>
        <w:pStyle w:val="Default"/>
        <w:spacing w:line="276" w:lineRule="auto"/>
      </w:pPr>
      <w:r>
        <w:t>KAI.260</w:t>
      </w:r>
      <w:r>
        <w:rPr>
          <w:color w:val="000000" w:themeColor="text1"/>
        </w:rPr>
        <w:t>.12</w:t>
      </w:r>
      <w:r w:rsidR="0002260E" w:rsidRPr="0041764D">
        <w:rPr>
          <w:color w:val="000000" w:themeColor="text1"/>
        </w:rPr>
        <w:t>.</w:t>
      </w:r>
      <w:r>
        <w:t>2026</w:t>
      </w:r>
    </w:p>
    <w:p w:rsidR="00944B8C" w:rsidRPr="00F943BF" w:rsidRDefault="00944B8C" w:rsidP="004A7D9F">
      <w:pPr>
        <w:pStyle w:val="Default"/>
        <w:spacing w:line="276" w:lineRule="auto"/>
      </w:pPr>
    </w:p>
    <w:p w:rsidR="00944B8C" w:rsidRDefault="00944B8C" w:rsidP="004A7D9F">
      <w:pPr>
        <w:spacing w:after="0" w:line="276" w:lineRule="auto"/>
        <w:rPr>
          <w:rFonts w:ascii="Times New Roman" w:eastAsia="Calibri" w:hAnsi="Times New Roman" w:cs="Times New Roman"/>
          <w:b/>
          <w:sz w:val="24"/>
          <w:szCs w:val="24"/>
        </w:rPr>
      </w:pPr>
    </w:p>
    <w:p w:rsidR="004A7D9F" w:rsidRDefault="004A7D9F" w:rsidP="004A7D9F">
      <w:pPr>
        <w:spacing w:after="0" w:line="276" w:lineRule="auto"/>
        <w:rPr>
          <w:rFonts w:ascii="Times New Roman" w:eastAsia="Calibri" w:hAnsi="Times New Roman" w:cs="Times New Roman"/>
          <w:b/>
          <w:sz w:val="24"/>
          <w:szCs w:val="24"/>
        </w:rPr>
      </w:pPr>
    </w:p>
    <w:p w:rsidR="004A7D9F" w:rsidRPr="00F943BF" w:rsidRDefault="004A7D9F" w:rsidP="004A7D9F">
      <w:pPr>
        <w:spacing w:after="0" w:line="276" w:lineRule="auto"/>
        <w:rPr>
          <w:rFonts w:ascii="Times New Roman" w:eastAsia="Calibri" w:hAnsi="Times New Roman" w:cs="Times New Roman"/>
          <w:b/>
          <w:sz w:val="24"/>
          <w:szCs w:val="24"/>
        </w:rPr>
      </w:pPr>
    </w:p>
    <w:p w:rsidR="00944B8C" w:rsidRPr="00F943BF" w:rsidRDefault="00A132EE"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SPECYFIKACJA </w:t>
      </w:r>
      <w:r w:rsidR="00944B8C" w:rsidRPr="00F943BF">
        <w:rPr>
          <w:rFonts w:ascii="Times New Roman" w:hAnsi="Times New Roman" w:cs="Times New Roman"/>
          <w:b/>
          <w:sz w:val="24"/>
          <w:szCs w:val="24"/>
        </w:rPr>
        <w:t>WARUNKÓW ZAMÓWIENIA</w:t>
      </w:r>
    </w:p>
    <w:p w:rsidR="00084FA7" w:rsidRPr="00F943BF" w:rsidRDefault="00944B8C"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(zwana dalej SWZ)  </w:t>
      </w:r>
    </w:p>
    <w:p w:rsidR="00944B8C" w:rsidRPr="00F943BF" w:rsidRDefault="00944B8C" w:rsidP="004A7D9F">
      <w:pPr>
        <w:spacing w:after="0" w:line="276" w:lineRule="auto"/>
        <w:jc w:val="center"/>
        <w:rPr>
          <w:rFonts w:ascii="Times New Roman"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B231F7" w:rsidRPr="00B50F7C" w:rsidRDefault="00B231F7" w:rsidP="00B231F7">
      <w:pPr>
        <w:pStyle w:val="Default"/>
        <w:jc w:val="both"/>
      </w:pPr>
      <w:r w:rsidRPr="00B50F7C">
        <w:rPr>
          <w:b/>
          <w:bCs/>
        </w:rPr>
        <w:t>Tryb podstawowy bez negocjacji</w:t>
      </w:r>
      <w:r w:rsidRPr="00B50F7C">
        <w:t>, o którym mowa w art. 275 pkt 1 ustawy z dnia 11 września 2019 r. – Prawo za</w:t>
      </w:r>
      <w:r>
        <w:t>mówień publicznych (t .j.</w:t>
      </w:r>
      <w:r w:rsidRPr="00B50F7C">
        <w:t xml:space="preserve"> </w:t>
      </w:r>
      <w:r>
        <w:t xml:space="preserve">Dz. U. z 2024 r. poz. 1320 oraz z 2025r poz.620,769,794 i 1165 z </w:t>
      </w:r>
      <w:proofErr w:type="spellStart"/>
      <w:r>
        <w:t>późn</w:t>
      </w:r>
      <w:proofErr w:type="spellEnd"/>
      <w:r>
        <w:t xml:space="preserve">. zmianami ) </w:t>
      </w:r>
      <w:r w:rsidRPr="00B50F7C">
        <w:t xml:space="preserve">– dalej: ustawa </w:t>
      </w:r>
      <w:proofErr w:type="spellStart"/>
      <w:r w:rsidRPr="00B50F7C">
        <w:t>Pzp</w:t>
      </w:r>
      <w:proofErr w:type="spellEnd"/>
      <w:r w:rsidRPr="00B50F7C">
        <w:t xml:space="preserve">. </w:t>
      </w: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rPr>
          <w:rFonts w:ascii="Times New Roman" w:eastAsia="Calibri" w:hAnsi="Times New Roman" w:cs="Times New Roman"/>
          <w:b/>
          <w:sz w:val="24"/>
          <w:szCs w:val="24"/>
        </w:rPr>
      </w:pPr>
    </w:p>
    <w:p w:rsidR="00944B8C" w:rsidRPr="00F943BF" w:rsidRDefault="00944B8C" w:rsidP="004A7D9F">
      <w:pPr>
        <w:spacing w:after="0" w:line="276" w:lineRule="auto"/>
        <w:rPr>
          <w:rFonts w:ascii="Times New Roman" w:eastAsia="Calibri" w:hAnsi="Times New Roman" w:cs="Times New Roman"/>
          <w:b/>
          <w:sz w:val="24"/>
          <w:szCs w:val="24"/>
        </w:rPr>
      </w:pPr>
    </w:p>
    <w:p w:rsidR="00944B8C" w:rsidRPr="00F943BF" w:rsidRDefault="00084FA7" w:rsidP="004A7D9F">
      <w:pPr>
        <w:spacing w:after="0" w:line="276" w:lineRule="auto"/>
        <w:jc w:val="center"/>
        <w:rPr>
          <w:rFonts w:ascii="Times New Roman" w:hAnsi="Times New Roman" w:cs="Times New Roman"/>
          <w:bCs/>
          <w:sz w:val="24"/>
          <w:szCs w:val="24"/>
        </w:rPr>
      </w:pPr>
      <w:r w:rsidRPr="00F943BF">
        <w:rPr>
          <w:rFonts w:ascii="Times New Roman" w:hAnsi="Times New Roman" w:cs="Times New Roman"/>
          <w:bCs/>
          <w:sz w:val="24"/>
          <w:szCs w:val="24"/>
        </w:rPr>
        <w:t>Przedmiot zamówienia:</w:t>
      </w:r>
    </w:p>
    <w:p w:rsidR="00944B8C" w:rsidRDefault="00944B8C" w:rsidP="004A7D9F">
      <w:pPr>
        <w:spacing w:after="0" w:line="276" w:lineRule="auto"/>
        <w:jc w:val="center"/>
        <w:rPr>
          <w:rFonts w:ascii="Times New Roman" w:hAnsi="Times New Roman" w:cs="Times New Roman"/>
          <w:b/>
          <w:bCs/>
          <w:sz w:val="24"/>
          <w:szCs w:val="24"/>
        </w:rPr>
      </w:pPr>
    </w:p>
    <w:p w:rsidR="00B231F7" w:rsidRPr="00B231F7" w:rsidRDefault="00B231F7" w:rsidP="00B231F7">
      <w:pPr>
        <w:spacing w:line="278" w:lineRule="auto"/>
        <w:jc w:val="center"/>
        <w:rPr>
          <w:rFonts w:ascii="Times New Roman" w:eastAsia="Calibri" w:hAnsi="Times New Roman" w:cs="Times New Roman"/>
          <w:b/>
          <w:kern w:val="2"/>
          <w:sz w:val="24"/>
          <w:szCs w:val="24"/>
          <w14:ligatures w14:val="standardContextual"/>
        </w:rPr>
      </w:pPr>
      <w:r w:rsidRPr="00B231F7">
        <w:rPr>
          <w:rFonts w:ascii="Times New Roman" w:eastAsia="Calibri" w:hAnsi="Times New Roman" w:cs="Times New Roman"/>
          <w:b/>
          <w:kern w:val="2"/>
          <w:sz w:val="24"/>
          <w:szCs w:val="24"/>
          <w14:ligatures w14:val="standardContextual"/>
        </w:rPr>
        <w:t xml:space="preserve">Zakup, dostawa, montaż wraz uruchomieniem i </w:t>
      </w:r>
      <w:r>
        <w:rPr>
          <w:rFonts w:ascii="Times New Roman" w:eastAsia="Calibri" w:hAnsi="Times New Roman" w:cs="Times New Roman"/>
          <w:b/>
          <w:kern w:val="2"/>
          <w:sz w:val="24"/>
          <w:szCs w:val="24"/>
          <w14:ligatures w14:val="standardContextual"/>
        </w:rPr>
        <w:t>certyfikacja specjalistycznego wyposażenia L</w:t>
      </w:r>
      <w:r w:rsidRPr="00B231F7">
        <w:rPr>
          <w:rFonts w:ascii="Times New Roman" w:eastAsia="Calibri" w:hAnsi="Times New Roman" w:cs="Times New Roman"/>
          <w:b/>
          <w:kern w:val="2"/>
          <w:sz w:val="24"/>
          <w:szCs w:val="24"/>
          <w14:ligatures w14:val="standardContextual"/>
        </w:rPr>
        <w:t>aboratorium Technologii Spajania i Cięcia z podziałem na zadania.</w:t>
      </w: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005C22" w:rsidRPr="00F943BF" w:rsidRDefault="00005C22" w:rsidP="004A7D9F">
      <w:pPr>
        <w:spacing w:after="0" w:line="276" w:lineRule="auto"/>
        <w:jc w:val="center"/>
        <w:rPr>
          <w:rFonts w:ascii="Times New Roman" w:eastAsia="Calibri" w:hAnsi="Times New Roman" w:cs="Times New Roman"/>
          <w:b/>
          <w:sz w:val="24"/>
          <w:szCs w:val="24"/>
        </w:rPr>
      </w:pPr>
    </w:p>
    <w:p w:rsidR="00342EC2" w:rsidRDefault="00342EC2" w:rsidP="004A7D9F">
      <w:pPr>
        <w:spacing w:after="0" w:line="276" w:lineRule="auto"/>
        <w:jc w:val="center"/>
        <w:rPr>
          <w:rFonts w:ascii="Times New Roman" w:eastAsia="Calibri" w:hAnsi="Times New Roman" w:cs="Times New Roman"/>
          <w:b/>
          <w:sz w:val="24"/>
          <w:szCs w:val="24"/>
        </w:rPr>
      </w:pPr>
    </w:p>
    <w:p w:rsidR="00853C8C" w:rsidRDefault="00853C8C" w:rsidP="004A7D9F">
      <w:pPr>
        <w:spacing w:after="0" w:line="276" w:lineRule="auto"/>
        <w:jc w:val="center"/>
        <w:rPr>
          <w:rFonts w:ascii="Times New Roman" w:eastAsia="Calibri" w:hAnsi="Times New Roman" w:cs="Times New Roman"/>
          <w:b/>
          <w:sz w:val="24"/>
          <w:szCs w:val="24"/>
        </w:rPr>
      </w:pPr>
    </w:p>
    <w:p w:rsidR="00853C8C" w:rsidRPr="00F943BF" w:rsidRDefault="00853C8C" w:rsidP="004A7D9F">
      <w:pPr>
        <w:spacing w:after="0" w:line="276" w:lineRule="auto"/>
        <w:jc w:val="center"/>
        <w:rPr>
          <w:rFonts w:ascii="Times New Roman" w:eastAsia="Calibri" w:hAnsi="Times New Roman" w:cs="Times New Roman"/>
          <w:b/>
          <w:sz w:val="24"/>
          <w:szCs w:val="24"/>
        </w:rPr>
      </w:pPr>
    </w:p>
    <w:p w:rsidR="00342EC2" w:rsidRPr="00F943BF" w:rsidRDefault="00342EC2" w:rsidP="004A7D9F">
      <w:pPr>
        <w:spacing w:after="0" w:line="276" w:lineRule="auto"/>
        <w:jc w:val="center"/>
        <w:rPr>
          <w:rFonts w:ascii="Times New Roman" w:eastAsia="Calibri" w:hAnsi="Times New Roman" w:cs="Times New Roman"/>
          <w:b/>
          <w:sz w:val="24"/>
          <w:szCs w:val="24"/>
        </w:rPr>
      </w:pPr>
    </w:p>
    <w:p w:rsidR="00342EC2" w:rsidRPr="00F943BF" w:rsidRDefault="00342EC2" w:rsidP="004A7D9F">
      <w:pPr>
        <w:spacing w:after="0" w:line="276" w:lineRule="auto"/>
        <w:jc w:val="center"/>
        <w:rPr>
          <w:rFonts w:ascii="Times New Roman" w:eastAsia="Calibri" w:hAnsi="Times New Roman" w:cs="Times New Roman"/>
          <w:b/>
          <w:sz w:val="24"/>
          <w:szCs w:val="24"/>
        </w:rPr>
      </w:pPr>
    </w:p>
    <w:p w:rsidR="00B231F7" w:rsidRDefault="00B231F7" w:rsidP="004A7D9F">
      <w:pPr>
        <w:spacing w:after="0" w:line="276" w:lineRule="auto"/>
        <w:jc w:val="right"/>
        <w:rPr>
          <w:rFonts w:ascii="Times New Roman" w:eastAsia="Calibri" w:hAnsi="Times New Roman" w:cs="Times New Roman"/>
          <w:b/>
          <w:sz w:val="24"/>
          <w:szCs w:val="24"/>
        </w:rPr>
      </w:pPr>
    </w:p>
    <w:p w:rsidR="00B231F7" w:rsidRDefault="00B231F7" w:rsidP="004A7D9F">
      <w:pPr>
        <w:spacing w:after="0" w:line="276" w:lineRule="auto"/>
        <w:jc w:val="right"/>
        <w:rPr>
          <w:rFonts w:ascii="Times New Roman" w:eastAsia="Calibri" w:hAnsi="Times New Roman" w:cs="Times New Roman"/>
          <w:b/>
          <w:sz w:val="24"/>
          <w:szCs w:val="24"/>
        </w:rPr>
      </w:pPr>
    </w:p>
    <w:p w:rsidR="00893007" w:rsidRPr="00AD49DB" w:rsidRDefault="00C66949" w:rsidP="00B231F7">
      <w:pPr>
        <w:spacing w:after="0" w:line="276" w:lineRule="auto"/>
        <w:jc w:val="right"/>
        <w:rPr>
          <w:rFonts w:ascii="Times New Roman" w:eastAsia="Calibri" w:hAnsi="Times New Roman" w:cs="Times New Roman"/>
          <w:b/>
          <w:sz w:val="24"/>
          <w:szCs w:val="24"/>
        </w:rPr>
      </w:pPr>
      <w:r>
        <w:rPr>
          <w:rFonts w:ascii="Times New Roman" w:eastAsia="Calibri" w:hAnsi="Times New Roman" w:cs="Times New Roman"/>
          <w:b/>
          <w:sz w:val="24"/>
          <w:szCs w:val="24"/>
        </w:rPr>
        <w:t xml:space="preserve">Ciechanów, dnia </w:t>
      </w:r>
      <w:r w:rsidR="00B231F7" w:rsidRPr="00AD49DB">
        <w:rPr>
          <w:rFonts w:ascii="Times New Roman" w:eastAsia="Calibri" w:hAnsi="Times New Roman" w:cs="Times New Roman"/>
          <w:b/>
          <w:sz w:val="24"/>
          <w:szCs w:val="24"/>
        </w:rPr>
        <w:t>15.06.2026</w:t>
      </w:r>
      <w:r w:rsidR="00F943BF" w:rsidRPr="00AD49DB">
        <w:rPr>
          <w:rFonts w:ascii="Times New Roman" w:eastAsia="Calibri" w:hAnsi="Times New Roman" w:cs="Times New Roman"/>
          <w:b/>
          <w:sz w:val="24"/>
          <w:szCs w:val="24"/>
        </w:rPr>
        <w:t xml:space="preserve"> r.</w:t>
      </w:r>
    </w:p>
    <w:p w:rsidR="00C83F23" w:rsidRPr="00F943BF" w:rsidRDefault="00C83F23" w:rsidP="004A7D9F">
      <w:pPr>
        <w:spacing w:after="0" w:line="276" w:lineRule="auto"/>
        <w:rPr>
          <w:rFonts w:ascii="Times New Roman" w:eastAsia="Calibri" w:hAnsi="Times New Roman" w:cs="Times New Roman"/>
          <w:b/>
          <w:sz w:val="24"/>
          <w:szCs w:val="24"/>
        </w:rPr>
      </w:pPr>
    </w:p>
    <w:p w:rsidR="00CB3CD9" w:rsidRDefault="008139C3" w:rsidP="004A7D9F">
      <w:pPr>
        <w:pStyle w:val="Akapitzlist"/>
        <w:numPr>
          <w:ilvl w:val="0"/>
          <w:numId w:val="20"/>
        </w:numPr>
        <w:spacing w:after="0" w:line="276" w:lineRule="auto"/>
        <w:ind w:left="284" w:hanging="284"/>
        <w:rPr>
          <w:rFonts w:ascii="Times New Roman" w:eastAsia="Calibri" w:hAnsi="Times New Roman" w:cs="Times New Roman"/>
          <w:b/>
          <w:sz w:val="24"/>
          <w:szCs w:val="24"/>
        </w:rPr>
      </w:pPr>
      <w:r>
        <w:rPr>
          <w:rFonts w:ascii="Times New Roman" w:eastAsia="Calibri" w:hAnsi="Times New Roman" w:cs="Times New Roman"/>
          <w:b/>
          <w:sz w:val="24"/>
          <w:szCs w:val="24"/>
        </w:rPr>
        <w:t xml:space="preserve">Informacje o Zamawiającym </w:t>
      </w:r>
    </w:p>
    <w:p w:rsidR="008139C3" w:rsidRPr="008139C3" w:rsidRDefault="008139C3" w:rsidP="004A7D9F">
      <w:pPr>
        <w:pStyle w:val="Akapitzlist"/>
        <w:spacing w:after="0" w:line="276" w:lineRule="auto"/>
        <w:ind w:left="1080"/>
        <w:rPr>
          <w:rFonts w:ascii="Times New Roman" w:eastAsia="Calibri" w:hAnsi="Times New Roman" w:cs="Times New Roman"/>
          <w:b/>
          <w:sz w:val="24"/>
          <w:szCs w:val="24"/>
        </w:rPr>
      </w:pPr>
    </w:p>
    <w:p w:rsidR="00084FA7" w:rsidRPr="00F943BF" w:rsidRDefault="00853C8C" w:rsidP="004A7D9F">
      <w:pPr>
        <w:spacing w:line="276" w:lineRule="auto"/>
        <w:contextualSpacing/>
        <w:jc w:val="both"/>
        <w:rPr>
          <w:rFonts w:ascii="Times New Roman" w:hAnsi="Times New Roman" w:cs="Times New Roman"/>
          <w:bCs/>
          <w:sz w:val="24"/>
          <w:szCs w:val="24"/>
        </w:rPr>
      </w:pPr>
      <w:r>
        <w:rPr>
          <w:rFonts w:ascii="Times New Roman" w:hAnsi="Times New Roman" w:cs="Times New Roman"/>
          <w:bCs/>
          <w:sz w:val="24"/>
          <w:szCs w:val="24"/>
        </w:rPr>
        <w:t>Państwowa Akademia Nauk Stosowanych</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Im. Ignacego Mościckiego w Ciechanowie,</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ul. Gabriela Narutowicza 9,</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06-400 Ciechanów,</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NIP: 566-18-05-832,  REGON: 130869208</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Tel: 0-23 672 20 50 , 0-23 673 75 78</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 xml:space="preserve">strona internetowa: </w:t>
      </w:r>
      <w:r w:rsidR="00853C8C">
        <w:rPr>
          <w:rFonts w:ascii="Times New Roman" w:hAnsi="Times New Roman" w:cs="Times New Roman"/>
          <w:bCs/>
          <w:color w:val="0000FF"/>
          <w:sz w:val="24"/>
          <w:szCs w:val="24"/>
          <w:u w:val="single"/>
        </w:rPr>
        <w:t>bip.pansim</w:t>
      </w:r>
      <w:r w:rsidRPr="00F943BF">
        <w:rPr>
          <w:rFonts w:ascii="Times New Roman" w:hAnsi="Times New Roman" w:cs="Times New Roman"/>
          <w:bCs/>
          <w:color w:val="0000FF"/>
          <w:sz w:val="24"/>
          <w:szCs w:val="24"/>
          <w:u w:val="single"/>
        </w:rPr>
        <w:t>.edu.pl</w:t>
      </w:r>
      <w:r w:rsidRPr="00F943BF">
        <w:rPr>
          <w:rFonts w:ascii="Times New Roman" w:hAnsi="Times New Roman" w:cs="Times New Roman"/>
          <w:bCs/>
          <w:sz w:val="24"/>
          <w:szCs w:val="24"/>
        </w:rPr>
        <w:t>,</w:t>
      </w:r>
    </w:p>
    <w:p w:rsidR="00084FA7" w:rsidRPr="00F943BF" w:rsidRDefault="00084FA7" w:rsidP="004A7D9F">
      <w:pPr>
        <w:spacing w:line="276" w:lineRule="auto"/>
        <w:contextualSpacing/>
        <w:jc w:val="both"/>
        <w:rPr>
          <w:rFonts w:ascii="Times New Roman" w:hAnsi="Times New Roman" w:cs="Times New Roman"/>
          <w:bCs/>
          <w:color w:val="000000"/>
          <w:sz w:val="24"/>
          <w:szCs w:val="24"/>
          <w:lang w:val="en-US"/>
        </w:rPr>
      </w:pPr>
      <w:r w:rsidRPr="00F943BF">
        <w:rPr>
          <w:rFonts w:ascii="Times New Roman" w:hAnsi="Times New Roman" w:cs="Times New Roman"/>
          <w:bCs/>
          <w:color w:val="000000"/>
          <w:sz w:val="24"/>
          <w:szCs w:val="24"/>
          <w:lang w:val="en-US"/>
        </w:rPr>
        <w:t xml:space="preserve">e-mail: </w:t>
      </w:r>
      <w:r w:rsidR="00853C8C">
        <w:rPr>
          <w:rFonts w:ascii="Times New Roman" w:hAnsi="Times New Roman" w:cs="Times New Roman"/>
          <w:sz w:val="24"/>
          <w:szCs w:val="24"/>
          <w:u w:val="single"/>
          <w:lang w:val="en-AU"/>
        </w:rPr>
        <w:t>kanclerz@pansim</w:t>
      </w:r>
      <w:r w:rsidRPr="00F943BF">
        <w:rPr>
          <w:rFonts w:ascii="Times New Roman" w:hAnsi="Times New Roman" w:cs="Times New Roman"/>
          <w:sz w:val="24"/>
          <w:szCs w:val="24"/>
          <w:u w:val="single"/>
          <w:lang w:val="en-AU"/>
        </w:rPr>
        <w:t>.edu.pl</w:t>
      </w:r>
      <w:r w:rsidRPr="00F943BF">
        <w:rPr>
          <w:rFonts w:ascii="Times New Roman" w:hAnsi="Times New Roman" w:cs="Times New Roman"/>
          <w:bCs/>
          <w:color w:val="000000"/>
          <w:sz w:val="24"/>
          <w:szCs w:val="24"/>
          <w:lang w:val="en-US"/>
        </w:rPr>
        <w:t xml:space="preserve"> </w:t>
      </w:r>
    </w:p>
    <w:p w:rsidR="00CC25CD" w:rsidRPr="00F943BF" w:rsidRDefault="00CC25CD" w:rsidP="004A7D9F">
      <w:pPr>
        <w:spacing w:line="276" w:lineRule="auto"/>
        <w:contextualSpacing/>
        <w:jc w:val="both"/>
        <w:rPr>
          <w:rFonts w:ascii="Times New Roman" w:hAnsi="Times New Roman" w:cs="Times New Roman"/>
          <w:bCs/>
          <w:color w:val="000000"/>
          <w:sz w:val="24"/>
          <w:szCs w:val="24"/>
          <w:lang w:val="en-US"/>
        </w:rPr>
      </w:pPr>
    </w:p>
    <w:p w:rsidR="00C83F23" w:rsidRPr="00F943BF" w:rsidRDefault="00084FA7" w:rsidP="004A7D9F">
      <w:pPr>
        <w:pStyle w:val="Akapitzlist"/>
        <w:numPr>
          <w:ilvl w:val="0"/>
          <w:numId w:val="20"/>
        </w:numPr>
        <w:spacing w:line="276" w:lineRule="auto"/>
        <w:ind w:left="0" w:firstLine="0"/>
        <w:jc w:val="both"/>
        <w:rPr>
          <w:rFonts w:ascii="Times New Roman" w:hAnsi="Times New Roman" w:cs="Times New Roman"/>
          <w:bCs/>
          <w:color w:val="000000" w:themeColor="text1"/>
          <w:sz w:val="24"/>
          <w:szCs w:val="24"/>
        </w:rPr>
      </w:pPr>
      <w:r w:rsidRPr="00F943BF">
        <w:rPr>
          <w:rFonts w:ascii="Times New Roman" w:hAnsi="Times New Roman" w:cs="Times New Roman"/>
          <w:b/>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sidRPr="00F943BF">
        <w:rPr>
          <w:rFonts w:ascii="Times New Roman" w:hAnsi="Times New Roman" w:cs="Times New Roman"/>
          <w:b/>
          <w:bCs/>
          <w:color w:val="000000" w:themeColor="text1"/>
          <w:sz w:val="24"/>
          <w:szCs w:val="24"/>
        </w:rPr>
        <w:t>SWZ oraz inne dokumenty zamówienia bezpośrednio związane z postępowaniem o udzielenie zamówienia</w:t>
      </w:r>
      <w:r w:rsidR="00C83F23" w:rsidRPr="00F943BF">
        <w:rPr>
          <w:rFonts w:ascii="Times New Roman" w:hAnsi="Times New Roman" w:cs="Times New Roman"/>
          <w:bCs/>
          <w:color w:val="000000" w:themeColor="text1"/>
          <w:sz w:val="24"/>
          <w:szCs w:val="24"/>
        </w:rPr>
        <w:t>.</w:t>
      </w:r>
      <w:r w:rsidRPr="00F943BF">
        <w:rPr>
          <w:rFonts w:ascii="Times New Roman" w:hAnsi="Times New Roman" w:cs="Times New Roman"/>
          <w:bCs/>
          <w:color w:val="000000" w:themeColor="text1"/>
          <w:sz w:val="24"/>
          <w:szCs w:val="24"/>
        </w:rPr>
        <w:t xml:space="preserve"> </w:t>
      </w:r>
    </w:p>
    <w:p w:rsidR="00084FA7" w:rsidRPr="00F943BF" w:rsidRDefault="00C83F23" w:rsidP="004A7D9F">
      <w:pPr>
        <w:spacing w:line="276" w:lineRule="auto"/>
        <w:jc w:val="both"/>
        <w:rPr>
          <w:rFonts w:ascii="Times New Roman" w:hAnsi="Times New Roman" w:cs="Times New Roman"/>
          <w:b/>
          <w:bCs/>
          <w:sz w:val="24"/>
          <w:szCs w:val="24"/>
        </w:rPr>
      </w:pPr>
      <w:r w:rsidRPr="00F943BF">
        <w:rPr>
          <w:rFonts w:ascii="Times New Roman" w:hAnsi="Times New Roman" w:cs="Times New Roman"/>
          <w:sz w:val="24"/>
          <w:szCs w:val="24"/>
        </w:rPr>
        <w:t xml:space="preserve">Zmiany i wyjaśnienia treści SWZ oraz inne dokumenty zamówienia bezpośrednio związane z postepowaniem o udzielenie zamówienia będą udostępniane na stronie internetowej: </w:t>
      </w:r>
      <w:r w:rsidRPr="007450CA">
        <w:rPr>
          <w:rFonts w:ascii="Times New Roman" w:hAnsi="Times New Roman" w:cs="Times New Roman"/>
          <w:bCs/>
          <w:sz w:val="24"/>
          <w:szCs w:val="24"/>
          <w:u w:color="FF0000"/>
        </w:rPr>
        <w:t>https://ezamowienia.gov.pl</w:t>
      </w:r>
      <w:r w:rsidR="00777CA7" w:rsidRPr="00F943BF">
        <w:rPr>
          <w:rFonts w:ascii="Times New Roman" w:hAnsi="Times New Roman" w:cs="Times New Roman"/>
          <w:bCs/>
          <w:sz w:val="24"/>
          <w:szCs w:val="24"/>
        </w:rPr>
        <w:t xml:space="preserve">  </w:t>
      </w:r>
      <w:r w:rsidR="00777CA7" w:rsidRPr="007450CA">
        <w:rPr>
          <w:rFonts w:ascii="Times New Roman" w:hAnsi="Times New Roman" w:cs="Times New Roman"/>
          <w:bCs/>
          <w:sz w:val="24"/>
          <w:szCs w:val="24"/>
          <w:u w:color="FF0000"/>
        </w:rPr>
        <w:t>www.bip.</w:t>
      </w:r>
      <w:r w:rsidR="00853C8C">
        <w:rPr>
          <w:rFonts w:ascii="Times New Roman" w:hAnsi="Times New Roman" w:cs="Times New Roman"/>
          <w:bCs/>
          <w:sz w:val="24"/>
          <w:szCs w:val="24"/>
          <w:u w:color="FF0000"/>
        </w:rPr>
        <w:t>pansim</w:t>
      </w:r>
      <w:r w:rsidR="00777CA7" w:rsidRPr="007450CA">
        <w:rPr>
          <w:rFonts w:ascii="Times New Roman" w:hAnsi="Times New Roman" w:cs="Times New Roman"/>
          <w:bCs/>
          <w:sz w:val="24"/>
          <w:szCs w:val="24"/>
          <w:u w:color="FF0000"/>
        </w:rPr>
        <w:t>.edu.pl</w:t>
      </w:r>
    </w:p>
    <w:p w:rsidR="00084FA7" w:rsidRPr="00F943BF" w:rsidRDefault="00084FA7" w:rsidP="004A7D9F">
      <w:pPr>
        <w:tabs>
          <w:tab w:val="left" w:pos="540"/>
        </w:tabs>
        <w:spacing w:line="276" w:lineRule="auto"/>
        <w:jc w:val="both"/>
        <w:rPr>
          <w:rFonts w:ascii="Times New Roman" w:hAnsi="Times New Roman" w:cs="Times New Roman"/>
          <w:b/>
          <w:caps/>
          <w:sz w:val="24"/>
          <w:szCs w:val="24"/>
        </w:rPr>
      </w:pPr>
      <w:r w:rsidRPr="00F943BF">
        <w:rPr>
          <w:rFonts w:ascii="Times New Roman" w:hAnsi="Times New Roman" w:cs="Times New Roman"/>
          <w:bCs/>
          <w:sz w:val="24"/>
          <w:szCs w:val="24"/>
        </w:rPr>
        <w:t xml:space="preserve">Przedmiotowe postępowanie prowadzone jest przy użyciu środków komunikacji </w:t>
      </w:r>
      <w:r w:rsidR="00777CA7" w:rsidRPr="00F943BF">
        <w:rPr>
          <w:rFonts w:ascii="Times New Roman" w:hAnsi="Times New Roman" w:cs="Times New Roman"/>
          <w:bCs/>
          <w:sz w:val="24"/>
          <w:szCs w:val="24"/>
        </w:rPr>
        <w:t>elektronicznej.</w:t>
      </w:r>
      <w:r w:rsidR="00777CA7" w:rsidRPr="00F943BF">
        <w:rPr>
          <w:rFonts w:ascii="Times New Roman" w:hAnsi="Times New Roman" w:cs="Times New Roman"/>
          <w:b/>
          <w:sz w:val="24"/>
          <w:szCs w:val="24"/>
        </w:rPr>
        <w:t xml:space="preserve"> </w:t>
      </w:r>
    </w:p>
    <w:p w:rsidR="00084FA7" w:rsidRPr="00F943BF" w:rsidRDefault="00084FA7" w:rsidP="004A7D9F">
      <w:pPr>
        <w:spacing w:after="0" w:line="276" w:lineRule="auto"/>
        <w:jc w:val="both"/>
        <w:rPr>
          <w:rFonts w:ascii="Times New Roman" w:eastAsia="Calibri" w:hAnsi="Times New Roman" w:cs="Times New Roman"/>
          <w:b/>
          <w:sz w:val="24"/>
          <w:szCs w:val="24"/>
        </w:rPr>
      </w:pPr>
      <w:r w:rsidRPr="00F943BF">
        <w:rPr>
          <w:rFonts w:ascii="Times New Roman" w:hAnsi="Times New Roman" w:cs="Times New Roman"/>
          <w:b/>
          <w:bCs/>
          <w:sz w:val="24"/>
          <w:szCs w:val="24"/>
          <w:u w:val="single"/>
        </w:rPr>
        <w:t xml:space="preserve">UWAGA!!! - </w:t>
      </w:r>
      <w:r w:rsidRPr="00F943BF">
        <w:rPr>
          <w:rFonts w:ascii="Times New Roman" w:hAnsi="Times New Roman" w:cs="Times New Roman"/>
          <w:b/>
          <w:bCs/>
          <w:sz w:val="24"/>
          <w:szCs w:val="24"/>
        </w:rPr>
        <w:t>Oferta musi być podpisana przez osobę/osoby upoważnioną/e do reprezentowania Wykonawcy, zgodnie z formą reprezentacji Wykonawcy (</w:t>
      </w:r>
      <w:r w:rsidRPr="00F943BF">
        <w:rPr>
          <w:rFonts w:ascii="Times New Roman" w:hAnsi="Times New Roman" w:cs="Times New Roman"/>
          <w:b/>
          <w:bCs/>
          <w:sz w:val="24"/>
          <w:szCs w:val="24"/>
          <w:u w:val="single"/>
        </w:rPr>
        <w:t>przykład</w:t>
      </w:r>
      <w:r w:rsidRPr="00F943BF">
        <w:rPr>
          <w:rFonts w:ascii="Times New Roman" w:hAnsi="Times New Roman" w:cs="Times New Roman"/>
          <w:b/>
          <w:bCs/>
          <w:sz w:val="24"/>
          <w:szCs w:val="24"/>
        </w:rPr>
        <w:t xml:space="preserve">: jeżeli  z KRS wynika reprezentacja dwuosobowa – </w:t>
      </w:r>
      <w:r w:rsidRPr="00F943BF">
        <w:rPr>
          <w:rFonts w:ascii="Times New Roman" w:hAnsi="Times New Roman" w:cs="Times New Roman"/>
          <w:b/>
          <w:bCs/>
          <w:sz w:val="24"/>
          <w:szCs w:val="24"/>
          <w:u w:val="single"/>
        </w:rPr>
        <w:t>ofertę podpisują elektronicznie obydwie osoby</w:t>
      </w:r>
      <w:r w:rsidRPr="00F943BF">
        <w:rPr>
          <w:rFonts w:ascii="Times New Roman" w:hAnsi="Times New Roman" w:cs="Times New Roman"/>
          <w:b/>
          <w:bCs/>
          <w:sz w:val="24"/>
          <w:szCs w:val="24"/>
        </w:rPr>
        <w:t>)</w:t>
      </w:r>
    </w:p>
    <w:p w:rsidR="006F3F14" w:rsidRPr="00F943BF" w:rsidRDefault="006F3F14" w:rsidP="004A7D9F">
      <w:pPr>
        <w:pStyle w:val="Default"/>
        <w:spacing w:line="276" w:lineRule="auto"/>
        <w:rPr>
          <w:b/>
          <w:bCs/>
          <w:u w:val="single"/>
        </w:rPr>
      </w:pPr>
    </w:p>
    <w:p w:rsidR="008139C3" w:rsidRPr="008139C3" w:rsidRDefault="008139C3" w:rsidP="004A7D9F">
      <w:pPr>
        <w:pStyle w:val="Default"/>
        <w:numPr>
          <w:ilvl w:val="0"/>
          <w:numId w:val="20"/>
        </w:numPr>
        <w:spacing w:line="276" w:lineRule="auto"/>
        <w:ind w:left="0" w:firstLine="0"/>
        <w:jc w:val="both"/>
      </w:pPr>
      <w:r>
        <w:rPr>
          <w:b/>
          <w:bCs/>
        </w:rPr>
        <w:t>Tryb udzielenia zamówienia</w:t>
      </w:r>
    </w:p>
    <w:p w:rsidR="006E7DD3" w:rsidRPr="00F943BF" w:rsidRDefault="00B231F7" w:rsidP="00B231F7">
      <w:pPr>
        <w:pStyle w:val="Default"/>
        <w:jc w:val="both"/>
      </w:pPr>
      <w:r w:rsidRPr="00B50F7C">
        <w:rPr>
          <w:b/>
          <w:bCs/>
        </w:rPr>
        <w:t>Tryb podstawowy bez negocjacji</w:t>
      </w:r>
      <w:r w:rsidRPr="00B50F7C">
        <w:t>, o którym mowa w art. 275 pkt 1 ustawy z dnia 11 września 2019 r. – Prawo za</w:t>
      </w:r>
      <w:r>
        <w:t>mówień publicznych (t .j.</w:t>
      </w:r>
      <w:r w:rsidRPr="00B50F7C">
        <w:t xml:space="preserve"> </w:t>
      </w:r>
      <w:r>
        <w:t xml:space="preserve">Dz. U. z 2024 r. poz. 1320 oraz z 2025r poz.620,769,794 i 1165 z </w:t>
      </w:r>
      <w:proofErr w:type="spellStart"/>
      <w:r>
        <w:t>późn</w:t>
      </w:r>
      <w:proofErr w:type="spellEnd"/>
      <w:r>
        <w:t xml:space="preserve">. zmianami ) – dalej: ustawa </w:t>
      </w:r>
      <w:proofErr w:type="spellStart"/>
      <w:r>
        <w:t>Pzp</w:t>
      </w:r>
      <w:proofErr w:type="spellEnd"/>
      <w:r w:rsidR="006E7DD3" w:rsidRPr="00F943BF">
        <w:t xml:space="preserve">, w którym w odpowiedzi na ogłoszenie o zamówieniu oferty mogą składać wszyscy zainteresowani wykonawcy, a następnie zamawiający wybiera najkorzystniejszą ofertę bez przeprowadzenia negocjacji. </w:t>
      </w:r>
    </w:p>
    <w:p w:rsidR="00CB3CD9" w:rsidRPr="00F943BF" w:rsidRDefault="00CB3CD9" w:rsidP="004A7D9F">
      <w:pPr>
        <w:pStyle w:val="Default"/>
        <w:spacing w:line="276" w:lineRule="auto"/>
      </w:pPr>
    </w:p>
    <w:p w:rsidR="00A81527" w:rsidRPr="00F943BF" w:rsidRDefault="00A81527" w:rsidP="00B231F7">
      <w:pPr>
        <w:pStyle w:val="Default"/>
        <w:numPr>
          <w:ilvl w:val="0"/>
          <w:numId w:val="20"/>
        </w:numPr>
        <w:spacing w:line="276" w:lineRule="auto"/>
        <w:ind w:left="0" w:firstLine="0"/>
        <w:jc w:val="both"/>
        <w:rPr>
          <w:b/>
        </w:rPr>
      </w:pPr>
      <w:r w:rsidRPr="00F943BF">
        <w:rPr>
          <w:b/>
        </w:rPr>
        <w:t>Informacja, czy Zamawiający przewiduje wybór najkorzystniejszej oferty z możliwością prowadzenia negocjacji.</w:t>
      </w:r>
    </w:p>
    <w:p w:rsidR="00F943BF" w:rsidRPr="00F943BF" w:rsidRDefault="00A81527" w:rsidP="00B231F7">
      <w:pPr>
        <w:pStyle w:val="Default"/>
        <w:spacing w:line="276" w:lineRule="auto"/>
        <w:jc w:val="both"/>
      </w:pPr>
      <w:r w:rsidRPr="00F943BF">
        <w:t>Zamawiający nie przewiduje wyboru najkorzystniejszej oferty z możliwością prowadzenia negocjacji.</w:t>
      </w:r>
    </w:p>
    <w:p w:rsidR="00A81527" w:rsidRPr="00F943BF" w:rsidRDefault="00A81527" w:rsidP="00B231F7">
      <w:pPr>
        <w:pStyle w:val="Default"/>
        <w:spacing w:line="276" w:lineRule="auto"/>
        <w:ind w:left="360"/>
        <w:jc w:val="both"/>
        <w:rPr>
          <w:b/>
        </w:rPr>
      </w:pPr>
    </w:p>
    <w:p w:rsidR="003B6E6D" w:rsidRPr="003D7713" w:rsidRDefault="008139C3" w:rsidP="00B231F7">
      <w:pPr>
        <w:pStyle w:val="Default"/>
        <w:numPr>
          <w:ilvl w:val="0"/>
          <w:numId w:val="20"/>
        </w:numPr>
        <w:spacing w:line="276" w:lineRule="auto"/>
        <w:ind w:left="426" w:hanging="426"/>
        <w:jc w:val="both"/>
        <w:rPr>
          <w:b/>
        </w:rPr>
      </w:pPr>
      <w:r>
        <w:rPr>
          <w:b/>
        </w:rPr>
        <w:t>Opis przedmiotu zamówienia</w:t>
      </w:r>
    </w:p>
    <w:p w:rsidR="00C1583A" w:rsidRDefault="003B6E6D" w:rsidP="00B231F7">
      <w:pPr>
        <w:pStyle w:val="Default"/>
        <w:spacing w:line="276" w:lineRule="auto"/>
        <w:jc w:val="both"/>
      </w:pPr>
      <w:r w:rsidRPr="003B6E6D">
        <w:t>1.</w:t>
      </w:r>
      <w:r w:rsidR="00893007">
        <w:t xml:space="preserve"> </w:t>
      </w:r>
      <w:r w:rsidRPr="003B6E6D">
        <w:t xml:space="preserve">Przedmiotem zamówienia jest </w:t>
      </w:r>
      <w:r w:rsidR="001C4102">
        <w:t>z</w:t>
      </w:r>
      <w:r w:rsidR="001C4102" w:rsidRPr="001C4102">
        <w:t xml:space="preserve">akup, dostawa, montaż wraz uruchomieniem i certyfikacja specjalistycznego wyposażenia Laboratorium Technologii Spajania </w:t>
      </w:r>
      <w:r w:rsidR="001C4102">
        <w:t>i Cięcia z podziałem na zadania:</w:t>
      </w:r>
    </w:p>
    <w:p w:rsidR="001C4102" w:rsidRDefault="001C4102" w:rsidP="00B231F7">
      <w:pPr>
        <w:pStyle w:val="Default"/>
        <w:spacing w:line="276" w:lineRule="auto"/>
        <w:jc w:val="both"/>
        <w:rPr>
          <w:rStyle w:val="Pogrubienie"/>
        </w:rPr>
      </w:pPr>
      <w:r w:rsidRPr="00170192">
        <w:rPr>
          <w:b/>
        </w:rPr>
        <w:lastRenderedPageBreak/>
        <w:t>a) Zadanie nr 1 pn.</w:t>
      </w:r>
      <w:r>
        <w:t xml:space="preserve"> </w:t>
      </w:r>
      <w:r w:rsidR="00170192">
        <w:rPr>
          <w:rStyle w:val="Pogrubienie"/>
        </w:rPr>
        <w:t>,,</w:t>
      </w:r>
      <w:r>
        <w:rPr>
          <w:rStyle w:val="Pogrubienie"/>
        </w:rPr>
        <w:t>Wyposażenie Laboratorium Technologii Spajania i Cięcia</w:t>
      </w:r>
      <w:r w:rsidR="00170192">
        <w:rPr>
          <w:rStyle w:val="Pogrubienie"/>
        </w:rPr>
        <w:t>”</w:t>
      </w:r>
      <w:r w:rsidR="004D349E">
        <w:rPr>
          <w:rStyle w:val="Pogrubienie"/>
        </w:rPr>
        <w:t>.</w:t>
      </w:r>
    </w:p>
    <w:p w:rsidR="004D349E" w:rsidRPr="004D349E" w:rsidRDefault="004D349E" w:rsidP="00B231F7">
      <w:pPr>
        <w:pStyle w:val="Default"/>
        <w:spacing w:line="276" w:lineRule="auto"/>
        <w:jc w:val="both"/>
        <w:rPr>
          <w:rStyle w:val="Pogrubienie"/>
          <w:b w:val="0"/>
        </w:rPr>
      </w:pPr>
      <w:r w:rsidRPr="004D349E">
        <w:rPr>
          <w:rStyle w:val="Pogrubienie"/>
          <w:b w:val="0"/>
        </w:rPr>
        <w:t>Przedmiot zamówienia obejmuje:</w:t>
      </w:r>
    </w:p>
    <w:p w:rsidR="004D349E" w:rsidRPr="004D349E" w:rsidRDefault="004D349E" w:rsidP="004D349E">
      <w:pPr>
        <w:spacing w:after="0" w:line="240" w:lineRule="auto"/>
        <w:rPr>
          <w:rFonts w:ascii="Times New Roman" w:eastAsia="Times New Roman" w:hAnsi="Times New Roman" w:cs="Times New Roman"/>
          <w:sz w:val="24"/>
          <w:szCs w:val="24"/>
          <w:lang w:eastAsia="pl-PL"/>
        </w:rPr>
      </w:pPr>
      <w:r>
        <w:rPr>
          <w:rFonts w:ascii="Times New Roman" w:eastAsia="Times New Roman" w:hAnsi="Symbol" w:cs="Times New Roman"/>
          <w:sz w:val="24"/>
          <w:szCs w:val="24"/>
          <w:lang w:eastAsia="pl-PL"/>
        </w:rPr>
        <w:t>1)</w:t>
      </w:r>
      <w:r w:rsidRPr="004D349E">
        <w:rPr>
          <w:rFonts w:ascii="Times New Roman" w:eastAsia="Times New Roman" w:hAnsi="Times New Roman" w:cs="Times New Roman"/>
          <w:sz w:val="24"/>
          <w:szCs w:val="24"/>
          <w:lang w:eastAsia="pl-PL"/>
        </w:rPr>
        <w:t xml:space="preserve"> Dostawę 5 półautomatów s</w:t>
      </w:r>
      <w:r>
        <w:rPr>
          <w:rFonts w:ascii="Times New Roman" w:eastAsia="Times New Roman" w:hAnsi="Times New Roman" w:cs="Times New Roman"/>
          <w:sz w:val="24"/>
          <w:szCs w:val="24"/>
          <w:lang w:eastAsia="pl-PL"/>
        </w:rPr>
        <w:t>pawalniczych MIG/MAG, MMA i TIG,</w:t>
      </w:r>
    </w:p>
    <w:p w:rsidR="004D349E" w:rsidRPr="004D349E" w:rsidRDefault="004D349E" w:rsidP="004D349E">
      <w:pPr>
        <w:spacing w:after="0" w:line="240" w:lineRule="auto"/>
        <w:rPr>
          <w:rFonts w:ascii="Times New Roman" w:eastAsia="Times New Roman" w:hAnsi="Times New Roman" w:cs="Times New Roman"/>
          <w:sz w:val="24"/>
          <w:szCs w:val="24"/>
          <w:lang w:eastAsia="pl-PL"/>
        </w:rPr>
      </w:pPr>
      <w:r>
        <w:rPr>
          <w:rFonts w:ascii="Times New Roman" w:eastAsia="Times New Roman" w:hAnsi="Symbol" w:cs="Times New Roman"/>
          <w:sz w:val="24"/>
          <w:szCs w:val="24"/>
          <w:lang w:eastAsia="pl-PL"/>
        </w:rPr>
        <w:t>2)</w:t>
      </w:r>
      <w:r w:rsidRPr="004D349E">
        <w:rPr>
          <w:rFonts w:ascii="Times New Roman" w:eastAsia="Times New Roman" w:hAnsi="Times New Roman" w:cs="Times New Roman"/>
          <w:sz w:val="24"/>
          <w:szCs w:val="24"/>
          <w:lang w:eastAsia="pl-PL"/>
        </w:rPr>
        <w:t xml:space="preserve"> Dostawę 5 stołów spawal</w:t>
      </w:r>
      <w:r>
        <w:rPr>
          <w:rFonts w:ascii="Times New Roman" w:eastAsia="Times New Roman" w:hAnsi="Times New Roman" w:cs="Times New Roman"/>
          <w:sz w:val="24"/>
          <w:szCs w:val="24"/>
          <w:lang w:eastAsia="pl-PL"/>
        </w:rPr>
        <w:t>niczych z odciągiem i filtracją,</w:t>
      </w:r>
    </w:p>
    <w:p w:rsidR="004D349E" w:rsidRPr="004D349E" w:rsidRDefault="004D349E" w:rsidP="004D349E">
      <w:pPr>
        <w:spacing w:after="0" w:line="240" w:lineRule="auto"/>
        <w:rPr>
          <w:rFonts w:ascii="Times New Roman" w:eastAsia="Times New Roman" w:hAnsi="Times New Roman" w:cs="Times New Roman"/>
          <w:sz w:val="24"/>
          <w:szCs w:val="24"/>
          <w:lang w:eastAsia="pl-PL"/>
        </w:rPr>
      </w:pPr>
      <w:r>
        <w:rPr>
          <w:rFonts w:ascii="Times New Roman" w:eastAsia="Times New Roman" w:hAnsi="Symbol" w:cs="Times New Roman"/>
          <w:sz w:val="24"/>
          <w:szCs w:val="24"/>
          <w:lang w:eastAsia="pl-PL"/>
        </w:rPr>
        <w:t xml:space="preserve">3) </w:t>
      </w:r>
      <w:r w:rsidRPr="004D349E">
        <w:rPr>
          <w:rFonts w:ascii="Times New Roman" w:eastAsia="Times New Roman" w:hAnsi="Times New Roman" w:cs="Times New Roman"/>
          <w:sz w:val="24"/>
          <w:szCs w:val="24"/>
          <w:lang w:eastAsia="pl-PL"/>
        </w:rPr>
        <w:t>Dostawę i m</w:t>
      </w:r>
      <w:r>
        <w:rPr>
          <w:rFonts w:ascii="Times New Roman" w:eastAsia="Times New Roman" w:hAnsi="Times New Roman" w:cs="Times New Roman"/>
          <w:sz w:val="24"/>
          <w:szCs w:val="24"/>
          <w:lang w:eastAsia="pl-PL"/>
        </w:rPr>
        <w:t>ontaż 5 stanowisk spawalniczych,</w:t>
      </w:r>
    </w:p>
    <w:p w:rsidR="004D349E" w:rsidRPr="004D349E" w:rsidRDefault="004D349E" w:rsidP="004D349E">
      <w:pPr>
        <w:spacing w:after="0" w:line="240" w:lineRule="auto"/>
        <w:rPr>
          <w:rFonts w:ascii="Times New Roman" w:eastAsia="Times New Roman" w:hAnsi="Times New Roman" w:cs="Times New Roman"/>
          <w:sz w:val="24"/>
          <w:szCs w:val="24"/>
          <w:lang w:eastAsia="pl-PL"/>
        </w:rPr>
      </w:pPr>
      <w:r>
        <w:rPr>
          <w:rFonts w:ascii="Times New Roman" w:eastAsia="Times New Roman" w:hAnsi="Symbol" w:cs="Times New Roman"/>
          <w:sz w:val="24"/>
          <w:szCs w:val="24"/>
          <w:lang w:eastAsia="pl-PL"/>
        </w:rPr>
        <w:t xml:space="preserve">4) </w:t>
      </w:r>
      <w:r w:rsidRPr="004D349E">
        <w:rPr>
          <w:rFonts w:ascii="Times New Roman" w:eastAsia="Times New Roman" w:hAnsi="Times New Roman" w:cs="Times New Roman"/>
          <w:sz w:val="24"/>
          <w:szCs w:val="24"/>
          <w:lang w:eastAsia="pl-PL"/>
        </w:rPr>
        <w:t>Wykonanie atestowanego st</w:t>
      </w:r>
      <w:r>
        <w:rPr>
          <w:rFonts w:ascii="Times New Roman" w:eastAsia="Times New Roman" w:hAnsi="Times New Roman" w:cs="Times New Roman"/>
          <w:sz w:val="24"/>
          <w:szCs w:val="24"/>
          <w:lang w:eastAsia="pl-PL"/>
        </w:rPr>
        <w:t>anowiska do spawania laserowego,</w:t>
      </w:r>
    </w:p>
    <w:p w:rsidR="004D349E" w:rsidRPr="004D349E" w:rsidRDefault="004D349E" w:rsidP="004D349E">
      <w:pPr>
        <w:spacing w:after="0" w:line="240" w:lineRule="auto"/>
        <w:rPr>
          <w:rFonts w:ascii="Times New Roman" w:eastAsia="Times New Roman" w:hAnsi="Times New Roman" w:cs="Times New Roman"/>
          <w:sz w:val="24"/>
          <w:szCs w:val="24"/>
          <w:lang w:eastAsia="pl-PL"/>
        </w:rPr>
      </w:pPr>
      <w:r>
        <w:rPr>
          <w:rFonts w:ascii="Times New Roman" w:eastAsia="Times New Roman" w:hAnsi="Symbol" w:cs="Times New Roman"/>
          <w:sz w:val="24"/>
          <w:szCs w:val="24"/>
          <w:lang w:eastAsia="pl-PL"/>
        </w:rPr>
        <w:t xml:space="preserve">5) </w:t>
      </w:r>
      <w:r w:rsidRPr="004D349E">
        <w:rPr>
          <w:rFonts w:ascii="Times New Roman" w:eastAsia="Times New Roman" w:hAnsi="Times New Roman" w:cs="Times New Roman"/>
          <w:sz w:val="24"/>
          <w:szCs w:val="24"/>
          <w:lang w:eastAsia="pl-PL"/>
        </w:rPr>
        <w:t>Relokację stanowiska zrobotyzowanego wraz z uruchomie</w:t>
      </w:r>
      <w:r>
        <w:rPr>
          <w:rFonts w:ascii="Times New Roman" w:eastAsia="Times New Roman" w:hAnsi="Times New Roman" w:cs="Times New Roman"/>
          <w:sz w:val="24"/>
          <w:szCs w:val="24"/>
          <w:lang w:eastAsia="pl-PL"/>
        </w:rPr>
        <w:t>niem,</w:t>
      </w:r>
    </w:p>
    <w:p w:rsidR="004D349E" w:rsidRPr="004D349E" w:rsidRDefault="004D349E" w:rsidP="004D349E">
      <w:pPr>
        <w:spacing w:after="0" w:line="240" w:lineRule="auto"/>
        <w:rPr>
          <w:rFonts w:ascii="Times New Roman" w:eastAsia="Times New Roman" w:hAnsi="Times New Roman" w:cs="Times New Roman"/>
          <w:sz w:val="24"/>
          <w:szCs w:val="24"/>
          <w:lang w:eastAsia="pl-PL"/>
        </w:rPr>
      </w:pPr>
      <w:r>
        <w:rPr>
          <w:rFonts w:ascii="Times New Roman" w:eastAsia="Times New Roman" w:hAnsi="Symbol" w:cs="Times New Roman"/>
          <w:sz w:val="24"/>
          <w:szCs w:val="24"/>
          <w:lang w:eastAsia="pl-PL"/>
        </w:rPr>
        <w:t xml:space="preserve">6) </w:t>
      </w:r>
      <w:r w:rsidR="00F40C36">
        <w:rPr>
          <w:rFonts w:ascii="Times New Roman" w:eastAsia="Times New Roman" w:hAnsi="Times New Roman" w:cs="Times New Roman"/>
          <w:sz w:val="24"/>
          <w:szCs w:val="24"/>
          <w:lang w:eastAsia="pl-PL"/>
        </w:rPr>
        <w:t>Szkolenie dla personelu dydaktycznego</w:t>
      </w:r>
      <w:r>
        <w:rPr>
          <w:rFonts w:ascii="Times New Roman" w:eastAsia="Times New Roman" w:hAnsi="Times New Roman" w:cs="Times New Roman"/>
          <w:sz w:val="24"/>
          <w:szCs w:val="24"/>
          <w:lang w:eastAsia="pl-PL"/>
        </w:rPr>
        <w:t>,</w:t>
      </w:r>
    </w:p>
    <w:p w:rsidR="004D349E" w:rsidRDefault="004D349E" w:rsidP="004D349E">
      <w:pPr>
        <w:pStyle w:val="Default"/>
        <w:spacing w:line="276" w:lineRule="auto"/>
        <w:jc w:val="both"/>
        <w:rPr>
          <w:rFonts w:eastAsia="Times New Roman"/>
          <w:color w:val="auto"/>
          <w:lang w:eastAsia="pl-PL"/>
        </w:rPr>
      </w:pPr>
      <w:r>
        <w:rPr>
          <w:rFonts w:eastAsia="Times New Roman" w:hAnsi="Symbol"/>
          <w:color w:val="auto"/>
          <w:lang w:eastAsia="pl-PL"/>
        </w:rPr>
        <w:t xml:space="preserve">7) </w:t>
      </w:r>
      <w:r w:rsidRPr="004D349E">
        <w:rPr>
          <w:rFonts w:eastAsia="Times New Roman"/>
          <w:color w:val="auto"/>
          <w:lang w:eastAsia="pl-PL"/>
        </w:rPr>
        <w:t>Dostarczenie dokumentacji technicznej i certyfikatów.</w:t>
      </w:r>
    </w:p>
    <w:p w:rsidR="004D349E" w:rsidRDefault="004D349E" w:rsidP="004D349E">
      <w:pPr>
        <w:pStyle w:val="Default"/>
        <w:spacing w:line="276" w:lineRule="auto"/>
        <w:jc w:val="both"/>
        <w:rPr>
          <w:rStyle w:val="Pogrubienie"/>
        </w:rPr>
      </w:pPr>
    </w:p>
    <w:p w:rsidR="001C4102" w:rsidRDefault="001C4102" w:rsidP="00B231F7">
      <w:pPr>
        <w:pStyle w:val="Default"/>
        <w:spacing w:line="276" w:lineRule="auto"/>
        <w:jc w:val="both"/>
        <w:rPr>
          <w:b/>
          <w:bCs/>
        </w:rPr>
      </w:pPr>
      <w:r w:rsidRPr="00170192">
        <w:rPr>
          <w:rStyle w:val="Pogrubienie"/>
        </w:rPr>
        <w:t>b) Zadanie nr 2 pn.</w:t>
      </w:r>
      <w:r>
        <w:rPr>
          <w:rStyle w:val="Pogrubienie"/>
        </w:rPr>
        <w:t xml:space="preserve"> </w:t>
      </w:r>
      <w:r w:rsidR="00170192">
        <w:rPr>
          <w:rStyle w:val="Pogrubienie"/>
        </w:rPr>
        <w:t>,,</w:t>
      </w:r>
      <w:r w:rsidR="005B7FC5" w:rsidRPr="005B7FC5">
        <w:rPr>
          <w:b/>
          <w:bCs/>
        </w:rPr>
        <w:t>Mikroskop metalograficzny Full HD</w:t>
      </w:r>
      <w:r w:rsidR="00170192">
        <w:rPr>
          <w:b/>
          <w:bCs/>
        </w:rPr>
        <w:t>”</w:t>
      </w:r>
      <w:r w:rsidR="004D349E">
        <w:rPr>
          <w:b/>
          <w:bCs/>
        </w:rPr>
        <w:t>.</w:t>
      </w:r>
    </w:p>
    <w:p w:rsidR="004D349E" w:rsidRDefault="004D349E" w:rsidP="004D349E">
      <w:pPr>
        <w:pStyle w:val="Default"/>
        <w:spacing w:line="276" w:lineRule="auto"/>
        <w:jc w:val="both"/>
        <w:rPr>
          <w:rStyle w:val="Pogrubienie"/>
          <w:b w:val="0"/>
        </w:rPr>
      </w:pPr>
      <w:r w:rsidRPr="004D349E">
        <w:rPr>
          <w:rStyle w:val="Pogrubienie"/>
          <w:b w:val="0"/>
        </w:rPr>
        <w:t>Przedmiot zamówienia obejmuje:</w:t>
      </w:r>
    </w:p>
    <w:p w:rsidR="004D349E" w:rsidRPr="004D349E" w:rsidRDefault="004D349E" w:rsidP="004D349E">
      <w:pPr>
        <w:pStyle w:val="Default"/>
        <w:spacing w:line="276" w:lineRule="auto"/>
        <w:jc w:val="both"/>
        <w:rPr>
          <w:bCs/>
        </w:rPr>
      </w:pPr>
      <w:r>
        <w:rPr>
          <w:rStyle w:val="Pogrubienie"/>
          <w:b w:val="0"/>
        </w:rPr>
        <w:t xml:space="preserve">1) </w:t>
      </w:r>
      <w:r>
        <w:t>D</w:t>
      </w:r>
      <w:r w:rsidRPr="004D349E">
        <w:t>ostawę mikroskopu optyczno-cyfrowego makro ze zintegrowaną kamerą Full HD,</w:t>
      </w:r>
    </w:p>
    <w:p w:rsidR="004D349E" w:rsidRPr="004D349E" w:rsidRDefault="003C765D" w:rsidP="004D349E">
      <w:pPr>
        <w:pStyle w:val="Default"/>
        <w:spacing w:line="276" w:lineRule="auto"/>
        <w:jc w:val="both"/>
      </w:pPr>
      <w:r>
        <w:t>2</w:t>
      </w:r>
      <w:r w:rsidR="004D349E">
        <w:t>) M</w:t>
      </w:r>
      <w:r w:rsidR="004D349E" w:rsidRPr="004D349E">
        <w:t>ontaż, uruchomienie i kalibrację urządzenia,</w:t>
      </w:r>
    </w:p>
    <w:p w:rsidR="004D349E" w:rsidRPr="004D349E" w:rsidRDefault="003C765D" w:rsidP="004D349E">
      <w:pPr>
        <w:pStyle w:val="Default"/>
        <w:spacing w:line="276" w:lineRule="auto"/>
        <w:jc w:val="both"/>
      </w:pPr>
      <w:r>
        <w:t>3</w:t>
      </w:r>
      <w:r w:rsidR="004D349E">
        <w:t>) S</w:t>
      </w:r>
      <w:r w:rsidR="00F40C36">
        <w:t>zkolenie dla personelu dydaktycznego</w:t>
      </w:r>
      <w:r w:rsidR="004D349E" w:rsidRPr="004D349E">
        <w:t>,</w:t>
      </w:r>
    </w:p>
    <w:p w:rsidR="004D349E" w:rsidRDefault="003C765D" w:rsidP="004D349E">
      <w:pPr>
        <w:pStyle w:val="Default"/>
        <w:spacing w:line="276" w:lineRule="auto"/>
        <w:jc w:val="both"/>
      </w:pPr>
      <w:r>
        <w:t>4</w:t>
      </w:r>
      <w:r w:rsidR="004D349E">
        <w:t>) P</w:t>
      </w:r>
      <w:r w:rsidR="004D349E" w:rsidRPr="004D349E">
        <w:t>rzekazanie dokumentacji technicznej, deklaracji CE i kart gwarancyjnych.</w:t>
      </w:r>
    </w:p>
    <w:p w:rsidR="004D349E" w:rsidRDefault="004D349E" w:rsidP="004D349E">
      <w:pPr>
        <w:pStyle w:val="Default"/>
        <w:spacing w:line="276" w:lineRule="auto"/>
        <w:jc w:val="both"/>
      </w:pPr>
    </w:p>
    <w:p w:rsidR="004D349E" w:rsidRPr="004D349E" w:rsidRDefault="008139C3" w:rsidP="004D349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2</w:t>
      </w:r>
      <w:r w:rsidR="00A81527" w:rsidRPr="00F943BF">
        <w:rPr>
          <w:rFonts w:ascii="Times New Roman" w:hAnsi="Times New Roman" w:cs="Times New Roman"/>
          <w:sz w:val="24"/>
          <w:szCs w:val="24"/>
        </w:rPr>
        <w:t xml:space="preserve">. </w:t>
      </w:r>
      <w:r w:rsidR="004D349E" w:rsidRPr="004D349E">
        <w:rPr>
          <w:rFonts w:ascii="Times New Roman" w:hAnsi="Times New Roman" w:cs="Times New Roman"/>
          <w:sz w:val="24"/>
          <w:szCs w:val="24"/>
        </w:rPr>
        <w:t>Szczegółowy opis przedmiotu zamówienia, opis wymagań Zamawiającego w zakresie dostawy oraz warunki realizacji umowy zawarte są w:</w:t>
      </w:r>
    </w:p>
    <w:p w:rsidR="004D349E" w:rsidRPr="004D349E" w:rsidRDefault="004D349E" w:rsidP="004D349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OPZ – załącznik nr 9</w:t>
      </w:r>
      <w:r w:rsidRPr="004D349E">
        <w:rPr>
          <w:rFonts w:ascii="Times New Roman" w:hAnsi="Times New Roman" w:cs="Times New Roman"/>
          <w:sz w:val="24"/>
          <w:szCs w:val="24"/>
        </w:rPr>
        <w:t xml:space="preserve"> do SWZ,</w:t>
      </w:r>
    </w:p>
    <w:p w:rsidR="004D349E" w:rsidRDefault="004D349E" w:rsidP="0055491B">
      <w:pPr>
        <w:spacing w:after="0" w:line="276" w:lineRule="auto"/>
        <w:jc w:val="both"/>
        <w:rPr>
          <w:rFonts w:ascii="Times New Roman" w:hAnsi="Times New Roman" w:cs="Times New Roman"/>
          <w:sz w:val="24"/>
          <w:szCs w:val="24"/>
        </w:rPr>
      </w:pPr>
      <w:r w:rsidRPr="004D349E">
        <w:rPr>
          <w:rFonts w:ascii="Times New Roman" w:hAnsi="Times New Roman" w:cs="Times New Roman"/>
          <w:sz w:val="24"/>
          <w:szCs w:val="24"/>
        </w:rPr>
        <w:t>•</w:t>
      </w:r>
      <w:r w:rsidRPr="004D349E">
        <w:rPr>
          <w:rFonts w:ascii="Times New Roman" w:hAnsi="Times New Roman" w:cs="Times New Roman"/>
          <w:sz w:val="24"/>
          <w:szCs w:val="24"/>
        </w:rPr>
        <w:tab/>
        <w:t>Projekcie</w:t>
      </w:r>
      <w:r>
        <w:rPr>
          <w:rFonts w:ascii="Times New Roman" w:hAnsi="Times New Roman" w:cs="Times New Roman"/>
          <w:sz w:val="24"/>
          <w:szCs w:val="24"/>
        </w:rPr>
        <w:t xml:space="preserve"> umowy – załącznik nr 5 do SWZ.</w:t>
      </w:r>
    </w:p>
    <w:p w:rsidR="004D349E" w:rsidRDefault="004D349E" w:rsidP="0055491B">
      <w:pPr>
        <w:spacing w:after="0" w:line="276" w:lineRule="auto"/>
        <w:jc w:val="both"/>
        <w:rPr>
          <w:rFonts w:ascii="Times New Roman" w:hAnsi="Times New Roman" w:cs="Times New Roman"/>
          <w:sz w:val="24"/>
          <w:szCs w:val="24"/>
        </w:rPr>
      </w:pP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w:t>
      </w:r>
      <w:r w:rsidR="00A81527" w:rsidRPr="00F943BF">
        <w:rPr>
          <w:rFonts w:ascii="Times New Roman" w:hAnsi="Times New Roman" w:cs="Times New Roman"/>
          <w:sz w:val="24"/>
          <w:szCs w:val="24"/>
        </w:rPr>
        <w:t xml:space="preserve">. Zamówienie jest podzielone na części. </w:t>
      </w: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4</w:t>
      </w:r>
      <w:r w:rsidR="00A81527" w:rsidRPr="00F943BF">
        <w:rPr>
          <w:rFonts w:ascii="Times New Roman" w:hAnsi="Times New Roman" w:cs="Times New Roman"/>
          <w:sz w:val="24"/>
          <w:szCs w:val="24"/>
        </w:rPr>
        <w:t xml:space="preserve">. Zamawiający nie przewiduje prawa opcji. </w:t>
      </w: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5</w:t>
      </w:r>
      <w:r w:rsidR="00A81527" w:rsidRPr="00F943BF">
        <w:rPr>
          <w:rFonts w:ascii="Times New Roman" w:hAnsi="Times New Roman" w:cs="Times New Roman"/>
          <w:sz w:val="24"/>
          <w:szCs w:val="24"/>
        </w:rPr>
        <w:t xml:space="preserve">. Zamawiający nie dopuszcza możliwości składania ofert wariantowych. </w:t>
      </w:r>
    </w:p>
    <w:p w:rsidR="00150745"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6</w:t>
      </w:r>
      <w:r w:rsidR="004D349E">
        <w:rPr>
          <w:rFonts w:ascii="Times New Roman" w:hAnsi="Times New Roman" w:cs="Times New Roman"/>
          <w:sz w:val="24"/>
          <w:szCs w:val="24"/>
        </w:rPr>
        <w:t xml:space="preserve">. </w:t>
      </w:r>
      <w:r w:rsidR="00A81527" w:rsidRPr="00F943BF">
        <w:rPr>
          <w:rFonts w:ascii="Times New Roman" w:hAnsi="Times New Roman" w:cs="Times New Roman"/>
          <w:sz w:val="24"/>
          <w:szCs w:val="24"/>
        </w:rPr>
        <w:t xml:space="preserve">Zamawiający nie zastrzega obowiązku osobistego wykonania przez Wykonawcę kluczowych zadań. </w:t>
      </w: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7</w:t>
      </w:r>
      <w:r w:rsidR="00A81527" w:rsidRPr="00F943BF">
        <w:rPr>
          <w:rFonts w:ascii="Times New Roman" w:hAnsi="Times New Roman" w:cs="Times New Roman"/>
          <w:sz w:val="24"/>
          <w:szCs w:val="24"/>
        </w:rPr>
        <w:t xml:space="preserve">. Zamawiający nie przewiduje rozliczeń w walutach obcych. </w:t>
      </w: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8</w:t>
      </w:r>
      <w:r w:rsidR="00A81527" w:rsidRPr="00F943BF">
        <w:rPr>
          <w:rFonts w:ascii="Times New Roman" w:hAnsi="Times New Roman" w:cs="Times New Roman"/>
          <w:sz w:val="24"/>
          <w:szCs w:val="24"/>
        </w:rPr>
        <w:t xml:space="preserve">. Zamawiający nie przewiduje zwrotu kosztów udziału w postępowaniu. </w:t>
      </w:r>
    </w:p>
    <w:p w:rsidR="00A81527"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9</w:t>
      </w:r>
      <w:r w:rsidR="00A81527" w:rsidRPr="00F943BF">
        <w:rPr>
          <w:rFonts w:ascii="Times New Roman" w:hAnsi="Times New Roman" w:cs="Times New Roman"/>
          <w:sz w:val="24"/>
          <w:szCs w:val="24"/>
        </w:rPr>
        <w:t xml:space="preserve">. Zamawiający nie przewiduje udzielenia zaliczek na poczet wykonania zamówienia. </w:t>
      </w:r>
    </w:p>
    <w:p w:rsidR="00150745" w:rsidRPr="00F943BF" w:rsidRDefault="00150745"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Pr="00F943BF">
        <w:rPr>
          <w:rFonts w:ascii="Times New Roman" w:hAnsi="Times New Roman" w:cs="Times New Roman"/>
          <w:sz w:val="24"/>
          <w:szCs w:val="24"/>
        </w:rPr>
        <w:t xml:space="preserve">Zamawiający nie przewiduje udzielania zamówień, o których mowa w art. 214 ust. 1 pkt 8. </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1</w:t>
      </w:r>
      <w:r w:rsidR="00150745">
        <w:rPr>
          <w:rFonts w:ascii="Times New Roman" w:hAnsi="Times New Roman" w:cs="Times New Roman"/>
          <w:sz w:val="24"/>
          <w:szCs w:val="24"/>
        </w:rPr>
        <w:t>1</w:t>
      </w:r>
      <w:r w:rsidRPr="00F943BF">
        <w:rPr>
          <w:rFonts w:ascii="Times New Roman" w:hAnsi="Times New Roman" w:cs="Times New Roman"/>
          <w:sz w:val="24"/>
          <w:szCs w:val="24"/>
        </w:rPr>
        <w:t xml:space="preserve">. Wymagania w zakresie zatrudnienia na podstawie stosunku pracy, w okolicznościach, o których mowa w art. 95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Zamawiający nie wymaga aby osoby wykonujące czynności w zakresie realizacji przedmiotu zamówienia, były zatrudnione na podstawie stosunku pracy. Zasady weryfikacji spełnienia powyższego warunku określają projektowane postanowienia umowy (Załączn</w:t>
      </w:r>
      <w:r w:rsidR="004A7D9F">
        <w:rPr>
          <w:rFonts w:ascii="Times New Roman" w:hAnsi="Times New Roman" w:cs="Times New Roman"/>
          <w:sz w:val="24"/>
          <w:szCs w:val="24"/>
        </w:rPr>
        <w:t>ik nr 5</w:t>
      </w:r>
      <w:r w:rsidRPr="00F943BF">
        <w:rPr>
          <w:rFonts w:ascii="Times New Roman" w:hAnsi="Times New Roman" w:cs="Times New Roman"/>
          <w:sz w:val="24"/>
          <w:szCs w:val="24"/>
        </w:rPr>
        <w:t xml:space="preserve"> do SWZ). </w:t>
      </w:r>
    </w:p>
    <w:p w:rsidR="00125B22"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1</w:t>
      </w:r>
      <w:r w:rsidR="00150745">
        <w:rPr>
          <w:rFonts w:ascii="Times New Roman" w:hAnsi="Times New Roman" w:cs="Times New Roman"/>
          <w:sz w:val="24"/>
          <w:szCs w:val="24"/>
        </w:rPr>
        <w:t>2</w:t>
      </w:r>
      <w:r w:rsidRPr="00F943BF">
        <w:rPr>
          <w:rFonts w:ascii="Times New Roman" w:hAnsi="Times New Roman" w:cs="Times New Roman"/>
          <w:sz w:val="24"/>
          <w:szCs w:val="24"/>
        </w:rPr>
        <w:t xml:space="preserve">. Nazwy i kody zamówienia według Wspólnego Słownika Zamówień (CPV): </w:t>
      </w:r>
    </w:p>
    <w:p w:rsidR="003C765D" w:rsidRPr="003C765D" w:rsidRDefault="003C765D" w:rsidP="003C765D">
      <w:pPr>
        <w:spacing w:line="276" w:lineRule="auto"/>
        <w:rPr>
          <w:rFonts w:ascii="Times New Roman" w:hAnsi="Times New Roman" w:cs="Times New Roman"/>
          <w:sz w:val="24"/>
          <w:szCs w:val="24"/>
        </w:rPr>
      </w:pPr>
      <w:r w:rsidRPr="003C765D">
        <w:rPr>
          <w:rFonts w:ascii="Times New Roman" w:hAnsi="Times New Roman" w:cs="Times New Roman"/>
          <w:sz w:val="24"/>
          <w:szCs w:val="24"/>
        </w:rPr>
        <w:t>38510000-3 – Mikroskopy</w:t>
      </w:r>
    </w:p>
    <w:p w:rsidR="003C765D" w:rsidRPr="003C765D" w:rsidRDefault="003C765D" w:rsidP="003C765D">
      <w:pPr>
        <w:spacing w:line="276" w:lineRule="auto"/>
        <w:rPr>
          <w:rFonts w:ascii="Times New Roman" w:hAnsi="Times New Roman" w:cs="Times New Roman"/>
          <w:sz w:val="24"/>
          <w:szCs w:val="24"/>
        </w:rPr>
      </w:pPr>
      <w:r w:rsidRPr="003C765D">
        <w:rPr>
          <w:rFonts w:ascii="Times New Roman" w:hAnsi="Times New Roman" w:cs="Times New Roman"/>
          <w:sz w:val="24"/>
          <w:szCs w:val="24"/>
        </w:rPr>
        <w:t>42662000-4 – Urządzenia spawalnicze</w:t>
      </w:r>
    </w:p>
    <w:p w:rsidR="003C765D" w:rsidRPr="003C765D" w:rsidRDefault="003C765D" w:rsidP="003C765D">
      <w:pPr>
        <w:spacing w:line="276" w:lineRule="auto"/>
        <w:rPr>
          <w:rFonts w:ascii="Times New Roman" w:hAnsi="Times New Roman" w:cs="Times New Roman"/>
          <w:sz w:val="24"/>
          <w:szCs w:val="24"/>
        </w:rPr>
      </w:pPr>
      <w:r w:rsidRPr="003C765D">
        <w:rPr>
          <w:rFonts w:ascii="Times New Roman" w:hAnsi="Times New Roman" w:cs="Times New Roman"/>
          <w:sz w:val="24"/>
          <w:szCs w:val="24"/>
        </w:rPr>
        <w:t>42990000-2 – Maszyny specjalnego zastosowania</w:t>
      </w:r>
    </w:p>
    <w:p w:rsidR="003C765D" w:rsidRPr="003C765D" w:rsidRDefault="003C765D" w:rsidP="003C765D">
      <w:pPr>
        <w:spacing w:line="276" w:lineRule="auto"/>
        <w:rPr>
          <w:rFonts w:ascii="Times New Roman" w:hAnsi="Times New Roman" w:cs="Times New Roman"/>
          <w:sz w:val="24"/>
          <w:szCs w:val="24"/>
        </w:rPr>
      </w:pPr>
      <w:r w:rsidRPr="003C765D">
        <w:rPr>
          <w:rFonts w:ascii="Times New Roman" w:hAnsi="Times New Roman" w:cs="Times New Roman"/>
          <w:sz w:val="24"/>
          <w:szCs w:val="24"/>
        </w:rPr>
        <w:t>39180000-7 – Meble laboratoryjne</w:t>
      </w:r>
    </w:p>
    <w:p w:rsidR="003C765D" w:rsidRPr="003C765D" w:rsidRDefault="003C765D" w:rsidP="003C765D">
      <w:pPr>
        <w:spacing w:line="276" w:lineRule="auto"/>
        <w:rPr>
          <w:rFonts w:ascii="Times New Roman" w:hAnsi="Times New Roman" w:cs="Times New Roman"/>
          <w:sz w:val="24"/>
          <w:szCs w:val="24"/>
        </w:rPr>
      </w:pPr>
      <w:r w:rsidRPr="003C765D">
        <w:rPr>
          <w:rFonts w:ascii="Times New Roman" w:hAnsi="Times New Roman" w:cs="Times New Roman"/>
          <w:sz w:val="24"/>
          <w:szCs w:val="24"/>
        </w:rPr>
        <w:t>51000000-9 – Usługi instalowania urządzeń</w:t>
      </w:r>
    </w:p>
    <w:p w:rsidR="00A81527"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lastRenderedPageBreak/>
        <w:t>VI. Informacja o przedmiotowych środkach dowodowych</w:t>
      </w:r>
    </w:p>
    <w:p w:rsidR="00A81527" w:rsidRPr="00EB438A" w:rsidRDefault="00A81527" w:rsidP="004A7D9F">
      <w:pPr>
        <w:spacing w:line="276" w:lineRule="auto"/>
        <w:jc w:val="both"/>
        <w:rPr>
          <w:rFonts w:ascii="Times New Roman" w:hAnsi="Times New Roman" w:cs="Times New Roman"/>
          <w:b/>
          <w:sz w:val="24"/>
          <w:szCs w:val="24"/>
        </w:rPr>
      </w:pPr>
      <w:r w:rsidRPr="00F943BF">
        <w:rPr>
          <w:rFonts w:ascii="Times New Roman" w:hAnsi="Times New Roman" w:cs="Times New Roman"/>
          <w:sz w:val="24"/>
          <w:szCs w:val="24"/>
        </w:rPr>
        <w:t xml:space="preserve">1. Zamawiający wymaga złożenia przedmiotowych środków dowodowych w celu potwierdzenia zgodności oferowanych dostaw z wymaganymi cechami przedmiotu zamówienia. </w:t>
      </w:r>
      <w:r w:rsidR="00EB438A" w:rsidRPr="00EB438A">
        <w:rPr>
          <w:rFonts w:ascii="Times New Roman" w:hAnsi="Times New Roman" w:cs="Times New Roman"/>
          <w:b/>
          <w:sz w:val="24"/>
          <w:szCs w:val="24"/>
        </w:rPr>
        <w:t>Zamawiający wymaga złożenia wraz z ofertą wypełnionej Tabeli zgodności stanowiącej Załącznik nr 4a do SWZ (dla Zadania nr 1) oraz Załącznik nr 4b do SWZ (dla Zadania nr 2).</w:t>
      </w:r>
    </w:p>
    <w:p w:rsidR="00893007" w:rsidRPr="003C765D" w:rsidRDefault="00A81527" w:rsidP="003C765D">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2. Zamawiający przewiduje możliwość złożenia lub uzupełnienia przedmiotowych środków dowodowych po upływie terminu wyznaczonego na składanie </w:t>
      </w:r>
      <w:r w:rsidR="003A728E">
        <w:rPr>
          <w:rFonts w:ascii="Times New Roman" w:hAnsi="Times New Roman" w:cs="Times New Roman"/>
          <w:sz w:val="24"/>
          <w:szCs w:val="24"/>
        </w:rPr>
        <w:t>ofert, w przypadku gdy Wykonawca</w:t>
      </w:r>
      <w:r w:rsidRPr="00F943BF">
        <w:rPr>
          <w:rFonts w:ascii="Times New Roman" w:hAnsi="Times New Roman" w:cs="Times New Roman"/>
          <w:sz w:val="24"/>
          <w:szCs w:val="24"/>
        </w:rPr>
        <w:t xml:space="preserve"> nie złożył przedmiotowych </w:t>
      </w:r>
      <w:r w:rsidR="003C765D">
        <w:rPr>
          <w:rFonts w:ascii="Times New Roman" w:hAnsi="Times New Roman" w:cs="Times New Roman"/>
          <w:sz w:val="24"/>
          <w:szCs w:val="24"/>
        </w:rPr>
        <w:t>środków dowodowych wraz z ofertą</w:t>
      </w:r>
      <w:r w:rsidRPr="00F943BF">
        <w:rPr>
          <w:rFonts w:ascii="Times New Roman" w:hAnsi="Times New Roman" w:cs="Times New Roman"/>
          <w:sz w:val="24"/>
          <w:szCs w:val="24"/>
        </w:rPr>
        <w:t xml:space="preserve"> lub złożone środki dowodowe są niekompletne.</w:t>
      </w:r>
    </w:p>
    <w:p w:rsidR="00893007" w:rsidRDefault="00A81527" w:rsidP="00893007">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VII. Termin wykonania zamówienia</w:t>
      </w:r>
    </w:p>
    <w:p w:rsidR="00994605" w:rsidRPr="00EB438A" w:rsidRDefault="00EB438A" w:rsidP="00EB438A">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994605" w:rsidRPr="00EB438A">
        <w:rPr>
          <w:rFonts w:ascii="Times New Roman" w:hAnsi="Times New Roman" w:cs="Times New Roman"/>
          <w:sz w:val="24"/>
          <w:szCs w:val="24"/>
        </w:rPr>
        <w:t>Wykonawca zobowiązany jest zrealizować przedmiot zamówienia</w:t>
      </w:r>
      <w:r>
        <w:rPr>
          <w:rFonts w:ascii="Times New Roman" w:hAnsi="Times New Roman" w:cs="Times New Roman"/>
          <w:sz w:val="24"/>
          <w:szCs w:val="24"/>
        </w:rPr>
        <w:t>:</w:t>
      </w:r>
    </w:p>
    <w:p w:rsidR="00994605" w:rsidRPr="00A12A9F" w:rsidRDefault="00994605" w:rsidP="00994605">
      <w:pPr>
        <w:pStyle w:val="Akapitzlist"/>
        <w:numPr>
          <w:ilvl w:val="0"/>
          <w:numId w:val="32"/>
        </w:numPr>
        <w:spacing w:line="276" w:lineRule="auto"/>
        <w:jc w:val="both"/>
        <w:rPr>
          <w:rFonts w:ascii="Times New Roman" w:hAnsi="Times New Roman" w:cs="Times New Roman"/>
          <w:b/>
          <w:sz w:val="24"/>
          <w:szCs w:val="24"/>
        </w:rPr>
      </w:pPr>
      <w:r w:rsidRPr="00BB5719">
        <w:rPr>
          <w:rFonts w:ascii="Times New Roman" w:hAnsi="Times New Roman" w:cs="Times New Roman"/>
          <w:sz w:val="24"/>
          <w:szCs w:val="24"/>
        </w:rPr>
        <w:t>Dla zadania nr 1 pn.:</w:t>
      </w:r>
      <w:r w:rsidR="00BB5719" w:rsidRPr="00BB5719">
        <w:rPr>
          <w:bCs/>
        </w:rPr>
        <w:t xml:space="preserve"> </w:t>
      </w:r>
      <w:r w:rsidR="00170192" w:rsidRPr="00170192">
        <w:rPr>
          <w:b/>
          <w:bCs/>
        </w:rPr>
        <w:t>,,</w:t>
      </w:r>
      <w:r w:rsidR="00BB5719" w:rsidRPr="00BB5719">
        <w:rPr>
          <w:rFonts w:ascii="Times New Roman" w:hAnsi="Times New Roman" w:cs="Times New Roman"/>
          <w:b/>
          <w:bCs/>
          <w:sz w:val="24"/>
          <w:szCs w:val="24"/>
        </w:rPr>
        <w:t>Wyposażenie Laboratorium Technologii Spajania i Cięcia</w:t>
      </w:r>
      <w:r w:rsidR="00170192">
        <w:rPr>
          <w:rFonts w:ascii="Times New Roman" w:hAnsi="Times New Roman" w:cs="Times New Roman"/>
          <w:b/>
          <w:bCs/>
          <w:sz w:val="24"/>
          <w:szCs w:val="24"/>
        </w:rPr>
        <w:t>”    -</w:t>
      </w:r>
      <w:r w:rsidR="00F245CC">
        <w:rPr>
          <w:rFonts w:ascii="Times New Roman" w:hAnsi="Times New Roman" w:cs="Times New Roman"/>
          <w:b/>
          <w:sz w:val="24"/>
          <w:szCs w:val="24"/>
        </w:rPr>
        <w:t xml:space="preserve"> do 30.</w:t>
      </w:r>
      <w:r w:rsidR="007D7255">
        <w:rPr>
          <w:rFonts w:ascii="Times New Roman" w:hAnsi="Times New Roman" w:cs="Times New Roman"/>
          <w:b/>
          <w:sz w:val="24"/>
          <w:szCs w:val="24"/>
        </w:rPr>
        <w:t>10</w:t>
      </w:r>
      <w:r w:rsidR="00BB5719" w:rsidRPr="00BB5719">
        <w:rPr>
          <w:rFonts w:ascii="Times New Roman" w:hAnsi="Times New Roman" w:cs="Times New Roman"/>
          <w:b/>
          <w:sz w:val="24"/>
          <w:szCs w:val="24"/>
        </w:rPr>
        <w:t>.2026 r.</w:t>
      </w:r>
      <w:r>
        <w:rPr>
          <w:rFonts w:ascii="Times New Roman" w:hAnsi="Times New Roman" w:cs="Times New Roman"/>
          <w:sz w:val="24"/>
          <w:szCs w:val="24"/>
        </w:rPr>
        <w:t xml:space="preserve">               </w:t>
      </w:r>
      <w:r w:rsidRPr="003A728E">
        <w:rPr>
          <w:rFonts w:ascii="Times New Roman" w:hAnsi="Times New Roman" w:cs="Times New Roman"/>
          <w:sz w:val="24"/>
          <w:szCs w:val="24"/>
        </w:rPr>
        <w:t xml:space="preserve"> </w:t>
      </w:r>
    </w:p>
    <w:p w:rsidR="00994605" w:rsidRDefault="00994605" w:rsidP="00BB5719">
      <w:pPr>
        <w:pStyle w:val="Akapitzlist"/>
        <w:numPr>
          <w:ilvl w:val="0"/>
          <w:numId w:val="32"/>
        </w:numPr>
        <w:spacing w:line="276" w:lineRule="auto"/>
        <w:jc w:val="both"/>
        <w:rPr>
          <w:rFonts w:ascii="Times New Roman" w:hAnsi="Times New Roman" w:cs="Times New Roman"/>
          <w:b/>
          <w:sz w:val="24"/>
          <w:szCs w:val="24"/>
        </w:rPr>
      </w:pPr>
      <w:r w:rsidRPr="00BB5719">
        <w:rPr>
          <w:rFonts w:ascii="Times New Roman" w:hAnsi="Times New Roman" w:cs="Times New Roman"/>
          <w:sz w:val="24"/>
          <w:szCs w:val="24"/>
        </w:rPr>
        <w:t>Dla zadania nr 2</w:t>
      </w:r>
      <w:r w:rsidRPr="00994605">
        <w:rPr>
          <w:rFonts w:ascii="Times New Roman" w:hAnsi="Times New Roman" w:cs="Times New Roman"/>
          <w:b/>
          <w:sz w:val="24"/>
          <w:szCs w:val="24"/>
        </w:rPr>
        <w:t xml:space="preserve"> </w:t>
      </w:r>
      <w:r w:rsidRPr="00994605">
        <w:rPr>
          <w:rFonts w:ascii="Times New Roman" w:hAnsi="Times New Roman" w:cs="Times New Roman"/>
          <w:sz w:val="24"/>
          <w:szCs w:val="24"/>
        </w:rPr>
        <w:t>pn</w:t>
      </w:r>
      <w:r w:rsidRPr="00994605">
        <w:rPr>
          <w:rFonts w:ascii="Times New Roman" w:hAnsi="Times New Roman" w:cs="Times New Roman"/>
          <w:b/>
          <w:sz w:val="24"/>
          <w:szCs w:val="24"/>
        </w:rPr>
        <w:t>.</w:t>
      </w:r>
      <w:r w:rsidRPr="00994605">
        <w:rPr>
          <w:rFonts w:ascii="Times New Roman" w:hAnsi="Times New Roman" w:cs="Times New Roman"/>
          <w:sz w:val="24"/>
          <w:szCs w:val="24"/>
        </w:rPr>
        <w:t>:</w:t>
      </w:r>
      <w:r w:rsidR="00BB5719">
        <w:rPr>
          <w:rFonts w:ascii="Times New Roman" w:hAnsi="Times New Roman" w:cs="Times New Roman"/>
          <w:sz w:val="24"/>
          <w:szCs w:val="24"/>
        </w:rPr>
        <w:t xml:space="preserve"> </w:t>
      </w:r>
      <w:r w:rsidR="00170192" w:rsidRPr="00170192">
        <w:rPr>
          <w:rFonts w:ascii="Times New Roman" w:hAnsi="Times New Roman" w:cs="Times New Roman"/>
          <w:b/>
          <w:sz w:val="24"/>
          <w:szCs w:val="24"/>
        </w:rPr>
        <w:t>,,</w:t>
      </w:r>
      <w:r w:rsidR="00BB5719" w:rsidRPr="00BB5719">
        <w:rPr>
          <w:rFonts w:ascii="Times New Roman" w:hAnsi="Times New Roman" w:cs="Times New Roman"/>
          <w:b/>
          <w:sz w:val="24"/>
          <w:szCs w:val="24"/>
        </w:rPr>
        <w:t>Mikroskop</w:t>
      </w:r>
      <w:r w:rsidR="00BB5719">
        <w:rPr>
          <w:rFonts w:ascii="Times New Roman" w:hAnsi="Times New Roman" w:cs="Times New Roman"/>
          <w:b/>
          <w:sz w:val="24"/>
          <w:szCs w:val="24"/>
        </w:rPr>
        <w:t xml:space="preserve"> metalograficzny Full HD</w:t>
      </w:r>
      <w:r w:rsidR="00170192">
        <w:rPr>
          <w:rFonts w:ascii="Times New Roman" w:hAnsi="Times New Roman" w:cs="Times New Roman"/>
          <w:b/>
          <w:sz w:val="24"/>
          <w:szCs w:val="24"/>
        </w:rPr>
        <w:t>”</w:t>
      </w:r>
      <w:r w:rsidR="00BB5719">
        <w:rPr>
          <w:rFonts w:ascii="Times New Roman" w:hAnsi="Times New Roman" w:cs="Times New Roman"/>
          <w:sz w:val="24"/>
          <w:szCs w:val="24"/>
        </w:rPr>
        <w:t xml:space="preserve"> </w:t>
      </w:r>
      <w:r>
        <w:rPr>
          <w:rFonts w:ascii="Times New Roman" w:hAnsi="Times New Roman" w:cs="Times New Roman"/>
          <w:sz w:val="24"/>
          <w:szCs w:val="24"/>
        </w:rPr>
        <w:t>–</w:t>
      </w:r>
      <w:r w:rsidRPr="003A728E">
        <w:rPr>
          <w:rFonts w:ascii="Times New Roman" w:hAnsi="Times New Roman" w:cs="Times New Roman"/>
          <w:sz w:val="24"/>
          <w:szCs w:val="24"/>
        </w:rPr>
        <w:t xml:space="preserve"> </w:t>
      </w:r>
      <w:r w:rsidR="007D7255">
        <w:rPr>
          <w:rFonts w:ascii="Times New Roman" w:hAnsi="Times New Roman" w:cs="Times New Roman"/>
          <w:b/>
          <w:sz w:val="24"/>
          <w:szCs w:val="24"/>
        </w:rPr>
        <w:t>do 30.08</w:t>
      </w:r>
      <w:r w:rsidR="00BB5719">
        <w:rPr>
          <w:rFonts w:ascii="Times New Roman" w:hAnsi="Times New Roman" w:cs="Times New Roman"/>
          <w:b/>
          <w:sz w:val="24"/>
          <w:szCs w:val="24"/>
        </w:rPr>
        <w:t>.2026 r.</w:t>
      </w:r>
    </w:p>
    <w:p w:rsidR="00EB438A" w:rsidRDefault="00EB438A" w:rsidP="00EB438A">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EB438A">
        <w:rPr>
          <w:rFonts w:ascii="Times New Roman" w:hAnsi="Times New Roman" w:cs="Times New Roman"/>
          <w:sz w:val="24"/>
          <w:szCs w:val="24"/>
        </w:rPr>
        <w:t>Za termin wykonania zamówienia uznaje się dzień podpisania protokołu odbioru końcowego bez zastrzeżeń, potwierdzającego wykonanie dostawy, montażu, uruchomienia, przekazanie wymaganej dokumentacji oraz przeprowadzenie szkolenia personelu dydaktycznego.</w:t>
      </w:r>
    </w:p>
    <w:p w:rsidR="00BB5719" w:rsidRPr="00B966D0" w:rsidRDefault="00EB438A" w:rsidP="00B966D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B966D0" w:rsidRPr="00B966D0">
        <w:rPr>
          <w:rFonts w:ascii="Times New Roman" w:hAnsi="Times New Roman" w:cs="Times New Roman"/>
          <w:sz w:val="24"/>
          <w:szCs w:val="24"/>
        </w:rPr>
        <w:t>Zamawiający określił termin</w:t>
      </w:r>
      <w:r w:rsidR="00B966D0">
        <w:rPr>
          <w:rFonts w:ascii="Times New Roman" w:hAnsi="Times New Roman" w:cs="Times New Roman"/>
          <w:sz w:val="24"/>
          <w:szCs w:val="24"/>
        </w:rPr>
        <w:t>y</w:t>
      </w:r>
      <w:r w:rsidR="00B966D0" w:rsidRPr="00B966D0">
        <w:rPr>
          <w:rFonts w:ascii="Times New Roman" w:hAnsi="Times New Roman" w:cs="Times New Roman"/>
          <w:sz w:val="24"/>
          <w:szCs w:val="24"/>
        </w:rPr>
        <w:t xml:space="preserve"> realizacji przedmiotu zamówienia poprzez wskazanie </w:t>
      </w:r>
      <w:r w:rsidR="00B966D0">
        <w:rPr>
          <w:rFonts w:ascii="Times New Roman" w:hAnsi="Times New Roman" w:cs="Times New Roman"/>
          <w:sz w:val="24"/>
          <w:szCs w:val="24"/>
        </w:rPr>
        <w:t>konkretnych dat kalendarzowych</w:t>
      </w:r>
      <w:r w:rsidR="00B966D0" w:rsidRPr="00B966D0">
        <w:rPr>
          <w:rFonts w:ascii="Times New Roman" w:hAnsi="Times New Roman" w:cs="Times New Roman"/>
          <w:sz w:val="24"/>
          <w:szCs w:val="24"/>
        </w:rPr>
        <w:t xml:space="preserve"> z uwagi na obiektywne okoliczności związane z organizacją działalności dydaktycznej Uczelni oraz koniecznością zapewnienia gotowości Laboratorium Technologii Spajania i Cięcia do prowadzenia zajęć dydaktycznych i laboratoryjnych od początku roku akademickiego 2026/2027.</w:t>
      </w:r>
      <w:r w:rsidR="00B966D0" w:rsidRPr="00B966D0">
        <w:t xml:space="preserve"> </w:t>
      </w:r>
      <w:r w:rsidR="00B966D0" w:rsidRPr="00B966D0">
        <w:rPr>
          <w:rFonts w:ascii="Times New Roman" w:hAnsi="Times New Roman" w:cs="Times New Roman"/>
          <w:sz w:val="24"/>
          <w:szCs w:val="24"/>
        </w:rPr>
        <w:t>Termin</w:t>
      </w:r>
      <w:r w:rsidR="00B966D0">
        <w:rPr>
          <w:rFonts w:ascii="Times New Roman" w:hAnsi="Times New Roman" w:cs="Times New Roman"/>
          <w:sz w:val="24"/>
          <w:szCs w:val="24"/>
        </w:rPr>
        <w:t>y te pozostają jednakowe</w:t>
      </w:r>
      <w:r w:rsidR="00B966D0" w:rsidRPr="00B966D0">
        <w:rPr>
          <w:rFonts w:ascii="Times New Roman" w:hAnsi="Times New Roman" w:cs="Times New Roman"/>
          <w:sz w:val="24"/>
          <w:szCs w:val="24"/>
        </w:rPr>
        <w:t xml:space="preserve"> dla wszystkich wykonawców i nie narusza</w:t>
      </w:r>
      <w:r w:rsidR="00B966D0">
        <w:rPr>
          <w:rFonts w:ascii="Times New Roman" w:hAnsi="Times New Roman" w:cs="Times New Roman"/>
          <w:sz w:val="24"/>
          <w:szCs w:val="24"/>
        </w:rPr>
        <w:t>ją</w:t>
      </w:r>
      <w:r w:rsidR="00B966D0" w:rsidRPr="00B966D0">
        <w:rPr>
          <w:rFonts w:ascii="Times New Roman" w:hAnsi="Times New Roman" w:cs="Times New Roman"/>
          <w:sz w:val="24"/>
          <w:szCs w:val="24"/>
        </w:rPr>
        <w:t xml:space="preserve"> zasad uczciwej konkurencji oraz równego traktowania wykonawców.</w:t>
      </w:r>
    </w:p>
    <w:p w:rsidR="00871302"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w:t>
      </w:r>
      <w:r w:rsidR="002245A9">
        <w:rPr>
          <w:rFonts w:ascii="Times New Roman" w:hAnsi="Times New Roman" w:cs="Times New Roman"/>
          <w:b/>
          <w:sz w:val="24"/>
          <w:szCs w:val="24"/>
        </w:rPr>
        <w:t>III. W</w:t>
      </w:r>
      <w:r w:rsidR="00A962FF">
        <w:rPr>
          <w:rFonts w:ascii="Times New Roman" w:hAnsi="Times New Roman" w:cs="Times New Roman"/>
          <w:b/>
          <w:sz w:val="24"/>
          <w:szCs w:val="24"/>
        </w:rPr>
        <w:t>ARUNKI UDZIAŁU W POSTĘPOWANIU</w:t>
      </w:r>
    </w:p>
    <w:p w:rsidR="002245A9" w:rsidRPr="00C63A8A" w:rsidRDefault="002245A9" w:rsidP="002245A9">
      <w:pPr>
        <w:pStyle w:val="Default"/>
        <w:jc w:val="both"/>
        <w:rPr>
          <w:b/>
        </w:rPr>
      </w:pPr>
      <w:r>
        <w:rPr>
          <w:b/>
        </w:rPr>
        <w:t>1.</w:t>
      </w:r>
      <w:r w:rsidRPr="002B0174">
        <w:rPr>
          <w:b/>
        </w:rPr>
        <w:t>Informacja o warunkach udziału w postępowaniu o udzielenie zamówienia</w:t>
      </w:r>
      <w:r>
        <w:rPr>
          <w:b/>
        </w:rPr>
        <w:t>.</w:t>
      </w:r>
      <w:r w:rsidRPr="002B0174">
        <w:rPr>
          <w:b/>
        </w:rPr>
        <w:t xml:space="preserve"> </w:t>
      </w:r>
    </w:p>
    <w:p w:rsidR="002245A9" w:rsidRDefault="002245A9" w:rsidP="002245A9">
      <w:pPr>
        <w:pStyle w:val="Default"/>
        <w:jc w:val="both"/>
      </w:pPr>
      <w:r w:rsidRPr="00B50F7C">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t>w postępowaniu dotyczące:</w:t>
      </w:r>
    </w:p>
    <w:p w:rsidR="002245A9" w:rsidRPr="00E21D29" w:rsidRDefault="002245A9" w:rsidP="002245A9">
      <w:pPr>
        <w:pStyle w:val="Default"/>
        <w:jc w:val="both"/>
      </w:pPr>
    </w:p>
    <w:p w:rsidR="002245A9" w:rsidRDefault="002245A9" w:rsidP="002245A9">
      <w:pPr>
        <w:pStyle w:val="Default"/>
        <w:jc w:val="both"/>
      </w:pPr>
      <w:r w:rsidRPr="001A100B">
        <w:rPr>
          <w:b/>
        </w:rPr>
        <w:t>1)</w:t>
      </w:r>
      <w:r>
        <w:t xml:space="preserve"> zdolności do występowania w obrocie gospodarczym:  Zamawiający nie stawia warunku w powyższym zakresie. </w:t>
      </w:r>
    </w:p>
    <w:p w:rsidR="002245A9" w:rsidRDefault="002245A9" w:rsidP="002245A9">
      <w:pPr>
        <w:pStyle w:val="Default"/>
        <w:jc w:val="both"/>
      </w:pPr>
      <w:r w:rsidRPr="001A100B">
        <w:rPr>
          <w:b/>
        </w:rPr>
        <w:t>2)</w:t>
      </w:r>
      <w:r>
        <w:t xml:space="preserve"> uprawnień do prowadzenia określonej działalności gospodarczej lub zawodowej, o ile wynika to z odrębnych przepisów: </w:t>
      </w:r>
    </w:p>
    <w:p w:rsidR="002245A9" w:rsidRDefault="002245A9" w:rsidP="002245A9">
      <w:pPr>
        <w:pStyle w:val="Default"/>
        <w:jc w:val="both"/>
      </w:pPr>
      <w:r w:rsidRPr="001A100B">
        <w:rPr>
          <w:b/>
        </w:rPr>
        <w:t>3)</w:t>
      </w:r>
      <w:r>
        <w:t xml:space="preserve"> sytuacji ekonomicznej lub finansowej: Zamawiający nie stawia warunku w powyższym zakresie. </w:t>
      </w:r>
    </w:p>
    <w:p w:rsidR="002245A9" w:rsidRDefault="002245A9" w:rsidP="002245A9">
      <w:pPr>
        <w:pStyle w:val="Default"/>
        <w:jc w:val="both"/>
        <w:rPr>
          <w:color w:val="FF0000"/>
        </w:rPr>
      </w:pPr>
    </w:p>
    <w:p w:rsidR="002245A9" w:rsidRPr="0084154B" w:rsidRDefault="002245A9" w:rsidP="002245A9">
      <w:pPr>
        <w:pStyle w:val="Default"/>
        <w:jc w:val="both"/>
        <w:rPr>
          <w:b/>
          <w:color w:val="auto"/>
        </w:rPr>
      </w:pPr>
      <w:r w:rsidRPr="00C26427">
        <w:rPr>
          <w:b/>
          <w:color w:val="auto"/>
        </w:rPr>
        <w:t>4) zdolności technicznej lub zawodowej</w:t>
      </w:r>
      <w:r w:rsidRPr="00C26427">
        <w:rPr>
          <w:color w:val="auto"/>
        </w:rPr>
        <w:t xml:space="preserve"> </w:t>
      </w:r>
      <w:r w:rsidR="00170192">
        <w:rPr>
          <w:b/>
          <w:color w:val="auto"/>
        </w:rPr>
        <w:t>(dotyczy</w:t>
      </w:r>
      <w:r w:rsidR="0084154B" w:rsidRPr="0084154B">
        <w:rPr>
          <w:b/>
          <w:color w:val="auto"/>
        </w:rPr>
        <w:t xml:space="preserve"> zadania nr 1)</w:t>
      </w:r>
      <w:r w:rsidR="0084154B">
        <w:rPr>
          <w:b/>
          <w:color w:val="auto"/>
        </w:rPr>
        <w:t>:</w:t>
      </w:r>
    </w:p>
    <w:p w:rsidR="002245A9" w:rsidRPr="00C26427" w:rsidRDefault="002245A9" w:rsidP="002245A9">
      <w:pPr>
        <w:pStyle w:val="Default"/>
        <w:jc w:val="both"/>
        <w:rPr>
          <w:color w:val="auto"/>
        </w:rPr>
      </w:pPr>
    </w:p>
    <w:p w:rsidR="00EB438A" w:rsidRDefault="00EB438A" w:rsidP="002245A9">
      <w:pPr>
        <w:pStyle w:val="Default"/>
        <w:jc w:val="both"/>
        <w:rPr>
          <w:color w:val="auto"/>
        </w:rPr>
      </w:pPr>
      <w:r>
        <w:t xml:space="preserve">Zamawiający uzna warunek za spełniony, jeżeli Wykonawca wykaże, że w okresie ostatnich 3 lat przed upływem terminu składania ofert, a jeżeli okres prowadzenia działalności jest krótszy </w:t>
      </w:r>
      <w:r>
        <w:lastRenderedPageBreak/>
        <w:t xml:space="preserve">– w tym okresie, wykonał co najmniej jedną dostawę obejmującą dostawę wraz z montażem, instalacją lub uruchomieniem wyposażenia laboratoryjnego, urządzeń spawalniczych, stanowisk technologicznych, maszyn przemysłowych lub urządzeń technicznych o wartości nie mniejszej niż </w:t>
      </w:r>
      <w:r w:rsidRPr="00EB438A">
        <w:rPr>
          <w:b/>
        </w:rPr>
        <w:t>70 000,00 zł brutto.</w:t>
      </w:r>
    </w:p>
    <w:p w:rsidR="00EB438A" w:rsidRDefault="00EB438A" w:rsidP="002245A9">
      <w:pPr>
        <w:pStyle w:val="Default"/>
        <w:jc w:val="both"/>
        <w:rPr>
          <w:color w:val="auto"/>
        </w:rPr>
      </w:pPr>
    </w:p>
    <w:p w:rsidR="002245A9" w:rsidRPr="00C26427" w:rsidRDefault="002245A9" w:rsidP="002245A9">
      <w:pPr>
        <w:pStyle w:val="Default"/>
        <w:jc w:val="both"/>
        <w:rPr>
          <w:color w:val="auto"/>
        </w:rPr>
      </w:pPr>
      <w:r w:rsidRPr="00C26427">
        <w:rPr>
          <w:color w:val="auto"/>
        </w:rPr>
        <w:t>W przypadku składania oferty przez Wykonawców wspólnie ubiegających się o udzielenie zamówienia, co najmniej jeden z Wykonawców wspólnie ubiegających się o udzielenie zamówienia musi samodzielnie spełniać warunek dotyczący zdolności zawodowej.</w:t>
      </w:r>
    </w:p>
    <w:p w:rsidR="002245A9" w:rsidRPr="00C26427" w:rsidRDefault="002245A9" w:rsidP="002245A9">
      <w:pPr>
        <w:pStyle w:val="Default"/>
        <w:jc w:val="both"/>
        <w:rPr>
          <w:color w:val="auto"/>
        </w:rPr>
      </w:pPr>
    </w:p>
    <w:p w:rsidR="002245A9" w:rsidRPr="00C26427" w:rsidRDefault="002245A9" w:rsidP="002245A9">
      <w:pPr>
        <w:pStyle w:val="Default"/>
        <w:jc w:val="both"/>
        <w:rPr>
          <w:color w:val="auto"/>
          <w:lang w:val="x-none"/>
        </w:rPr>
      </w:pPr>
      <w:r w:rsidRPr="00C26427">
        <w:rPr>
          <w:color w:val="auto"/>
          <w:lang w:val="x-none"/>
        </w:rPr>
        <w:t xml:space="preserve">Na potwierdzenie faktu, że </w:t>
      </w:r>
      <w:r w:rsidRPr="00C26427">
        <w:rPr>
          <w:color w:val="auto"/>
          <w:lang w:val="pl"/>
        </w:rPr>
        <w:t>zamówienie</w:t>
      </w:r>
      <w:r w:rsidRPr="00C26427">
        <w:rPr>
          <w:color w:val="auto"/>
          <w:lang w:val="x-none"/>
        </w:rPr>
        <w:t xml:space="preserve"> wymienione/a w wykazie </w:t>
      </w:r>
      <w:r w:rsidRPr="00C26427">
        <w:rPr>
          <w:color w:val="auto"/>
          <w:lang w:val="pl"/>
        </w:rPr>
        <w:t xml:space="preserve">dostaw </w:t>
      </w:r>
      <w:r w:rsidRPr="00C26427">
        <w:rPr>
          <w:color w:val="auto"/>
          <w:lang w:val="x-none"/>
        </w:rPr>
        <w:t xml:space="preserve">zostały/a wykonane należycie, Wykonawca zobowiązany jest załączyć </w:t>
      </w:r>
      <w:r w:rsidRPr="00C26427">
        <w:rPr>
          <w:color w:val="auto"/>
          <w:u w:val="single"/>
          <w:lang w:val="x-none"/>
        </w:rPr>
        <w:t>dowody.</w:t>
      </w:r>
      <w:r w:rsidRPr="00C26427">
        <w:rPr>
          <w:color w:val="auto"/>
          <w:lang w:val="x-none"/>
        </w:rPr>
        <w:t xml:space="preserve"> </w:t>
      </w:r>
    </w:p>
    <w:p w:rsidR="002245A9" w:rsidRPr="00C26427" w:rsidRDefault="002245A9" w:rsidP="002245A9">
      <w:pPr>
        <w:pStyle w:val="Default"/>
        <w:jc w:val="both"/>
        <w:rPr>
          <w:b/>
          <w:color w:val="auto"/>
          <w:lang w:val="pl"/>
        </w:rPr>
      </w:pPr>
      <w:r w:rsidRPr="00C26427">
        <w:rPr>
          <w:color w:val="auto"/>
          <w:lang w:val="pl"/>
        </w:rPr>
        <w:t xml:space="preserve">Ocena spełnienia warunku zostanie dokonana na podstawie wykazu wykonanych dostaw złożonego przez Wykonawcę </w:t>
      </w:r>
      <w:r w:rsidRPr="00C26427">
        <w:rPr>
          <w:b/>
          <w:color w:val="auto"/>
          <w:lang w:val="pl"/>
        </w:rPr>
        <w:t>(załącznik nr 4 do SWZ)</w:t>
      </w:r>
      <w:r w:rsidRPr="00C26427">
        <w:rPr>
          <w:color w:val="auto"/>
          <w:lang w:val="pl"/>
        </w:rPr>
        <w:t xml:space="preserve"> </w:t>
      </w:r>
      <w:r w:rsidRPr="00C26427">
        <w:rPr>
          <w:b/>
          <w:color w:val="auto"/>
          <w:lang w:val="pl"/>
        </w:rPr>
        <w:t>wraz z załącznikami – dowodami.</w:t>
      </w:r>
    </w:p>
    <w:p w:rsidR="002245A9" w:rsidRPr="00C26427" w:rsidRDefault="002245A9" w:rsidP="002245A9">
      <w:pPr>
        <w:pStyle w:val="Default"/>
        <w:jc w:val="both"/>
        <w:rPr>
          <w:color w:val="auto"/>
          <w:lang w:val="x-none"/>
        </w:rPr>
      </w:pPr>
      <w:r w:rsidRPr="00C26427">
        <w:rPr>
          <w:color w:val="auto"/>
          <w:lang w:val="x-none"/>
        </w:rPr>
        <w:t>Wskazane jest</w:t>
      </w:r>
      <w:r w:rsidRPr="00C26427">
        <w:rPr>
          <w:color w:val="auto"/>
          <w:lang w:val="pl"/>
        </w:rPr>
        <w:t>,</w:t>
      </w:r>
      <w:r w:rsidRPr="00C26427">
        <w:rPr>
          <w:color w:val="auto"/>
          <w:lang w:val="x-none"/>
        </w:rPr>
        <w:t xml:space="preserve"> aby </w:t>
      </w:r>
      <w:r w:rsidRPr="00C26427">
        <w:rPr>
          <w:color w:val="auto"/>
          <w:lang w:val="pl"/>
        </w:rPr>
        <w:t xml:space="preserve">ww. </w:t>
      </w:r>
      <w:r w:rsidRPr="00C26427">
        <w:rPr>
          <w:color w:val="auto"/>
          <w:lang w:val="x-none"/>
        </w:rPr>
        <w:t xml:space="preserve">dowody zawierały co najmniej: </w:t>
      </w:r>
    </w:p>
    <w:p w:rsidR="002245A9" w:rsidRPr="00C26427" w:rsidRDefault="002245A9" w:rsidP="002245A9">
      <w:pPr>
        <w:pStyle w:val="Default"/>
        <w:numPr>
          <w:ilvl w:val="1"/>
          <w:numId w:val="33"/>
        </w:numPr>
        <w:jc w:val="both"/>
        <w:rPr>
          <w:color w:val="auto"/>
          <w:lang w:val="x-none"/>
        </w:rPr>
      </w:pPr>
      <w:r w:rsidRPr="00C26427">
        <w:rPr>
          <w:color w:val="auto"/>
          <w:lang w:val="x-none"/>
        </w:rPr>
        <w:t>wskazanie, że Wykonawca realizował</w:t>
      </w:r>
      <w:r w:rsidRPr="00C26427">
        <w:rPr>
          <w:color w:val="auto"/>
          <w:lang w:val="pl"/>
        </w:rPr>
        <w:t xml:space="preserve"> dostawy</w:t>
      </w:r>
      <w:r w:rsidRPr="00C26427">
        <w:rPr>
          <w:color w:val="auto"/>
          <w:lang w:val="x-none"/>
        </w:rPr>
        <w:t>, których dokumenty dotyczą,</w:t>
      </w:r>
    </w:p>
    <w:p w:rsidR="002245A9" w:rsidRPr="00C26427" w:rsidRDefault="002245A9" w:rsidP="002245A9">
      <w:pPr>
        <w:pStyle w:val="Default"/>
        <w:numPr>
          <w:ilvl w:val="1"/>
          <w:numId w:val="33"/>
        </w:numPr>
        <w:jc w:val="both"/>
        <w:rPr>
          <w:color w:val="auto"/>
          <w:lang w:val="x-none"/>
        </w:rPr>
      </w:pPr>
      <w:r w:rsidRPr="00C26427">
        <w:rPr>
          <w:color w:val="auto"/>
          <w:lang w:val="x-none"/>
        </w:rPr>
        <w:t xml:space="preserve">wskazanie podmiotu, na rzecz którego realizowane były </w:t>
      </w:r>
      <w:r w:rsidRPr="00C26427">
        <w:rPr>
          <w:color w:val="auto"/>
          <w:lang w:val="pl"/>
        </w:rPr>
        <w:t>dostawy</w:t>
      </w:r>
      <w:r w:rsidRPr="00C26427">
        <w:rPr>
          <w:color w:val="auto"/>
          <w:lang w:val="x-none"/>
        </w:rPr>
        <w:t>,</w:t>
      </w:r>
    </w:p>
    <w:p w:rsidR="002245A9" w:rsidRPr="00C26427" w:rsidRDefault="002245A9" w:rsidP="002245A9">
      <w:pPr>
        <w:pStyle w:val="Default"/>
        <w:numPr>
          <w:ilvl w:val="1"/>
          <w:numId w:val="33"/>
        </w:numPr>
        <w:jc w:val="both"/>
        <w:rPr>
          <w:color w:val="auto"/>
          <w:lang w:val="x-none"/>
        </w:rPr>
      </w:pPr>
      <w:r w:rsidRPr="00C26427">
        <w:rPr>
          <w:color w:val="auto"/>
          <w:lang w:val="x-none"/>
        </w:rPr>
        <w:t xml:space="preserve">przedmiot / rodzaj wykonanych </w:t>
      </w:r>
      <w:r w:rsidRPr="00C26427">
        <w:rPr>
          <w:color w:val="auto"/>
          <w:lang w:val="pl"/>
        </w:rPr>
        <w:t>dostaw,</w:t>
      </w:r>
    </w:p>
    <w:p w:rsidR="002245A9" w:rsidRPr="00C26427" w:rsidRDefault="002245A9" w:rsidP="002245A9">
      <w:pPr>
        <w:pStyle w:val="Default"/>
        <w:numPr>
          <w:ilvl w:val="1"/>
          <w:numId w:val="33"/>
        </w:numPr>
        <w:jc w:val="both"/>
        <w:rPr>
          <w:color w:val="auto"/>
          <w:lang w:val="x-none"/>
        </w:rPr>
      </w:pPr>
      <w:r w:rsidRPr="00C26427">
        <w:rPr>
          <w:color w:val="auto"/>
          <w:lang w:val="x-none"/>
        </w:rPr>
        <w:t xml:space="preserve">wartość wykonanych </w:t>
      </w:r>
      <w:r w:rsidRPr="00C26427">
        <w:rPr>
          <w:color w:val="auto"/>
          <w:lang w:val="pl"/>
        </w:rPr>
        <w:t>dostaw</w:t>
      </w:r>
      <w:r w:rsidRPr="00C26427">
        <w:rPr>
          <w:color w:val="auto"/>
          <w:lang w:val="x-none"/>
        </w:rPr>
        <w:t>,</w:t>
      </w:r>
    </w:p>
    <w:p w:rsidR="002245A9" w:rsidRPr="00C26427" w:rsidRDefault="002245A9" w:rsidP="002245A9">
      <w:pPr>
        <w:pStyle w:val="Default"/>
        <w:numPr>
          <w:ilvl w:val="1"/>
          <w:numId w:val="33"/>
        </w:numPr>
        <w:jc w:val="both"/>
        <w:rPr>
          <w:color w:val="auto"/>
          <w:lang w:val="x-none"/>
        </w:rPr>
      </w:pPr>
      <w:r w:rsidRPr="00C26427">
        <w:rPr>
          <w:color w:val="auto"/>
          <w:lang w:val="x-none"/>
        </w:rPr>
        <w:t>datę wykonania,</w:t>
      </w:r>
    </w:p>
    <w:p w:rsidR="002245A9" w:rsidRPr="00C26427" w:rsidRDefault="002245A9" w:rsidP="002245A9">
      <w:pPr>
        <w:pStyle w:val="Default"/>
        <w:numPr>
          <w:ilvl w:val="1"/>
          <w:numId w:val="33"/>
        </w:numPr>
        <w:jc w:val="both"/>
        <w:rPr>
          <w:color w:val="auto"/>
          <w:lang w:val="x-none"/>
        </w:rPr>
      </w:pPr>
      <w:r w:rsidRPr="00C26427">
        <w:rPr>
          <w:color w:val="auto"/>
          <w:lang w:val="x-none"/>
        </w:rPr>
        <w:t xml:space="preserve">opinię stwierdzającą, że </w:t>
      </w:r>
      <w:r w:rsidRPr="00C26427">
        <w:rPr>
          <w:color w:val="auto"/>
          <w:lang w:val="pl"/>
        </w:rPr>
        <w:t>dostawa</w:t>
      </w:r>
      <w:r w:rsidRPr="00C26427">
        <w:rPr>
          <w:color w:val="auto"/>
          <w:lang w:val="x-none"/>
        </w:rPr>
        <w:t xml:space="preserve"> został</w:t>
      </w:r>
      <w:r w:rsidRPr="00C26427">
        <w:rPr>
          <w:color w:val="auto"/>
          <w:lang w:val="pl"/>
        </w:rPr>
        <w:t>a</w:t>
      </w:r>
      <w:r w:rsidRPr="00C26427">
        <w:rPr>
          <w:color w:val="auto"/>
          <w:lang w:val="x-none"/>
        </w:rPr>
        <w:t xml:space="preserve"> wykonan</w:t>
      </w:r>
      <w:r w:rsidRPr="00C26427">
        <w:rPr>
          <w:color w:val="auto"/>
          <w:lang w:val="pl"/>
        </w:rPr>
        <w:t>a</w:t>
      </w:r>
      <w:r w:rsidRPr="00C26427">
        <w:rPr>
          <w:color w:val="auto"/>
          <w:lang w:val="x-none"/>
        </w:rPr>
        <w:t xml:space="preserve"> należycie </w:t>
      </w:r>
      <w:r w:rsidRPr="00C26427">
        <w:rPr>
          <w:color w:val="auto"/>
          <w:lang w:val="x-none"/>
        </w:rPr>
        <w:br/>
        <w:t>lub opini</w:t>
      </w:r>
      <w:r w:rsidRPr="00C26427">
        <w:rPr>
          <w:color w:val="auto"/>
          <w:lang w:val="pl"/>
        </w:rPr>
        <w:t>a</w:t>
      </w:r>
      <w:r w:rsidRPr="00C26427">
        <w:rPr>
          <w:color w:val="auto"/>
          <w:lang w:val="x-none"/>
        </w:rPr>
        <w:t xml:space="preserve"> równoważ</w:t>
      </w:r>
      <w:r w:rsidRPr="00C26427">
        <w:rPr>
          <w:color w:val="auto"/>
          <w:lang w:val="pl"/>
        </w:rPr>
        <w:t>na</w:t>
      </w:r>
      <w:r w:rsidRPr="00C26427">
        <w:rPr>
          <w:color w:val="auto"/>
          <w:lang w:val="x-none"/>
        </w:rPr>
        <w:t>,</w:t>
      </w:r>
    </w:p>
    <w:p w:rsidR="002245A9" w:rsidRPr="00C26427" w:rsidRDefault="002245A9" w:rsidP="002245A9">
      <w:pPr>
        <w:pStyle w:val="Default"/>
        <w:numPr>
          <w:ilvl w:val="1"/>
          <w:numId w:val="33"/>
        </w:numPr>
        <w:jc w:val="both"/>
        <w:rPr>
          <w:color w:val="auto"/>
          <w:lang w:val="x-none"/>
        </w:rPr>
      </w:pPr>
      <w:r w:rsidRPr="00C26427">
        <w:rPr>
          <w:color w:val="auto"/>
          <w:lang w:val="x-none"/>
        </w:rPr>
        <w:t>identyfikację oraz podpis osoby upoważnionej.</w:t>
      </w:r>
    </w:p>
    <w:p w:rsidR="002245A9" w:rsidRPr="00966BE6" w:rsidRDefault="002245A9" w:rsidP="002245A9">
      <w:pPr>
        <w:pStyle w:val="Default"/>
        <w:ind w:left="1440"/>
        <w:jc w:val="both"/>
        <w:rPr>
          <w:lang w:val="x-none"/>
        </w:rPr>
      </w:pPr>
    </w:p>
    <w:p w:rsidR="002245A9" w:rsidRPr="00966BE6" w:rsidRDefault="002245A9" w:rsidP="002245A9">
      <w:pPr>
        <w:pStyle w:val="Default"/>
        <w:jc w:val="both"/>
        <w:rPr>
          <w:lang w:val="pl"/>
        </w:rPr>
      </w:pPr>
      <w:r w:rsidRPr="00966BE6">
        <w:rPr>
          <w:lang w:val="pl"/>
        </w:rPr>
        <w:t>Konieczne jest, aby przedkładane dowody potwierdzające, że wykonane przez Wykonawców dostawy zostały wykonane należycie, zawierały jednoznaczne i nie budzące wątpliwości potwierdzenie należytego wykonania i nie zawierały sprzecznych z wykazem informacji.</w:t>
      </w:r>
    </w:p>
    <w:p w:rsidR="002245A9" w:rsidRDefault="002245A9" w:rsidP="002245A9">
      <w:pPr>
        <w:pStyle w:val="Default"/>
        <w:jc w:val="both"/>
      </w:pPr>
    </w:p>
    <w:p w:rsidR="002245A9" w:rsidRPr="007618B1" w:rsidRDefault="002245A9" w:rsidP="002245A9">
      <w:pPr>
        <w:pStyle w:val="Default"/>
      </w:pPr>
      <w:r w:rsidRPr="00C7456B">
        <w:t>W przypadku wskazania kwot w walutach obcych Zamawiający dokona przeliczenia według średniego kursu NBP z dnia opublikowania ogłoszenia o zamówieniu.</w:t>
      </w:r>
    </w:p>
    <w:p w:rsidR="002245A9" w:rsidRPr="006616CA" w:rsidRDefault="002245A9" w:rsidP="002245A9">
      <w:pPr>
        <w:pStyle w:val="Default"/>
        <w:spacing w:after="63"/>
        <w:ind w:left="426" w:firstLine="141"/>
        <w:jc w:val="both"/>
        <w:rPr>
          <w:b/>
          <w:u w:val="single"/>
        </w:rPr>
      </w:pPr>
    </w:p>
    <w:p w:rsidR="002245A9" w:rsidRDefault="002245A9" w:rsidP="002245A9">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2245A9" w:rsidRDefault="002245A9" w:rsidP="002245A9">
      <w:pPr>
        <w:pStyle w:val="Default"/>
        <w:jc w:val="both"/>
      </w:pPr>
      <w:r w:rsidRPr="0077513C">
        <w:rPr>
          <w:b/>
        </w:rPr>
        <w:t>3</w:t>
      </w:r>
      <w:r>
        <w:t xml:space="preserve">. W odniesieniu do warunków dotyczących wykształcenia, kwalifikacji zawodowych lub doświadczenia wykonawcy mogą polegać na zdolnościach podmiotów udostępniających zasoby, jeśli podmioty te wykonają roboty / usługi, do realizacji których te zdolności są wymagane. </w:t>
      </w:r>
    </w:p>
    <w:p w:rsidR="002245A9" w:rsidRDefault="002245A9" w:rsidP="002245A9">
      <w:pPr>
        <w:pStyle w:val="Default"/>
        <w:jc w:val="both"/>
      </w:pPr>
      <w:r w:rsidRPr="0077513C">
        <w:rPr>
          <w:b/>
        </w:rPr>
        <w:t>4.</w:t>
      </w:r>
      <w:r w:rsidRPr="00AD268F">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2245A9" w:rsidRDefault="002245A9" w:rsidP="002245A9">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2245A9" w:rsidRDefault="002245A9" w:rsidP="002245A9">
      <w:pPr>
        <w:pStyle w:val="Default"/>
        <w:jc w:val="both"/>
      </w:pPr>
      <w:r w:rsidRPr="001A100B">
        <w:rPr>
          <w:b/>
        </w:rPr>
        <w:t>1)</w:t>
      </w:r>
      <w:r>
        <w:t xml:space="preserve"> zakres dostępnych wykonawcy zasobów podmiotu udostępniającego zasoby; </w:t>
      </w:r>
    </w:p>
    <w:p w:rsidR="002245A9" w:rsidRDefault="002245A9" w:rsidP="002245A9">
      <w:pPr>
        <w:pStyle w:val="Default"/>
        <w:jc w:val="both"/>
      </w:pPr>
      <w:r w:rsidRPr="001A100B">
        <w:rPr>
          <w:b/>
        </w:rPr>
        <w:t>2</w:t>
      </w:r>
      <w:r>
        <w:t xml:space="preserve">) sposób i okres udostępnienia wykonawcy i wykorzystania przez niego zasobów podmiotu udostępniającego te zasoby przy wykonywaniu zamówienia; </w:t>
      </w:r>
    </w:p>
    <w:p w:rsidR="002245A9" w:rsidRDefault="002245A9" w:rsidP="002245A9">
      <w:pPr>
        <w:pStyle w:val="Default"/>
        <w:jc w:val="both"/>
      </w:pPr>
      <w:r w:rsidRPr="001A100B">
        <w:rPr>
          <w:b/>
        </w:rPr>
        <w:lastRenderedPageBreak/>
        <w:t>3)</w:t>
      </w:r>
      <w:r>
        <w:t xml:space="preserve"> czy i w jakim zakresie podmiot udostępniający zasoby, na zdolnościach którego wykonawca polega w odniesieniu do warunków udziału w postępowaniu dotyczących wykształcenia, kwalifikacji zawodowych lub doświadczenia, zrealizuje dostawy/roboty/usługi, których wskazane zdolności dotyczą. </w:t>
      </w:r>
    </w:p>
    <w:p w:rsidR="002245A9" w:rsidRPr="00727D71" w:rsidRDefault="002245A9" w:rsidP="002245A9">
      <w:pPr>
        <w:pStyle w:val="Default"/>
        <w:rPr>
          <w:b/>
          <w:color w:val="C00000"/>
        </w:rPr>
      </w:pPr>
      <w:r w:rsidRPr="00727D71">
        <w:rPr>
          <w:b/>
        </w:rPr>
        <w:t>6</w:t>
      </w:r>
      <w:r w:rsidRPr="00704560">
        <w:t xml:space="preserve">. Wykonawca wraz z ofertą przedstawia oświadczenie, o którym mowa w </w:t>
      </w:r>
      <w:r w:rsidRPr="00581CE8">
        <w:rPr>
          <w:color w:val="auto"/>
        </w:rPr>
        <w:t xml:space="preserve">Załącznik nr 8 </w:t>
      </w:r>
      <w:r w:rsidRPr="00704560">
        <w:rPr>
          <w:color w:val="auto"/>
        </w:rPr>
        <w:t>do SWZ.</w:t>
      </w:r>
      <w:r w:rsidRPr="00727D71">
        <w:rPr>
          <w:b/>
          <w:color w:val="auto"/>
        </w:rPr>
        <w:t xml:space="preserve"> </w:t>
      </w:r>
    </w:p>
    <w:p w:rsidR="002245A9" w:rsidRDefault="002245A9" w:rsidP="002245A9">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rsidR="002245A9" w:rsidRDefault="002245A9" w:rsidP="002245A9">
      <w:pPr>
        <w:pStyle w:val="Default"/>
        <w:jc w:val="both"/>
      </w:pPr>
      <w:r w:rsidRPr="001A100B">
        <w:rPr>
          <w:b/>
        </w:rPr>
        <w:t>1)</w:t>
      </w:r>
      <w:r>
        <w:t xml:space="preserve"> zastąpił ten podmiot innym podmiotem lub podmiotami lub  </w:t>
      </w:r>
    </w:p>
    <w:p w:rsidR="002245A9" w:rsidRDefault="002245A9" w:rsidP="002245A9">
      <w:pPr>
        <w:pStyle w:val="Default"/>
        <w:jc w:val="both"/>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2245A9" w:rsidRDefault="002245A9" w:rsidP="002245A9">
      <w:pPr>
        <w:pStyle w:val="Default"/>
        <w:jc w:val="both"/>
      </w:pPr>
      <w:r w:rsidRPr="007E0AD9">
        <w:rPr>
          <w:b/>
        </w:rPr>
        <w:t>8.</w:t>
      </w:r>
      <w:r w:rsidRPr="007E0AD9">
        <w:t xml:space="preserve"> </w:t>
      </w:r>
      <w:r w:rsidRPr="00D2144C">
        <w:t xml:space="preserve">Wykonawca, </w:t>
      </w:r>
      <w:r w:rsidRPr="00D2144C">
        <w:rPr>
          <w:b/>
        </w:rPr>
        <w:t>w przypadku polegania na zdolnościach lub sytuacji podmiotów udostępniających zasoby</w:t>
      </w:r>
      <w:r w:rsidRPr="00D2144C">
        <w:t xml:space="preserve">, przedstawia, wraz z oświadczeniem Wykonawcy, także oświadczenie podmiotu udostępniającego zasoby, potwierdzające brak podstaw wykluczenia tego podmiotu oraz odpowiednio spełnianie warunków udziału w postępowaniu, w zakresie, w jakim Wykonawca powołuje się na jego zasoby </w:t>
      </w:r>
      <w:r w:rsidRPr="00D2144C">
        <w:rPr>
          <w:b/>
        </w:rPr>
        <w:t>(Załącznik 2b i Załącznik 3b do SWZ)</w:t>
      </w:r>
    </w:p>
    <w:p w:rsidR="002245A9" w:rsidRDefault="002245A9" w:rsidP="002245A9">
      <w:pPr>
        <w:pStyle w:val="Default"/>
        <w:jc w:val="both"/>
      </w:pPr>
      <w:r w:rsidRPr="008A63E4">
        <w:rPr>
          <w:b/>
        </w:rPr>
        <w:t>9</w:t>
      </w:r>
      <w:r>
        <w:t>.</w:t>
      </w:r>
      <w:r w:rsidRPr="008A63E4">
        <w:t xml:space="preserve"> </w:t>
      </w:r>
      <w: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2245A9" w:rsidRDefault="002245A9" w:rsidP="002245A9">
      <w:pPr>
        <w:pStyle w:val="Default"/>
        <w:jc w:val="both"/>
      </w:pPr>
      <w:r w:rsidRPr="00704560">
        <w:rPr>
          <w:b/>
        </w:rPr>
        <w:t xml:space="preserve">10. </w:t>
      </w:r>
      <w:r w:rsidRPr="00354A51">
        <w:t>Na wezwanie Zamawiającego, Wykonawca jest zobowiązany złożyć podmiotowe środki dowodowe dotyczące podmiotu udostępniającego zasoby, potwierdzające spełnianie warunków udziału w postępowaniu w zakresie, w jakim wykonawca powołuje się na jego zasoby.</w:t>
      </w:r>
    </w:p>
    <w:p w:rsidR="00384217" w:rsidRPr="00354A51" w:rsidRDefault="00384217" w:rsidP="002245A9">
      <w:pPr>
        <w:pStyle w:val="Default"/>
        <w:jc w:val="both"/>
      </w:pPr>
    </w:p>
    <w:p w:rsidR="00384217" w:rsidRPr="009155B1" w:rsidRDefault="00384217" w:rsidP="00384217">
      <w:pPr>
        <w:pStyle w:val="Default"/>
        <w:numPr>
          <w:ilvl w:val="0"/>
          <w:numId w:val="39"/>
        </w:numPr>
        <w:ind w:left="0" w:firstLine="0"/>
        <w:rPr>
          <w:b/>
        </w:rPr>
      </w:pPr>
      <w:r>
        <w:rPr>
          <w:b/>
        </w:rPr>
        <w:t>PODSTAWY WYKLUCZENIA Z POSTĘPOWANIA</w:t>
      </w:r>
    </w:p>
    <w:p w:rsidR="00384217" w:rsidRDefault="00384217" w:rsidP="00384217">
      <w:pPr>
        <w:pStyle w:val="Default"/>
        <w:jc w:val="both"/>
      </w:pPr>
      <w:r w:rsidRPr="009155B1">
        <w:rPr>
          <w:b/>
        </w:rPr>
        <w:t>1.</w:t>
      </w:r>
      <w:r>
        <w:t xml:space="preserve"> Z postępowania o udzielenie zamówienia wyklucza się, z zastrzeżeniem art. 110 ust. 2 </w:t>
      </w:r>
      <w:proofErr w:type="spellStart"/>
      <w:r>
        <w:t>pzp</w:t>
      </w:r>
      <w:proofErr w:type="spellEnd"/>
      <w:r>
        <w:t xml:space="preserve">, Wykonawcę: </w:t>
      </w:r>
    </w:p>
    <w:p w:rsidR="00384217" w:rsidRDefault="00384217" w:rsidP="00384217">
      <w:pPr>
        <w:pStyle w:val="Default"/>
        <w:jc w:val="both"/>
      </w:pPr>
      <w:r>
        <w:t xml:space="preserve">1) zgodnie z przesłankami określonymi w art. 108 ust. 1 ustawy </w:t>
      </w:r>
      <w:proofErr w:type="spellStart"/>
      <w:r>
        <w:t>pzp</w:t>
      </w:r>
      <w:proofErr w:type="spellEnd"/>
      <w:r>
        <w:t xml:space="preserve">; </w:t>
      </w:r>
    </w:p>
    <w:p w:rsidR="00384217" w:rsidRDefault="00384217" w:rsidP="00384217">
      <w:pPr>
        <w:pStyle w:val="Default"/>
        <w:jc w:val="both"/>
      </w:pPr>
      <w:r>
        <w:t xml:space="preserve">2)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rsidR="00384217" w:rsidRDefault="00384217" w:rsidP="00384217">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rsidR="00384217" w:rsidRDefault="00384217" w:rsidP="00384217">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rsidR="00384217" w:rsidRDefault="00384217" w:rsidP="00384217">
      <w:pPr>
        <w:pStyle w:val="Default"/>
        <w:jc w:val="both"/>
      </w:pPr>
      <w:r w:rsidRPr="00FB27A9">
        <w:rPr>
          <w:b/>
        </w:rPr>
        <w:lastRenderedPageBreak/>
        <w:t>5)</w:t>
      </w:r>
      <w:r>
        <w:t xml:space="preserve">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(art. 109 ust. 1 pkt 8 ustawy </w:t>
      </w:r>
      <w:proofErr w:type="spellStart"/>
      <w:r>
        <w:t>pzp</w:t>
      </w:r>
      <w:proofErr w:type="spellEnd"/>
      <w:r>
        <w:t>).</w:t>
      </w:r>
    </w:p>
    <w:p w:rsidR="00384217" w:rsidRDefault="00384217" w:rsidP="00384217">
      <w:pPr>
        <w:pStyle w:val="Default"/>
        <w:jc w:val="both"/>
      </w:pPr>
      <w:r w:rsidRPr="00FB27A9">
        <w:rPr>
          <w:b/>
        </w:rPr>
        <w:t>6)</w:t>
      </w:r>
      <w:r>
        <w:t xml:space="preserve">  który bezprawnie wpływał lub próbował wpływać na czynności zamawiającego lub próbował pozyskać lub pozyskał informacje poufne, mogące dać mu przewagę w postępowaniu o udzielenie zamówienia (art. 109 ust. 1 pkt 9 ustawy </w:t>
      </w:r>
      <w:proofErr w:type="spellStart"/>
      <w:r>
        <w:t>pzp</w:t>
      </w:r>
      <w:proofErr w:type="spellEnd"/>
      <w:r>
        <w:t>).</w:t>
      </w:r>
    </w:p>
    <w:p w:rsidR="00384217" w:rsidRDefault="00384217" w:rsidP="00384217">
      <w:pPr>
        <w:pStyle w:val="Default"/>
        <w:jc w:val="both"/>
      </w:pPr>
      <w:r w:rsidRPr="00FB27A9">
        <w:rPr>
          <w:b/>
        </w:rPr>
        <w:t>7)</w:t>
      </w:r>
      <w:r>
        <w:t xml:space="preserve"> który w wyniku lekkomyślności lub niedbalstwa przedstawił informacje wprowadzające w błąd, co mogło mieć istotny wpływ na decyzje podejmowane przez zamawiającego w postępowaniu o udzielenie zamówienia (art. 109 ust. 1 pkt 10 ustawy </w:t>
      </w:r>
      <w:proofErr w:type="spellStart"/>
      <w:r>
        <w:t>pzp</w:t>
      </w:r>
      <w:proofErr w:type="spellEnd"/>
      <w:r>
        <w:t>).</w:t>
      </w:r>
    </w:p>
    <w:p w:rsidR="00384217" w:rsidRDefault="00384217" w:rsidP="00384217">
      <w:pPr>
        <w:pStyle w:val="Default"/>
        <w:jc w:val="both"/>
      </w:pPr>
    </w:p>
    <w:p w:rsidR="00384217" w:rsidRPr="002852EE" w:rsidRDefault="00384217" w:rsidP="00384217">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Pr="0021547D">
        <w:rPr>
          <w:rFonts w:ascii="Times New Roman" w:hAnsi="Times New Roman" w:cs="Times New Roman"/>
          <w:sz w:val="24"/>
          <w:szCs w:val="24"/>
        </w:rPr>
        <w:t>Z postępowania o udzielenie zamówien</w:t>
      </w:r>
      <w:r>
        <w:rPr>
          <w:rFonts w:ascii="Times New Roman" w:hAnsi="Times New Roman" w:cs="Times New Roman"/>
          <w:sz w:val="24"/>
          <w:szCs w:val="24"/>
        </w:rPr>
        <w:t xml:space="preserve">ia publicznego wyklucza się, na </w:t>
      </w:r>
      <w:r w:rsidRPr="0021547D">
        <w:rPr>
          <w:rFonts w:ascii="Times New Roman" w:hAnsi="Times New Roman" w:cs="Times New Roman"/>
          <w:sz w:val="24"/>
          <w:szCs w:val="24"/>
        </w:rPr>
        <w:t xml:space="preserve">podstawie art. 7 ust. 1 ustawy z dnia 13 </w:t>
      </w:r>
      <w:r>
        <w:rPr>
          <w:rFonts w:ascii="Times New Roman" w:hAnsi="Times New Roman" w:cs="Times New Roman"/>
          <w:sz w:val="24"/>
          <w:szCs w:val="24"/>
        </w:rPr>
        <w:t xml:space="preserve">kwietnia 2022 r. o szczególnych </w:t>
      </w:r>
      <w:r w:rsidRPr="0021547D">
        <w:rPr>
          <w:rFonts w:ascii="Times New Roman" w:hAnsi="Times New Roman" w:cs="Times New Roman"/>
          <w:sz w:val="24"/>
          <w:szCs w:val="24"/>
        </w:rPr>
        <w:t>roz</w:t>
      </w:r>
      <w:r>
        <w:rPr>
          <w:rFonts w:ascii="Times New Roman" w:hAnsi="Times New Roman" w:cs="Times New Roman"/>
          <w:sz w:val="24"/>
          <w:szCs w:val="24"/>
        </w:rPr>
        <w:t xml:space="preserve">wiązaniach w zakresie </w:t>
      </w:r>
      <w:r w:rsidRPr="0021547D">
        <w:rPr>
          <w:rFonts w:ascii="Times New Roman" w:hAnsi="Times New Roman" w:cs="Times New Roman"/>
          <w:sz w:val="24"/>
          <w:szCs w:val="24"/>
        </w:rPr>
        <w:t>przeciwdziałania wsp</w:t>
      </w:r>
      <w:r>
        <w:rPr>
          <w:rFonts w:ascii="Times New Roman" w:hAnsi="Times New Roman" w:cs="Times New Roman"/>
          <w:sz w:val="24"/>
          <w:szCs w:val="24"/>
        </w:rPr>
        <w:t xml:space="preserve">ieraniu agresji na Ukrainę oraz </w:t>
      </w:r>
      <w:r w:rsidRPr="0021547D">
        <w:rPr>
          <w:rFonts w:ascii="Times New Roman" w:hAnsi="Times New Roman" w:cs="Times New Roman"/>
          <w:sz w:val="24"/>
          <w:szCs w:val="24"/>
        </w:rPr>
        <w:t xml:space="preserve">służących ochronie bezpieczeństwa narodowego </w:t>
      </w:r>
      <w:r w:rsidRPr="002852EE">
        <w:rPr>
          <w:rFonts w:ascii="Times New Roman" w:hAnsi="Times New Roman" w:cs="Times New Roman"/>
          <w:sz w:val="24"/>
          <w:szCs w:val="24"/>
        </w:rPr>
        <w:t>(tj. Dz. U. z 2023 r., poz. 129 ze zm.):</w:t>
      </w:r>
    </w:p>
    <w:p w:rsidR="00384217" w:rsidRPr="0021547D" w:rsidRDefault="00384217" w:rsidP="00384217">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384217" w:rsidRPr="0021547D" w:rsidRDefault="00384217" w:rsidP="00384217">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Pr>
          <w:rFonts w:ascii="Times New Roman" w:hAnsi="Times New Roman" w:cs="Times New Roman"/>
          <w:sz w:val="24"/>
          <w:szCs w:val="24"/>
        </w:rPr>
        <w:t xml:space="preserve">tj. </w:t>
      </w:r>
      <w:r w:rsidRPr="0021547D">
        <w:rPr>
          <w:rFonts w:ascii="Times New Roman" w:hAnsi="Times New Roman" w:cs="Times New Roman"/>
          <w:sz w:val="24"/>
          <w:szCs w:val="24"/>
        </w:rPr>
        <w:t>Dz. U.</w:t>
      </w:r>
      <w:r>
        <w:rPr>
          <w:rFonts w:ascii="Times New Roman" w:hAnsi="Times New Roman" w:cs="Times New Roman"/>
          <w:sz w:val="24"/>
          <w:szCs w:val="24"/>
        </w:rPr>
        <w:t xml:space="preserve"> z 2022 r. poz. 593 ze zm.) jest </w:t>
      </w:r>
      <w:r w:rsidRPr="0021547D">
        <w:rPr>
          <w:rFonts w:ascii="Times New Roman" w:hAnsi="Times New Roman" w:cs="Times New Roman"/>
          <w:sz w:val="24"/>
          <w:szCs w:val="24"/>
        </w:rPr>
        <w:t>osoba wymieniona w wykazach określon</w:t>
      </w:r>
      <w:r>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384217" w:rsidRPr="0021547D" w:rsidRDefault="00384217" w:rsidP="00384217">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Pr>
          <w:rFonts w:ascii="Times New Roman" w:hAnsi="Times New Roman" w:cs="Times New Roman"/>
          <w:sz w:val="24"/>
          <w:szCs w:val="24"/>
        </w:rPr>
        <w:t xml:space="preserve">tawy z dnia 29 września 1994 r. o rachunkowości (tj. </w:t>
      </w:r>
      <w:r w:rsidRPr="0021547D">
        <w:rPr>
          <w:rFonts w:ascii="Times New Roman" w:hAnsi="Times New Roman" w:cs="Times New Roman"/>
          <w:sz w:val="24"/>
          <w:szCs w:val="24"/>
        </w:rPr>
        <w:t xml:space="preserve">Dz.U. z 2023 r. poz. </w:t>
      </w:r>
      <w:r>
        <w:rPr>
          <w:rFonts w:ascii="Times New Roman" w:hAnsi="Times New Roman" w:cs="Times New Roman"/>
          <w:sz w:val="24"/>
          <w:szCs w:val="24"/>
        </w:rPr>
        <w:t xml:space="preserve">120 ze zm.), jest podmiot wymieniony w </w:t>
      </w:r>
      <w:r w:rsidRPr="0021547D">
        <w:rPr>
          <w:rFonts w:ascii="Times New Roman" w:hAnsi="Times New Roman" w:cs="Times New Roman"/>
          <w:sz w:val="24"/>
          <w:szCs w:val="24"/>
        </w:rPr>
        <w:t>wykazach określon</w:t>
      </w:r>
      <w:r>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384217" w:rsidRDefault="00384217" w:rsidP="00384217">
      <w:pPr>
        <w:pStyle w:val="Default"/>
      </w:pPr>
      <w:r w:rsidRPr="0021547D">
        <w:t>Powyższe wykluczenie następować będzie na okres trwania ww. okoliczności.</w:t>
      </w:r>
    </w:p>
    <w:p w:rsidR="00384217" w:rsidRDefault="00384217" w:rsidP="00384217">
      <w:pPr>
        <w:pStyle w:val="Default"/>
        <w:jc w:val="both"/>
      </w:pPr>
      <w:r w:rsidRPr="00987607">
        <w:rPr>
          <w:b/>
        </w:rPr>
        <w:t>3.</w:t>
      </w:r>
      <w:r>
        <w:t xml:space="preserve"> Zgodnie z art. 5k rozporządzenia (UE) nr 833/2014 w brzmieniu nadanym rozporządzeniem 2022/576 dotyczącego środków ograniczających w związku z działaniami Rosji destabilizującymi sytuację na Ukrainie (Dz. Urz. UE nr L 111 z 8.4.2022, str. 1) Zamawiający nie udzieli zamówienia na rzecz lub z udziałem: a) obywateli rosyjskich lub osób fizycznych lub prawnych, podmiotów lub organów z siedzibą w Rosji; b) osób prawnych, podmiotów lub organów, do których prawa własności bezpośrednio lub pośrednio w ponad 50 % należą do podmiotu, o którym mowa w lit. a) niniejszego ustępu; lub 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w:t>
      </w:r>
      <w:r w:rsidRPr="00987607">
        <w:t xml:space="preserve"> </w:t>
      </w:r>
      <w:r>
        <w:t xml:space="preserve">w przypadku gdy przypada na nich ponad 10 % wartości zamówienia. </w:t>
      </w:r>
    </w:p>
    <w:p w:rsidR="00384217" w:rsidRPr="0021547D" w:rsidRDefault="00384217" w:rsidP="00384217">
      <w:pPr>
        <w:pStyle w:val="Default"/>
      </w:pPr>
    </w:p>
    <w:p w:rsidR="00384217" w:rsidRDefault="00384217" w:rsidP="00384217">
      <w:pPr>
        <w:pStyle w:val="Default"/>
        <w:jc w:val="both"/>
      </w:pPr>
      <w:r w:rsidRPr="0077513C">
        <w:rPr>
          <w:b/>
        </w:rPr>
        <w:t>3.</w:t>
      </w:r>
      <w:r>
        <w:t xml:space="preserve"> Wykonawca może zostać wykluczony przez Zamawiającego na każdym etapie postępowania o udzielenie zamówienia.</w:t>
      </w:r>
    </w:p>
    <w:p w:rsidR="00384217" w:rsidRDefault="00384217" w:rsidP="00384217">
      <w:pPr>
        <w:pStyle w:val="Default"/>
        <w:jc w:val="both"/>
        <w:rPr>
          <w:b/>
          <w:color w:val="auto"/>
        </w:rPr>
      </w:pPr>
    </w:p>
    <w:p w:rsidR="00A962FF" w:rsidRPr="007D52BD" w:rsidRDefault="00384217" w:rsidP="00384217">
      <w:pPr>
        <w:pStyle w:val="Default"/>
        <w:jc w:val="both"/>
        <w:rPr>
          <w:b/>
        </w:rPr>
      </w:pPr>
      <w:r>
        <w:rPr>
          <w:b/>
          <w:color w:val="auto"/>
        </w:rPr>
        <w:lastRenderedPageBreak/>
        <w:t xml:space="preserve">X. </w:t>
      </w:r>
      <w:r w:rsidR="00A962FF" w:rsidRPr="007D52BD">
        <w:rPr>
          <w:b/>
        </w:rPr>
        <w:t xml:space="preserve">WYKAZ OŚWIADCZEŃ </w:t>
      </w:r>
      <w:r w:rsidR="00A962FF">
        <w:rPr>
          <w:b/>
        </w:rPr>
        <w:t xml:space="preserve">LUB DOKUMENTÓW </w:t>
      </w:r>
      <w:r w:rsidR="00A962FF" w:rsidRPr="007D52BD">
        <w:rPr>
          <w:b/>
        </w:rPr>
        <w:t>SKŁADANYCH WRAZ Z OFERTĄ</w:t>
      </w:r>
      <w:r w:rsidR="00A962FF">
        <w:rPr>
          <w:b/>
        </w:rPr>
        <w:t xml:space="preserve"> POTWIERDZAJĄCYCH SPEŁNIANIE WARUNKÓW UDZIAŁU W POSTĘPOWANIU, BRAK PODSTAW DO WYKLUCZENIA I WYMAGANIA ODNOŚNIE TYCH DOKUMENTÓW ORAZ PRZEDMIOTOWE ŚRODKI DOWODOWE</w:t>
      </w:r>
    </w:p>
    <w:p w:rsidR="00A962FF" w:rsidRDefault="00A962FF" w:rsidP="00A962FF">
      <w:pPr>
        <w:pStyle w:val="Default"/>
        <w:rPr>
          <w:b/>
          <w:strike/>
        </w:rPr>
      </w:pPr>
    </w:p>
    <w:p w:rsidR="00A962FF" w:rsidRPr="00170192" w:rsidRDefault="00A962FF" w:rsidP="00A962FF">
      <w:pPr>
        <w:pStyle w:val="Default"/>
        <w:jc w:val="both"/>
        <w:rPr>
          <w:b/>
          <w:u w:val="single"/>
        </w:rPr>
      </w:pPr>
      <w:r w:rsidRPr="00170192">
        <w:rPr>
          <w:b/>
          <w:u w:val="single"/>
        </w:rPr>
        <w:t>1.</w:t>
      </w:r>
      <w:r w:rsidRPr="00170192">
        <w:rPr>
          <w:u w:val="single"/>
        </w:rPr>
        <w:t xml:space="preserve"> </w:t>
      </w:r>
      <w:r w:rsidRPr="00170192">
        <w:rPr>
          <w:b/>
          <w:u w:val="single"/>
        </w:rPr>
        <w:t>Do oferty Wykonawca załącza:</w:t>
      </w:r>
    </w:p>
    <w:p w:rsidR="00A962FF" w:rsidRDefault="00A962FF" w:rsidP="00A962FF">
      <w:pPr>
        <w:pStyle w:val="Default"/>
        <w:jc w:val="both"/>
        <w:rPr>
          <w:b/>
        </w:rPr>
      </w:pPr>
      <w:r>
        <w:rPr>
          <w:b/>
        </w:rPr>
        <w:t>a) Formularz ofertowy – Załącznik nr 1 do SWZ,</w:t>
      </w:r>
    </w:p>
    <w:p w:rsidR="00A962FF" w:rsidRDefault="00A47AEB" w:rsidP="00A962FF">
      <w:pPr>
        <w:pStyle w:val="Default"/>
        <w:jc w:val="both"/>
        <w:rPr>
          <w:b/>
        </w:rPr>
      </w:pPr>
      <w:r>
        <w:rPr>
          <w:b/>
        </w:rPr>
        <w:t xml:space="preserve">b) </w:t>
      </w:r>
      <w:r w:rsidR="00A962FF">
        <w:rPr>
          <w:b/>
        </w:rPr>
        <w:t>Tabela zgodności do zadania nr 1 – Załącznik nr 4a do SWZ,</w:t>
      </w:r>
    </w:p>
    <w:p w:rsidR="00A962FF" w:rsidRDefault="00A47AEB" w:rsidP="00A962FF">
      <w:pPr>
        <w:pStyle w:val="Default"/>
        <w:jc w:val="both"/>
        <w:rPr>
          <w:b/>
        </w:rPr>
      </w:pPr>
      <w:r>
        <w:rPr>
          <w:b/>
        </w:rPr>
        <w:t>c</w:t>
      </w:r>
      <w:r w:rsidR="00A962FF">
        <w:rPr>
          <w:b/>
        </w:rPr>
        <w:t>) Tabela zgodności do zadania nr 2 – Załącznik nr 4b do SWZ,</w:t>
      </w:r>
    </w:p>
    <w:p w:rsidR="00A962FF" w:rsidRDefault="00A47AEB" w:rsidP="00A962FF">
      <w:pPr>
        <w:pStyle w:val="Default"/>
        <w:jc w:val="both"/>
        <w:rPr>
          <w:b/>
          <w:color w:val="auto"/>
        </w:rPr>
      </w:pPr>
      <w:r>
        <w:rPr>
          <w:b/>
        </w:rPr>
        <w:t>d</w:t>
      </w:r>
      <w:r w:rsidR="00A962FF">
        <w:rPr>
          <w:b/>
        </w:rPr>
        <w:t>) A</w:t>
      </w:r>
      <w:r w:rsidR="00A962FF" w:rsidRPr="00622D39">
        <w:rPr>
          <w:b/>
        </w:rPr>
        <w:t xml:space="preserve">ktualne na dzień składania ofert oświadczenie/a o spełnianiu warunków udziału w postępowaniu i niepodleganiu wykluczeniu z postępowania, </w:t>
      </w:r>
      <w:r w:rsidR="00A962FF" w:rsidRPr="0058551E">
        <w:rPr>
          <w:b/>
          <w:color w:val="auto"/>
        </w:rPr>
        <w:t>zgodnie z załącznikiem nr 2</w:t>
      </w:r>
      <w:r w:rsidR="00A962FF">
        <w:rPr>
          <w:b/>
          <w:color w:val="auto"/>
        </w:rPr>
        <w:t>a</w:t>
      </w:r>
      <w:r w:rsidR="00A962FF" w:rsidRPr="0058551E">
        <w:rPr>
          <w:b/>
          <w:color w:val="auto"/>
        </w:rPr>
        <w:t xml:space="preserve"> i załącznikiem nr 3</w:t>
      </w:r>
      <w:r w:rsidR="00A962FF">
        <w:rPr>
          <w:b/>
          <w:color w:val="auto"/>
        </w:rPr>
        <w:t>a</w:t>
      </w:r>
      <w:r w:rsidR="00A962FF" w:rsidRPr="0058551E">
        <w:rPr>
          <w:b/>
          <w:color w:val="auto"/>
        </w:rPr>
        <w:t xml:space="preserve"> do </w:t>
      </w:r>
      <w:r w:rsidR="00A962FF">
        <w:rPr>
          <w:b/>
          <w:color w:val="auto"/>
        </w:rPr>
        <w:t>SWZ,</w:t>
      </w:r>
    </w:p>
    <w:p w:rsidR="00A962FF" w:rsidRPr="002B3293" w:rsidRDefault="00A47AEB" w:rsidP="00A962FF">
      <w:pPr>
        <w:pStyle w:val="Default"/>
        <w:jc w:val="both"/>
        <w:rPr>
          <w:b/>
          <w:color w:val="auto"/>
        </w:rPr>
      </w:pPr>
      <w:r>
        <w:rPr>
          <w:b/>
          <w:color w:val="auto"/>
        </w:rPr>
        <w:t>e</w:t>
      </w:r>
      <w:r w:rsidR="00A962FF">
        <w:rPr>
          <w:b/>
          <w:color w:val="auto"/>
        </w:rPr>
        <w:t>) W</w:t>
      </w:r>
      <w:r w:rsidR="00A962FF" w:rsidRPr="002B3293">
        <w:rPr>
          <w:b/>
          <w:color w:val="auto"/>
        </w:rPr>
        <w:t xml:space="preserve"> przypadku, gdy Wykonawca, polega na zdolnościach lub sytuacji innych podmiotów na z</w:t>
      </w:r>
      <w:r w:rsidR="00A962FF">
        <w:rPr>
          <w:b/>
          <w:color w:val="auto"/>
        </w:rPr>
        <w:t xml:space="preserve">asadach określonych w art. 118 </w:t>
      </w:r>
      <w:proofErr w:type="spellStart"/>
      <w:r w:rsidR="00A962FF">
        <w:rPr>
          <w:b/>
          <w:color w:val="auto"/>
        </w:rPr>
        <w:t>Pzp</w:t>
      </w:r>
      <w:proofErr w:type="spellEnd"/>
      <w:r w:rsidR="00A962FF">
        <w:rPr>
          <w:b/>
          <w:color w:val="auto"/>
        </w:rPr>
        <w:t xml:space="preserve"> </w:t>
      </w:r>
      <w:r w:rsidR="00A962FF" w:rsidRPr="002B3293">
        <w:rPr>
          <w:b/>
          <w:color w:val="auto"/>
        </w:rPr>
        <w:t xml:space="preserve">– </w:t>
      </w:r>
      <w:r w:rsidR="00A962FF" w:rsidRPr="00941A88">
        <w:rPr>
          <w:b/>
          <w:color w:val="auto"/>
          <w:u w:val="single"/>
        </w:rPr>
        <w:t>jeżeli dotyczy:</w:t>
      </w:r>
    </w:p>
    <w:p w:rsidR="00263695" w:rsidRDefault="00A962FF" w:rsidP="00263695">
      <w:pPr>
        <w:pStyle w:val="Default"/>
        <w:numPr>
          <w:ilvl w:val="0"/>
          <w:numId w:val="42"/>
        </w:numPr>
        <w:jc w:val="both"/>
        <w:rPr>
          <w:b/>
          <w:color w:val="auto"/>
        </w:rPr>
      </w:pPr>
      <w:r w:rsidRPr="002B3293">
        <w:rPr>
          <w:b/>
          <w:color w:val="auto"/>
        </w:rPr>
        <w:t>oświadczenia o spełnianiu warunków udziału w postępowaniu i niepodleganiu wykluczeniu – załącznik nr 2</w:t>
      </w:r>
      <w:r>
        <w:rPr>
          <w:b/>
          <w:color w:val="auto"/>
        </w:rPr>
        <w:t>b/3b</w:t>
      </w:r>
      <w:r w:rsidRPr="002B3293">
        <w:rPr>
          <w:b/>
          <w:color w:val="auto"/>
        </w:rPr>
        <w:t xml:space="preserve"> do SWZ,</w:t>
      </w:r>
    </w:p>
    <w:p w:rsidR="00A962FF" w:rsidRPr="00263695" w:rsidRDefault="00A962FF" w:rsidP="00263695">
      <w:pPr>
        <w:pStyle w:val="Default"/>
        <w:numPr>
          <w:ilvl w:val="0"/>
          <w:numId w:val="42"/>
        </w:numPr>
        <w:jc w:val="both"/>
        <w:rPr>
          <w:b/>
          <w:color w:val="auto"/>
        </w:rPr>
      </w:pPr>
      <w:r w:rsidRPr="00263695">
        <w:rPr>
          <w:b/>
          <w:color w:val="auto"/>
        </w:rPr>
        <w:t>zobowiązanie podmiotu o oddaniu Wykonawcy swoich zasobów – załącznik nr 8 do SWZ.</w:t>
      </w:r>
    </w:p>
    <w:p w:rsidR="00A962FF" w:rsidRPr="002B3293" w:rsidRDefault="00A962FF" w:rsidP="00A962FF">
      <w:pPr>
        <w:pStyle w:val="Default"/>
        <w:jc w:val="both"/>
        <w:rPr>
          <w:b/>
        </w:rPr>
      </w:pPr>
      <w:r>
        <w:rPr>
          <w:b/>
        </w:rPr>
        <w:t>2.</w:t>
      </w:r>
      <w:r>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t>
      </w:r>
      <w:r w:rsidRPr="002B3293">
        <w:t>wykonawców wykazuje spełnianie warunków udziału w postępowaniu.</w:t>
      </w:r>
      <w:r w:rsidRPr="002B3293">
        <w:rPr>
          <w:b/>
        </w:rPr>
        <w:t xml:space="preserve"> </w:t>
      </w:r>
    </w:p>
    <w:p w:rsidR="00A962FF" w:rsidRPr="003A16B2" w:rsidRDefault="00A962FF" w:rsidP="00A962FF">
      <w:pPr>
        <w:pStyle w:val="Default"/>
        <w:jc w:val="both"/>
      </w:pPr>
      <w:r w:rsidRPr="003A16B2">
        <w:rPr>
          <w:b/>
        </w:rPr>
        <w:t>3.</w:t>
      </w:r>
      <w:r w:rsidRPr="003A16B2">
        <w:t xml:space="preserve"> 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wykonawca powołuje się na jego zasoby </w:t>
      </w:r>
    </w:p>
    <w:p w:rsidR="00A962FF" w:rsidRDefault="00A962FF" w:rsidP="00A962FF">
      <w:pPr>
        <w:pStyle w:val="Default"/>
        <w:jc w:val="both"/>
      </w:pPr>
      <w:r>
        <w:rPr>
          <w:b/>
        </w:rPr>
        <w:t>4</w:t>
      </w:r>
      <w:r w:rsidRPr="0077513C">
        <w:rPr>
          <w:b/>
        </w:rPr>
        <w:t xml:space="preserve">. </w:t>
      </w:r>
      <w:r>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A962FF" w:rsidRDefault="00A962FF" w:rsidP="00A962FF">
      <w:pPr>
        <w:pStyle w:val="Default"/>
        <w:jc w:val="both"/>
      </w:pPr>
      <w:r>
        <w:rPr>
          <w:b/>
        </w:rPr>
        <w:t>5</w:t>
      </w:r>
      <w:r w:rsidRPr="0077513C">
        <w:rPr>
          <w:b/>
        </w:rPr>
        <w:t xml:space="preserve">. </w:t>
      </w:r>
      <w:r>
        <w:t xml:space="preserve">Pełnomocnictwo, zgodnie z art. 58 ust. 2 ustawy prawo zamówień publicznych, w przypadku składania oferty przez wykonawców ubiegających się wspólnie o udzielenie zamówienia. </w:t>
      </w:r>
    </w:p>
    <w:p w:rsidR="00A962FF" w:rsidRDefault="00A962FF" w:rsidP="00A962FF">
      <w:pPr>
        <w:pStyle w:val="Default"/>
        <w:jc w:val="both"/>
      </w:pPr>
      <w:r>
        <w:rPr>
          <w:b/>
        </w:rPr>
        <w:t>6</w:t>
      </w:r>
      <w:r w:rsidRPr="0077513C">
        <w:rPr>
          <w:b/>
        </w:rPr>
        <w:t>.</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A962FF" w:rsidRDefault="00A962FF" w:rsidP="00A962FF">
      <w:pPr>
        <w:pStyle w:val="Default"/>
        <w:jc w:val="both"/>
        <w:rPr>
          <w:b/>
          <w:color w:val="auto"/>
        </w:rPr>
      </w:pPr>
      <w:r>
        <w:rPr>
          <w:b/>
        </w:rPr>
        <w:t>7</w:t>
      </w:r>
      <w:r>
        <w:t xml:space="preserve">. W odniesieniu do warunków dotyczących wykształcenia, kwalifikacji zawodowych lub doświadczenia wykonawcy wspólnie ubiegający się o udzielenie zamówienia mogą polegać na zdolnościach tych z wykonawców, którzy wykonają usługi / roboty, do realizacji których te zdolności są wymagane. W tym przypadku wykonawcy wspólnie ubiegający się o udzielenie zamówienia dołączają do oferty oświadczenie, o którym mowa w art. 117 ust. 4 ustawy </w:t>
      </w:r>
      <w:proofErr w:type="spellStart"/>
      <w:r>
        <w:t>Pzp</w:t>
      </w:r>
      <w:proofErr w:type="spellEnd"/>
      <w:r>
        <w:t xml:space="preserve">, z którego wynika jakie usługi / roboty wykonają poszczególni wykonawcy. Wzór oświadczenia stanowi </w:t>
      </w:r>
      <w:r>
        <w:rPr>
          <w:color w:val="auto"/>
        </w:rPr>
        <w:t>z</w:t>
      </w:r>
      <w:r w:rsidRPr="00704560">
        <w:rPr>
          <w:color w:val="auto"/>
        </w:rPr>
        <w:t>ałącznik nr 8 do SWZ.</w:t>
      </w:r>
    </w:p>
    <w:p w:rsidR="00A962FF" w:rsidRDefault="00A962FF" w:rsidP="00A962FF">
      <w:pPr>
        <w:pStyle w:val="Default"/>
        <w:jc w:val="both"/>
      </w:pPr>
    </w:p>
    <w:p w:rsidR="00A962FF" w:rsidRDefault="00A962FF" w:rsidP="00A962FF">
      <w:pPr>
        <w:pStyle w:val="Default"/>
        <w:rPr>
          <w:b/>
        </w:rPr>
      </w:pPr>
    </w:p>
    <w:p w:rsidR="00A962FF" w:rsidRPr="002B0174" w:rsidRDefault="00A962FF" w:rsidP="00A962FF">
      <w:pPr>
        <w:pStyle w:val="Default"/>
        <w:rPr>
          <w:b/>
        </w:rPr>
      </w:pPr>
      <w:r>
        <w:rPr>
          <w:b/>
        </w:rPr>
        <w:t>X</w:t>
      </w:r>
      <w:r w:rsidR="00384217">
        <w:rPr>
          <w:b/>
        </w:rPr>
        <w:t>I</w:t>
      </w:r>
      <w:r>
        <w:rPr>
          <w:b/>
        </w:rPr>
        <w:t>. INFORMACJE O PODMIOTOWYCH ŚRODKACH DOWODOWYCH.</w:t>
      </w:r>
    </w:p>
    <w:p w:rsidR="00A962FF" w:rsidRPr="005E6584" w:rsidRDefault="00A962FF" w:rsidP="00A962FF">
      <w:pPr>
        <w:pStyle w:val="Default"/>
        <w:spacing w:after="63"/>
        <w:rPr>
          <w:b/>
          <w:bCs/>
          <w:u w:val="single"/>
        </w:rPr>
      </w:pPr>
      <w:r w:rsidRPr="005E6584">
        <w:rPr>
          <w:b/>
          <w:bCs/>
          <w:u w:val="single"/>
        </w:rPr>
        <w:t>Dokumenty składane na wezwanie.</w:t>
      </w:r>
    </w:p>
    <w:p w:rsidR="00A962FF" w:rsidRDefault="00A962FF" w:rsidP="00A962FF">
      <w:pPr>
        <w:pStyle w:val="Default"/>
        <w:spacing w:after="63"/>
        <w:jc w:val="both"/>
      </w:pPr>
      <w:r>
        <w:t xml:space="preserve">Zgodnie z art. 274 ust. 1 ustawy </w:t>
      </w:r>
      <w:proofErr w:type="spellStart"/>
      <w:r>
        <w:t>Pzp</w:t>
      </w:r>
      <w:proofErr w:type="spellEnd"/>
      <w:r>
        <w:t xml:space="preserve">, zamawiający przed wyborem najkorzystniejszej oferty wezwie wykonawcę, którego oferta została najwyżej oceniona, do złożenia w wyznaczonym </w:t>
      </w:r>
      <w:r>
        <w:lastRenderedPageBreak/>
        <w:t xml:space="preserve">terminie, nie krótszym niż 5 dni od dnia wezwania, aktualnych na dzień złożenia, następujących podmiotowych środków dowodowych: </w:t>
      </w:r>
    </w:p>
    <w:p w:rsidR="00A962FF" w:rsidRDefault="00A962FF" w:rsidP="00A962FF">
      <w:pPr>
        <w:pStyle w:val="Default"/>
        <w:spacing w:after="63"/>
        <w:jc w:val="both"/>
      </w:pPr>
      <w:r w:rsidRPr="001A100B">
        <w:rPr>
          <w:b/>
        </w:rPr>
        <w:t>1.</w:t>
      </w:r>
      <w:r>
        <w:t xml:space="preserve"> W celu wykazania braku podstaw do wykluczenia Zamawiający wymaga złożenia:</w:t>
      </w:r>
    </w:p>
    <w:p w:rsidR="00A962FF" w:rsidRDefault="00A962FF" w:rsidP="00A962FF">
      <w:pPr>
        <w:pStyle w:val="Default"/>
        <w:spacing w:after="63"/>
        <w:jc w:val="both"/>
      </w:pPr>
      <w:r w:rsidRPr="00997BF5">
        <w:rPr>
          <w:b/>
        </w:rPr>
        <w:t xml:space="preserve">1) </w:t>
      </w:r>
      <w:r w:rsidRPr="00997BF5">
        <w:rPr>
          <w:b/>
          <w:u w:val="single"/>
        </w:rPr>
        <w:t>oświadczenia wykonawcy</w:t>
      </w:r>
      <w:r>
        <w:t xml:space="preserve">, w zakresie art. 108 ust. 1 pkt 5 ustawy, o braku przynależności do tej samej grupy kapitałowej w rozumieniu ustawy z dnia 16 lutego 2007 r. o ochronie konkurencji i konsumentów (tj. Dz. U. </w:t>
      </w:r>
      <w:r w:rsidRPr="00F9563D">
        <w:t>z 2023 r. poz. 1689</w:t>
      </w:r>
      <w:r>
        <w:t xml:space="preserve">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oświadczenia stanowi </w:t>
      </w:r>
      <w:r w:rsidRPr="00EC17C8">
        <w:rPr>
          <w:b/>
        </w:rPr>
        <w:t>załącznik nr 6 do SWZ</w:t>
      </w:r>
      <w:r>
        <w:t xml:space="preserve">); </w:t>
      </w:r>
    </w:p>
    <w:p w:rsidR="00A962FF" w:rsidRDefault="00A962FF" w:rsidP="00A962FF">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w:t>
      </w:r>
      <w:proofErr w:type="spellStart"/>
      <w:r>
        <w:t>Pzp</w:t>
      </w:r>
      <w:proofErr w:type="spellEnd"/>
      <w:r>
        <w:t xml:space="preserve">, sporządzonych nie wcześniej niż 3 miesiące przed jej złożeniem, jeżeli odrębne przepisy wymagają wpisu do rejestru lub ewidencji; </w:t>
      </w:r>
    </w:p>
    <w:p w:rsidR="00A962FF" w:rsidRDefault="00A962FF" w:rsidP="00A962FF">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rsidR="00A962FF" w:rsidRDefault="00A962FF" w:rsidP="00A962FF">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A57835" w:rsidRDefault="00A57835" w:rsidP="00A57835">
      <w:pPr>
        <w:pStyle w:val="Default"/>
        <w:spacing w:after="63"/>
        <w:jc w:val="both"/>
        <w:rPr>
          <w:b/>
        </w:rPr>
      </w:pPr>
      <w:r>
        <w:rPr>
          <w:b/>
        </w:rPr>
        <w:t xml:space="preserve">5) </w:t>
      </w:r>
      <w:r w:rsidRPr="006131C2">
        <w:rPr>
          <w:b/>
          <w:u w:val="single"/>
        </w:rPr>
        <w:t>Informacja dotycząca podwykonawców</w:t>
      </w:r>
      <w:r>
        <w:rPr>
          <w:b/>
        </w:rPr>
        <w:t xml:space="preserve"> – załącznik nr 7 do SWZ.</w:t>
      </w:r>
    </w:p>
    <w:p w:rsidR="00A962FF" w:rsidRDefault="00A57835" w:rsidP="00A962FF">
      <w:pPr>
        <w:pStyle w:val="Default"/>
        <w:spacing w:after="63"/>
        <w:jc w:val="both"/>
        <w:rPr>
          <w:b/>
        </w:rPr>
      </w:pPr>
      <w:r>
        <w:rPr>
          <w:b/>
        </w:rPr>
        <w:t>6</w:t>
      </w:r>
      <w:r w:rsidR="00A962FF" w:rsidRPr="001A100B">
        <w:rPr>
          <w:b/>
        </w:rPr>
        <w:t>)</w:t>
      </w:r>
      <w:r w:rsidR="00A962FF">
        <w:t xml:space="preserve"> </w:t>
      </w:r>
      <w:r w:rsidR="00A962FF" w:rsidRPr="00997BF5">
        <w:rPr>
          <w:b/>
          <w:u w:val="single"/>
        </w:rPr>
        <w:t>oświadczenia wykonawcy o aktualności informacji zawartych w Oświadczeniu o niepodleganiu wykluczeniu i spełnianiu warunków udziału w postępowaniu</w:t>
      </w:r>
      <w:r w:rsidR="00A962FF">
        <w:t xml:space="preserve"> składanym na podstawie art. 274 ust. 1 ustawy z dnia 11 września 2019 r. Prawo zamówień publicznych (dalej ustawa </w:t>
      </w:r>
      <w:proofErr w:type="spellStart"/>
      <w:r w:rsidR="00A962FF">
        <w:t>Pzp</w:t>
      </w:r>
      <w:proofErr w:type="spellEnd"/>
      <w:r w:rsidR="00A962FF">
        <w:t xml:space="preserve">) – </w:t>
      </w:r>
      <w:r w:rsidR="006E0E4C">
        <w:rPr>
          <w:b/>
        </w:rPr>
        <w:t>Załącznik nr 10</w:t>
      </w:r>
      <w:r w:rsidR="00A962FF" w:rsidRPr="009249C1">
        <w:rPr>
          <w:b/>
        </w:rPr>
        <w:t xml:space="preserve"> do SWZ.</w:t>
      </w:r>
    </w:p>
    <w:p w:rsidR="00A962FF" w:rsidRDefault="00A57835" w:rsidP="00A962FF">
      <w:pPr>
        <w:pStyle w:val="Default"/>
        <w:spacing w:after="63"/>
        <w:jc w:val="both"/>
        <w:rPr>
          <w:b/>
        </w:rPr>
      </w:pPr>
      <w:r>
        <w:rPr>
          <w:b/>
        </w:rPr>
        <w:t>7</w:t>
      </w:r>
      <w:r w:rsidR="00A962FF">
        <w:rPr>
          <w:b/>
        </w:rPr>
        <w:t xml:space="preserve">) </w:t>
      </w:r>
      <w:r w:rsidR="00A962FF" w:rsidRPr="00CA4848">
        <w:rPr>
          <w:b/>
          <w:u w:val="single"/>
        </w:rPr>
        <w:t>RODO</w:t>
      </w:r>
      <w:r w:rsidR="00A962FF">
        <w:t xml:space="preserve"> – klauzula informacyjna dotycząca ochrony danych osobowych - </w:t>
      </w:r>
      <w:r>
        <w:rPr>
          <w:b/>
        </w:rPr>
        <w:t>załącznik nr 11</w:t>
      </w:r>
      <w:r w:rsidR="00A962FF" w:rsidRPr="002474FB">
        <w:rPr>
          <w:b/>
        </w:rPr>
        <w:t xml:space="preserve"> do SWZ </w:t>
      </w:r>
      <w:r w:rsidR="00A962FF">
        <w:rPr>
          <w:b/>
        </w:rPr>
        <w:t>.</w:t>
      </w:r>
    </w:p>
    <w:p w:rsidR="00A962FF" w:rsidRDefault="00A57835" w:rsidP="00A962FF">
      <w:pPr>
        <w:pStyle w:val="Default"/>
        <w:spacing w:after="63"/>
        <w:jc w:val="both"/>
        <w:rPr>
          <w:b/>
        </w:rPr>
      </w:pPr>
      <w:r>
        <w:rPr>
          <w:b/>
        </w:rPr>
        <w:t>8</w:t>
      </w:r>
      <w:r w:rsidR="00A962FF">
        <w:rPr>
          <w:b/>
        </w:rPr>
        <w:t xml:space="preserve">) </w:t>
      </w:r>
      <w:r w:rsidR="00A962FF" w:rsidRPr="00E21C41">
        <w:rPr>
          <w:b/>
          <w:u w:val="single"/>
        </w:rPr>
        <w:t>Oświadczenie – przeciwdziałanie agresji</w:t>
      </w:r>
      <w:r>
        <w:rPr>
          <w:b/>
        </w:rPr>
        <w:t xml:space="preserve"> – załącznik nr 12</w:t>
      </w:r>
      <w:r w:rsidR="00A962FF" w:rsidRPr="00E21C41">
        <w:rPr>
          <w:b/>
        </w:rPr>
        <w:t xml:space="preserve"> do SWZ.</w:t>
      </w:r>
    </w:p>
    <w:p w:rsidR="00A57835" w:rsidRDefault="00A57835" w:rsidP="00A962FF">
      <w:pPr>
        <w:pStyle w:val="Default"/>
        <w:spacing w:after="63"/>
        <w:jc w:val="both"/>
        <w:rPr>
          <w:b/>
        </w:rPr>
      </w:pPr>
      <w:r w:rsidRPr="00A57835">
        <w:rPr>
          <w:b/>
          <w:u w:val="single"/>
        </w:rPr>
        <w:t>9) Oświadczenie o braku powiązań osobowych i kapitałowych</w:t>
      </w:r>
      <w:r>
        <w:rPr>
          <w:b/>
        </w:rPr>
        <w:t xml:space="preserve"> – załącznik nr 13 do SWZ.</w:t>
      </w:r>
    </w:p>
    <w:p w:rsidR="00170192" w:rsidRPr="00170192" w:rsidRDefault="00A47AEB" w:rsidP="00A47AEB">
      <w:pPr>
        <w:pStyle w:val="Default"/>
        <w:spacing w:after="63"/>
        <w:jc w:val="both"/>
        <w:rPr>
          <w:u w:val="single"/>
        </w:rPr>
      </w:pPr>
      <w:r w:rsidRPr="00170192">
        <w:rPr>
          <w:b/>
          <w:u w:val="single"/>
        </w:rPr>
        <w:t>10) Wykaz dostaw (</w:t>
      </w:r>
      <w:r w:rsidR="005E6584">
        <w:rPr>
          <w:b/>
          <w:u w:val="single"/>
        </w:rPr>
        <w:t xml:space="preserve">dotyczy </w:t>
      </w:r>
      <w:r w:rsidRPr="00170192">
        <w:rPr>
          <w:b/>
          <w:u w:val="single"/>
        </w:rPr>
        <w:t xml:space="preserve">zadania nr 1) </w:t>
      </w:r>
      <w:r w:rsidRPr="00170192">
        <w:rPr>
          <w:b/>
        </w:rPr>
        <w:t>– załącznik nr 4 do SWZ</w:t>
      </w:r>
      <w:r w:rsidR="00170192" w:rsidRPr="00170192">
        <w:rPr>
          <w:b/>
        </w:rPr>
        <w:t>.</w:t>
      </w:r>
      <w:r w:rsidRPr="00170192">
        <w:rPr>
          <w:u w:val="single"/>
        </w:rPr>
        <w:t xml:space="preserve"> </w:t>
      </w:r>
    </w:p>
    <w:p w:rsidR="00A47AEB" w:rsidRPr="00170192" w:rsidRDefault="00A47AEB" w:rsidP="00A47AEB">
      <w:pPr>
        <w:pStyle w:val="Default"/>
        <w:spacing w:after="63"/>
        <w:jc w:val="both"/>
      </w:pPr>
      <w:r w:rsidRPr="00170192">
        <w:t xml:space="preserve">W celu potwierdzenia zdolności technicznej i zawodowej Zamawiający wymaga złożenia (dotyczy zadania nr 1): </w:t>
      </w:r>
    </w:p>
    <w:p w:rsidR="00A47AEB" w:rsidRPr="006E0E4C" w:rsidRDefault="00A47AEB" w:rsidP="00A47AEB">
      <w:pPr>
        <w:pStyle w:val="Default"/>
        <w:numPr>
          <w:ilvl w:val="0"/>
          <w:numId w:val="36"/>
        </w:numPr>
        <w:ind w:left="0" w:firstLine="0"/>
        <w:jc w:val="both"/>
        <w:rPr>
          <w:color w:val="auto"/>
        </w:rPr>
      </w:pPr>
      <w:r w:rsidRPr="00C26427">
        <w:rPr>
          <w:b/>
          <w:color w:val="auto"/>
          <w:u w:val="single"/>
        </w:rPr>
        <w:lastRenderedPageBreak/>
        <w:t>w zakresie wykazu dostaw</w:t>
      </w:r>
      <w:r w:rsidRPr="00C26427">
        <w:rPr>
          <w:color w:val="auto"/>
        </w:rPr>
        <w:t xml:space="preserve"> Zamawiający uzna warunek za spełniony, jeżeli Wykonawca wykaże, że wykonał</w:t>
      </w:r>
      <w:r w:rsidRPr="00C26427">
        <w:rPr>
          <w:b/>
          <w:bCs/>
          <w:color w:val="auto"/>
        </w:rPr>
        <w:t xml:space="preserve"> </w:t>
      </w:r>
      <w:r w:rsidRPr="00C26427">
        <w:rPr>
          <w:color w:val="auto"/>
        </w:rPr>
        <w:t xml:space="preserve">nie wcześniej niż w okresie ostatnich </w:t>
      </w:r>
      <w:r w:rsidRPr="00C26427">
        <w:rPr>
          <w:b/>
          <w:color w:val="auto"/>
        </w:rPr>
        <w:t>trzech lat</w:t>
      </w:r>
      <w:r w:rsidRPr="00C26427">
        <w:rPr>
          <w:color w:val="auto"/>
        </w:rPr>
        <w:t xml:space="preserve"> przed upływem terminu składania ofert, a jeżeli okres prowadzenia działalności jest krótszy - w tym okresie, jedno zadanie odpowiadające swym rodzajem i zakresem przedmiotowi zamówienia, tj. zrealizował </w:t>
      </w:r>
      <w:r>
        <w:rPr>
          <w:color w:val="auto"/>
        </w:rPr>
        <w:t xml:space="preserve">jedno </w:t>
      </w:r>
      <w:r w:rsidRPr="00C26427">
        <w:rPr>
          <w:color w:val="auto"/>
        </w:rPr>
        <w:t xml:space="preserve">zamówienie </w:t>
      </w:r>
      <w:r>
        <w:rPr>
          <w:color w:val="auto"/>
        </w:rPr>
        <w:t xml:space="preserve">polegające na dostawie </w:t>
      </w:r>
      <w:r w:rsidRPr="006E0E4C">
        <w:rPr>
          <w:color w:val="auto"/>
        </w:rPr>
        <w:t xml:space="preserve">wraz z montażem, uruchomieniem lub instalacją wyposażenia laboratoryjnego, stanowisk spawalniczych, urządzeń spawalniczych, stanowisk technologicznych, maszyn przemysłowych lub urządzeń technicznych o wartości nie mniejszej niż </w:t>
      </w:r>
      <w:r>
        <w:rPr>
          <w:b/>
          <w:color w:val="auto"/>
        </w:rPr>
        <w:t xml:space="preserve">70 000,00 zł. </w:t>
      </w:r>
      <w:r w:rsidRPr="006E0E4C">
        <w:rPr>
          <w:b/>
          <w:color w:val="auto"/>
        </w:rPr>
        <w:t xml:space="preserve">potwierdzonego stosownymi dokumentami, że zostały one wykonane należycie </w:t>
      </w:r>
      <w:r w:rsidRPr="006E0E4C">
        <w:rPr>
          <w:color w:val="auto"/>
        </w:rPr>
        <w:t xml:space="preserve">wraz z podaniem ich rodzaju, wartości, daty i miejsca wykonania oraz podmiotów, na rzecz których dostawy zostały wykonane, </w:t>
      </w:r>
      <w:r w:rsidRPr="006E0E4C">
        <w:rPr>
          <w:b/>
          <w:color w:val="auto"/>
        </w:rPr>
        <w:t>oraz załączeniem dowodów</w:t>
      </w:r>
      <w:r w:rsidRPr="006E0E4C">
        <w:rPr>
          <w:color w:val="auto"/>
        </w:rPr>
        <w:t xml:space="preserve"> określających, czy te dostawy zostały wykonane należycie, przy czym dowodami, o których mowa, są referencje bądź inne dokumenty sporządzone przez podmiot, na rzecz którego dostawy zostały wykonane, a jeżeli wykonawca z przyczyn niezależnych od niego nie jest w stanie uzyskać tych dokumentów – inne odpowiednie dokumenty – wykaz dostaw należy sporządzić zgodnie z treścią </w:t>
      </w:r>
      <w:r w:rsidRPr="006E0E4C">
        <w:rPr>
          <w:b/>
          <w:color w:val="auto"/>
        </w:rPr>
        <w:t>Załącznika nr 4 do SWZ;</w:t>
      </w:r>
      <w:r w:rsidRPr="006E0E4C">
        <w:rPr>
          <w:color w:val="auto"/>
        </w:rPr>
        <w:t xml:space="preserve"> </w:t>
      </w:r>
    </w:p>
    <w:p w:rsidR="00A47AEB" w:rsidRPr="009249C1" w:rsidRDefault="00A47AEB" w:rsidP="00A962FF">
      <w:pPr>
        <w:pStyle w:val="Default"/>
        <w:spacing w:after="63"/>
        <w:jc w:val="both"/>
        <w:rPr>
          <w:b/>
        </w:rPr>
      </w:pPr>
    </w:p>
    <w:p w:rsidR="00A962FF" w:rsidRDefault="00A962FF" w:rsidP="00A962FF">
      <w:pPr>
        <w:pStyle w:val="Default"/>
        <w:spacing w:after="63"/>
      </w:pPr>
      <w:r w:rsidRPr="001A100B">
        <w:rPr>
          <w:b/>
        </w:rPr>
        <w:t>2.</w:t>
      </w:r>
      <w:r>
        <w:t xml:space="preserve"> Jeżeli wykonawca ma siedzibę lub miejsce zamieszkania poza granicami Rzeczypospolitej Polskiej, zamiast: </w:t>
      </w:r>
    </w:p>
    <w:p w:rsidR="00A962FF" w:rsidRDefault="00A962FF" w:rsidP="00A962FF">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A962FF" w:rsidRDefault="00A962FF" w:rsidP="00A962FF">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A962FF" w:rsidRDefault="00A962FF" w:rsidP="00A962FF">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A962FF" w:rsidRDefault="00A962FF" w:rsidP="00A962FF">
      <w:pPr>
        <w:pStyle w:val="Default"/>
        <w:spacing w:after="63"/>
      </w:pPr>
    </w:p>
    <w:p w:rsidR="00A962FF" w:rsidRPr="00004923" w:rsidRDefault="00170192" w:rsidP="00A962FF">
      <w:pPr>
        <w:pStyle w:val="Default"/>
        <w:spacing w:after="63"/>
        <w:jc w:val="both"/>
        <w:rPr>
          <w:b/>
          <w:color w:val="auto"/>
        </w:rPr>
      </w:pPr>
      <w:r>
        <w:rPr>
          <w:b/>
        </w:rPr>
        <w:t>3</w:t>
      </w:r>
      <w:r w:rsidR="00A962FF" w:rsidRPr="001A100B">
        <w:rPr>
          <w:b/>
        </w:rPr>
        <w:t>.</w:t>
      </w:r>
      <w:r w:rsidR="00A962FF">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ust. 1 pkt 2. </w:t>
      </w:r>
    </w:p>
    <w:p w:rsidR="00A962FF" w:rsidRDefault="00170192" w:rsidP="00A962FF">
      <w:pPr>
        <w:pStyle w:val="Default"/>
        <w:spacing w:after="63"/>
        <w:jc w:val="both"/>
      </w:pPr>
      <w:r>
        <w:rPr>
          <w:b/>
        </w:rPr>
        <w:t>4</w:t>
      </w:r>
      <w:r w:rsidR="00A962FF" w:rsidRPr="001A100B">
        <w:rPr>
          <w:b/>
        </w:rPr>
        <w:t>.</w:t>
      </w:r>
      <w:r w:rsidR="00A962FF">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A962FF" w:rsidRDefault="00170192" w:rsidP="00A962FF">
      <w:pPr>
        <w:pStyle w:val="Default"/>
        <w:spacing w:after="63"/>
        <w:jc w:val="both"/>
      </w:pPr>
      <w:r>
        <w:rPr>
          <w:b/>
        </w:rPr>
        <w:lastRenderedPageBreak/>
        <w:t>5</w:t>
      </w:r>
      <w:r w:rsidR="00A962FF" w:rsidRPr="001A100B">
        <w:rPr>
          <w:b/>
        </w:rPr>
        <w:t>.</w:t>
      </w:r>
      <w:r w:rsidR="00A962FF">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A962FF" w:rsidRPr="001A100B" w:rsidRDefault="00170192" w:rsidP="00A962FF">
      <w:pPr>
        <w:pStyle w:val="Default"/>
        <w:spacing w:after="63"/>
        <w:jc w:val="both"/>
      </w:pPr>
      <w:r>
        <w:rPr>
          <w:b/>
        </w:rPr>
        <w:t>6</w:t>
      </w:r>
      <w:r w:rsidR="00A962FF" w:rsidRPr="001A100B">
        <w:rPr>
          <w:b/>
        </w:rPr>
        <w:t>.</w:t>
      </w:r>
      <w:r w:rsidR="00A962FF">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A962FF" w:rsidRPr="0040355A" w:rsidRDefault="00A962FF" w:rsidP="00A962FF">
      <w:pPr>
        <w:pStyle w:val="Default"/>
        <w:rPr>
          <w:b/>
          <w:bCs/>
          <w:u w:val="single"/>
        </w:rPr>
      </w:pPr>
    </w:p>
    <w:p w:rsidR="00A962FF" w:rsidRPr="00FC5320" w:rsidRDefault="00A962FF" w:rsidP="00384217">
      <w:pPr>
        <w:pStyle w:val="Default"/>
        <w:numPr>
          <w:ilvl w:val="0"/>
          <w:numId w:val="40"/>
        </w:numPr>
        <w:ind w:left="-142" w:firstLine="142"/>
        <w:rPr>
          <w:b/>
          <w:color w:val="auto"/>
        </w:rPr>
      </w:pPr>
      <w:r w:rsidRPr="00FC5320">
        <w:rPr>
          <w:b/>
          <w:color w:val="auto"/>
        </w:rPr>
        <w:t xml:space="preserve">INFORMACJE </w:t>
      </w:r>
      <w:r>
        <w:rPr>
          <w:b/>
          <w:color w:val="auto"/>
        </w:rPr>
        <w:t>O ŚRODKACH KOMUNIKACJI ELEKTRONICZNEJ</w:t>
      </w:r>
    </w:p>
    <w:p w:rsidR="00A962FF" w:rsidRDefault="00A962FF" w:rsidP="00A962FF">
      <w:pPr>
        <w:autoSpaceDE w:val="0"/>
        <w:autoSpaceDN w:val="0"/>
        <w:adjustRightInd w:val="0"/>
        <w:spacing w:after="0" w:line="240" w:lineRule="auto"/>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A962FF" w:rsidRPr="007A246A" w:rsidRDefault="00A962FF" w:rsidP="00A962FF">
      <w:pPr>
        <w:autoSpaceDE w:val="0"/>
        <w:autoSpaceDN w:val="0"/>
        <w:adjustRightInd w:val="0"/>
        <w:spacing w:after="0" w:line="240" w:lineRule="auto"/>
        <w:rPr>
          <w:rFonts w:ascii="Times New Roman" w:hAnsi="Times New Roman" w:cs="Times New Roman"/>
          <w:b/>
          <w:color w:val="000000"/>
          <w:sz w:val="24"/>
          <w:szCs w:val="24"/>
        </w:rPr>
      </w:pPr>
    </w:p>
    <w:p w:rsidR="00A962FF" w:rsidRPr="007A246A" w:rsidRDefault="00A962FF" w:rsidP="00A962FF">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A962FF" w:rsidRPr="000D1C75" w:rsidRDefault="00A962FF" w:rsidP="00A962FF">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w:t>
      </w:r>
      <w:r>
        <w:rPr>
          <w:rFonts w:ascii="Times New Roman" w:hAnsi="Times New Roman" w:cs="Times New Roman"/>
          <w:color w:val="000000"/>
          <w:sz w:val="24"/>
          <w:szCs w:val="24"/>
        </w:rPr>
        <w:t xml:space="preserve"> użyciu Platformy e-Zamówienia, </w:t>
      </w:r>
      <w:r w:rsidRPr="007A246A">
        <w:rPr>
          <w:rFonts w:ascii="Times New Roman" w:hAnsi="Times New Roman" w:cs="Times New Roman"/>
          <w:color w:val="000000"/>
          <w:sz w:val="24"/>
          <w:szCs w:val="24"/>
        </w:rPr>
        <w:t xml:space="preserve">która jest dostępna pod </w:t>
      </w:r>
      <w:r w:rsidRPr="00A6317B">
        <w:rPr>
          <w:rFonts w:ascii="Times New Roman" w:hAnsi="Times New Roman" w:cs="Times New Roman"/>
          <w:sz w:val="24"/>
          <w:szCs w:val="24"/>
        </w:rPr>
        <w:t>adresem https://ezamowienia.gov.pl</w:t>
      </w:r>
    </w:p>
    <w:p w:rsidR="00A962FF" w:rsidRPr="00B27739" w:rsidRDefault="00A962FF" w:rsidP="00A962FF">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2. Korzystanie z Platformy e-Zamówienia jest bezpłatne.</w:t>
      </w:r>
    </w:p>
    <w:p w:rsidR="00A962FF" w:rsidRPr="00B27739" w:rsidRDefault="00A962FF" w:rsidP="00A962FF">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3. Adres strony internetowej prowadzonego postępowania (link prowadzący</w:t>
      </w:r>
    </w:p>
    <w:p w:rsidR="00A962FF" w:rsidRPr="00B27739" w:rsidRDefault="00A962FF" w:rsidP="00A962FF">
      <w:pPr>
        <w:autoSpaceDE w:val="0"/>
        <w:autoSpaceDN w:val="0"/>
        <w:adjustRightInd w:val="0"/>
        <w:spacing w:after="0" w:line="240" w:lineRule="auto"/>
        <w:jc w:val="both"/>
        <w:rPr>
          <w:rFonts w:ascii="Times New Roman" w:hAnsi="Times New Roman" w:cs="Times New Roman"/>
          <w:i/>
          <w:sz w:val="24"/>
          <w:szCs w:val="24"/>
        </w:rPr>
      </w:pPr>
      <w:r w:rsidRPr="00B27739">
        <w:rPr>
          <w:rFonts w:ascii="Times New Roman" w:hAnsi="Times New Roman" w:cs="Times New Roman"/>
          <w:sz w:val="24"/>
          <w:szCs w:val="24"/>
        </w:rPr>
        <w:t>bezpośrednio do widoku postępowania na Platformie e-Zamówienia):</w:t>
      </w:r>
      <w:r w:rsidRPr="00624E56">
        <w:t xml:space="preserve"> </w:t>
      </w:r>
      <w:r w:rsidRPr="00B27739">
        <w:rPr>
          <w:rFonts w:ascii="Times New Roman" w:hAnsi="Times New Roman" w:cs="Times New Roman"/>
          <w:sz w:val="24"/>
          <w:szCs w:val="24"/>
        </w:rPr>
        <w:t>https://ezamowienia.gov.pl/</w:t>
      </w:r>
      <w:r w:rsidRPr="00624E56">
        <w:t xml:space="preserve"> </w:t>
      </w:r>
    </w:p>
    <w:p w:rsidR="00A962FF" w:rsidRPr="00B27739" w:rsidRDefault="00A962FF" w:rsidP="00A962FF">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Postępowanie można wyszukać również ze strony głównej Platformy e-Zamówienia</w:t>
      </w:r>
    </w:p>
    <w:p w:rsidR="00A962FF" w:rsidRPr="008D4841" w:rsidRDefault="00A962FF" w:rsidP="00A962FF">
      <w:pPr>
        <w:autoSpaceDE w:val="0"/>
        <w:autoSpaceDN w:val="0"/>
        <w:adjustRightInd w:val="0"/>
        <w:spacing w:after="0" w:line="240" w:lineRule="auto"/>
        <w:jc w:val="both"/>
        <w:rPr>
          <w:rFonts w:ascii="Times New Roman" w:hAnsi="Times New Roman" w:cs="Times New Roman"/>
          <w:sz w:val="24"/>
          <w:szCs w:val="24"/>
        </w:rPr>
      </w:pPr>
      <w:r w:rsidRPr="008D4841">
        <w:rPr>
          <w:rFonts w:ascii="Times New Roman" w:hAnsi="Times New Roman" w:cs="Times New Roman"/>
          <w:sz w:val="24"/>
          <w:szCs w:val="24"/>
        </w:rPr>
        <w:t>(przycisk „Przeglądaj postępowania/konkursy”).</w:t>
      </w:r>
    </w:p>
    <w:p w:rsidR="00A962FF" w:rsidRDefault="00A962FF" w:rsidP="00A962FF">
      <w:pPr>
        <w:autoSpaceDE w:val="0"/>
        <w:autoSpaceDN w:val="0"/>
        <w:adjustRightInd w:val="0"/>
        <w:spacing w:after="0" w:line="240" w:lineRule="auto"/>
        <w:jc w:val="both"/>
        <w:rPr>
          <w:rFonts w:ascii="Times New Roman" w:hAnsi="Times New Roman" w:cs="Times New Roman"/>
        </w:rPr>
      </w:pPr>
      <w:r w:rsidRPr="008D4841">
        <w:rPr>
          <w:rFonts w:ascii="Times New Roman" w:hAnsi="Times New Roman" w:cs="Times New Roman"/>
          <w:sz w:val="24"/>
          <w:szCs w:val="24"/>
        </w:rPr>
        <w:t>4. Identyfikator (ID) postępowania na Platformie e-Zamówienia:</w:t>
      </w:r>
      <w:r w:rsidRPr="008D4841">
        <w:rPr>
          <w:rFonts w:ascii="Times New Roman" w:hAnsi="Times New Roman" w:cs="Times New Roman"/>
        </w:rPr>
        <w:t xml:space="preserve"> </w:t>
      </w:r>
      <w:r w:rsidR="00D670C5">
        <w:rPr>
          <w:rFonts w:ascii="Arial" w:hAnsi="Arial" w:cs="Arial"/>
          <w:color w:val="4A4A4A"/>
          <w:shd w:val="clear" w:color="auto" w:fill="FFFFFF"/>
        </w:rPr>
        <w:t>ocds-148610-b60eb9c0-97af-47aa-b1b0-3c30c561805a</w:t>
      </w:r>
      <w:bookmarkStart w:id="0" w:name="_GoBack"/>
      <w:bookmarkEnd w:id="0"/>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w:t>
      </w:r>
      <w:r>
        <w:rPr>
          <w:rFonts w:ascii="Times New Roman" w:hAnsi="Times New Roman" w:cs="Times New Roman"/>
          <w:sz w:val="24"/>
          <w:szCs w:val="24"/>
        </w:rPr>
        <w:t xml:space="preserve">st. 1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ww. regulacje </w:t>
      </w:r>
      <w:r w:rsidRPr="007A246A">
        <w:rPr>
          <w:rFonts w:ascii="Times New Roman" w:hAnsi="Times New Roman" w:cs="Times New Roman"/>
          <w:sz w:val="24"/>
          <w:szCs w:val="24"/>
        </w:rPr>
        <w:t>nie będą miały bezpośredniego zastosowania.</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9. Informacje, oświadczenia lub dokumenty, inne niż wymienione w § 2 </w:t>
      </w:r>
      <w:r>
        <w:rPr>
          <w:rFonts w:ascii="Times New Roman" w:hAnsi="Times New Roman" w:cs="Times New Roman"/>
          <w:sz w:val="24"/>
          <w:szCs w:val="24"/>
        </w:rPr>
        <w:t xml:space="preserve">ust. 1 </w:t>
      </w:r>
      <w:r w:rsidRPr="007A246A">
        <w:rPr>
          <w:rFonts w:ascii="Times New Roman" w:hAnsi="Times New Roman" w:cs="Times New Roman"/>
          <w:sz w:val="24"/>
          <w:szCs w:val="24"/>
        </w:rPr>
        <w:t xml:space="preserve">rozporządzenia Prezesa Rady </w:t>
      </w:r>
      <w:r>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a. w formatach danych określonych w przepisach rozporządzenia Rady Ministrów</w:t>
      </w:r>
      <w:r>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Pr>
          <w:rFonts w:ascii="Times New Roman" w:hAnsi="Times New Roman" w:cs="Times New Roman"/>
          <w:sz w:val="24"/>
          <w:szCs w:val="24"/>
        </w:rPr>
        <w:t xml:space="preserve"> ustawą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w:t>
      </w:r>
      <w:r>
        <w:rPr>
          <w:rFonts w:ascii="Times New Roman" w:hAnsi="Times New Roman" w:cs="Times New Roman"/>
          <w:sz w:val="24"/>
          <w:szCs w:val="24"/>
        </w:rPr>
        <w:t xml:space="preserve">aniu przez wykonawcę wiadomości </w:t>
      </w:r>
      <w:r w:rsidRPr="007A246A">
        <w:rPr>
          <w:rFonts w:ascii="Times New Roman" w:hAnsi="Times New Roman" w:cs="Times New Roman"/>
          <w:sz w:val="24"/>
          <w:szCs w:val="24"/>
        </w:rPr>
        <w:t>widoczne są po zalogowaniu w podglądzie postępowania w zakładce „Komunikacja”.</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A962FF"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dotyczące sprzętu używanego w celu korzystania z usług Platformy e-Zamówienia oraz informacje dotyczące specyfikacji połączenia określa Regulamin Platformy e-Zamówienia.</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p>
    <w:p w:rsidR="00A962FF" w:rsidRPr="00647D34" w:rsidRDefault="00A962FF" w:rsidP="00A962F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X</w:t>
      </w:r>
      <w:r w:rsidR="00384217">
        <w:rPr>
          <w:rFonts w:ascii="Times New Roman" w:hAnsi="Times New Roman" w:cs="Times New Roman"/>
          <w:b/>
          <w:bCs/>
          <w:color w:val="000000"/>
        </w:rPr>
        <w:t>I</w:t>
      </w:r>
      <w:r>
        <w:rPr>
          <w:rFonts w:ascii="Times New Roman" w:hAnsi="Times New Roman" w:cs="Times New Roman"/>
          <w:b/>
          <w:bCs/>
          <w:color w:val="000000"/>
        </w:rPr>
        <w:t xml:space="preserve">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rsidR="00A962FF" w:rsidRDefault="00A962FF" w:rsidP="00A962FF">
      <w:pPr>
        <w:pStyle w:val="Default"/>
        <w:spacing w:after="63"/>
        <w:rPr>
          <w:sz w:val="22"/>
          <w:szCs w:val="22"/>
        </w:rPr>
      </w:pPr>
      <w:r>
        <w:rPr>
          <w:sz w:val="22"/>
          <w:szCs w:val="22"/>
        </w:rPr>
        <w:t>Nie dotyczy.</w:t>
      </w:r>
    </w:p>
    <w:p w:rsidR="00A962FF" w:rsidRPr="00647D34" w:rsidRDefault="00A962FF" w:rsidP="00A962FF">
      <w:pPr>
        <w:autoSpaceDE w:val="0"/>
        <w:autoSpaceDN w:val="0"/>
        <w:adjustRightInd w:val="0"/>
        <w:spacing w:after="0" w:line="240" w:lineRule="auto"/>
        <w:rPr>
          <w:rFonts w:ascii="Times New Roman" w:hAnsi="Times New Roman" w:cs="Times New Roman"/>
          <w:color w:val="000000"/>
          <w:sz w:val="24"/>
          <w:szCs w:val="24"/>
        </w:rPr>
      </w:pPr>
    </w:p>
    <w:p w:rsidR="00A962FF" w:rsidRPr="001A100B" w:rsidRDefault="00384217" w:rsidP="00A962FF">
      <w:pPr>
        <w:numPr>
          <w:ilvl w:val="1"/>
          <w:numId w:val="11"/>
        </w:num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XIV</w:t>
      </w:r>
      <w:r w:rsidR="00A962FF" w:rsidRPr="00647D34">
        <w:rPr>
          <w:rFonts w:ascii="Times New Roman" w:hAnsi="Times New Roman" w:cs="Times New Roman"/>
          <w:b/>
          <w:bCs/>
          <w:color w:val="000000"/>
        </w:rPr>
        <w:t xml:space="preserve">. OSOBY UPRAWNIONE DO KOMUNIKOWANIA SIĘ Z WYKONAWCAMI </w:t>
      </w:r>
    </w:p>
    <w:p w:rsidR="00A962FF" w:rsidRPr="00647D34" w:rsidRDefault="00A962FF" w:rsidP="00A962FF">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A962FF" w:rsidRDefault="00A962FF" w:rsidP="00A962FF">
      <w:pPr>
        <w:pStyle w:val="Default"/>
        <w:spacing w:after="63"/>
        <w:ind w:left="1080"/>
        <w:rPr>
          <w:sz w:val="22"/>
          <w:szCs w:val="22"/>
        </w:rPr>
      </w:pPr>
    </w:p>
    <w:p w:rsidR="00A962FF" w:rsidRDefault="00384217" w:rsidP="00A962FF">
      <w:pPr>
        <w:pStyle w:val="Default"/>
        <w:spacing w:after="63"/>
        <w:rPr>
          <w:b/>
          <w:bCs/>
        </w:rPr>
      </w:pPr>
      <w:r>
        <w:rPr>
          <w:b/>
          <w:bCs/>
        </w:rPr>
        <w:lastRenderedPageBreak/>
        <w:t>X</w:t>
      </w:r>
      <w:r w:rsidR="00A962FF">
        <w:rPr>
          <w:b/>
          <w:bCs/>
        </w:rPr>
        <w:t>V. INFORMACJA NA TEMAT WADIUM</w:t>
      </w:r>
    </w:p>
    <w:p w:rsidR="00A962FF" w:rsidRDefault="00A962FF" w:rsidP="00A962FF">
      <w:pPr>
        <w:pStyle w:val="Default"/>
        <w:rPr>
          <w:b/>
        </w:rPr>
      </w:pPr>
      <w:r>
        <w:rPr>
          <w:b/>
        </w:rPr>
        <w:t xml:space="preserve">1.Wymagania dotyczące wadium. </w:t>
      </w:r>
    </w:p>
    <w:p w:rsidR="00A962FF" w:rsidRPr="002D1C72" w:rsidRDefault="00A962FF" w:rsidP="00A962FF">
      <w:pPr>
        <w:pStyle w:val="Default"/>
        <w:jc w:val="both"/>
      </w:pPr>
      <w:r w:rsidRPr="002D1C72">
        <w:t>Zamawiający nie stawia wymogu wpłaty wadium.</w:t>
      </w:r>
    </w:p>
    <w:p w:rsidR="00A962FF" w:rsidRPr="002D1C72" w:rsidRDefault="00A962FF" w:rsidP="00A962FF">
      <w:pPr>
        <w:pStyle w:val="Default"/>
        <w:jc w:val="both"/>
      </w:pPr>
    </w:p>
    <w:p w:rsidR="00A962FF" w:rsidRPr="00B86E6B" w:rsidRDefault="00A962FF" w:rsidP="00A962FF">
      <w:pPr>
        <w:pStyle w:val="Default"/>
        <w:rPr>
          <w:b/>
        </w:rPr>
      </w:pPr>
      <w:r w:rsidRPr="00B86E6B">
        <w:rPr>
          <w:b/>
        </w:rPr>
        <w:t>XV</w:t>
      </w:r>
      <w:r w:rsidR="00384217">
        <w:rPr>
          <w:b/>
        </w:rPr>
        <w:t>I</w:t>
      </w:r>
      <w:r w:rsidRPr="00B86E6B">
        <w:rPr>
          <w:b/>
        </w:rPr>
        <w:t>. TERMIN ZWIAZANIA OFERTĄ</w:t>
      </w:r>
    </w:p>
    <w:p w:rsidR="00A962FF" w:rsidRPr="006A5838" w:rsidRDefault="00A962FF" w:rsidP="00A962FF">
      <w:pPr>
        <w:pStyle w:val="Default"/>
        <w:jc w:val="both"/>
        <w:rPr>
          <w:b/>
          <w:color w:val="auto"/>
        </w:rPr>
      </w:pPr>
      <w:r w:rsidRPr="001A100B">
        <w:rPr>
          <w:b/>
        </w:rPr>
        <w:t>1.</w:t>
      </w:r>
      <w:r>
        <w:t xml:space="preserve"> Wykonawca jest związany ofertą od dnia upływu terminu składania ofert do dnia </w:t>
      </w:r>
      <w:r w:rsidR="006E0E4C">
        <w:t xml:space="preserve">   </w:t>
      </w:r>
      <w:r w:rsidR="006E0E4C" w:rsidRPr="00AD49DB">
        <w:rPr>
          <w:b/>
          <w:color w:val="auto"/>
        </w:rPr>
        <w:t xml:space="preserve">23.07.2026 </w:t>
      </w:r>
      <w:r w:rsidRPr="00076445">
        <w:rPr>
          <w:b/>
          <w:color w:val="auto"/>
        </w:rPr>
        <w:t xml:space="preserve">r. – </w:t>
      </w:r>
      <w:r w:rsidRPr="00076445">
        <w:rPr>
          <w:color w:val="auto"/>
        </w:rPr>
        <w:t>ostatni dzień TZO.</w:t>
      </w:r>
    </w:p>
    <w:p w:rsidR="00A962FF" w:rsidRDefault="00A962FF" w:rsidP="00A962FF">
      <w:pPr>
        <w:pStyle w:val="Default"/>
        <w:jc w:val="both"/>
      </w:pPr>
      <w:r w:rsidRPr="001A100B">
        <w:rPr>
          <w:b/>
        </w:rPr>
        <w:t>2.</w:t>
      </w:r>
      <w:r>
        <w:t xml:space="preserve"> W przypadku gdy wybór najkorzystniejszej oferty nie nastąpi przed upływem terminu </w:t>
      </w:r>
      <w:r w:rsidRPr="00F9563D">
        <w:t>związania ofer</w:t>
      </w:r>
      <w:r w:rsidRPr="00F9563D">
        <w:rPr>
          <w:color w:val="auto"/>
        </w:rPr>
        <w:t>tą</w:t>
      </w:r>
      <w:r w:rsidRPr="00F9563D">
        <w:t xml:space="preserve"> określonego</w:t>
      </w:r>
      <w:r>
        <w:t xml:space="preserve"> w SWZ, Zamawiający przed upływem terminu związania ofe</w:t>
      </w:r>
      <w:r w:rsidRPr="00F9563D">
        <w:rPr>
          <w:color w:val="auto"/>
        </w:rPr>
        <w:t xml:space="preserve">rtą </w:t>
      </w:r>
      <w:r>
        <w:t xml:space="preserve">zwróci się jednokrotnie do Wykonawców o wyrażenie zgody na przedłużenie tego terminu o wskazany okres, nie dłuższy niż 30 dni. </w:t>
      </w:r>
    </w:p>
    <w:p w:rsidR="00A962FF" w:rsidRDefault="00A962FF" w:rsidP="00A962FF">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A962FF" w:rsidRDefault="00A962FF" w:rsidP="00A962FF">
      <w:pPr>
        <w:pStyle w:val="Default"/>
        <w:jc w:val="both"/>
      </w:pPr>
      <w:r>
        <w:rPr>
          <w:b/>
        </w:rPr>
        <w:t>4</w:t>
      </w:r>
      <w:r w:rsidRPr="00A31570">
        <w:rPr>
          <w:b/>
        </w:rPr>
        <w:t>.</w:t>
      </w:r>
      <w:r>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A962FF" w:rsidRPr="00B86E6B" w:rsidRDefault="00A962FF" w:rsidP="00A962FF">
      <w:pPr>
        <w:pStyle w:val="Default"/>
        <w:rPr>
          <w:b/>
        </w:rPr>
      </w:pPr>
    </w:p>
    <w:p w:rsidR="00A962FF" w:rsidRPr="00A31570" w:rsidRDefault="00A962FF" w:rsidP="00A962FF">
      <w:pPr>
        <w:pStyle w:val="Default"/>
        <w:spacing w:after="63"/>
        <w:rPr>
          <w:b/>
          <w:bCs/>
        </w:rPr>
      </w:pPr>
      <w:r>
        <w:rPr>
          <w:b/>
          <w:bCs/>
        </w:rPr>
        <w:t>XV</w:t>
      </w:r>
      <w:r w:rsidR="00384217">
        <w:rPr>
          <w:b/>
          <w:bCs/>
        </w:rPr>
        <w:t>I</w:t>
      </w:r>
      <w:r>
        <w:rPr>
          <w:b/>
          <w:bCs/>
        </w:rPr>
        <w:t>I. OPIS SPOSOBU PRZYGOTOWANIA OFERTY I SKŁADANIA OFERTY</w:t>
      </w:r>
    </w:p>
    <w:p w:rsidR="00A962FF" w:rsidRPr="00A44C15" w:rsidRDefault="00A962FF" w:rsidP="00A962FF">
      <w:pPr>
        <w:autoSpaceDE w:val="0"/>
        <w:autoSpaceDN w:val="0"/>
        <w:adjustRightInd w:val="0"/>
        <w:spacing w:after="0" w:line="240" w:lineRule="auto"/>
        <w:jc w:val="both"/>
        <w:rPr>
          <w:rFonts w:ascii="Times New Roman" w:hAnsi="Times New Roman" w:cs="Times New Roman"/>
          <w:b/>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w:t>
      </w:r>
      <w:r w:rsidRPr="00104528">
        <w:rPr>
          <w:rFonts w:ascii="Times New Roman" w:hAnsi="Times New Roman" w:cs="Times New Roman"/>
          <w:b/>
          <w:sz w:val="24"/>
          <w:szCs w:val="24"/>
        </w:rPr>
        <w:t>„Formularza ofertowego”</w:t>
      </w:r>
      <w:r>
        <w:rPr>
          <w:rFonts w:ascii="Times New Roman" w:hAnsi="Times New Roman" w:cs="Times New Roman"/>
          <w:sz w:val="24"/>
          <w:szCs w:val="24"/>
        </w:rPr>
        <w:t xml:space="preserve"> stanowiącego </w:t>
      </w:r>
      <w:r w:rsidRPr="00A44C15">
        <w:rPr>
          <w:rFonts w:ascii="Times New Roman" w:hAnsi="Times New Roman" w:cs="Times New Roman"/>
          <w:b/>
          <w:sz w:val="24"/>
          <w:szCs w:val="24"/>
        </w:rPr>
        <w:t>Załącznik nr 1 do SWZ.</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w:t>
      </w:r>
      <w:r>
        <w:rPr>
          <w:rFonts w:ascii="Times New Roman" w:hAnsi="Times New Roman" w:cs="Times New Roman"/>
          <w:sz w:val="24"/>
          <w:szCs w:val="24"/>
        </w:rPr>
        <w:t xml:space="preserve">dki „Oferty/wnioski”, widocznej </w:t>
      </w:r>
      <w:r w:rsidRPr="001E555E">
        <w:rPr>
          <w:rFonts w:ascii="Times New Roman" w:hAnsi="Times New Roman" w:cs="Times New Roman"/>
          <w:sz w:val="24"/>
          <w:szCs w:val="24"/>
        </w:rPr>
        <w:t xml:space="preserve">w podglądzie postępowania po zalogowaniu się </w:t>
      </w:r>
      <w:r>
        <w:rPr>
          <w:rFonts w:ascii="Times New Roman" w:hAnsi="Times New Roman" w:cs="Times New Roman"/>
          <w:sz w:val="24"/>
          <w:szCs w:val="24"/>
        </w:rPr>
        <w:t xml:space="preserve">na konto Wykonawcy. Po wybraniu </w:t>
      </w: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w:t>
      </w:r>
      <w:r>
        <w:rPr>
          <w:rFonts w:ascii="Times New Roman" w:hAnsi="Times New Roman" w:cs="Times New Roman"/>
          <w:sz w:val="24"/>
          <w:szCs w:val="24"/>
        </w:rPr>
        <w:t xml:space="preserve">atrzone kwalifikowanym podpisem </w:t>
      </w:r>
      <w:r w:rsidRPr="001E555E">
        <w:rPr>
          <w:rFonts w:ascii="Times New Roman" w:hAnsi="Times New Roman" w:cs="Times New Roman"/>
          <w:sz w:val="24"/>
          <w:szCs w:val="24"/>
        </w:rPr>
        <w:t>elektronicznym, podpisem zaufanym lub podpi</w:t>
      </w:r>
      <w:r>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Pr>
          <w:rFonts w:ascii="Times New Roman" w:hAnsi="Times New Roman" w:cs="Times New Roman"/>
          <w:sz w:val="24"/>
          <w:szCs w:val="24"/>
        </w:rPr>
        <w:t xml:space="preserve"> zasoby </w:t>
      </w:r>
      <w:r>
        <w:rPr>
          <w:rFonts w:ascii="Times New Roman" w:hAnsi="Times New Roman" w:cs="Times New Roman"/>
          <w:sz w:val="24"/>
          <w:szCs w:val="24"/>
        </w:rPr>
        <w:lastRenderedPageBreak/>
        <w:t xml:space="preserve">opatrzone podpisem typu </w:t>
      </w:r>
      <w:r w:rsidRPr="001E555E">
        <w:rPr>
          <w:rFonts w:ascii="Times New Roman" w:hAnsi="Times New Roman" w:cs="Times New Roman"/>
          <w:sz w:val="24"/>
          <w:szCs w:val="24"/>
        </w:rPr>
        <w:t>zewnętrznego lub wewnętrznego. W zależności</w:t>
      </w:r>
      <w:r>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t>
      </w:r>
      <w:r>
        <w:rPr>
          <w:rFonts w:ascii="Times New Roman" w:hAnsi="Times New Roman" w:cs="Times New Roman"/>
          <w:sz w:val="24"/>
          <w:szCs w:val="24"/>
        </w:rPr>
        <w:t xml:space="preserve">w </w:t>
      </w:r>
      <w:r w:rsidRPr="001E555E">
        <w:rPr>
          <w:rFonts w:ascii="Times New Roman" w:hAnsi="Times New Roman" w:cs="Times New Roman"/>
          <w:sz w:val="24"/>
          <w:szCs w:val="24"/>
        </w:rPr>
        <w:t>zawartych w tym pliku odpowiednio kwalifik</w:t>
      </w:r>
      <w:r>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A962FF" w:rsidRDefault="00A962FF" w:rsidP="00A962F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Pr="001E555E">
        <w:rPr>
          <w:rFonts w:ascii="Times New Roman" w:hAnsi="Times New Roman" w:cs="Times New Roman"/>
          <w:sz w:val="24"/>
          <w:szCs w:val="24"/>
        </w:rPr>
        <w:t xml:space="preserve">ofertę”. </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1E555E">
        <w:rPr>
          <w:rFonts w:ascii="Times New Roman" w:hAnsi="Times New Roman" w:cs="Times New Roman"/>
          <w:sz w:val="24"/>
          <w:szCs w:val="24"/>
        </w:rPr>
        <w:t>. Maksymalny łączny rozmiar plików stanowiących ofertę lub składanych wraz z ofertą</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Pr="001E555E">
        <w:rPr>
          <w:rFonts w:ascii="Times New Roman" w:hAnsi="Times New Roman" w:cs="Times New Roman"/>
          <w:sz w:val="24"/>
          <w:szCs w:val="24"/>
        </w:rPr>
        <w:t>. Do oferty należy dołączyć oświadczenie o niepodleganiu wykluczeniu, spełnianiu</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C36431">
        <w:rPr>
          <w:rFonts w:ascii="Times New Roman" w:hAnsi="Times New Roman" w:cs="Times New Roman"/>
          <w:sz w:val="24"/>
          <w:szCs w:val="24"/>
        </w:rPr>
        <w:t xml:space="preserve">oświadczenia, </w:t>
      </w:r>
      <w:r>
        <w:rPr>
          <w:rFonts w:ascii="Times New Roman" w:hAnsi="Times New Roman" w:cs="Times New Roman"/>
          <w:sz w:val="24"/>
          <w:szCs w:val="24"/>
        </w:rPr>
        <w:t xml:space="preserve"> składa każdy z </w:t>
      </w:r>
      <w:r w:rsidRPr="001E555E">
        <w:rPr>
          <w:rFonts w:ascii="Times New Roman" w:hAnsi="Times New Roman" w:cs="Times New Roman"/>
          <w:sz w:val="24"/>
          <w:szCs w:val="24"/>
        </w:rPr>
        <w:t>Wykonawców wspólnie ubiegających się o zamówienie.</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Pr="001E555E">
        <w:rPr>
          <w:rFonts w:ascii="Times New Roman" w:hAnsi="Times New Roman" w:cs="Times New Roman"/>
          <w:sz w:val="24"/>
          <w:szCs w:val="24"/>
        </w:rPr>
        <w:t>. Do oferty oprócz oświadczenia o niepodleganiu wykluczeniu, spełnianiu warunków</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w:t>
      </w:r>
      <w:r>
        <w:rPr>
          <w:rFonts w:ascii="Times New Roman" w:hAnsi="Times New Roman" w:cs="Times New Roman"/>
          <w:sz w:val="24"/>
          <w:szCs w:val="24"/>
        </w:rPr>
        <w:t xml:space="preserve">by, o ile Wykonawca korzysta ze </w:t>
      </w:r>
      <w:r w:rsidRPr="001E555E">
        <w:rPr>
          <w:rFonts w:ascii="Times New Roman" w:hAnsi="Times New Roman" w:cs="Times New Roman"/>
          <w:sz w:val="24"/>
          <w:szCs w:val="24"/>
        </w:rPr>
        <w:t>zdolności innych podmiotów;</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Pr="001E555E">
        <w:rPr>
          <w:rFonts w:ascii="Times New Roman" w:hAnsi="Times New Roman" w:cs="Times New Roman"/>
          <w:sz w:val="24"/>
          <w:szCs w:val="24"/>
        </w:rPr>
        <w:t>podmiot udostępniający zasoby.</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w:t>
      </w:r>
      <w:r w:rsidRPr="001D41DC">
        <w:rPr>
          <w:rFonts w:ascii="Times New Roman" w:hAnsi="Times New Roman" w:cs="Times New Roman"/>
          <w:b/>
          <w:sz w:val="24"/>
          <w:szCs w:val="24"/>
        </w:rPr>
        <w:t>załącznik nr 1 do SWZ</w:t>
      </w:r>
      <w:r w:rsidRPr="001E555E">
        <w:rPr>
          <w:rFonts w:ascii="Times New Roman" w:hAnsi="Times New Roman" w:cs="Times New Roman"/>
          <w:sz w:val="24"/>
          <w:szCs w:val="24"/>
        </w:rPr>
        <w:t xml:space="preserve"> w języku polskim.</w:t>
      </w:r>
    </w:p>
    <w:p w:rsidR="00A962FF" w:rsidRDefault="00A962FF" w:rsidP="00A962F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Pr="001E555E">
        <w:rPr>
          <w:rFonts w:ascii="Times New Roman" w:hAnsi="Times New Roman" w:cs="Times New Roman"/>
          <w:sz w:val="24"/>
          <w:szCs w:val="24"/>
        </w:rPr>
        <w:t>podpisem zaufanym lub podpisem osobistym.</w:t>
      </w:r>
    </w:p>
    <w:p w:rsidR="00A962FF" w:rsidRPr="001E555E" w:rsidRDefault="00A962FF" w:rsidP="00A962FF">
      <w:pPr>
        <w:autoSpaceDE w:val="0"/>
        <w:autoSpaceDN w:val="0"/>
        <w:adjustRightInd w:val="0"/>
        <w:spacing w:after="0" w:line="240" w:lineRule="auto"/>
        <w:rPr>
          <w:rFonts w:ascii="Times New Roman" w:hAnsi="Times New Roman" w:cs="Times New Roman"/>
          <w:sz w:val="24"/>
          <w:szCs w:val="24"/>
        </w:rPr>
      </w:pPr>
    </w:p>
    <w:p w:rsidR="00A962FF" w:rsidRPr="00A31570" w:rsidRDefault="00A962FF" w:rsidP="00A962FF">
      <w:pPr>
        <w:pStyle w:val="Default"/>
        <w:rPr>
          <w:b/>
        </w:rPr>
      </w:pPr>
      <w:r w:rsidRPr="00A31570">
        <w:rPr>
          <w:b/>
        </w:rPr>
        <w:t>XVI</w:t>
      </w:r>
      <w:r w:rsidR="00384217">
        <w:rPr>
          <w:b/>
        </w:rPr>
        <w:t>I</w:t>
      </w:r>
      <w:r w:rsidRPr="00A31570">
        <w:rPr>
          <w:b/>
        </w:rPr>
        <w:t>I. TERMIN SKŁADANIA OFERT</w:t>
      </w:r>
    </w:p>
    <w:p w:rsidR="00A962FF" w:rsidRPr="00076445" w:rsidRDefault="00A962FF" w:rsidP="00A962FF">
      <w:pPr>
        <w:pStyle w:val="Default"/>
        <w:spacing w:after="61"/>
        <w:rPr>
          <w:color w:val="FF0000"/>
        </w:rPr>
      </w:pPr>
      <w:r w:rsidRPr="00076445">
        <w:t xml:space="preserve">1) </w:t>
      </w:r>
      <w:r w:rsidRPr="00076445">
        <w:rPr>
          <w:b/>
          <w:bCs/>
        </w:rPr>
        <w:t xml:space="preserve">Ofertę należy złożyć w terminie do dnia </w:t>
      </w:r>
      <w:r w:rsidRPr="00076445">
        <w:rPr>
          <w:b/>
          <w:bCs/>
          <w:color w:val="FF0000"/>
        </w:rPr>
        <w:t xml:space="preserve"> </w:t>
      </w:r>
      <w:r w:rsidR="00161397" w:rsidRPr="00AD49DB">
        <w:rPr>
          <w:b/>
          <w:bCs/>
          <w:color w:val="auto"/>
          <w:u w:val="single"/>
        </w:rPr>
        <w:t>24.06</w:t>
      </w:r>
      <w:r w:rsidRPr="00AD49DB">
        <w:rPr>
          <w:b/>
          <w:bCs/>
          <w:color w:val="auto"/>
          <w:u w:val="single"/>
        </w:rPr>
        <w:t>.2026r</w:t>
      </w:r>
      <w:r w:rsidRPr="00076445">
        <w:rPr>
          <w:b/>
          <w:bCs/>
          <w:color w:val="auto"/>
          <w:u w:val="single"/>
        </w:rPr>
        <w:t>. do godz. 10.00</w:t>
      </w:r>
      <w:r w:rsidRPr="00076445">
        <w:rPr>
          <w:color w:val="auto"/>
          <w:u w:val="single"/>
        </w:rPr>
        <w:t>.</w:t>
      </w:r>
      <w:r w:rsidRPr="00076445">
        <w:rPr>
          <w:color w:val="auto"/>
        </w:rPr>
        <w:t xml:space="preserve"> </w:t>
      </w:r>
    </w:p>
    <w:p w:rsidR="00A962FF" w:rsidRPr="00076445" w:rsidRDefault="00A962FF" w:rsidP="00A962FF">
      <w:pPr>
        <w:pStyle w:val="Default"/>
        <w:spacing w:after="61"/>
        <w:jc w:val="both"/>
      </w:pPr>
      <w:r w:rsidRPr="00076445">
        <w:t xml:space="preserve">2) Sposób składania ofert: za pośrednictwem </w:t>
      </w:r>
      <w:r w:rsidRPr="00076445">
        <w:rPr>
          <w:b/>
          <w:bCs/>
        </w:rPr>
        <w:t xml:space="preserve">Formularza do złożenia oferty </w:t>
      </w:r>
      <w:r w:rsidRPr="00076445">
        <w:t>dostępnego na</w:t>
      </w:r>
      <w:bookmarkStart w:id="1" w:name="_Hlk124353874"/>
      <w:r w:rsidRPr="00076445">
        <w:t xml:space="preserve"> platformie e-zamówienia. </w:t>
      </w:r>
      <w:bookmarkEnd w:id="1"/>
    </w:p>
    <w:p w:rsidR="00A962FF" w:rsidRPr="00076445" w:rsidRDefault="00A962FF" w:rsidP="00A962FF">
      <w:pPr>
        <w:pStyle w:val="Default"/>
        <w:spacing w:after="61"/>
        <w:jc w:val="both"/>
      </w:pPr>
      <w:r w:rsidRPr="00076445">
        <w:t>3) Do oferty należy dołączyć wszystkie wymagane w SWZ dokumenty.</w:t>
      </w:r>
    </w:p>
    <w:p w:rsidR="00A962FF" w:rsidRPr="00076445" w:rsidRDefault="00A962FF" w:rsidP="00A962FF">
      <w:pPr>
        <w:pStyle w:val="Default"/>
        <w:spacing w:after="61"/>
        <w:jc w:val="both"/>
      </w:pPr>
      <w:r w:rsidRPr="00076445">
        <w:t>4) Wykonawca po upływie terminu do składania ofert nie może wycofać złożonej oferty.</w:t>
      </w:r>
    </w:p>
    <w:p w:rsidR="00A962FF" w:rsidRPr="00076445" w:rsidRDefault="00A962FF" w:rsidP="00A962FF">
      <w:pPr>
        <w:pStyle w:val="Default"/>
        <w:spacing w:after="61"/>
      </w:pPr>
    </w:p>
    <w:p w:rsidR="00A962FF" w:rsidRPr="00076445" w:rsidRDefault="00384217" w:rsidP="00A962FF">
      <w:pPr>
        <w:pStyle w:val="Default"/>
        <w:spacing w:after="61"/>
        <w:rPr>
          <w:b/>
          <w:color w:val="auto"/>
        </w:rPr>
      </w:pPr>
      <w:r>
        <w:rPr>
          <w:b/>
        </w:rPr>
        <w:t>X</w:t>
      </w:r>
      <w:r w:rsidR="00A962FF" w:rsidRPr="00076445">
        <w:rPr>
          <w:b/>
        </w:rPr>
        <w:t>I</w:t>
      </w:r>
      <w:r>
        <w:rPr>
          <w:b/>
        </w:rPr>
        <w:t>X</w:t>
      </w:r>
      <w:r w:rsidR="00A962FF" w:rsidRPr="00076445">
        <w:rPr>
          <w:b/>
        </w:rPr>
        <w:t>. TERMIN OTWARCIA OFERT</w:t>
      </w:r>
    </w:p>
    <w:p w:rsidR="00A962FF" w:rsidRPr="007F7587" w:rsidRDefault="00A962FF" w:rsidP="00A962FF">
      <w:pPr>
        <w:pStyle w:val="Default"/>
        <w:spacing w:after="61"/>
        <w:jc w:val="both"/>
        <w:rPr>
          <w:color w:val="auto"/>
        </w:rPr>
      </w:pPr>
      <w:r w:rsidRPr="00076445">
        <w:rPr>
          <w:color w:val="auto"/>
        </w:rPr>
        <w:lastRenderedPageBreak/>
        <w:t xml:space="preserve">1. Otwarcie ofert nastąpi w dniu </w:t>
      </w:r>
      <w:r w:rsidR="00161397" w:rsidRPr="00AD49DB">
        <w:rPr>
          <w:b/>
          <w:bCs/>
          <w:color w:val="auto"/>
          <w:u w:val="single"/>
        </w:rPr>
        <w:t>24.06</w:t>
      </w:r>
      <w:r w:rsidRPr="00AD49DB">
        <w:rPr>
          <w:b/>
          <w:bCs/>
          <w:color w:val="auto"/>
          <w:u w:val="single"/>
        </w:rPr>
        <w:t xml:space="preserve">.2026 </w:t>
      </w:r>
      <w:r w:rsidRPr="00AD49DB">
        <w:rPr>
          <w:b/>
          <w:color w:val="auto"/>
          <w:u w:val="single"/>
        </w:rPr>
        <w:t xml:space="preserve">r. </w:t>
      </w:r>
      <w:r w:rsidRPr="00076445">
        <w:rPr>
          <w:b/>
          <w:color w:val="auto"/>
          <w:u w:val="single"/>
        </w:rPr>
        <w:t xml:space="preserve">godz. </w:t>
      </w:r>
      <w:r w:rsidRPr="00076445">
        <w:rPr>
          <w:b/>
          <w:bCs/>
          <w:color w:val="auto"/>
          <w:u w:val="single"/>
        </w:rPr>
        <w:t>11.00</w:t>
      </w:r>
      <w:r w:rsidRPr="007F7587">
        <w:rPr>
          <w:b/>
          <w:bCs/>
          <w:color w:val="auto"/>
        </w:rPr>
        <w:t xml:space="preserve"> </w:t>
      </w:r>
    </w:p>
    <w:p w:rsidR="00A962FF" w:rsidRPr="00B50F7C" w:rsidRDefault="00A962FF" w:rsidP="00A962FF">
      <w:pPr>
        <w:pStyle w:val="Default"/>
        <w:jc w:val="both"/>
      </w:pPr>
      <w:r>
        <w:t>2.</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A962FF" w:rsidRPr="00B50F7C" w:rsidRDefault="00A962FF" w:rsidP="00A962FF">
      <w:pPr>
        <w:pStyle w:val="Default"/>
        <w:jc w:val="both"/>
      </w:pPr>
      <w:r>
        <w:t>3.</w:t>
      </w:r>
      <w:r w:rsidRPr="00B50F7C">
        <w:t xml:space="preserve"> Zamawiający, niezwłocznie po otwarciu ofert, udostępnia na stronie internetowej prowadzonego postępowania informacje o: </w:t>
      </w:r>
    </w:p>
    <w:p w:rsidR="00A962FF" w:rsidRPr="00B50F7C" w:rsidRDefault="00A962FF" w:rsidP="00A962FF">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A962FF" w:rsidRDefault="00A962FF" w:rsidP="00A962FF">
      <w:pPr>
        <w:pStyle w:val="Default"/>
        <w:jc w:val="both"/>
      </w:pPr>
      <w:r w:rsidRPr="00B50F7C">
        <w:t xml:space="preserve">b) cenach lub kosztach zawartych w ofertach. </w:t>
      </w:r>
    </w:p>
    <w:p w:rsidR="00A962FF" w:rsidRPr="00AE7F6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4. W przypadku wystąpienia awarii systemu telei</w:t>
      </w:r>
      <w:r>
        <w:rPr>
          <w:rFonts w:ascii="Times New Roman" w:hAnsi="Times New Roman" w:cs="Times New Roman"/>
          <w:sz w:val="24"/>
          <w:szCs w:val="24"/>
        </w:rPr>
        <w:t xml:space="preserve">nformatycznego, która spowoduje </w:t>
      </w:r>
      <w:r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Pr="00AE7F6E">
        <w:rPr>
          <w:rFonts w:ascii="Times New Roman" w:hAnsi="Times New Roman" w:cs="Times New Roman"/>
          <w:sz w:val="24"/>
          <w:szCs w:val="24"/>
        </w:rPr>
        <w:t>nastąpi niezwłocznie po usunięciu awarii.</w:t>
      </w:r>
    </w:p>
    <w:p w:rsidR="00A962FF" w:rsidRDefault="00A962FF" w:rsidP="00A962FF">
      <w:pPr>
        <w:autoSpaceDE w:val="0"/>
        <w:autoSpaceDN w:val="0"/>
        <w:adjustRightInd w:val="0"/>
        <w:spacing w:after="0" w:line="240" w:lineRule="auto"/>
        <w:jc w:val="both"/>
      </w:pPr>
      <w:r w:rsidRPr="00AE7F6E">
        <w:rPr>
          <w:rFonts w:ascii="Times New Roman" w:hAnsi="Times New Roman" w:cs="Times New Roman"/>
          <w:sz w:val="24"/>
          <w:szCs w:val="24"/>
        </w:rPr>
        <w:t>5. Zamawiający poinformuje o zmianie terminu otwarci</w:t>
      </w:r>
      <w:r>
        <w:rPr>
          <w:rFonts w:ascii="Times New Roman" w:hAnsi="Times New Roman" w:cs="Times New Roman"/>
          <w:sz w:val="24"/>
          <w:szCs w:val="24"/>
        </w:rPr>
        <w:t xml:space="preserve">a ofert na stronie internetowej </w:t>
      </w:r>
      <w:r w:rsidRPr="00AE7F6E">
        <w:t>prowadzonego postępowania.</w:t>
      </w:r>
    </w:p>
    <w:p w:rsidR="00A962FF" w:rsidRDefault="00A962FF" w:rsidP="00A962FF">
      <w:pPr>
        <w:pStyle w:val="Default"/>
        <w:jc w:val="both"/>
      </w:pPr>
    </w:p>
    <w:p w:rsidR="00A962FF" w:rsidRPr="00B21347" w:rsidRDefault="00384217" w:rsidP="00A962FF">
      <w:pPr>
        <w:pStyle w:val="Default"/>
        <w:rPr>
          <w:b/>
        </w:rPr>
      </w:pPr>
      <w:r>
        <w:rPr>
          <w:b/>
        </w:rPr>
        <w:t>X</w:t>
      </w:r>
      <w:r w:rsidR="00A962FF">
        <w:rPr>
          <w:b/>
        </w:rPr>
        <w:t>X. OPIS SPOSOBU OBLICZENIA CENY</w:t>
      </w:r>
    </w:p>
    <w:p w:rsidR="00A962FF" w:rsidRDefault="00A962FF" w:rsidP="00A962FF">
      <w:pPr>
        <w:pStyle w:val="Default"/>
        <w:rPr>
          <w:b/>
          <w:i/>
        </w:rPr>
      </w:pPr>
    </w:p>
    <w:p w:rsidR="00A962FF" w:rsidRDefault="00A962FF" w:rsidP="00A962FF">
      <w:pPr>
        <w:pStyle w:val="Default"/>
        <w:jc w:val="both"/>
      </w:pPr>
      <w:r w:rsidRPr="00B21347">
        <w:rPr>
          <w:b/>
        </w:rPr>
        <w:t>1.</w:t>
      </w:r>
      <w:r>
        <w:t xml:space="preserve"> Cena oferty brutto określona w </w:t>
      </w:r>
      <w:r w:rsidRPr="00104528">
        <w:rPr>
          <w:b/>
        </w:rPr>
        <w:t>formularzu oferty (</w:t>
      </w:r>
      <w:r w:rsidRPr="00104528">
        <w:rPr>
          <w:b/>
          <w:color w:val="auto"/>
        </w:rPr>
        <w:t xml:space="preserve">Załącznik nr 1 </w:t>
      </w:r>
      <w:r w:rsidRPr="00104528">
        <w:rPr>
          <w:b/>
        </w:rPr>
        <w:t>do SWZ)</w:t>
      </w:r>
      <w:r>
        <w:t xml:space="preserve">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A962FF" w:rsidRDefault="00A962FF" w:rsidP="00A962FF">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A962FF" w:rsidRDefault="00A962FF" w:rsidP="00A962FF">
      <w:pPr>
        <w:pStyle w:val="Default"/>
        <w:jc w:val="both"/>
      </w:pPr>
      <w:r w:rsidRPr="00B21347">
        <w:rPr>
          <w:b/>
        </w:rPr>
        <w:t>3.</w:t>
      </w:r>
      <w:r>
        <w:t xml:space="preserve"> Cena musi być wyrażona w złotych polskich (PLN), z dokładnością nie większą niż dwa miejsca po przecinku. </w:t>
      </w:r>
    </w:p>
    <w:p w:rsidR="00A962FF" w:rsidRDefault="00A962FF" w:rsidP="00A962FF">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A962FF" w:rsidRDefault="00A962FF" w:rsidP="00A962FF">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A962FF" w:rsidRDefault="00A962FF" w:rsidP="00A962FF">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Pr>
          <w:rFonts w:ascii="Times New Roman" w:hAnsi="Times New Roman" w:cs="Times New Roman"/>
          <w:sz w:val="24"/>
          <w:szCs w:val="24"/>
        </w:rPr>
        <w:t xml:space="preserve">tj. Dz.U. </w:t>
      </w:r>
      <w:r w:rsidRPr="00F9563D">
        <w:rPr>
          <w:rFonts w:ascii="Times New Roman" w:hAnsi="Times New Roman" w:cs="Times New Roman"/>
          <w:sz w:val="24"/>
          <w:szCs w:val="24"/>
        </w:rPr>
        <w:t>z 2023 r. poz. 1570</w:t>
      </w:r>
      <w:r>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A962FF" w:rsidRPr="00D2144C" w:rsidRDefault="00A962FF" w:rsidP="00A962FF">
      <w:pPr>
        <w:autoSpaceDE w:val="0"/>
        <w:autoSpaceDN w:val="0"/>
        <w:adjustRightInd w:val="0"/>
        <w:spacing w:after="0" w:line="240" w:lineRule="auto"/>
        <w:jc w:val="both"/>
        <w:rPr>
          <w:rFonts w:ascii="Times New Roman" w:hAnsi="Times New Roman" w:cs="Times New Roman"/>
          <w:sz w:val="24"/>
          <w:szCs w:val="24"/>
        </w:rPr>
      </w:pPr>
    </w:p>
    <w:p w:rsidR="00A962FF" w:rsidRPr="00B21347" w:rsidRDefault="00A962FF" w:rsidP="00A962FF">
      <w:pPr>
        <w:pStyle w:val="Default"/>
        <w:rPr>
          <w:b/>
        </w:rPr>
      </w:pPr>
      <w:r w:rsidRPr="00B21347">
        <w:rPr>
          <w:b/>
        </w:rPr>
        <w:t>XX</w:t>
      </w:r>
      <w:r w:rsidR="00384217">
        <w:rPr>
          <w:b/>
        </w:rPr>
        <w:t>I</w:t>
      </w:r>
      <w:r w:rsidRPr="00B21347">
        <w:rPr>
          <w:b/>
        </w:rPr>
        <w:t>.</w:t>
      </w:r>
      <w:r>
        <w:rPr>
          <w:b/>
        </w:rPr>
        <w:t xml:space="preserve"> OPIS KRYTERIÓW OCENY OFERT WRAZ Z PODANIEM WAG TYCH KRYTERIÓW I SPOSOBU OCENY OFERT</w:t>
      </w:r>
      <w:r w:rsidRPr="00B21347">
        <w:rPr>
          <w:b/>
        </w:rPr>
        <w:t xml:space="preserve"> </w:t>
      </w:r>
    </w:p>
    <w:p w:rsidR="00A962FF" w:rsidRPr="00B50F7C" w:rsidRDefault="00A962FF" w:rsidP="00A962FF">
      <w:pPr>
        <w:pStyle w:val="Default"/>
      </w:pPr>
    </w:p>
    <w:p w:rsidR="00A962FF" w:rsidRDefault="00A962FF" w:rsidP="00A962FF">
      <w:pPr>
        <w:pStyle w:val="Default"/>
        <w:jc w:val="both"/>
      </w:pPr>
      <w:r w:rsidRPr="0010049F">
        <w:rPr>
          <w:b/>
          <w:bCs/>
        </w:rPr>
        <w:t>1.</w:t>
      </w:r>
      <w:r>
        <w:t xml:space="preserve"> </w:t>
      </w:r>
      <w:r w:rsidRPr="00B50F7C">
        <w:t xml:space="preserve">Przy wyborze najkorzystniejszej oferty zamawiający będzie kierował się następującymi kryteriami i odpowiadającymi im znaczeniami oraz w następujący sposób będzie oceniał spełnienie kryteriów: </w:t>
      </w:r>
    </w:p>
    <w:p w:rsidR="005E6584" w:rsidRDefault="005E6584" w:rsidP="00A962FF">
      <w:pPr>
        <w:pStyle w:val="Default"/>
        <w:jc w:val="both"/>
      </w:pPr>
    </w:p>
    <w:p w:rsidR="00A962FF" w:rsidRPr="00B50F7C" w:rsidRDefault="00A962FF" w:rsidP="00A962FF">
      <w:pPr>
        <w:pStyle w:val="Default"/>
      </w:pPr>
    </w:p>
    <w:tbl>
      <w:tblPr>
        <w:tblW w:w="9459" w:type="dxa"/>
        <w:tblInd w:w="-108" w:type="dxa"/>
        <w:tblBorders>
          <w:top w:val="nil"/>
          <w:left w:val="nil"/>
          <w:bottom w:val="nil"/>
          <w:right w:val="nil"/>
        </w:tblBorders>
        <w:tblLayout w:type="fixed"/>
        <w:tblLook w:val="0000" w:firstRow="0" w:lastRow="0" w:firstColumn="0" w:lastColumn="0" w:noHBand="0" w:noVBand="0"/>
      </w:tblPr>
      <w:tblGrid>
        <w:gridCol w:w="9459"/>
      </w:tblGrid>
      <w:tr w:rsidR="00A962FF" w:rsidRPr="00B50F7C" w:rsidTr="00A962FF">
        <w:trPr>
          <w:trHeight w:val="126"/>
        </w:trPr>
        <w:tc>
          <w:tcPr>
            <w:tcW w:w="9459" w:type="dxa"/>
            <w:tcBorders>
              <w:top w:val="single" w:sz="4" w:space="0" w:color="auto"/>
              <w:left w:val="single" w:sz="4" w:space="0" w:color="auto"/>
              <w:bottom w:val="single" w:sz="4" w:space="0" w:color="auto"/>
              <w:right w:val="single" w:sz="4" w:space="0" w:color="auto"/>
            </w:tcBorders>
          </w:tcPr>
          <w:p w:rsidR="00A962FF" w:rsidRPr="00F9563D" w:rsidRDefault="00A962FF" w:rsidP="00A962FF">
            <w:pPr>
              <w:pStyle w:val="Default"/>
              <w:rPr>
                <w:color w:val="auto"/>
              </w:rPr>
            </w:pPr>
            <w:r w:rsidRPr="00F9563D">
              <w:rPr>
                <w:b/>
                <w:color w:val="auto"/>
              </w:rPr>
              <w:t>Cena</w:t>
            </w:r>
            <w:r w:rsidRPr="00F9563D">
              <w:rPr>
                <w:color w:val="auto"/>
              </w:rPr>
              <w:t xml:space="preserve"> </w:t>
            </w:r>
            <w:r w:rsidRPr="00F9563D">
              <w:rPr>
                <w:b/>
                <w:color w:val="auto"/>
              </w:rPr>
              <w:t xml:space="preserve">– </w:t>
            </w:r>
            <w:r>
              <w:rPr>
                <w:b/>
                <w:color w:val="auto"/>
              </w:rPr>
              <w:t>60 pkt</w:t>
            </w:r>
          </w:p>
        </w:tc>
      </w:tr>
      <w:tr w:rsidR="00A962FF" w:rsidRPr="00B50F7C" w:rsidTr="00A962FF">
        <w:trPr>
          <w:trHeight w:val="240"/>
        </w:trPr>
        <w:tc>
          <w:tcPr>
            <w:tcW w:w="9459" w:type="dxa"/>
            <w:tcBorders>
              <w:top w:val="single" w:sz="4" w:space="0" w:color="auto"/>
              <w:left w:val="single" w:sz="4" w:space="0" w:color="auto"/>
              <w:bottom w:val="single" w:sz="4" w:space="0" w:color="auto"/>
              <w:right w:val="single" w:sz="4" w:space="0" w:color="auto"/>
            </w:tcBorders>
          </w:tcPr>
          <w:p w:rsidR="00A962FF" w:rsidRPr="00F9563D" w:rsidRDefault="00A962FF" w:rsidP="00A962FF">
            <w:pPr>
              <w:pStyle w:val="Default"/>
              <w:rPr>
                <w:color w:val="auto"/>
              </w:rPr>
            </w:pPr>
            <w:r>
              <w:rPr>
                <w:b/>
                <w:color w:val="auto"/>
              </w:rPr>
              <w:t>Ok</w:t>
            </w:r>
            <w:r w:rsidR="00161397">
              <w:rPr>
                <w:b/>
                <w:color w:val="auto"/>
              </w:rPr>
              <w:t>res gwarancji rękojmi za wady – 4</w:t>
            </w:r>
            <w:r>
              <w:rPr>
                <w:b/>
                <w:color w:val="auto"/>
              </w:rPr>
              <w:t>0 pkt</w:t>
            </w:r>
          </w:p>
        </w:tc>
      </w:tr>
      <w:tr w:rsidR="00A962FF" w:rsidRPr="00B50F7C" w:rsidTr="00A962FF">
        <w:trPr>
          <w:trHeight w:val="64"/>
        </w:trPr>
        <w:tc>
          <w:tcPr>
            <w:tcW w:w="9459" w:type="dxa"/>
          </w:tcPr>
          <w:p w:rsidR="00A962FF" w:rsidRPr="00B50F7C" w:rsidRDefault="00A962FF" w:rsidP="00A962FF">
            <w:pPr>
              <w:pStyle w:val="Default"/>
            </w:pPr>
          </w:p>
        </w:tc>
      </w:tr>
    </w:tbl>
    <w:p w:rsidR="00A962FF" w:rsidRDefault="00A962FF" w:rsidP="00A962FF">
      <w:pPr>
        <w:pStyle w:val="Default"/>
        <w:rPr>
          <w:b/>
        </w:rPr>
      </w:pPr>
      <w:r w:rsidRPr="00A25649">
        <w:rPr>
          <w:b/>
        </w:rPr>
        <w:t xml:space="preserve">2. Oferty będą oceniane metodą punktową w skali 100-punktowej. </w:t>
      </w:r>
    </w:p>
    <w:p w:rsidR="00A962FF" w:rsidRPr="00A25649" w:rsidRDefault="00A962FF" w:rsidP="00A962FF">
      <w:pPr>
        <w:pStyle w:val="Default"/>
        <w:rPr>
          <w:b/>
        </w:rPr>
      </w:pPr>
    </w:p>
    <w:p w:rsidR="00A962FF" w:rsidRPr="00B50F7C" w:rsidRDefault="00A962FF" w:rsidP="00161397">
      <w:pPr>
        <w:pStyle w:val="Default"/>
        <w:numPr>
          <w:ilvl w:val="0"/>
          <w:numId w:val="38"/>
        </w:numPr>
      </w:pPr>
      <w:r>
        <w:rPr>
          <w:b/>
          <w:bCs/>
        </w:rPr>
        <w:t>CENA – 60 pkt</w:t>
      </w:r>
    </w:p>
    <w:p w:rsidR="00A962FF" w:rsidRDefault="00A962FF" w:rsidP="00A962FF">
      <w:pPr>
        <w:pStyle w:val="Default"/>
        <w:rPr>
          <w:b/>
          <w:bCs/>
        </w:rPr>
      </w:pPr>
      <w:r w:rsidRPr="00B50F7C">
        <w:rPr>
          <w:b/>
          <w:bCs/>
        </w:rPr>
        <w:t xml:space="preserve">Cena będzie oceniana metodą punktową wg wzoru: </w:t>
      </w:r>
    </w:p>
    <w:p w:rsidR="00A962FF" w:rsidRPr="00B50F7C" w:rsidRDefault="00A962FF" w:rsidP="00A962FF">
      <w:pPr>
        <w:pStyle w:val="Default"/>
      </w:pPr>
    </w:p>
    <w:p w:rsidR="00A962FF" w:rsidRPr="00CA7F09" w:rsidRDefault="00A962FF" w:rsidP="00A962FF">
      <w:pPr>
        <w:pStyle w:val="Default"/>
        <w:jc w:val="center"/>
        <w:rPr>
          <w:u w:val="single"/>
        </w:rPr>
      </w:pPr>
      <w:r w:rsidRPr="00CA7F09">
        <w:rPr>
          <w:u w:val="single"/>
        </w:rPr>
        <w:t xml:space="preserve">Cena najniższa ze wszystkich ofert </w:t>
      </w:r>
      <w:r w:rsidRPr="00CA7F09">
        <w:rPr>
          <w:b/>
          <w:bCs/>
          <w:u w:val="single"/>
        </w:rPr>
        <w:t xml:space="preserve">x </w:t>
      </w:r>
      <w:r w:rsidRPr="00CA7F09">
        <w:rPr>
          <w:u w:val="single"/>
        </w:rPr>
        <w:t xml:space="preserve">100 pkt </w:t>
      </w:r>
      <w:r w:rsidRPr="00CA7F09">
        <w:rPr>
          <w:b/>
          <w:bCs/>
          <w:u w:val="single"/>
        </w:rPr>
        <w:t xml:space="preserve">x </w:t>
      </w:r>
      <w:r w:rsidRPr="00CA7F09">
        <w:rPr>
          <w:u w:val="single"/>
        </w:rPr>
        <w:t xml:space="preserve">Znaczenie kryterium </w:t>
      </w:r>
      <w:r>
        <w:rPr>
          <w:u w:val="single"/>
        </w:rPr>
        <w:t>60 pkt</w:t>
      </w:r>
    </w:p>
    <w:p w:rsidR="00A962FF" w:rsidRDefault="00A962FF" w:rsidP="00A962FF">
      <w:pPr>
        <w:pStyle w:val="Default"/>
        <w:jc w:val="center"/>
      </w:pPr>
      <w:r w:rsidRPr="00B50F7C">
        <w:t>Cena oferty badanej</w:t>
      </w:r>
    </w:p>
    <w:p w:rsidR="00A962FF" w:rsidRPr="00B50F7C" w:rsidRDefault="00A962FF" w:rsidP="00A962FF">
      <w:pPr>
        <w:pStyle w:val="Default"/>
        <w:jc w:val="center"/>
      </w:pPr>
    </w:p>
    <w:p w:rsidR="00A962FF" w:rsidRPr="00F9563D" w:rsidRDefault="00A962FF" w:rsidP="00A962FF">
      <w:pPr>
        <w:rPr>
          <w:rFonts w:ascii="Times New Roman" w:hAnsi="Times New Roman" w:cs="Times New Roman"/>
          <w:b/>
          <w:bCs/>
          <w:sz w:val="24"/>
          <w:szCs w:val="24"/>
        </w:rPr>
      </w:pPr>
      <w:r w:rsidRPr="00F9563D">
        <w:rPr>
          <w:rFonts w:ascii="Times New Roman" w:hAnsi="Times New Roman" w:cs="Times New Roman"/>
          <w:b/>
          <w:bCs/>
          <w:sz w:val="24"/>
          <w:szCs w:val="24"/>
        </w:rPr>
        <w:t>Oferta może otrzymać maksymalnie 60</w:t>
      </w:r>
      <w:r>
        <w:rPr>
          <w:rFonts w:ascii="Times New Roman" w:hAnsi="Times New Roman" w:cs="Times New Roman"/>
          <w:b/>
          <w:bCs/>
          <w:sz w:val="24"/>
          <w:szCs w:val="24"/>
        </w:rPr>
        <w:t xml:space="preserve"> pkt </w:t>
      </w:r>
      <w:r w:rsidRPr="00F9563D">
        <w:rPr>
          <w:rFonts w:ascii="Times New Roman" w:hAnsi="Times New Roman" w:cs="Times New Roman"/>
          <w:b/>
          <w:bCs/>
          <w:sz w:val="24"/>
          <w:szCs w:val="24"/>
        </w:rPr>
        <w:t>w zakresie kryterium ceny.</w:t>
      </w:r>
    </w:p>
    <w:p w:rsidR="00A962FF" w:rsidRPr="00161397" w:rsidRDefault="00161397" w:rsidP="00161397">
      <w:pPr>
        <w:pStyle w:val="Default"/>
        <w:numPr>
          <w:ilvl w:val="0"/>
          <w:numId w:val="38"/>
        </w:numPr>
        <w:rPr>
          <w:color w:val="auto"/>
        </w:rPr>
      </w:pPr>
      <w:r>
        <w:rPr>
          <w:b/>
          <w:bCs/>
          <w:color w:val="auto"/>
        </w:rPr>
        <w:t>OKRES GWARANCJI I RĘKOJMI ZA WADY</w:t>
      </w:r>
      <w:r w:rsidR="00A962FF" w:rsidRPr="00F9563D">
        <w:rPr>
          <w:b/>
          <w:bCs/>
          <w:color w:val="auto"/>
        </w:rPr>
        <w:t xml:space="preserve"> – </w:t>
      </w:r>
      <w:r>
        <w:rPr>
          <w:b/>
          <w:bCs/>
          <w:color w:val="auto"/>
        </w:rPr>
        <w:t>4</w:t>
      </w:r>
      <w:r w:rsidR="00A962FF" w:rsidRPr="00F9563D">
        <w:rPr>
          <w:b/>
          <w:bCs/>
          <w:color w:val="auto"/>
        </w:rPr>
        <w:t>0</w:t>
      </w:r>
      <w:r w:rsidR="00A962FF">
        <w:rPr>
          <w:b/>
          <w:bCs/>
          <w:color w:val="auto"/>
        </w:rPr>
        <w:t xml:space="preserve"> pkt</w:t>
      </w:r>
    </w:p>
    <w:p w:rsidR="00161397" w:rsidRDefault="00161397" w:rsidP="00161397">
      <w:pPr>
        <w:pStyle w:val="Default"/>
        <w:rPr>
          <w:b/>
          <w:bCs/>
          <w:color w:val="auto"/>
        </w:rPr>
      </w:pPr>
    </w:p>
    <w:p w:rsidR="00161397" w:rsidRPr="00C81C0B" w:rsidRDefault="00161397" w:rsidP="00161397">
      <w:pPr>
        <w:spacing w:after="0" w:line="276" w:lineRule="auto"/>
        <w:jc w:val="both"/>
        <w:rPr>
          <w:rFonts w:ascii="Times New Roman" w:hAnsi="Times New Roman" w:cs="Times New Roman"/>
          <w:sz w:val="24"/>
          <w:szCs w:val="24"/>
        </w:rPr>
      </w:pPr>
      <w:r w:rsidRPr="00C81C0B">
        <w:rPr>
          <w:rFonts w:ascii="Times New Roman" w:hAnsi="Times New Roman" w:cs="Times New Roman"/>
          <w:sz w:val="24"/>
          <w:szCs w:val="24"/>
        </w:rPr>
        <w:t xml:space="preserve">Przez kryterium okres gwarancji i rękojmi za wady rozumie się podany w formularzu ofertowym okres udzielonej gwarancji i rękojmi za wady na wykonaną dostawę . </w:t>
      </w:r>
    </w:p>
    <w:p w:rsidR="00161397" w:rsidRPr="00C81C0B" w:rsidRDefault="00161397" w:rsidP="00161397">
      <w:pPr>
        <w:spacing w:after="0" w:line="276" w:lineRule="auto"/>
        <w:jc w:val="both"/>
        <w:rPr>
          <w:rFonts w:ascii="Times New Roman" w:hAnsi="Times New Roman" w:cs="Times New Roman"/>
          <w:sz w:val="24"/>
          <w:szCs w:val="24"/>
        </w:rPr>
      </w:pPr>
      <w:r w:rsidRPr="00C81C0B">
        <w:rPr>
          <w:rFonts w:ascii="Times New Roman" w:hAnsi="Times New Roman" w:cs="Times New Roman"/>
          <w:sz w:val="24"/>
          <w:szCs w:val="24"/>
        </w:rPr>
        <w:t>Zamawiający przyzna punkty za oferowany okres gwarancji i rękojmi za wady w następujący sposób:</w:t>
      </w:r>
    </w:p>
    <w:tbl>
      <w:tblPr>
        <w:tblpPr w:leftFromText="141" w:rightFromText="141" w:vertAnchor="text" w:horzAnchor="margin" w:tblpXSpec="center" w:tblpY="229"/>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
        <w:gridCol w:w="4554"/>
        <w:gridCol w:w="3402"/>
      </w:tblGrid>
      <w:tr w:rsidR="00161397" w:rsidRPr="007D1C35" w:rsidTr="00161397">
        <w:trPr>
          <w:trHeight w:val="391"/>
        </w:trPr>
        <w:tc>
          <w:tcPr>
            <w:tcW w:w="544" w:type="dxa"/>
            <w:shd w:val="clear" w:color="auto" w:fill="D9D9D9" w:themeFill="background1" w:themeFillShade="D9"/>
            <w:vAlign w:val="center"/>
          </w:tcPr>
          <w:p w:rsidR="00161397" w:rsidRPr="00DC4296" w:rsidRDefault="00161397" w:rsidP="007C5C6B">
            <w:pPr>
              <w:suppressAutoHyphens/>
              <w:ind w:left="567" w:hanging="567"/>
              <w:jc w:val="center"/>
              <w:rPr>
                <w:rFonts w:ascii="Times New Roman" w:hAnsi="Times New Roman" w:cs="Times New Roman"/>
                <w:b/>
              </w:rPr>
            </w:pPr>
            <w:r>
              <w:rPr>
                <w:rFonts w:ascii="Times New Roman" w:hAnsi="Times New Roman" w:cs="Times New Roman"/>
                <w:b/>
              </w:rPr>
              <w:t>Lp.</w:t>
            </w:r>
          </w:p>
        </w:tc>
        <w:tc>
          <w:tcPr>
            <w:tcW w:w="4554" w:type="dxa"/>
            <w:shd w:val="clear" w:color="auto" w:fill="D9D9D9" w:themeFill="background1" w:themeFillShade="D9"/>
          </w:tcPr>
          <w:p w:rsidR="00161397" w:rsidRPr="00DC4296" w:rsidRDefault="00161397" w:rsidP="007C5C6B">
            <w:pPr>
              <w:jc w:val="center"/>
              <w:rPr>
                <w:rFonts w:ascii="Times New Roman" w:hAnsi="Times New Roman" w:cs="Times New Roman"/>
                <w:b/>
              </w:rPr>
            </w:pPr>
            <w:r w:rsidRPr="00DC4296">
              <w:rPr>
                <w:rFonts w:ascii="Times New Roman" w:hAnsi="Times New Roman" w:cs="Times New Roman"/>
                <w:b/>
              </w:rPr>
              <w:t>Okres gwarancji i rękojmi</w:t>
            </w:r>
          </w:p>
        </w:tc>
        <w:tc>
          <w:tcPr>
            <w:tcW w:w="3402" w:type="dxa"/>
            <w:shd w:val="clear" w:color="auto" w:fill="D9D9D9" w:themeFill="background1" w:themeFillShade="D9"/>
            <w:vAlign w:val="center"/>
          </w:tcPr>
          <w:p w:rsidR="00161397" w:rsidRPr="00DC4296" w:rsidRDefault="00161397" w:rsidP="007C5C6B">
            <w:pPr>
              <w:suppressAutoHyphens/>
              <w:ind w:left="567" w:hanging="567"/>
              <w:jc w:val="center"/>
              <w:rPr>
                <w:rFonts w:ascii="Times New Roman" w:hAnsi="Times New Roman" w:cs="Times New Roman"/>
                <w:b/>
              </w:rPr>
            </w:pPr>
            <w:r w:rsidRPr="00DC4296">
              <w:rPr>
                <w:rFonts w:ascii="Times New Roman" w:hAnsi="Times New Roman" w:cs="Times New Roman"/>
                <w:b/>
              </w:rPr>
              <w:t>Liczba przyznanych punktów</w:t>
            </w:r>
          </w:p>
        </w:tc>
      </w:tr>
      <w:tr w:rsidR="00161397" w:rsidRPr="007D1C35" w:rsidTr="00161397">
        <w:trPr>
          <w:trHeight w:val="391"/>
        </w:trPr>
        <w:tc>
          <w:tcPr>
            <w:tcW w:w="544" w:type="dxa"/>
            <w:shd w:val="clear" w:color="auto" w:fill="auto"/>
            <w:vAlign w:val="center"/>
          </w:tcPr>
          <w:p w:rsidR="00161397" w:rsidRPr="00DC4296" w:rsidRDefault="00161397" w:rsidP="007C5C6B">
            <w:pPr>
              <w:numPr>
                <w:ilvl w:val="0"/>
                <w:numId w:val="31"/>
              </w:numPr>
              <w:suppressAutoHyphens/>
              <w:spacing w:after="0" w:line="240" w:lineRule="auto"/>
              <w:ind w:left="360"/>
              <w:rPr>
                <w:rFonts w:ascii="Times New Roman" w:hAnsi="Times New Roman" w:cs="Times New Roman"/>
              </w:rPr>
            </w:pPr>
          </w:p>
        </w:tc>
        <w:tc>
          <w:tcPr>
            <w:tcW w:w="4554" w:type="dxa"/>
            <w:shd w:val="clear" w:color="auto" w:fill="auto"/>
          </w:tcPr>
          <w:p w:rsidR="00161397" w:rsidRPr="00DC4296" w:rsidRDefault="00161397" w:rsidP="007C5C6B">
            <w:pPr>
              <w:rPr>
                <w:rFonts w:ascii="Times New Roman" w:hAnsi="Times New Roman" w:cs="Times New Roman"/>
                <w:b/>
              </w:rPr>
            </w:pPr>
            <w:r w:rsidRPr="00DC4296">
              <w:rPr>
                <w:rFonts w:ascii="Times New Roman" w:hAnsi="Times New Roman" w:cs="Times New Roman"/>
                <w:b/>
              </w:rPr>
              <w:t>24 miesiące</w:t>
            </w:r>
          </w:p>
        </w:tc>
        <w:tc>
          <w:tcPr>
            <w:tcW w:w="3402" w:type="dxa"/>
            <w:shd w:val="clear" w:color="auto" w:fill="auto"/>
            <w:vAlign w:val="center"/>
          </w:tcPr>
          <w:p w:rsidR="00161397" w:rsidRPr="00DC4296" w:rsidRDefault="00161397" w:rsidP="007C5C6B">
            <w:pPr>
              <w:suppressAutoHyphens/>
              <w:ind w:left="567" w:hanging="567"/>
              <w:jc w:val="center"/>
              <w:rPr>
                <w:rFonts w:ascii="Times New Roman" w:hAnsi="Times New Roman" w:cs="Times New Roman"/>
                <w:b/>
              </w:rPr>
            </w:pPr>
            <w:r w:rsidRPr="00DC4296">
              <w:rPr>
                <w:rFonts w:ascii="Times New Roman" w:hAnsi="Times New Roman" w:cs="Times New Roman"/>
                <w:b/>
              </w:rPr>
              <w:t>0 pkt</w:t>
            </w:r>
          </w:p>
        </w:tc>
      </w:tr>
      <w:tr w:rsidR="00161397" w:rsidRPr="007D1C35" w:rsidTr="00161397">
        <w:trPr>
          <w:trHeight w:val="391"/>
        </w:trPr>
        <w:tc>
          <w:tcPr>
            <w:tcW w:w="544" w:type="dxa"/>
            <w:shd w:val="clear" w:color="auto" w:fill="auto"/>
            <w:vAlign w:val="center"/>
          </w:tcPr>
          <w:p w:rsidR="00161397" w:rsidRPr="00DC4296" w:rsidRDefault="00161397" w:rsidP="007C5C6B">
            <w:pPr>
              <w:numPr>
                <w:ilvl w:val="0"/>
                <w:numId w:val="31"/>
              </w:numPr>
              <w:suppressAutoHyphens/>
              <w:spacing w:after="0" w:line="240" w:lineRule="auto"/>
              <w:ind w:left="360"/>
              <w:jc w:val="center"/>
              <w:rPr>
                <w:rFonts w:ascii="Times New Roman" w:hAnsi="Times New Roman" w:cs="Times New Roman"/>
              </w:rPr>
            </w:pPr>
          </w:p>
        </w:tc>
        <w:tc>
          <w:tcPr>
            <w:tcW w:w="4554" w:type="dxa"/>
            <w:shd w:val="clear" w:color="auto" w:fill="auto"/>
          </w:tcPr>
          <w:p w:rsidR="00161397" w:rsidRPr="00DC4296" w:rsidRDefault="00161397" w:rsidP="007C5C6B">
            <w:pPr>
              <w:rPr>
                <w:rFonts w:ascii="Times New Roman" w:hAnsi="Times New Roman" w:cs="Times New Roman"/>
                <w:b/>
              </w:rPr>
            </w:pPr>
            <w:r>
              <w:rPr>
                <w:rFonts w:ascii="Times New Roman" w:hAnsi="Times New Roman" w:cs="Times New Roman"/>
                <w:b/>
              </w:rPr>
              <w:t>30 miesięcy</w:t>
            </w:r>
          </w:p>
        </w:tc>
        <w:tc>
          <w:tcPr>
            <w:tcW w:w="3402" w:type="dxa"/>
            <w:shd w:val="clear" w:color="auto" w:fill="auto"/>
            <w:vAlign w:val="center"/>
          </w:tcPr>
          <w:p w:rsidR="00161397" w:rsidRPr="00DC4296" w:rsidRDefault="00161397" w:rsidP="007C5C6B">
            <w:pPr>
              <w:suppressAutoHyphens/>
              <w:ind w:left="567" w:hanging="567"/>
              <w:jc w:val="center"/>
              <w:rPr>
                <w:rFonts w:ascii="Times New Roman" w:hAnsi="Times New Roman" w:cs="Times New Roman"/>
                <w:b/>
              </w:rPr>
            </w:pPr>
            <w:r w:rsidRPr="00DC4296">
              <w:rPr>
                <w:rFonts w:ascii="Times New Roman" w:hAnsi="Times New Roman" w:cs="Times New Roman"/>
                <w:b/>
              </w:rPr>
              <w:t>20 pkt</w:t>
            </w:r>
          </w:p>
        </w:tc>
      </w:tr>
      <w:tr w:rsidR="00161397" w:rsidRPr="007D1C35" w:rsidTr="00161397">
        <w:trPr>
          <w:trHeight w:val="391"/>
        </w:trPr>
        <w:tc>
          <w:tcPr>
            <w:tcW w:w="544" w:type="dxa"/>
            <w:shd w:val="clear" w:color="auto" w:fill="auto"/>
            <w:vAlign w:val="center"/>
          </w:tcPr>
          <w:p w:rsidR="00161397" w:rsidRPr="00DC4296" w:rsidRDefault="00161397" w:rsidP="007C5C6B">
            <w:pPr>
              <w:numPr>
                <w:ilvl w:val="0"/>
                <w:numId w:val="31"/>
              </w:numPr>
              <w:suppressAutoHyphens/>
              <w:spacing w:after="0" w:line="240" w:lineRule="auto"/>
              <w:ind w:left="360"/>
              <w:jc w:val="center"/>
              <w:rPr>
                <w:rFonts w:ascii="Times New Roman" w:hAnsi="Times New Roman" w:cs="Times New Roman"/>
              </w:rPr>
            </w:pPr>
          </w:p>
        </w:tc>
        <w:tc>
          <w:tcPr>
            <w:tcW w:w="4554" w:type="dxa"/>
            <w:shd w:val="clear" w:color="auto" w:fill="auto"/>
          </w:tcPr>
          <w:p w:rsidR="00161397" w:rsidRPr="005706B4" w:rsidRDefault="00161397" w:rsidP="007C5C6B">
            <w:pPr>
              <w:rPr>
                <w:rFonts w:ascii="Times New Roman" w:hAnsi="Times New Roman" w:cs="Times New Roman"/>
                <w:b/>
              </w:rPr>
            </w:pPr>
            <w:r>
              <w:rPr>
                <w:rFonts w:ascii="Times New Roman" w:hAnsi="Times New Roman" w:cs="Times New Roman"/>
                <w:b/>
              </w:rPr>
              <w:t>36 miesięcy</w:t>
            </w:r>
          </w:p>
        </w:tc>
        <w:tc>
          <w:tcPr>
            <w:tcW w:w="3402" w:type="dxa"/>
            <w:shd w:val="clear" w:color="auto" w:fill="auto"/>
            <w:vAlign w:val="center"/>
          </w:tcPr>
          <w:p w:rsidR="00161397" w:rsidRPr="00DC4296" w:rsidRDefault="00161397" w:rsidP="007C5C6B">
            <w:pPr>
              <w:suppressAutoHyphens/>
              <w:ind w:left="567" w:hanging="567"/>
              <w:jc w:val="center"/>
              <w:rPr>
                <w:rFonts w:ascii="Times New Roman" w:hAnsi="Times New Roman" w:cs="Times New Roman"/>
                <w:b/>
              </w:rPr>
            </w:pPr>
            <w:r w:rsidRPr="00DC4296">
              <w:rPr>
                <w:rFonts w:ascii="Times New Roman" w:hAnsi="Times New Roman" w:cs="Times New Roman"/>
                <w:b/>
              </w:rPr>
              <w:t>40 pkt</w:t>
            </w:r>
          </w:p>
        </w:tc>
      </w:tr>
    </w:tbl>
    <w:p w:rsidR="00161397" w:rsidRDefault="00161397" w:rsidP="00161397">
      <w:pPr>
        <w:spacing w:after="0" w:line="276" w:lineRule="auto"/>
        <w:rPr>
          <w:rFonts w:ascii="Times New Roman" w:hAnsi="Times New Roman" w:cs="Times New Roman"/>
          <w:sz w:val="24"/>
          <w:szCs w:val="24"/>
        </w:rPr>
      </w:pPr>
    </w:p>
    <w:p w:rsidR="00161397" w:rsidRPr="00C81C0B" w:rsidRDefault="00161397" w:rsidP="00161397">
      <w:pPr>
        <w:spacing w:after="0" w:line="276" w:lineRule="auto"/>
        <w:jc w:val="both"/>
        <w:rPr>
          <w:rFonts w:ascii="Times New Roman" w:hAnsi="Times New Roman" w:cs="Times New Roman"/>
          <w:sz w:val="24"/>
          <w:szCs w:val="24"/>
        </w:rPr>
      </w:pPr>
      <w:r w:rsidRPr="00C81C0B">
        <w:rPr>
          <w:rFonts w:ascii="Times New Roman" w:hAnsi="Times New Roman" w:cs="Times New Roman"/>
          <w:sz w:val="24"/>
          <w:szCs w:val="24"/>
        </w:rPr>
        <w:t xml:space="preserve">Zamawiający wymaga na przedmiot zamówienia minimum 24 miesięcy gwarancji i rękojmi za wady zgodnie z obowiązującymi przepisami Kodeksu cywilnego. </w:t>
      </w:r>
    </w:p>
    <w:p w:rsidR="00161397" w:rsidRPr="00C81C0B" w:rsidRDefault="00450B35" w:rsidP="0016139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161397" w:rsidRPr="00C81C0B">
        <w:rPr>
          <w:rFonts w:ascii="Times New Roman" w:hAnsi="Times New Roman" w:cs="Times New Roman"/>
          <w:sz w:val="24"/>
          <w:szCs w:val="24"/>
        </w:rPr>
        <w:t xml:space="preserve">W przypadku, gdy Wykonawca w formularzu oferty nie wpisze żadnego okresu gwarancji i rękojmi za wady Zamawiający przyjmie, że Wykonawca udziela minimalnego okresu gwarancji i rękojmi za wady – tj. 24 miesięcy – i taki zostanie przyjęty do umowy. </w:t>
      </w:r>
    </w:p>
    <w:p w:rsidR="00161397" w:rsidRPr="00C81C0B" w:rsidRDefault="00450B35" w:rsidP="0016139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2)</w:t>
      </w:r>
      <w:r w:rsidR="00161397" w:rsidRPr="00C81C0B">
        <w:rPr>
          <w:rFonts w:ascii="Times New Roman" w:hAnsi="Times New Roman" w:cs="Times New Roman"/>
          <w:sz w:val="24"/>
          <w:szCs w:val="24"/>
        </w:rPr>
        <w:t xml:space="preserve">W przypadku, gdy </w:t>
      </w:r>
      <w:r w:rsidR="00161397">
        <w:rPr>
          <w:rFonts w:ascii="Times New Roman" w:hAnsi="Times New Roman" w:cs="Times New Roman"/>
          <w:sz w:val="24"/>
          <w:szCs w:val="24"/>
        </w:rPr>
        <w:t>Wykonawca zaoferuje powyżej 36</w:t>
      </w:r>
      <w:r w:rsidR="00161397" w:rsidRPr="00C81C0B">
        <w:rPr>
          <w:rFonts w:ascii="Times New Roman" w:hAnsi="Times New Roman" w:cs="Times New Roman"/>
          <w:sz w:val="24"/>
          <w:szCs w:val="24"/>
        </w:rPr>
        <w:t xml:space="preserve">-miesięczny okres gwarancji i rękojmi za wady – Wykonawca otrzyma 40 pkt. </w:t>
      </w:r>
    </w:p>
    <w:p w:rsidR="00161397" w:rsidRPr="00C81C0B" w:rsidRDefault="00450B35" w:rsidP="0016139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161397" w:rsidRPr="00C81C0B">
        <w:rPr>
          <w:rFonts w:ascii="Times New Roman" w:hAnsi="Times New Roman" w:cs="Times New Roman"/>
          <w:sz w:val="24"/>
          <w:szCs w:val="24"/>
        </w:rPr>
        <w:t xml:space="preserve">Zamawiający wymaga podania okresu gwarancji i rękojmi za wady w pełnych miesiącach. </w:t>
      </w:r>
    </w:p>
    <w:p w:rsidR="00161397" w:rsidRDefault="00450B35" w:rsidP="0016139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161397" w:rsidRPr="00C81C0B">
        <w:rPr>
          <w:rFonts w:ascii="Times New Roman" w:hAnsi="Times New Roman" w:cs="Times New Roman"/>
          <w:sz w:val="24"/>
          <w:szCs w:val="24"/>
        </w:rPr>
        <w:t>W przypadku podania okresu gwarancji w innej jednostce np. godziny, minuty czy dni Zamawiający odrzuci ofertę Wykonawcy jako niezgodną z SWZ.</w:t>
      </w:r>
    </w:p>
    <w:p w:rsidR="00450B35" w:rsidRPr="00F943BF"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5) </w:t>
      </w:r>
      <w:r w:rsidRPr="00F943BF">
        <w:rPr>
          <w:rFonts w:ascii="Times New Roman" w:hAnsi="Times New Roman" w:cs="Times New Roman"/>
          <w:sz w:val="24"/>
          <w:szCs w:val="24"/>
        </w:rPr>
        <w:t xml:space="preserve">Ocenie będą podlegać wyłącznie oferty nie podlegające odrzuceniu. </w:t>
      </w:r>
    </w:p>
    <w:p w:rsidR="00450B35" w:rsidRPr="00F943BF"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6) </w:t>
      </w:r>
      <w:r w:rsidRPr="00F943BF">
        <w:rPr>
          <w:rFonts w:ascii="Times New Roman" w:hAnsi="Times New Roman" w:cs="Times New Roman"/>
          <w:sz w:val="24"/>
          <w:szCs w:val="24"/>
        </w:rPr>
        <w:t xml:space="preserve">Zamawiający udzieli zamówienia wykonawcy, którego oferta odpowiada wszystkim wymaganiom określonym w ustawie PZP oraz w niniejszej specyfikacji istotnych warunków zamówienia i zostanie oceniona jako najkorzystniejsza w oparciu o kryterium wyboru ofert. </w:t>
      </w:r>
    </w:p>
    <w:p w:rsidR="00450B35"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7)</w:t>
      </w:r>
      <w:r w:rsidRPr="00F943BF">
        <w:rPr>
          <w:rFonts w:ascii="Times New Roman" w:hAnsi="Times New Roman" w:cs="Times New Roman"/>
          <w:sz w:val="24"/>
          <w:szCs w:val="24"/>
        </w:rPr>
        <w:t xml:space="preserve"> Ocena punktowa w poszczególnych kryteriach dokonana zostanie na podstawie danych podanych przez Wykonawcę w „Formularzu ofertowym” i przeliczona</w:t>
      </w:r>
      <w:r>
        <w:rPr>
          <w:rFonts w:ascii="Times New Roman" w:hAnsi="Times New Roman" w:cs="Times New Roman"/>
          <w:sz w:val="24"/>
          <w:szCs w:val="24"/>
        </w:rPr>
        <w:t xml:space="preserve"> według wzoru opisanego</w:t>
      </w:r>
      <w:r w:rsidRPr="00F943BF">
        <w:rPr>
          <w:rFonts w:ascii="Times New Roman" w:hAnsi="Times New Roman" w:cs="Times New Roman"/>
          <w:sz w:val="24"/>
          <w:szCs w:val="24"/>
        </w:rPr>
        <w:t xml:space="preserve"> powyżej. </w:t>
      </w:r>
    </w:p>
    <w:p w:rsidR="00450B35" w:rsidRPr="00F943BF"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8) </w:t>
      </w:r>
      <w:r w:rsidRPr="00F943BF">
        <w:rPr>
          <w:rFonts w:ascii="Times New Roman" w:hAnsi="Times New Roman" w:cs="Times New Roman"/>
          <w:sz w:val="24"/>
          <w:szCs w:val="24"/>
        </w:rPr>
        <w:t xml:space="preserve">Punktacja przyznawana ofertom w poszczególnych kryteriach będzie liczona z dokładnością do dwóch miejsc po przecinku. Najwyższa liczba punktów wyznaczy najkorzystniejszą ofertę. </w:t>
      </w:r>
    </w:p>
    <w:p w:rsidR="00450B35" w:rsidRPr="00F943BF"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9) </w:t>
      </w:r>
      <w:r w:rsidRPr="00F943BF">
        <w:rPr>
          <w:rFonts w:ascii="Times New Roman" w:hAnsi="Times New Roman" w:cs="Times New Roman"/>
          <w:sz w:val="24"/>
          <w:szCs w:val="24"/>
        </w:rPr>
        <w:t>Zamawiający udzieli zamówienia Wykonawcy, którego oferta odpowiadać będzie wszystkim wymaganiom przedstawionym w ustawie, oraz w SWZ i zostanie oceniona jako najkorzystnie</w:t>
      </w:r>
      <w:r>
        <w:rPr>
          <w:rFonts w:ascii="Times New Roman" w:hAnsi="Times New Roman" w:cs="Times New Roman"/>
          <w:sz w:val="24"/>
          <w:szCs w:val="24"/>
        </w:rPr>
        <w:t>jsza w oparciu o podane kryterium</w:t>
      </w:r>
      <w:r w:rsidRPr="00F943BF">
        <w:rPr>
          <w:rFonts w:ascii="Times New Roman" w:hAnsi="Times New Roman" w:cs="Times New Roman"/>
          <w:sz w:val="24"/>
          <w:szCs w:val="24"/>
        </w:rPr>
        <w:t xml:space="preserve"> wyboru. </w:t>
      </w:r>
    </w:p>
    <w:p w:rsidR="00450B35" w:rsidRPr="00F943BF"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10) </w:t>
      </w:r>
      <w:r w:rsidRPr="00F943BF">
        <w:rPr>
          <w:rFonts w:ascii="Times New Roman" w:hAnsi="Times New Roman" w:cs="Times New Roman"/>
          <w:sz w:val="24"/>
          <w:szCs w:val="24"/>
        </w:rPr>
        <w:t>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w:t>
      </w:r>
    </w:p>
    <w:p w:rsidR="00450B35" w:rsidRPr="00F943BF"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11) </w:t>
      </w:r>
      <w:r w:rsidRPr="00F943BF">
        <w:rPr>
          <w:rFonts w:ascii="Times New Roman" w:hAnsi="Times New Roman" w:cs="Times New Roman"/>
          <w:sz w:val="24"/>
          <w:szCs w:val="24"/>
        </w:rPr>
        <w:t xml:space="preserve">Jeżeli oferty otrzymały taką samą ocenę w kryterium o najwyższej wadze, Zamawiający wybiera ofertę z najniższą ceną lub najniższym kosztem. </w:t>
      </w:r>
    </w:p>
    <w:p w:rsidR="00450B35"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12) </w:t>
      </w:r>
      <w:r w:rsidRPr="00F943BF">
        <w:rPr>
          <w:rFonts w:ascii="Times New Roman" w:hAnsi="Times New Roman" w:cs="Times New Roman"/>
          <w:sz w:val="24"/>
          <w:szCs w:val="24"/>
        </w:rPr>
        <w:t xml:space="preserve">Jeżeli nie można dokonać wyboru oferty w sposób, o którym mowa </w:t>
      </w:r>
      <w:r>
        <w:rPr>
          <w:rFonts w:ascii="Times New Roman" w:hAnsi="Times New Roman" w:cs="Times New Roman"/>
          <w:sz w:val="24"/>
          <w:szCs w:val="24"/>
        </w:rPr>
        <w:t>w pkt 11</w:t>
      </w:r>
      <w:r w:rsidRPr="00F943BF">
        <w:rPr>
          <w:rFonts w:ascii="Times New Roman" w:hAnsi="Times New Roman" w:cs="Times New Roman"/>
          <w:sz w:val="24"/>
          <w:szCs w:val="24"/>
        </w:rPr>
        <w:t>, Zamawiający wzywa Wykonawców, którzy złożyli te oferty, do złożenia w terminie określonym przez zamawiającego ofert dodatkowych zawierających nową cenę lub koszt.</w:t>
      </w:r>
    </w:p>
    <w:p w:rsidR="00450B35" w:rsidRPr="00F943BF" w:rsidRDefault="00450B35" w:rsidP="00161397">
      <w:pPr>
        <w:spacing w:after="0" w:line="276" w:lineRule="auto"/>
        <w:jc w:val="both"/>
        <w:rPr>
          <w:rFonts w:ascii="Times New Roman" w:hAnsi="Times New Roman" w:cs="Times New Roman"/>
          <w:sz w:val="24"/>
          <w:szCs w:val="24"/>
        </w:rPr>
      </w:pPr>
    </w:p>
    <w:p w:rsidR="00A962FF" w:rsidRDefault="00A962FF" w:rsidP="00A962FF">
      <w:pPr>
        <w:rPr>
          <w:rFonts w:ascii="Times New Roman" w:hAnsi="Times New Roman" w:cs="Times New Roman"/>
          <w:b/>
          <w:bCs/>
          <w:sz w:val="24"/>
          <w:szCs w:val="24"/>
        </w:rPr>
      </w:pPr>
      <w:r>
        <w:rPr>
          <w:rFonts w:ascii="Times New Roman" w:hAnsi="Times New Roman" w:cs="Times New Roman"/>
          <w:b/>
          <w:bCs/>
          <w:sz w:val="24"/>
          <w:szCs w:val="24"/>
        </w:rPr>
        <w:t>XX</w:t>
      </w:r>
      <w:r w:rsidR="00384217">
        <w:rPr>
          <w:rFonts w:ascii="Times New Roman" w:hAnsi="Times New Roman" w:cs="Times New Roman"/>
          <w:b/>
          <w:bCs/>
          <w:sz w:val="24"/>
          <w:szCs w:val="24"/>
        </w:rPr>
        <w:t>I</w:t>
      </w:r>
      <w:r>
        <w:rPr>
          <w:rFonts w:ascii="Times New Roman" w:hAnsi="Times New Roman" w:cs="Times New Roman"/>
          <w:b/>
          <w:bCs/>
          <w:sz w:val="24"/>
          <w:szCs w:val="24"/>
        </w:rPr>
        <w:t>I. INFORMACJE O FORMALNOŚCIACH, JAKIE POWINNY ZOSTAĆ DOPEŁNIONE PO WYBORZE OFERTY W CELU ZAWARCIA UMOWY</w:t>
      </w:r>
    </w:p>
    <w:p w:rsidR="00A962FF" w:rsidRPr="002975E0" w:rsidRDefault="00A962FF" w:rsidP="00A962FF">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1.</w:t>
      </w:r>
      <w:r w:rsidRPr="002975E0">
        <w:rPr>
          <w:rFonts w:ascii="Times New Roman" w:hAnsi="Times New Roman" w:cs="Times New Roman"/>
          <w:sz w:val="24"/>
          <w:szCs w:val="24"/>
        </w:rPr>
        <w:t xml:space="preserve"> Umowa zostanie zawarta w wyznaczonym przez Zamawiającego terminie i miejscu. </w:t>
      </w:r>
    </w:p>
    <w:p w:rsidR="00A962FF" w:rsidRDefault="00A962FF" w:rsidP="00A962FF">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2.</w:t>
      </w:r>
      <w:r w:rsidRPr="002975E0">
        <w:rPr>
          <w:rFonts w:ascii="Times New Roman" w:hAnsi="Times New Roman" w:cs="Times New Roman"/>
          <w:sz w:val="24"/>
          <w:szCs w:val="24"/>
        </w:rPr>
        <w:t xml:space="preserve"> Osoby reprezentujące Wykonawcę przy podpisywaniu umowy powinny posiadać ze sobą dokumenty potwierdzające ich umocowanie do podpisania u</w:t>
      </w:r>
      <w:r>
        <w:rPr>
          <w:rFonts w:ascii="Times New Roman" w:hAnsi="Times New Roman" w:cs="Times New Roman"/>
          <w:sz w:val="24"/>
          <w:szCs w:val="24"/>
        </w:rPr>
        <w:t>mowy, o ile umocowanie to nie</w:t>
      </w:r>
      <w:r w:rsidRPr="002975E0">
        <w:rPr>
          <w:rFonts w:ascii="Times New Roman" w:hAnsi="Times New Roman" w:cs="Times New Roman"/>
          <w:sz w:val="24"/>
          <w:szCs w:val="24"/>
        </w:rPr>
        <w:t xml:space="preserve"> będzie wynikać z dokumentów załączonych do oferty. </w:t>
      </w:r>
    </w:p>
    <w:p w:rsidR="00A962FF" w:rsidRDefault="00A962FF" w:rsidP="00A962FF">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3.</w:t>
      </w:r>
      <w:r w:rsidRPr="002975E0">
        <w:rPr>
          <w:rFonts w:ascii="Times New Roman" w:hAnsi="Times New Roman" w:cs="Times New Roman"/>
          <w:sz w:val="24"/>
          <w:szCs w:val="24"/>
        </w:rPr>
        <w:t xml:space="preserve"> Wykonawca przed zawarciem umowy poda wszelkie informacje niezbędne do wypełnienia treści umowy na wezwanie zamawiającego. </w:t>
      </w:r>
    </w:p>
    <w:p w:rsidR="00A962FF" w:rsidRPr="0030600B" w:rsidRDefault="00A962FF" w:rsidP="00A962FF">
      <w:pPr>
        <w:pStyle w:val="Bezodstpw"/>
        <w:jc w:val="both"/>
        <w:rPr>
          <w:rFonts w:ascii="Times New Roman" w:hAnsi="Times New Roman" w:cs="Times New Roman"/>
          <w:b/>
          <w:sz w:val="24"/>
          <w:szCs w:val="24"/>
        </w:rPr>
      </w:pPr>
      <w:r w:rsidRPr="002975E0">
        <w:rPr>
          <w:rFonts w:ascii="Times New Roman" w:hAnsi="Times New Roman" w:cs="Times New Roman"/>
          <w:b/>
          <w:sz w:val="24"/>
          <w:szCs w:val="24"/>
        </w:rPr>
        <w:t>4.</w:t>
      </w:r>
      <w:r w:rsidRPr="002975E0">
        <w:rPr>
          <w:rFonts w:ascii="Times New Roman" w:hAnsi="Times New Roman" w:cs="Times New Roman"/>
          <w:sz w:val="24"/>
          <w:szCs w:val="24"/>
        </w:rPr>
        <w:t xml:space="preserve"> Wykonawca, którego oferta zostanie wybrana, zobowiązany będzie do wniesienia przed zawarciem umowy, </w:t>
      </w:r>
      <w:r w:rsidRPr="0030600B">
        <w:rPr>
          <w:rFonts w:ascii="Times New Roman" w:hAnsi="Times New Roman" w:cs="Times New Roman"/>
          <w:b/>
          <w:sz w:val="24"/>
          <w:szCs w:val="24"/>
        </w:rPr>
        <w:t>zabezpieczenia należytego wykonania umowy w wysokośc</w:t>
      </w:r>
      <w:r w:rsidR="00450B35">
        <w:rPr>
          <w:rFonts w:ascii="Times New Roman" w:hAnsi="Times New Roman" w:cs="Times New Roman"/>
          <w:b/>
          <w:sz w:val="24"/>
          <w:szCs w:val="24"/>
        </w:rPr>
        <w:t>i 5% całkowitej ceny ofertowej.</w:t>
      </w:r>
    </w:p>
    <w:p w:rsidR="00A962FF" w:rsidRDefault="00A962FF" w:rsidP="00A962FF">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5.</w:t>
      </w:r>
      <w:r w:rsidRPr="002975E0">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A962FF" w:rsidRDefault="00A962FF" w:rsidP="00A962FF">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6</w:t>
      </w:r>
      <w:r w:rsidRPr="002975E0">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A962FF" w:rsidRPr="00D04429" w:rsidRDefault="00A962FF" w:rsidP="00A962FF">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7.</w:t>
      </w:r>
      <w:r w:rsidRPr="002975E0">
        <w:rPr>
          <w:rFonts w:ascii="Times New Roman" w:hAnsi="Times New Roman" w:cs="Times New Roman"/>
          <w:sz w:val="24"/>
          <w:szCs w:val="24"/>
        </w:rPr>
        <w:t xml:space="preserve"> Wykonawcy wspólnie ubiegający się o udzielenie zamówienia ponoszą solidarną odpowiedzialność za wykonanie umowy.</w:t>
      </w:r>
    </w:p>
    <w:p w:rsidR="00A962FF" w:rsidRDefault="00A962FF" w:rsidP="00A962FF">
      <w:pPr>
        <w:pStyle w:val="Bezodstpw"/>
        <w:rPr>
          <w:rFonts w:ascii="Times New Roman" w:hAnsi="Times New Roman" w:cs="Times New Roman"/>
          <w:b/>
          <w:bCs/>
          <w:sz w:val="24"/>
          <w:szCs w:val="24"/>
        </w:rPr>
      </w:pPr>
    </w:p>
    <w:p w:rsidR="00AD49DB" w:rsidRDefault="00AD49DB" w:rsidP="00A962FF">
      <w:pPr>
        <w:pStyle w:val="Bezodstpw"/>
        <w:rPr>
          <w:rFonts w:ascii="Times New Roman" w:hAnsi="Times New Roman" w:cs="Times New Roman"/>
          <w:b/>
          <w:bCs/>
          <w:sz w:val="24"/>
          <w:szCs w:val="24"/>
        </w:rPr>
      </w:pPr>
    </w:p>
    <w:p w:rsidR="00AD49DB" w:rsidRDefault="00AD49DB" w:rsidP="00A962FF">
      <w:pPr>
        <w:pStyle w:val="Bezodstpw"/>
        <w:rPr>
          <w:rFonts w:ascii="Times New Roman" w:hAnsi="Times New Roman" w:cs="Times New Roman"/>
          <w:b/>
          <w:bCs/>
          <w:sz w:val="24"/>
          <w:szCs w:val="24"/>
        </w:rPr>
      </w:pPr>
    </w:p>
    <w:p w:rsidR="00A962FF" w:rsidRDefault="00A962FF" w:rsidP="00A962FF">
      <w:pPr>
        <w:pStyle w:val="Bezodstpw"/>
        <w:rPr>
          <w:rFonts w:ascii="Times New Roman" w:hAnsi="Times New Roman" w:cs="Times New Roman"/>
          <w:b/>
          <w:bCs/>
          <w:sz w:val="24"/>
          <w:szCs w:val="24"/>
        </w:rPr>
      </w:pPr>
      <w:r>
        <w:rPr>
          <w:rFonts w:ascii="Times New Roman" w:hAnsi="Times New Roman" w:cs="Times New Roman"/>
          <w:b/>
          <w:bCs/>
          <w:sz w:val="24"/>
          <w:szCs w:val="24"/>
        </w:rPr>
        <w:lastRenderedPageBreak/>
        <w:t>XXI</w:t>
      </w:r>
      <w:r w:rsidR="00384217">
        <w:rPr>
          <w:rFonts w:ascii="Times New Roman" w:hAnsi="Times New Roman" w:cs="Times New Roman"/>
          <w:b/>
          <w:bCs/>
          <w:sz w:val="24"/>
          <w:szCs w:val="24"/>
        </w:rPr>
        <w:t>I</w:t>
      </w:r>
      <w:r>
        <w:rPr>
          <w:rFonts w:ascii="Times New Roman" w:hAnsi="Times New Roman" w:cs="Times New Roman"/>
          <w:b/>
          <w:bCs/>
          <w:sz w:val="24"/>
          <w:szCs w:val="24"/>
        </w:rPr>
        <w:t>I. ZABEZPIECZENIE NALEŻYTEGO WYKONANIA UMOWY</w:t>
      </w:r>
    </w:p>
    <w:p w:rsidR="00A962FF" w:rsidRPr="002975E0" w:rsidRDefault="00A962FF" w:rsidP="00A962FF">
      <w:pPr>
        <w:pStyle w:val="Bezodstpw"/>
        <w:rPr>
          <w:rFonts w:ascii="Times New Roman" w:hAnsi="Times New Roman" w:cs="Times New Roman"/>
          <w:b/>
          <w:bCs/>
          <w:sz w:val="24"/>
          <w:szCs w:val="24"/>
        </w:rPr>
      </w:pPr>
    </w:p>
    <w:p w:rsidR="00A962FF" w:rsidRPr="00B50F7C" w:rsidRDefault="00A962FF" w:rsidP="00A962FF">
      <w:pPr>
        <w:pStyle w:val="Default"/>
        <w:spacing w:after="50"/>
        <w:jc w:val="both"/>
      </w:pPr>
      <w:r w:rsidRPr="002975E0">
        <w:rPr>
          <w:b/>
        </w:rPr>
        <w:t>1.</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rsidR="00A962FF" w:rsidRPr="00B50F7C" w:rsidRDefault="00A962FF" w:rsidP="00A962FF">
      <w:pPr>
        <w:pStyle w:val="Default"/>
        <w:jc w:val="both"/>
      </w:pPr>
      <w:r w:rsidRPr="002975E0">
        <w:rPr>
          <w:b/>
        </w:rPr>
        <w:t>2.</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rsidR="00A962FF" w:rsidRPr="00B50F7C" w:rsidRDefault="00A962FF" w:rsidP="00A962FF">
      <w:pPr>
        <w:pStyle w:val="Default"/>
        <w:jc w:val="both"/>
      </w:pPr>
      <w:r w:rsidRPr="00B50F7C">
        <w:t xml:space="preserve">- pieniądzu; </w:t>
      </w:r>
    </w:p>
    <w:p w:rsidR="00A962FF" w:rsidRPr="00B50F7C" w:rsidRDefault="00A962FF" w:rsidP="00A962FF">
      <w:pPr>
        <w:pStyle w:val="Default"/>
        <w:jc w:val="both"/>
      </w:pPr>
      <w:r w:rsidRPr="00B50F7C">
        <w:t xml:space="preserve">- poręczeniach bankowych lub poręczeniach spółdzielczej kasy oszczędnościowo-kredytowej, z tym że zobowiązanie kasy jest zawsze zobowiązaniem pieniężnym; </w:t>
      </w:r>
    </w:p>
    <w:p w:rsidR="00A962FF" w:rsidRPr="00B50F7C" w:rsidRDefault="00A962FF" w:rsidP="00A962FF">
      <w:pPr>
        <w:pStyle w:val="Default"/>
        <w:jc w:val="both"/>
      </w:pPr>
      <w:r w:rsidRPr="00B50F7C">
        <w:t xml:space="preserve">- gwarancjach bankowych; </w:t>
      </w:r>
    </w:p>
    <w:p w:rsidR="00A962FF" w:rsidRPr="00B50F7C" w:rsidRDefault="00A962FF" w:rsidP="00A962FF">
      <w:pPr>
        <w:pStyle w:val="Default"/>
        <w:jc w:val="both"/>
      </w:pPr>
      <w:r w:rsidRPr="00B50F7C">
        <w:t xml:space="preserve">- gwarancjach ubezpieczeniowych; </w:t>
      </w:r>
    </w:p>
    <w:p w:rsidR="00A962FF" w:rsidRPr="00B50F7C" w:rsidRDefault="00A962FF" w:rsidP="00A962FF">
      <w:pPr>
        <w:pStyle w:val="Default"/>
        <w:jc w:val="both"/>
      </w:pPr>
      <w:r w:rsidRPr="00B50F7C">
        <w:t xml:space="preserve">- poręczeniach udzielanych przez podmioty, o których mowa w art. 6b ust. 5 pkt 2 ustawy z 9 listopada 2000 r. o utworzeniu Polskiej Agencji Rozwoju Przedsiębiorczości. </w:t>
      </w:r>
    </w:p>
    <w:p w:rsidR="00A962FF" w:rsidRPr="00923A5A" w:rsidRDefault="00A962FF" w:rsidP="00A962FF">
      <w:pPr>
        <w:pStyle w:val="Default"/>
        <w:spacing w:after="62"/>
        <w:jc w:val="both"/>
        <w:rPr>
          <w:color w:val="auto"/>
        </w:rPr>
      </w:pPr>
      <w:r w:rsidRPr="00923A5A">
        <w:rPr>
          <w:b/>
          <w:color w:val="auto"/>
        </w:rPr>
        <w:t>3.</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rsidR="00A962FF" w:rsidRPr="00B50F7C" w:rsidRDefault="00A962FF" w:rsidP="00A962FF">
      <w:pPr>
        <w:pStyle w:val="Default"/>
        <w:spacing w:after="62"/>
        <w:jc w:val="both"/>
      </w:pPr>
      <w:r w:rsidRPr="002975E0">
        <w:rPr>
          <w:b/>
          <w:iCs/>
        </w:rPr>
        <w:t>4.</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A962FF" w:rsidRPr="00B50F7C" w:rsidRDefault="00A962FF" w:rsidP="00A962FF">
      <w:pPr>
        <w:pStyle w:val="Default"/>
        <w:jc w:val="both"/>
      </w:pPr>
      <w:r w:rsidRPr="002975E0">
        <w:rPr>
          <w:b/>
        </w:rPr>
        <w:t>5.</w:t>
      </w:r>
      <w:r w:rsidRPr="00B50F7C">
        <w:t xml:space="preserve"> Do zmiany formy zabezpieczenia w trakcie realizacji umowy stosuj</w:t>
      </w:r>
      <w:r>
        <w:t xml:space="preserve">e się art. 451 ustawy </w:t>
      </w:r>
      <w:proofErr w:type="spellStart"/>
      <w:r>
        <w:t>Pzp</w:t>
      </w:r>
      <w:proofErr w:type="spellEnd"/>
      <w:r>
        <w:t xml:space="preserve">. </w:t>
      </w:r>
    </w:p>
    <w:p w:rsidR="00A962FF" w:rsidRPr="00B50F7C" w:rsidRDefault="00A962FF" w:rsidP="00A962FF">
      <w:pPr>
        <w:pStyle w:val="Default"/>
        <w:jc w:val="both"/>
      </w:pPr>
      <w:r w:rsidRPr="002975E0">
        <w:rPr>
          <w:b/>
        </w:rPr>
        <w:t>6.</w:t>
      </w:r>
      <w:r w:rsidRPr="00B50F7C">
        <w:t xml:space="preserve"> Zamawiający zwróci zabezpieczenie w następujących terminach: </w:t>
      </w:r>
    </w:p>
    <w:p w:rsidR="00A962FF" w:rsidRPr="00B50F7C" w:rsidRDefault="00A962FF" w:rsidP="00A962FF">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 xml:space="preserve">przez zamawiającego za </w:t>
      </w:r>
      <w:r w:rsidRPr="00F9563D">
        <w:rPr>
          <w:color w:val="auto"/>
        </w:rPr>
        <w:t>należycie wykonane</w:t>
      </w:r>
      <w:r w:rsidRPr="00B50F7C">
        <w:t xml:space="preserve">; </w:t>
      </w:r>
    </w:p>
    <w:p w:rsidR="00A962FF" w:rsidRPr="00B50F7C" w:rsidRDefault="00A962FF" w:rsidP="00A962FF">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A962FF" w:rsidRPr="00B50F7C" w:rsidRDefault="00A962FF" w:rsidP="00A962FF">
      <w:pPr>
        <w:pStyle w:val="Default"/>
      </w:pPr>
      <w:r w:rsidRPr="002975E0">
        <w:rPr>
          <w:b/>
        </w:rPr>
        <w:t>7.</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A962FF" w:rsidRPr="00B50F7C" w:rsidRDefault="00A962FF" w:rsidP="00A962FF">
      <w:pPr>
        <w:pStyle w:val="Default"/>
        <w:jc w:val="both"/>
      </w:pPr>
      <w:r w:rsidRPr="002975E0">
        <w:rPr>
          <w:b/>
        </w:rPr>
        <w:t>8.</w:t>
      </w:r>
      <w:r w:rsidRPr="00B50F7C">
        <w:t xml:space="preserve"> </w:t>
      </w:r>
      <w:r>
        <w:t>T</w:t>
      </w:r>
      <w:r w:rsidRPr="00B50F7C">
        <w:t xml:space="preserve">ytuł przelewu: </w:t>
      </w:r>
      <w:r w:rsidRPr="00B50F7C">
        <w:rPr>
          <w:b/>
          <w:bCs/>
        </w:rPr>
        <w:t>Zabezpiecze</w:t>
      </w:r>
      <w:r>
        <w:rPr>
          <w:b/>
          <w:bCs/>
        </w:rPr>
        <w:t>nie należytego wykonania umowy nr……………………</w:t>
      </w:r>
    </w:p>
    <w:p w:rsidR="00A962FF" w:rsidRPr="00B50F7C" w:rsidRDefault="00A962FF" w:rsidP="00A962FF">
      <w:pPr>
        <w:pStyle w:val="Default"/>
        <w:spacing w:after="62"/>
        <w:jc w:val="both"/>
      </w:pPr>
      <w:r w:rsidRPr="002975E0">
        <w:rPr>
          <w:b/>
        </w:rPr>
        <w:t>9</w:t>
      </w:r>
      <w:r>
        <w:t>.</w:t>
      </w:r>
      <w:r w:rsidRPr="00B50F7C">
        <w:t xml:space="preserve"> Zabezpieczenie wnoszone w formie innej niż w pieniądzu powinno być dostarczone w formie oryginału, przez wykonawcę do siedziby zamawiającego, najpóźniej w dniu podpisania umowy – do chwili jej podpisania. </w:t>
      </w:r>
    </w:p>
    <w:p w:rsidR="00A962FF" w:rsidRDefault="00A962FF" w:rsidP="00A962FF">
      <w:pPr>
        <w:pStyle w:val="Default"/>
        <w:spacing w:after="62"/>
        <w:jc w:val="both"/>
      </w:pPr>
      <w:r w:rsidRPr="002975E0">
        <w:rPr>
          <w:b/>
        </w:rPr>
        <w:t>10.</w:t>
      </w:r>
      <w:r w:rsidRPr="00B50F7C">
        <w:t xml:space="preserve"> Treść oświadczenia zawartego w gwarancji lub w poręczeniu musi zostać zaakceptowana przez zamawiającego przed podpisaniem umowy. </w:t>
      </w:r>
    </w:p>
    <w:p w:rsidR="00A962FF" w:rsidRPr="00B50F7C" w:rsidRDefault="00A962FF" w:rsidP="00A962FF">
      <w:pPr>
        <w:pStyle w:val="Default"/>
        <w:jc w:val="both"/>
      </w:pPr>
      <w:r w:rsidRPr="002975E0">
        <w:rPr>
          <w:b/>
        </w:rPr>
        <w:t>11.</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A962FF" w:rsidRPr="00B50F7C" w:rsidRDefault="00A962FF" w:rsidP="00A962FF">
      <w:pPr>
        <w:pStyle w:val="Default"/>
        <w:spacing w:after="59"/>
        <w:jc w:val="both"/>
      </w:pPr>
      <w:r w:rsidRPr="002975E0">
        <w:rPr>
          <w:b/>
        </w:rPr>
        <w:t>12.</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A962FF" w:rsidRPr="00B50F7C" w:rsidRDefault="00A962FF" w:rsidP="00A962FF">
      <w:pPr>
        <w:pStyle w:val="Default"/>
        <w:spacing w:after="59"/>
        <w:jc w:val="both"/>
      </w:pPr>
      <w:r w:rsidRPr="002975E0">
        <w:rPr>
          <w:b/>
        </w:rPr>
        <w:lastRenderedPageBreak/>
        <w:t>13.</w:t>
      </w:r>
      <w:r w:rsidRPr="00B50F7C">
        <w:t xml:space="preserve"> Wypłata, o której mowa w pkt 11, następuje nie później niż w ostatnim dniu ważności dotychczasowego zabezpieczenia. </w:t>
      </w:r>
    </w:p>
    <w:p w:rsidR="00A962FF" w:rsidRPr="00B50F7C" w:rsidRDefault="00A962FF" w:rsidP="00A962FF">
      <w:pPr>
        <w:pStyle w:val="Default"/>
        <w:jc w:val="both"/>
      </w:pPr>
      <w:r w:rsidRPr="002975E0">
        <w:rPr>
          <w:b/>
        </w:rPr>
        <w:t>14.</w:t>
      </w:r>
      <w:r w:rsidRPr="00B50F7C">
        <w:t xml:space="preserve"> Z treści gwarancji lub poręczenia musi jednocześnie wynikać: </w:t>
      </w:r>
    </w:p>
    <w:p w:rsidR="00A962FF" w:rsidRPr="00B50F7C" w:rsidRDefault="00A962FF" w:rsidP="00A962FF">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A962FF" w:rsidRDefault="00A962FF" w:rsidP="00A962FF">
      <w:pPr>
        <w:pStyle w:val="Default"/>
        <w:spacing w:after="54"/>
        <w:jc w:val="both"/>
      </w:pPr>
      <w:r w:rsidRPr="00B50F7C">
        <w:t xml:space="preserve">- określenie wierzytelności, która ma być zabezpieczona gwarancją lub poręczeniem, </w:t>
      </w:r>
    </w:p>
    <w:p w:rsidR="00A962FF" w:rsidRPr="00B50F7C" w:rsidRDefault="00A962FF" w:rsidP="00A962FF">
      <w:pPr>
        <w:pStyle w:val="Default"/>
        <w:spacing w:after="54"/>
      </w:pPr>
      <w:r w:rsidRPr="00B50F7C">
        <w:t xml:space="preserve">- kwota gwarancji lub poręczenia, </w:t>
      </w:r>
    </w:p>
    <w:p w:rsidR="00A962FF" w:rsidRPr="00B50F7C" w:rsidRDefault="00A962FF" w:rsidP="00A962FF">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rsidR="00A962FF" w:rsidRPr="00B50F7C" w:rsidRDefault="00A962FF" w:rsidP="00A962FF">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A962FF" w:rsidRDefault="00A962FF" w:rsidP="00A962FF">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A962FF" w:rsidRDefault="00A962FF" w:rsidP="00A962FF">
      <w:pPr>
        <w:pStyle w:val="Default"/>
      </w:pPr>
    </w:p>
    <w:p w:rsidR="00A962FF" w:rsidRPr="00D2144C" w:rsidRDefault="00384217" w:rsidP="00A962FF">
      <w:pPr>
        <w:pStyle w:val="Default"/>
        <w:rPr>
          <w:b/>
        </w:rPr>
      </w:pPr>
      <w:r>
        <w:rPr>
          <w:b/>
        </w:rPr>
        <w:t>XXIV</w:t>
      </w:r>
      <w:r w:rsidR="00A962FF" w:rsidRPr="002975E0">
        <w:rPr>
          <w:b/>
        </w:rPr>
        <w:t>. PROJEKTOWANE POSTANOWIENIA UMOWY, KTÓRE ZOSTANĄ WPROWADZONE DO UMOWY</w:t>
      </w:r>
    </w:p>
    <w:p w:rsidR="00A962FF" w:rsidRDefault="00A962FF" w:rsidP="00A962FF">
      <w:pPr>
        <w:pStyle w:val="Default"/>
        <w:jc w:val="both"/>
      </w:pPr>
      <w:r w:rsidRPr="00341ABE">
        <w:t>1.</w:t>
      </w:r>
      <w:r>
        <w:t xml:space="preserve"> Projektowane postanowienia umowy zostały określone w </w:t>
      </w:r>
      <w:r w:rsidRPr="00BB5EF2">
        <w:rPr>
          <w:b/>
        </w:rPr>
        <w:t>projekcie umowy</w:t>
      </w:r>
      <w:r>
        <w:t xml:space="preserve"> stanowiącym </w:t>
      </w:r>
      <w:r w:rsidRPr="00BB5EF2">
        <w:rPr>
          <w:b/>
        </w:rPr>
        <w:t>Załącznik nr 5 do SWZ.</w:t>
      </w:r>
      <w:r>
        <w:t xml:space="preserve"> </w:t>
      </w:r>
    </w:p>
    <w:p w:rsidR="00A962FF" w:rsidRDefault="00A962FF" w:rsidP="00A962FF">
      <w:pPr>
        <w:pStyle w:val="Default"/>
        <w:jc w:val="both"/>
      </w:pPr>
      <w:r>
        <w:t>2. Złożenie oferty jest jednoznaczne z akceptacją przez wykonawcę projektowanych postanowień umowy.</w:t>
      </w:r>
    </w:p>
    <w:p w:rsidR="00A962FF" w:rsidRDefault="00A962FF" w:rsidP="00A962FF">
      <w:pPr>
        <w:pStyle w:val="Default"/>
      </w:pPr>
    </w:p>
    <w:p w:rsidR="00A962FF" w:rsidRPr="00D2144C" w:rsidRDefault="00384217" w:rsidP="00A962FF">
      <w:pPr>
        <w:pStyle w:val="Default"/>
        <w:rPr>
          <w:b/>
        </w:rPr>
      </w:pPr>
      <w:r>
        <w:rPr>
          <w:b/>
        </w:rPr>
        <w:t>XX</w:t>
      </w:r>
      <w:r w:rsidR="00A962FF" w:rsidRPr="002975E0">
        <w:rPr>
          <w:b/>
        </w:rPr>
        <w:t>V. UNIEWAŻNIENIE POSTĘPOWANIA</w:t>
      </w:r>
    </w:p>
    <w:p w:rsidR="00A962FF" w:rsidRDefault="00A962FF" w:rsidP="00A962FF">
      <w:pPr>
        <w:jc w:val="both"/>
        <w:rPr>
          <w:rFonts w:ascii="Times New Roman" w:hAnsi="Times New Roman" w:cs="Times New Roman"/>
          <w:sz w:val="24"/>
          <w:szCs w:val="24"/>
        </w:rPr>
      </w:pPr>
      <w:r w:rsidRPr="002975E0">
        <w:rPr>
          <w:rFonts w:ascii="Times New Roman" w:hAnsi="Times New Roman" w:cs="Times New Roman"/>
          <w:sz w:val="24"/>
          <w:szCs w:val="24"/>
        </w:rPr>
        <w:t xml:space="preserve">Zamawiający unieważni postępowanie o udzielenie zamówienia, jeżeli zaistnieje jedna z przesłanek wskazanych w art. 255 ustawy </w:t>
      </w:r>
      <w:proofErr w:type="spellStart"/>
      <w:r w:rsidRPr="002975E0">
        <w:rPr>
          <w:rFonts w:ascii="Times New Roman" w:hAnsi="Times New Roman" w:cs="Times New Roman"/>
          <w:sz w:val="24"/>
          <w:szCs w:val="24"/>
        </w:rPr>
        <w:t>Pzp</w:t>
      </w:r>
      <w:proofErr w:type="spellEnd"/>
      <w:r w:rsidRPr="002975E0">
        <w:rPr>
          <w:rFonts w:ascii="Times New Roman" w:hAnsi="Times New Roman" w:cs="Times New Roman"/>
          <w:sz w:val="24"/>
          <w:szCs w:val="24"/>
        </w:rPr>
        <w:t>.</w:t>
      </w:r>
    </w:p>
    <w:p w:rsidR="00A962FF" w:rsidRDefault="00A962FF" w:rsidP="00A962FF">
      <w:pPr>
        <w:rPr>
          <w:rFonts w:ascii="Times New Roman" w:hAnsi="Times New Roman" w:cs="Times New Roman"/>
          <w:b/>
          <w:sz w:val="24"/>
          <w:szCs w:val="24"/>
        </w:rPr>
      </w:pPr>
      <w:r w:rsidRPr="00805ABD">
        <w:rPr>
          <w:rFonts w:ascii="Times New Roman" w:hAnsi="Times New Roman" w:cs="Times New Roman"/>
          <w:b/>
          <w:sz w:val="24"/>
          <w:szCs w:val="24"/>
        </w:rPr>
        <w:t>XXV</w:t>
      </w:r>
      <w:r w:rsidR="00384217">
        <w:rPr>
          <w:rFonts w:ascii="Times New Roman" w:hAnsi="Times New Roman" w:cs="Times New Roman"/>
          <w:b/>
          <w:sz w:val="24"/>
          <w:szCs w:val="24"/>
        </w:rPr>
        <w:t>I</w:t>
      </w:r>
      <w:r w:rsidRPr="00805ABD">
        <w:rPr>
          <w:rFonts w:ascii="Times New Roman" w:hAnsi="Times New Roman" w:cs="Times New Roman"/>
          <w:b/>
          <w:sz w:val="24"/>
          <w:szCs w:val="24"/>
        </w:rPr>
        <w:t>. KLAUZULA INFORMACYJNA DOTYCZĄCA OCHRONY DANYCH OSOBOWYCH</w:t>
      </w:r>
    </w:p>
    <w:p w:rsidR="00A962FF" w:rsidRPr="00D2144C" w:rsidRDefault="00A962FF" w:rsidP="00A962FF">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A962FF" w:rsidRDefault="00A962FF" w:rsidP="00A962FF">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Pr>
          <w:rFonts w:ascii="Times New Roman" w:hAnsi="Times New Roman" w:cs="Times New Roman"/>
          <w:sz w:val="24"/>
          <w:szCs w:val="24"/>
        </w:rPr>
        <w:t>Państwowa Akademia Nauk Stosowanych im. Ignacego Mościckiego w Ciechanowie, ul. Gabriela Narutowicza 9, 06-400 Ciechanów.</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Pr>
          <w:rFonts w:ascii="Times New Roman" w:hAnsi="Times New Roman" w:cs="Times New Roman"/>
          <w:sz w:val="24"/>
          <w:szCs w:val="24"/>
        </w:rPr>
        <w:t>iod@pansim.edu.pl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3) odbiorcami Pani/Pana danych osobowych będą osoby lub podmioty, którym udostępniona zostanie dokumentacja postępowania w oparciu o art. 74 ustawy P.Z.P.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rsidR="00A962FF" w:rsidRPr="00090D53"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A962FF" w:rsidRDefault="00A962FF" w:rsidP="00A962FF">
      <w:pPr>
        <w:jc w:val="center"/>
        <w:rPr>
          <w:rFonts w:ascii="Times New Roman" w:hAnsi="Times New Roman" w:cs="Times New Roman"/>
          <w:sz w:val="24"/>
          <w:szCs w:val="24"/>
        </w:rPr>
      </w:pPr>
      <w:r>
        <w:rPr>
          <w:rFonts w:ascii="Times New Roman" w:hAnsi="Times New Roman" w:cs="Times New Roman"/>
          <w:sz w:val="24"/>
          <w:szCs w:val="24"/>
        </w:rPr>
        <w:t xml:space="preserve">                                                                                </w:t>
      </w:r>
    </w:p>
    <w:p w:rsidR="00A962FF" w:rsidRPr="00C4620E" w:rsidRDefault="00A962FF" w:rsidP="00A962FF">
      <w:pPr>
        <w:jc w:val="center"/>
        <w:rPr>
          <w:rFonts w:ascii="Times New Roman" w:hAnsi="Times New Roman" w:cs="Times New Roman"/>
          <w:sz w:val="24"/>
          <w:szCs w:val="24"/>
        </w:rPr>
      </w:pPr>
      <w:r>
        <w:rPr>
          <w:rFonts w:ascii="Times New Roman" w:hAnsi="Times New Roman" w:cs="Times New Roman"/>
          <w:sz w:val="24"/>
          <w:szCs w:val="24"/>
        </w:rPr>
        <w:t xml:space="preserve">                                                                                </w:t>
      </w:r>
      <w:r w:rsidRPr="00090D53">
        <w:rPr>
          <w:rFonts w:ascii="Times New Roman" w:hAnsi="Times New Roman" w:cs="Times New Roman"/>
          <w:sz w:val="24"/>
          <w:szCs w:val="24"/>
        </w:rPr>
        <w:t xml:space="preserve"> Z up. Kierownika Zamawiającego</w:t>
      </w:r>
    </w:p>
    <w:p w:rsidR="00A962FF" w:rsidRPr="00662291" w:rsidRDefault="00A962FF" w:rsidP="00A962FF">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662291">
        <w:rPr>
          <w:rFonts w:ascii="Times New Roman" w:hAnsi="Times New Roman" w:cs="Times New Roman"/>
          <w:sz w:val="24"/>
          <w:szCs w:val="24"/>
        </w:rPr>
        <w:t xml:space="preserve">                   Kanclerz PANS im. Ignacego Mościckiego</w:t>
      </w:r>
    </w:p>
    <w:p w:rsidR="00A962FF" w:rsidRDefault="00A962FF" w:rsidP="00A962FF">
      <w:pPr>
        <w:pStyle w:val="Default"/>
        <w:rPr>
          <w:b/>
          <w:bCs/>
          <w:sz w:val="20"/>
          <w:szCs w:val="20"/>
        </w:rPr>
      </w:pPr>
      <w:r w:rsidRPr="00662291">
        <w:t xml:space="preserve">                                                                                            /-/ mgr inż. Piotr Wójcik</w:t>
      </w:r>
      <w:r>
        <w:t xml:space="preserve">              </w:t>
      </w:r>
    </w:p>
    <w:p w:rsidR="00A962FF" w:rsidRDefault="00A962FF" w:rsidP="00A962FF">
      <w:pPr>
        <w:pStyle w:val="Default"/>
        <w:rPr>
          <w:b/>
          <w:bCs/>
          <w:sz w:val="20"/>
          <w:szCs w:val="20"/>
        </w:rPr>
      </w:pPr>
    </w:p>
    <w:p w:rsidR="00A962FF" w:rsidRDefault="00A962FF" w:rsidP="00A962FF">
      <w:pPr>
        <w:pStyle w:val="Default"/>
        <w:rPr>
          <w:b/>
          <w:bCs/>
          <w:sz w:val="20"/>
          <w:szCs w:val="20"/>
        </w:rPr>
      </w:pPr>
    </w:p>
    <w:p w:rsidR="00721ED0" w:rsidRPr="003D7713" w:rsidRDefault="00384217" w:rsidP="00424D9B">
      <w:pPr>
        <w:spacing w:after="0" w:line="276" w:lineRule="auto"/>
        <w:contextualSpacing/>
        <w:rPr>
          <w:rFonts w:ascii="Times New Roman" w:hAnsi="Times New Roman" w:cs="Times New Roman"/>
          <w:b/>
          <w:sz w:val="20"/>
          <w:szCs w:val="20"/>
        </w:rPr>
      </w:pPr>
      <w:r>
        <w:rPr>
          <w:rFonts w:ascii="Times New Roman" w:hAnsi="Times New Roman" w:cs="Times New Roman"/>
          <w:b/>
          <w:sz w:val="20"/>
          <w:szCs w:val="20"/>
        </w:rPr>
        <w:t>XXVII</w:t>
      </w:r>
      <w:r w:rsidR="00125B22" w:rsidRPr="003D7713">
        <w:rPr>
          <w:rFonts w:ascii="Times New Roman" w:hAnsi="Times New Roman" w:cs="Times New Roman"/>
          <w:b/>
          <w:sz w:val="20"/>
          <w:szCs w:val="20"/>
        </w:rPr>
        <w:t>. Załączniki do SWZ</w:t>
      </w:r>
    </w:p>
    <w:p w:rsidR="00B96A1D" w:rsidRPr="003D7713" w:rsidRDefault="00721ED0" w:rsidP="00FE4A06">
      <w:pPr>
        <w:pStyle w:val="Default"/>
        <w:spacing w:line="276" w:lineRule="auto"/>
        <w:jc w:val="both"/>
        <w:rPr>
          <w:sz w:val="20"/>
          <w:szCs w:val="20"/>
        </w:rPr>
      </w:pPr>
      <w:r w:rsidRPr="003D7713">
        <w:rPr>
          <w:sz w:val="20"/>
          <w:szCs w:val="20"/>
        </w:rPr>
        <w:t xml:space="preserve">1.Formularz oferty – załącznik nr 1 do SWZ. </w:t>
      </w:r>
    </w:p>
    <w:p w:rsidR="00721ED0" w:rsidRPr="003D7713" w:rsidRDefault="007A095C" w:rsidP="00FE4A06">
      <w:pPr>
        <w:pStyle w:val="Default"/>
        <w:spacing w:line="276" w:lineRule="auto"/>
        <w:jc w:val="both"/>
        <w:rPr>
          <w:sz w:val="20"/>
          <w:szCs w:val="20"/>
        </w:rPr>
      </w:pPr>
      <w:r>
        <w:rPr>
          <w:sz w:val="20"/>
          <w:szCs w:val="20"/>
        </w:rPr>
        <w:t>2</w:t>
      </w:r>
      <w:r w:rsidR="00721ED0" w:rsidRPr="003D7713">
        <w:rPr>
          <w:sz w:val="20"/>
          <w:szCs w:val="20"/>
        </w:rPr>
        <w:t xml:space="preserve">. Oświadczenie dotyczące spełniania warunków udziału w postępowaniu – składane na podstawie art. 125 ust. 1 ustawy </w:t>
      </w:r>
      <w:proofErr w:type="spellStart"/>
      <w:r w:rsidR="00721ED0" w:rsidRPr="003D7713">
        <w:rPr>
          <w:sz w:val="20"/>
          <w:szCs w:val="20"/>
        </w:rPr>
        <w:t>Pzp</w:t>
      </w:r>
      <w:proofErr w:type="spellEnd"/>
      <w:r w:rsidR="00721ED0" w:rsidRPr="003D7713">
        <w:rPr>
          <w:sz w:val="20"/>
          <w:szCs w:val="20"/>
        </w:rPr>
        <w:t xml:space="preserve"> – załącznik nr 2</w:t>
      </w:r>
      <w:r w:rsidR="00FE4A06" w:rsidRPr="003D7713">
        <w:rPr>
          <w:sz w:val="20"/>
          <w:szCs w:val="20"/>
        </w:rPr>
        <w:t>a, 2b</w:t>
      </w:r>
      <w:r w:rsidR="00721ED0" w:rsidRPr="003D7713">
        <w:rPr>
          <w:sz w:val="20"/>
          <w:szCs w:val="20"/>
        </w:rPr>
        <w:t xml:space="preserve"> do SWZ. </w:t>
      </w:r>
    </w:p>
    <w:p w:rsidR="00721ED0" w:rsidRDefault="00A57835" w:rsidP="00FE4A06">
      <w:pPr>
        <w:pStyle w:val="Default"/>
        <w:spacing w:line="276" w:lineRule="auto"/>
        <w:jc w:val="both"/>
        <w:rPr>
          <w:sz w:val="20"/>
          <w:szCs w:val="20"/>
        </w:rPr>
      </w:pPr>
      <w:r>
        <w:rPr>
          <w:sz w:val="20"/>
          <w:szCs w:val="20"/>
        </w:rPr>
        <w:t>3</w:t>
      </w:r>
      <w:r w:rsidR="00721ED0" w:rsidRPr="003D7713">
        <w:rPr>
          <w:sz w:val="20"/>
          <w:szCs w:val="20"/>
        </w:rPr>
        <w:t xml:space="preserve">. Oświadczenie o niepodleganiu wykluczeniu z postępowania – składane na podstawie art. 125 ust. 1 ustawy </w:t>
      </w:r>
      <w:proofErr w:type="spellStart"/>
      <w:r w:rsidR="00721ED0" w:rsidRPr="003D7713">
        <w:rPr>
          <w:sz w:val="20"/>
          <w:szCs w:val="20"/>
        </w:rPr>
        <w:t>Pzp</w:t>
      </w:r>
      <w:proofErr w:type="spellEnd"/>
      <w:r w:rsidR="00721ED0" w:rsidRPr="003D7713">
        <w:rPr>
          <w:sz w:val="20"/>
          <w:szCs w:val="20"/>
        </w:rPr>
        <w:t xml:space="preserve"> – załącznik nr 3</w:t>
      </w:r>
      <w:r w:rsidR="00FE4A06" w:rsidRPr="003D7713">
        <w:rPr>
          <w:sz w:val="20"/>
          <w:szCs w:val="20"/>
        </w:rPr>
        <w:t>a, 3b</w:t>
      </w:r>
      <w:r w:rsidR="00721ED0" w:rsidRPr="003D7713">
        <w:rPr>
          <w:sz w:val="20"/>
          <w:szCs w:val="20"/>
        </w:rPr>
        <w:t xml:space="preserve"> SWZ. </w:t>
      </w:r>
    </w:p>
    <w:p w:rsidR="00A57835" w:rsidRPr="003D7713" w:rsidRDefault="00A57835" w:rsidP="00FE4A06">
      <w:pPr>
        <w:pStyle w:val="Default"/>
        <w:spacing w:line="276" w:lineRule="auto"/>
        <w:jc w:val="both"/>
        <w:rPr>
          <w:sz w:val="20"/>
          <w:szCs w:val="20"/>
        </w:rPr>
      </w:pPr>
      <w:r>
        <w:rPr>
          <w:sz w:val="20"/>
          <w:szCs w:val="20"/>
        </w:rPr>
        <w:t>4. Wykaz dostaw – załącznik nr 4 do SWZ.</w:t>
      </w:r>
    </w:p>
    <w:p w:rsidR="005706B4" w:rsidRDefault="00FA2EAE" w:rsidP="00FE4A06">
      <w:pPr>
        <w:pStyle w:val="Default"/>
        <w:spacing w:line="276" w:lineRule="auto"/>
        <w:jc w:val="both"/>
        <w:rPr>
          <w:sz w:val="20"/>
          <w:szCs w:val="20"/>
        </w:rPr>
      </w:pPr>
      <w:r w:rsidRPr="003D7713">
        <w:rPr>
          <w:sz w:val="20"/>
          <w:szCs w:val="20"/>
        </w:rPr>
        <w:t>5</w:t>
      </w:r>
      <w:r w:rsidR="00721ED0" w:rsidRPr="003D7713">
        <w:rPr>
          <w:sz w:val="20"/>
          <w:szCs w:val="20"/>
        </w:rPr>
        <w:t xml:space="preserve">. </w:t>
      </w:r>
      <w:r w:rsidR="00D02561" w:rsidRPr="003D7713">
        <w:rPr>
          <w:sz w:val="20"/>
          <w:szCs w:val="20"/>
        </w:rPr>
        <w:t>Tabela zgodności</w:t>
      </w:r>
      <w:r w:rsidR="00721ED0" w:rsidRPr="003D7713">
        <w:rPr>
          <w:sz w:val="20"/>
          <w:szCs w:val="20"/>
        </w:rPr>
        <w:t xml:space="preserve"> – załącznik nr 4</w:t>
      </w:r>
      <w:r w:rsidR="007A095C">
        <w:rPr>
          <w:sz w:val="20"/>
          <w:szCs w:val="20"/>
        </w:rPr>
        <w:t>a</w:t>
      </w:r>
      <w:r w:rsidR="00721ED0" w:rsidRPr="003D7713">
        <w:rPr>
          <w:sz w:val="20"/>
          <w:szCs w:val="20"/>
        </w:rPr>
        <w:t xml:space="preserve"> do SWZ.</w:t>
      </w:r>
    </w:p>
    <w:p w:rsidR="00721ED0" w:rsidRPr="003D7713" w:rsidRDefault="005706B4" w:rsidP="00FE4A06">
      <w:pPr>
        <w:pStyle w:val="Default"/>
        <w:spacing w:line="276" w:lineRule="auto"/>
        <w:jc w:val="both"/>
        <w:rPr>
          <w:sz w:val="20"/>
          <w:szCs w:val="20"/>
        </w:rPr>
      </w:pPr>
      <w:r>
        <w:rPr>
          <w:sz w:val="20"/>
          <w:szCs w:val="20"/>
        </w:rPr>
        <w:t xml:space="preserve">6. </w:t>
      </w:r>
      <w:r w:rsidRPr="003D7713">
        <w:rPr>
          <w:sz w:val="20"/>
          <w:szCs w:val="20"/>
        </w:rPr>
        <w:t>Tabela zgodności – załącznik nr 4</w:t>
      </w:r>
      <w:r>
        <w:rPr>
          <w:sz w:val="20"/>
          <w:szCs w:val="20"/>
        </w:rPr>
        <w:t>b</w:t>
      </w:r>
      <w:r w:rsidRPr="003D7713">
        <w:rPr>
          <w:sz w:val="20"/>
          <w:szCs w:val="20"/>
        </w:rPr>
        <w:t xml:space="preserve"> do SWZ</w:t>
      </w:r>
    </w:p>
    <w:p w:rsidR="00721ED0" w:rsidRPr="003D7713" w:rsidRDefault="005706B4" w:rsidP="00FE4A06">
      <w:pPr>
        <w:pStyle w:val="Default"/>
        <w:spacing w:line="276" w:lineRule="auto"/>
        <w:jc w:val="both"/>
        <w:rPr>
          <w:sz w:val="20"/>
          <w:szCs w:val="20"/>
        </w:rPr>
      </w:pPr>
      <w:r>
        <w:rPr>
          <w:sz w:val="20"/>
          <w:szCs w:val="20"/>
        </w:rPr>
        <w:t>7</w:t>
      </w:r>
      <w:r w:rsidR="00FE4A06" w:rsidRPr="003D7713">
        <w:rPr>
          <w:sz w:val="20"/>
          <w:szCs w:val="20"/>
        </w:rPr>
        <w:t>. Projekt Umowy</w:t>
      </w:r>
      <w:r w:rsidR="00721ED0" w:rsidRPr="003D7713">
        <w:rPr>
          <w:sz w:val="20"/>
          <w:szCs w:val="20"/>
        </w:rPr>
        <w:t xml:space="preserve"> – załącznik nr 5 do SWZ. </w:t>
      </w:r>
    </w:p>
    <w:p w:rsidR="00721ED0" w:rsidRPr="003D7713" w:rsidRDefault="005706B4" w:rsidP="00FE4A06">
      <w:pPr>
        <w:pStyle w:val="Default"/>
        <w:spacing w:line="276" w:lineRule="auto"/>
        <w:jc w:val="both"/>
        <w:rPr>
          <w:sz w:val="20"/>
          <w:szCs w:val="20"/>
        </w:rPr>
      </w:pPr>
      <w:r>
        <w:rPr>
          <w:sz w:val="20"/>
          <w:szCs w:val="20"/>
        </w:rPr>
        <w:t>8</w:t>
      </w:r>
      <w:r w:rsidR="00721ED0" w:rsidRPr="003D7713">
        <w:rPr>
          <w:sz w:val="20"/>
          <w:szCs w:val="20"/>
        </w:rPr>
        <w:t xml:space="preserve">. Oświadczenie wykonawcy dot. przynależności do grupy kapitałowej – załącznik nr 6 do SWZ. </w:t>
      </w:r>
    </w:p>
    <w:p w:rsidR="00721ED0" w:rsidRPr="003D7713" w:rsidRDefault="005706B4" w:rsidP="00FE4A06">
      <w:pPr>
        <w:pStyle w:val="Default"/>
        <w:spacing w:line="276" w:lineRule="auto"/>
        <w:jc w:val="both"/>
        <w:rPr>
          <w:sz w:val="20"/>
          <w:szCs w:val="20"/>
        </w:rPr>
      </w:pPr>
      <w:r>
        <w:rPr>
          <w:sz w:val="20"/>
          <w:szCs w:val="20"/>
        </w:rPr>
        <w:t>9</w:t>
      </w:r>
      <w:r w:rsidR="00721ED0" w:rsidRPr="003D7713">
        <w:rPr>
          <w:sz w:val="20"/>
          <w:szCs w:val="20"/>
        </w:rPr>
        <w:t xml:space="preserve">. Informacja dotycząca podwykonawców – załącznik nr 7 do SWZ. </w:t>
      </w:r>
    </w:p>
    <w:p w:rsidR="00721ED0" w:rsidRPr="003D7713" w:rsidRDefault="005706B4" w:rsidP="00FE4A06">
      <w:pPr>
        <w:pStyle w:val="Default"/>
        <w:spacing w:line="276" w:lineRule="auto"/>
        <w:jc w:val="both"/>
        <w:rPr>
          <w:sz w:val="20"/>
          <w:szCs w:val="20"/>
        </w:rPr>
      </w:pPr>
      <w:r>
        <w:rPr>
          <w:sz w:val="20"/>
          <w:szCs w:val="20"/>
        </w:rPr>
        <w:t>10</w:t>
      </w:r>
      <w:r w:rsidR="00721ED0" w:rsidRPr="003D7713">
        <w:rPr>
          <w:sz w:val="20"/>
          <w:szCs w:val="20"/>
        </w:rPr>
        <w:t>. Zobowiązanie do oddania do dyspozycji wykonawcy niezbędnych zasobów</w:t>
      </w:r>
      <w:r w:rsidR="00D02561" w:rsidRPr="003D7713">
        <w:rPr>
          <w:sz w:val="20"/>
          <w:szCs w:val="20"/>
        </w:rPr>
        <w:t xml:space="preserve"> </w:t>
      </w:r>
      <w:r w:rsidR="00721ED0" w:rsidRPr="003D7713">
        <w:rPr>
          <w:sz w:val="20"/>
          <w:szCs w:val="20"/>
        </w:rPr>
        <w:t xml:space="preserve">na potrzeby realizacji zamówienia – załącznik nr 8 do SWZ. </w:t>
      </w:r>
    </w:p>
    <w:p w:rsidR="00721ED0" w:rsidRDefault="005706B4" w:rsidP="00FE4A06">
      <w:pPr>
        <w:pStyle w:val="Default"/>
        <w:spacing w:line="276" w:lineRule="auto"/>
        <w:jc w:val="both"/>
        <w:rPr>
          <w:sz w:val="20"/>
          <w:szCs w:val="20"/>
        </w:rPr>
      </w:pPr>
      <w:r>
        <w:rPr>
          <w:sz w:val="20"/>
          <w:szCs w:val="20"/>
        </w:rPr>
        <w:t>11</w:t>
      </w:r>
      <w:r w:rsidR="00721ED0" w:rsidRPr="003D7713">
        <w:rPr>
          <w:sz w:val="20"/>
          <w:szCs w:val="20"/>
        </w:rPr>
        <w:t>. Opis przedmiotu zamówienia – załącznik nr 9 do SWZ</w:t>
      </w:r>
      <w:r>
        <w:rPr>
          <w:sz w:val="20"/>
          <w:szCs w:val="20"/>
        </w:rPr>
        <w:t>.</w:t>
      </w:r>
    </w:p>
    <w:p w:rsidR="005706B4" w:rsidRDefault="005706B4" w:rsidP="00FE4A06">
      <w:pPr>
        <w:pStyle w:val="Default"/>
        <w:spacing w:line="276" w:lineRule="auto"/>
        <w:jc w:val="both"/>
        <w:rPr>
          <w:sz w:val="20"/>
          <w:szCs w:val="20"/>
        </w:rPr>
      </w:pPr>
      <w:r>
        <w:rPr>
          <w:sz w:val="20"/>
          <w:szCs w:val="20"/>
        </w:rPr>
        <w:t>12. Oświadczenie o aktualności informacji – załącznik nr 10 do SWZ.</w:t>
      </w:r>
    </w:p>
    <w:p w:rsidR="0055506D" w:rsidRDefault="0055506D" w:rsidP="00FE4A06">
      <w:pPr>
        <w:pStyle w:val="Default"/>
        <w:spacing w:line="276" w:lineRule="auto"/>
        <w:jc w:val="both"/>
        <w:rPr>
          <w:sz w:val="20"/>
          <w:szCs w:val="20"/>
        </w:rPr>
      </w:pPr>
      <w:r>
        <w:rPr>
          <w:sz w:val="20"/>
          <w:szCs w:val="20"/>
        </w:rPr>
        <w:t>13. Klauzula RODO – załącznik nr 11 do SWZ.</w:t>
      </w:r>
    </w:p>
    <w:p w:rsidR="00A57835" w:rsidRPr="003D7713" w:rsidRDefault="00A57835" w:rsidP="00FE4A06">
      <w:pPr>
        <w:pStyle w:val="Default"/>
        <w:spacing w:line="276" w:lineRule="auto"/>
        <w:jc w:val="both"/>
        <w:rPr>
          <w:sz w:val="20"/>
          <w:szCs w:val="20"/>
        </w:rPr>
      </w:pPr>
      <w:r>
        <w:rPr>
          <w:sz w:val="20"/>
          <w:szCs w:val="20"/>
        </w:rPr>
        <w:t xml:space="preserve">14. </w:t>
      </w:r>
      <w:r w:rsidRPr="00A57835">
        <w:rPr>
          <w:sz w:val="20"/>
          <w:szCs w:val="20"/>
        </w:rPr>
        <w:t>Oświadczenie – przeciwdzi</w:t>
      </w:r>
      <w:r>
        <w:rPr>
          <w:sz w:val="20"/>
          <w:szCs w:val="20"/>
        </w:rPr>
        <w:t>ałanie agresji – załącznik nr 12</w:t>
      </w:r>
      <w:r w:rsidRPr="00A57835">
        <w:rPr>
          <w:sz w:val="20"/>
          <w:szCs w:val="20"/>
        </w:rPr>
        <w:t xml:space="preserve"> do SWZ.</w:t>
      </w:r>
    </w:p>
    <w:p w:rsidR="00015AC4" w:rsidRDefault="00A57835" w:rsidP="004A7D9F">
      <w:pPr>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15</w:t>
      </w:r>
      <w:r w:rsidRPr="00A57835">
        <w:rPr>
          <w:rFonts w:ascii="Times New Roman" w:hAnsi="Times New Roman" w:cs="Times New Roman"/>
          <w:sz w:val="20"/>
          <w:szCs w:val="20"/>
        </w:rPr>
        <w:t>. Oświadczenie o braku powiązań osobowych i kapitałowych – załącznik nr 13 do SWZ.</w:t>
      </w:r>
    </w:p>
    <w:p w:rsidR="00C36431" w:rsidRPr="00A57835" w:rsidRDefault="00C36431" w:rsidP="004A7D9F">
      <w:pPr>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16. Oświadczenie</w:t>
      </w:r>
      <w:r w:rsidRPr="00C36431">
        <w:rPr>
          <w:rFonts w:ascii="Times New Roman" w:hAnsi="Times New Roman" w:cs="Times New Roman"/>
          <w:sz w:val="20"/>
          <w:szCs w:val="20"/>
        </w:rPr>
        <w:t xml:space="preserve"> wykonawców wspólnie ubiegających się o udzielenie zamówienia</w:t>
      </w:r>
      <w:r>
        <w:rPr>
          <w:rFonts w:ascii="Times New Roman" w:hAnsi="Times New Roman" w:cs="Times New Roman"/>
          <w:sz w:val="20"/>
          <w:szCs w:val="20"/>
        </w:rPr>
        <w:t xml:space="preserve"> – załącznik nr 14 do SWZ.</w:t>
      </w:r>
    </w:p>
    <w:p w:rsidR="002C0ABA" w:rsidRDefault="002C0ABA" w:rsidP="002C0ABA">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F15E09" w:rsidRPr="002C0ABA" w:rsidRDefault="00F15E09" w:rsidP="002C0ABA">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A81527" w:rsidRPr="00F943BF" w:rsidRDefault="007A095C" w:rsidP="007A095C">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55506D"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51005C" w:rsidRPr="00B956F8" w:rsidRDefault="0051005C" w:rsidP="00D02561">
      <w:pPr>
        <w:shd w:val="clear" w:color="auto" w:fill="FFFFFF"/>
        <w:tabs>
          <w:tab w:val="left" w:pos="360"/>
        </w:tabs>
        <w:autoSpaceDE w:val="0"/>
        <w:autoSpaceDN w:val="0"/>
        <w:adjustRightInd w:val="0"/>
        <w:spacing w:after="0" w:line="276" w:lineRule="auto"/>
        <w:ind w:right="5"/>
        <w:rPr>
          <w:rFonts w:ascii="Times New Roman" w:hAnsi="Times New Roman" w:cs="Times New Roman"/>
          <w:sz w:val="24"/>
          <w:szCs w:val="24"/>
        </w:rPr>
      </w:pPr>
    </w:p>
    <w:sectPr w:rsidR="0051005C" w:rsidRPr="00B956F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6D8" w:rsidRDefault="00E206D8" w:rsidP="005C49E2">
      <w:pPr>
        <w:spacing w:after="0" w:line="240" w:lineRule="auto"/>
      </w:pPr>
      <w:r>
        <w:separator/>
      </w:r>
    </w:p>
  </w:endnote>
  <w:endnote w:type="continuationSeparator" w:id="0">
    <w:p w:rsidR="00E206D8" w:rsidRDefault="00E206D8"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A962FF" w:rsidRDefault="00A962FF">
        <w:pPr>
          <w:pStyle w:val="Stopka"/>
          <w:jc w:val="right"/>
        </w:pPr>
        <w:r>
          <w:fldChar w:fldCharType="begin"/>
        </w:r>
        <w:r>
          <w:instrText>PAGE   \* MERGEFORMAT</w:instrText>
        </w:r>
        <w:r>
          <w:fldChar w:fldCharType="separate"/>
        </w:r>
        <w:r w:rsidR="00D670C5">
          <w:rPr>
            <w:noProof/>
          </w:rPr>
          <w:t>21</w:t>
        </w:r>
        <w:r>
          <w:fldChar w:fldCharType="end"/>
        </w:r>
      </w:p>
    </w:sdtContent>
  </w:sdt>
  <w:p w:rsidR="00A962FF" w:rsidRDefault="00A962F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6D8" w:rsidRDefault="00E206D8" w:rsidP="005C49E2">
      <w:pPr>
        <w:spacing w:after="0" w:line="240" w:lineRule="auto"/>
      </w:pPr>
      <w:r>
        <w:separator/>
      </w:r>
    </w:p>
  </w:footnote>
  <w:footnote w:type="continuationSeparator" w:id="0">
    <w:p w:rsidR="00E206D8" w:rsidRDefault="00E206D8"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ED1890"/>
    <w:multiLevelType w:val="hybridMultilevel"/>
    <w:tmpl w:val="60841898"/>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B54F57"/>
    <w:multiLevelType w:val="hybridMultilevel"/>
    <w:tmpl w:val="F0A0AAEE"/>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51025F"/>
    <w:multiLevelType w:val="hybridMultilevel"/>
    <w:tmpl w:val="96584866"/>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0B2F2F"/>
    <w:multiLevelType w:val="hybridMultilevel"/>
    <w:tmpl w:val="EB98AE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6076A3"/>
    <w:multiLevelType w:val="hybridMultilevel"/>
    <w:tmpl w:val="EE969D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E674FAD"/>
    <w:multiLevelType w:val="hybridMultilevel"/>
    <w:tmpl w:val="B5668D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29A77F9"/>
    <w:multiLevelType w:val="hybridMultilevel"/>
    <w:tmpl w:val="AABC5F66"/>
    <w:lvl w:ilvl="0" w:tplc="121C1346">
      <w:start w:val="1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CF5538"/>
    <w:multiLevelType w:val="hybridMultilevel"/>
    <w:tmpl w:val="B9E2AF12"/>
    <w:lvl w:ilvl="0" w:tplc="0415000F">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1208AA"/>
    <w:multiLevelType w:val="hybridMultilevel"/>
    <w:tmpl w:val="A8DED6C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C2063AC"/>
    <w:multiLevelType w:val="hybridMultilevel"/>
    <w:tmpl w:val="7A5241BE"/>
    <w:lvl w:ilvl="0" w:tplc="3D0C7CAC">
      <w:start w:val="9"/>
      <w:numFmt w:val="upperRoman"/>
      <w:lvlText w:val="%1."/>
      <w:lvlJc w:val="left"/>
      <w:pPr>
        <w:ind w:left="1080" w:hanging="72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E086766"/>
    <w:multiLevelType w:val="hybridMultilevel"/>
    <w:tmpl w:val="6A2A32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38C159A"/>
    <w:multiLevelType w:val="hybridMultilevel"/>
    <w:tmpl w:val="AA18EFB0"/>
    <w:lvl w:ilvl="0" w:tplc="B6E04D1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71C4FEA"/>
    <w:multiLevelType w:val="hybridMultilevel"/>
    <w:tmpl w:val="BCB01BBA"/>
    <w:lvl w:ilvl="0" w:tplc="2A7A06DA">
      <w:start w:val="1"/>
      <w:numFmt w:val="upperRoman"/>
      <w:lvlText w:val="%1."/>
      <w:lvlJc w:val="left"/>
      <w:pPr>
        <w:ind w:left="3414"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79977F6"/>
    <w:multiLevelType w:val="hybridMultilevel"/>
    <w:tmpl w:val="D082C6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99E6F4C"/>
    <w:multiLevelType w:val="hybridMultilevel"/>
    <w:tmpl w:val="2D241B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E530B88"/>
    <w:multiLevelType w:val="hybridMultilevel"/>
    <w:tmpl w:val="4FB42786"/>
    <w:lvl w:ilvl="0" w:tplc="78F858F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3F23299"/>
    <w:multiLevelType w:val="hybridMultilevel"/>
    <w:tmpl w:val="A4A6F5F4"/>
    <w:lvl w:ilvl="0" w:tplc="3D30CEA0">
      <w:start w:val="1"/>
      <w:numFmt w:val="decimal"/>
      <w:lvlText w:val="%1."/>
      <w:lvlJc w:val="left"/>
      <w:pPr>
        <w:ind w:left="397" w:hanging="397"/>
      </w:pPr>
      <w:rPr>
        <w:rFonts w:hint="default"/>
      </w:rPr>
    </w:lvl>
    <w:lvl w:ilvl="1" w:tplc="04150011">
      <w:start w:val="1"/>
      <w:numFmt w:val="decimal"/>
      <w:lvlText w:val="%2)"/>
      <w:lvlJc w:val="left"/>
      <w:pPr>
        <w:ind w:left="1440" w:hanging="360"/>
      </w:pPr>
      <w:rPr>
        <w:rFonts w:hint="default"/>
      </w:rPr>
    </w:lvl>
    <w:lvl w:ilvl="2" w:tplc="04150017">
      <w:start w:val="1"/>
      <w:numFmt w:val="lowerLetter"/>
      <w:lvlText w:val="%3)"/>
      <w:lvlJc w:val="left"/>
      <w:pPr>
        <w:ind w:left="2340" w:hanging="360"/>
      </w:pPr>
      <w:rPr>
        <w:rFonts w:hint="default"/>
      </w:rPr>
    </w:lvl>
    <w:lvl w:ilvl="3" w:tplc="04150001">
      <w:start w:val="1"/>
      <w:numFmt w:val="bullet"/>
      <w:lvlText w:val=""/>
      <w:lvlJc w:val="left"/>
      <w:pPr>
        <w:ind w:left="2880" w:hanging="360"/>
      </w:pPr>
      <w:rPr>
        <w:rFonts w:ascii="Symbol" w:hAnsi="Symbol" w:cs="Symbol" w:hint="default"/>
      </w:rPr>
    </w:lvl>
    <w:lvl w:ilvl="4" w:tplc="04150019">
      <w:start w:val="1"/>
      <w:numFmt w:val="lowerLetter"/>
      <w:lvlText w:val="%5."/>
      <w:lvlJc w:val="left"/>
      <w:pPr>
        <w:ind w:left="3600" w:hanging="360"/>
      </w:pPr>
    </w:lvl>
    <w:lvl w:ilvl="5" w:tplc="6A50E5FA">
      <w:start w:val="1"/>
      <w:numFmt w:val="lowerLetter"/>
      <w:lvlText w:val="%6)"/>
      <w:lvlJc w:val="left"/>
      <w:pPr>
        <w:ind w:left="4500" w:hanging="360"/>
      </w:pPr>
      <w:rPr>
        <w:rFonts w:hint="default"/>
      </w:rPr>
    </w:lvl>
    <w:lvl w:ilvl="6" w:tplc="5D94879A">
      <w:start w:val="1"/>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D025229"/>
    <w:multiLevelType w:val="hybridMultilevel"/>
    <w:tmpl w:val="FC9E0060"/>
    <w:lvl w:ilvl="0" w:tplc="7AD85032">
      <w:start w:val="9"/>
      <w:numFmt w:val="upperRoman"/>
      <w:lvlText w:val="%1."/>
      <w:lvlJc w:val="left"/>
      <w:pPr>
        <w:ind w:left="1146" w:hanging="72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1" w15:restartNumberingAfterBreak="0">
    <w:nsid w:val="5EBF1F4F"/>
    <w:multiLevelType w:val="hybridMultilevel"/>
    <w:tmpl w:val="9FE81340"/>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21C1A54"/>
    <w:multiLevelType w:val="hybridMultilevel"/>
    <w:tmpl w:val="60D425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46661FB"/>
    <w:multiLevelType w:val="hybridMultilevel"/>
    <w:tmpl w:val="A04AE922"/>
    <w:lvl w:ilvl="0" w:tplc="68B45BE2">
      <w:start w:val="1"/>
      <w:numFmt w:val="lowerLetter"/>
      <w:lvlText w:val="%1)"/>
      <w:lvlJc w:val="left"/>
      <w:pPr>
        <w:ind w:left="502"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A719D1"/>
    <w:multiLevelType w:val="hybridMultilevel"/>
    <w:tmpl w:val="AB58FDAC"/>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37B14AF"/>
    <w:multiLevelType w:val="hybridMultilevel"/>
    <w:tmpl w:val="A2D2BC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B233177"/>
    <w:multiLevelType w:val="hybridMultilevel"/>
    <w:tmpl w:val="7772ACF4"/>
    <w:lvl w:ilvl="0" w:tplc="0415000F">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1" w15:restartNumberingAfterBreak="0">
    <w:nsid w:val="7FCC07C6"/>
    <w:multiLevelType w:val="hybridMultilevel"/>
    <w:tmpl w:val="E8AE00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28"/>
  </w:num>
  <w:num w:numId="4">
    <w:abstractNumId w:val="4"/>
  </w:num>
  <w:num w:numId="5">
    <w:abstractNumId w:val="16"/>
  </w:num>
  <w:num w:numId="6">
    <w:abstractNumId w:val="35"/>
  </w:num>
  <w:num w:numId="7">
    <w:abstractNumId w:val="11"/>
  </w:num>
  <w:num w:numId="8">
    <w:abstractNumId w:val="30"/>
  </w:num>
  <w:num w:numId="9">
    <w:abstractNumId w:val="37"/>
  </w:num>
  <w:num w:numId="10">
    <w:abstractNumId w:val="0"/>
  </w:num>
  <w:num w:numId="11">
    <w:abstractNumId w:val="2"/>
  </w:num>
  <w:num w:numId="12">
    <w:abstractNumId w:val="1"/>
  </w:num>
  <w:num w:numId="13">
    <w:abstractNumId w:val="33"/>
  </w:num>
  <w:num w:numId="14">
    <w:abstractNumId w:val="25"/>
  </w:num>
  <w:num w:numId="15">
    <w:abstractNumId w:val="40"/>
  </w:num>
  <w:num w:numId="16">
    <w:abstractNumId w:val="9"/>
  </w:num>
  <w:num w:numId="17">
    <w:abstractNumId w:val="14"/>
  </w:num>
  <w:num w:numId="18">
    <w:abstractNumId w:val="39"/>
  </w:num>
  <w:num w:numId="19">
    <w:abstractNumId w:val="21"/>
  </w:num>
  <w:num w:numId="20">
    <w:abstractNumId w:val="22"/>
  </w:num>
  <w:num w:numId="21">
    <w:abstractNumId w:val="24"/>
  </w:num>
  <w:num w:numId="22">
    <w:abstractNumId w:val="32"/>
  </w:num>
  <w:num w:numId="23">
    <w:abstractNumId w:val="17"/>
  </w:num>
  <w:num w:numId="24">
    <w:abstractNumId w:val="20"/>
  </w:num>
  <w:num w:numId="25">
    <w:abstractNumId w:val="12"/>
  </w:num>
  <w:num w:numId="26">
    <w:abstractNumId w:val="13"/>
  </w:num>
  <w:num w:numId="27">
    <w:abstractNumId w:val="36"/>
  </w:num>
  <w:num w:numId="28">
    <w:abstractNumId w:val="8"/>
  </w:num>
  <w:num w:numId="29">
    <w:abstractNumId w:val="3"/>
  </w:num>
  <w:num w:numId="30">
    <w:abstractNumId w:val="34"/>
  </w:num>
  <w:num w:numId="31">
    <w:abstractNumId w:val="38"/>
  </w:num>
  <w:num w:numId="32">
    <w:abstractNumId w:val="18"/>
  </w:num>
  <w:num w:numId="33">
    <w:abstractNumId w:val="27"/>
  </w:num>
  <w:num w:numId="34">
    <w:abstractNumId w:val="10"/>
  </w:num>
  <w:num w:numId="35">
    <w:abstractNumId w:val="6"/>
  </w:num>
  <w:num w:numId="36">
    <w:abstractNumId w:val="31"/>
  </w:num>
  <w:num w:numId="37">
    <w:abstractNumId w:val="29"/>
  </w:num>
  <w:num w:numId="38">
    <w:abstractNumId w:val="26"/>
  </w:num>
  <w:num w:numId="39">
    <w:abstractNumId w:val="19"/>
  </w:num>
  <w:num w:numId="40">
    <w:abstractNumId w:val="15"/>
  </w:num>
  <w:num w:numId="41">
    <w:abstractNumId w:val="23"/>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5C22"/>
    <w:rsid w:val="00006A01"/>
    <w:rsid w:val="00007C08"/>
    <w:rsid w:val="00007EFF"/>
    <w:rsid w:val="00014420"/>
    <w:rsid w:val="00015AC4"/>
    <w:rsid w:val="00016BFC"/>
    <w:rsid w:val="00020F27"/>
    <w:rsid w:val="0002260E"/>
    <w:rsid w:val="000334DF"/>
    <w:rsid w:val="000352CF"/>
    <w:rsid w:val="00040352"/>
    <w:rsid w:val="00043680"/>
    <w:rsid w:val="00050C2F"/>
    <w:rsid w:val="00062ED6"/>
    <w:rsid w:val="00075612"/>
    <w:rsid w:val="0008193C"/>
    <w:rsid w:val="00084FA7"/>
    <w:rsid w:val="000855D8"/>
    <w:rsid w:val="00085F22"/>
    <w:rsid w:val="00091C68"/>
    <w:rsid w:val="000A0FE6"/>
    <w:rsid w:val="000A5DA3"/>
    <w:rsid w:val="000B09F0"/>
    <w:rsid w:val="000B6F76"/>
    <w:rsid w:val="000B7C34"/>
    <w:rsid w:val="000C11A0"/>
    <w:rsid w:val="000D5A8F"/>
    <w:rsid w:val="000D5F94"/>
    <w:rsid w:val="000D6396"/>
    <w:rsid w:val="000E0B40"/>
    <w:rsid w:val="000E2104"/>
    <w:rsid w:val="000F2F9F"/>
    <w:rsid w:val="0010049F"/>
    <w:rsid w:val="001038FF"/>
    <w:rsid w:val="00106312"/>
    <w:rsid w:val="0011490C"/>
    <w:rsid w:val="00116376"/>
    <w:rsid w:val="00117B87"/>
    <w:rsid w:val="00125B22"/>
    <w:rsid w:val="00127403"/>
    <w:rsid w:val="0013392D"/>
    <w:rsid w:val="0014203A"/>
    <w:rsid w:val="00142A76"/>
    <w:rsid w:val="00150745"/>
    <w:rsid w:val="00153AFE"/>
    <w:rsid w:val="001560BF"/>
    <w:rsid w:val="00160470"/>
    <w:rsid w:val="00161397"/>
    <w:rsid w:val="001639B1"/>
    <w:rsid w:val="00165C78"/>
    <w:rsid w:val="00170192"/>
    <w:rsid w:val="00171961"/>
    <w:rsid w:val="001770C5"/>
    <w:rsid w:val="001847CB"/>
    <w:rsid w:val="00190396"/>
    <w:rsid w:val="001A100B"/>
    <w:rsid w:val="001A14C8"/>
    <w:rsid w:val="001A4256"/>
    <w:rsid w:val="001A5F34"/>
    <w:rsid w:val="001B4011"/>
    <w:rsid w:val="001C0F88"/>
    <w:rsid w:val="001C4102"/>
    <w:rsid w:val="001D1AE6"/>
    <w:rsid w:val="001D604E"/>
    <w:rsid w:val="001D75A6"/>
    <w:rsid w:val="001E555E"/>
    <w:rsid w:val="001F2A97"/>
    <w:rsid w:val="0021547D"/>
    <w:rsid w:val="002245A9"/>
    <w:rsid w:val="002258A8"/>
    <w:rsid w:val="00230DEA"/>
    <w:rsid w:val="00240527"/>
    <w:rsid w:val="0024519B"/>
    <w:rsid w:val="002452AD"/>
    <w:rsid w:val="00245FB5"/>
    <w:rsid w:val="00250198"/>
    <w:rsid w:val="00252B46"/>
    <w:rsid w:val="00262B6B"/>
    <w:rsid w:val="00263695"/>
    <w:rsid w:val="00271102"/>
    <w:rsid w:val="00273E67"/>
    <w:rsid w:val="002823CC"/>
    <w:rsid w:val="002841B9"/>
    <w:rsid w:val="002852EE"/>
    <w:rsid w:val="002867E5"/>
    <w:rsid w:val="00286DD6"/>
    <w:rsid w:val="00287850"/>
    <w:rsid w:val="00294F00"/>
    <w:rsid w:val="002975E0"/>
    <w:rsid w:val="002A4747"/>
    <w:rsid w:val="002A6CCD"/>
    <w:rsid w:val="002B0174"/>
    <w:rsid w:val="002B035B"/>
    <w:rsid w:val="002B2A0F"/>
    <w:rsid w:val="002C0ABA"/>
    <w:rsid w:val="002C43E6"/>
    <w:rsid w:val="002C44EE"/>
    <w:rsid w:val="002D4638"/>
    <w:rsid w:val="002D558D"/>
    <w:rsid w:val="002D5A8B"/>
    <w:rsid w:val="002D79B9"/>
    <w:rsid w:val="002E3889"/>
    <w:rsid w:val="003063E4"/>
    <w:rsid w:val="00320E1C"/>
    <w:rsid w:val="00330FEA"/>
    <w:rsid w:val="00335B53"/>
    <w:rsid w:val="00341ABE"/>
    <w:rsid w:val="00342EC2"/>
    <w:rsid w:val="003441EE"/>
    <w:rsid w:val="0034798A"/>
    <w:rsid w:val="00350C20"/>
    <w:rsid w:val="0035796B"/>
    <w:rsid w:val="00362208"/>
    <w:rsid w:val="003630ED"/>
    <w:rsid w:val="00366DAC"/>
    <w:rsid w:val="00374750"/>
    <w:rsid w:val="003747CA"/>
    <w:rsid w:val="00381C13"/>
    <w:rsid w:val="00384217"/>
    <w:rsid w:val="003A6391"/>
    <w:rsid w:val="003A65CD"/>
    <w:rsid w:val="003A6A2B"/>
    <w:rsid w:val="003A728E"/>
    <w:rsid w:val="003B10D0"/>
    <w:rsid w:val="003B6990"/>
    <w:rsid w:val="003B6E6D"/>
    <w:rsid w:val="003C5D29"/>
    <w:rsid w:val="003C765D"/>
    <w:rsid w:val="003D27DA"/>
    <w:rsid w:val="003D34E5"/>
    <w:rsid w:val="003D6964"/>
    <w:rsid w:val="003D7713"/>
    <w:rsid w:val="003E31EC"/>
    <w:rsid w:val="003E4D24"/>
    <w:rsid w:val="003E6E22"/>
    <w:rsid w:val="003E6F23"/>
    <w:rsid w:val="003F4CCD"/>
    <w:rsid w:val="003F68F5"/>
    <w:rsid w:val="003F76BD"/>
    <w:rsid w:val="00402A26"/>
    <w:rsid w:val="004033A7"/>
    <w:rsid w:val="0040355A"/>
    <w:rsid w:val="00404C9D"/>
    <w:rsid w:val="00411017"/>
    <w:rsid w:val="00416C9F"/>
    <w:rsid w:val="0041764D"/>
    <w:rsid w:val="00423580"/>
    <w:rsid w:val="00424D9B"/>
    <w:rsid w:val="00430D23"/>
    <w:rsid w:val="00433DE1"/>
    <w:rsid w:val="00435882"/>
    <w:rsid w:val="00450B35"/>
    <w:rsid w:val="00451839"/>
    <w:rsid w:val="004534C5"/>
    <w:rsid w:val="004577D8"/>
    <w:rsid w:val="004611C8"/>
    <w:rsid w:val="00461AF5"/>
    <w:rsid w:val="00463394"/>
    <w:rsid w:val="00466983"/>
    <w:rsid w:val="00467F33"/>
    <w:rsid w:val="00473C8E"/>
    <w:rsid w:val="00486E6C"/>
    <w:rsid w:val="004A6AF6"/>
    <w:rsid w:val="004A6DA3"/>
    <w:rsid w:val="004A7D9F"/>
    <w:rsid w:val="004B39FD"/>
    <w:rsid w:val="004C5DCD"/>
    <w:rsid w:val="004D01B8"/>
    <w:rsid w:val="004D0846"/>
    <w:rsid w:val="004D268C"/>
    <w:rsid w:val="004D349E"/>
    <w:rsid w:val="004E2109"/>
    <w:rsid w:val="004E2356"/>
    <w:rsid w:val="004E2AA4"/>
    <w:rsid w:val="004E66C1"/>
    <w:rsid w:val="004F7294"/>
    <w:rsid w:val="005021B2"/>
    <w:rsid w:val="0051005C"/>
    <w:rsid w:val="00511661"/>
    <w:rsid w:val="00520808"/>
    <w:rsid w:val="00524702"/>
    <w:rsid w:val="00530967"/>
    <w:rsid w:val="005332FB"/>
    <w:rsid w:val="00535AF3"/>
    <w:rsid w:val="00543984"/>
    <w:rsid w:val="00543BDC"/>
    <w:rsid w:val="00545F9D"/>
    <w:rsid w:val="00550949"/>
    <w:rsid w:val="005526DD"/>
    <w:rsid w:val="005536C3"/>
    <w:rsid w:val="0055491B"/>
    <w:rsid w:val="0055506D"/>
    <w:rsid w:val="00560235"/>
    <w:rsid w:val="00565050"/>
    <w:rsid w:val="005706B4"/>
    <w:rsid w:val="00584FD9"/>
    <w:rsid w:val="00591303"/>
    <w:rsid w:val="00597C90"/>
    <w:rsid w:val="005A1FDD"/>
    <w:rsid w:val="005A2677"/>
    <w:rsid w:val="005A2794"/>
    <w:rsid w:val="005A7A11"/>
    <w:rsid w:val="005A7A8E"/>
    <w:rsid w:val="005B25D2"/>
    <w:rsid w:val="005B2E54"/>
    <w:rsid w:val="005B32C2"/>
    <w:rsid w:val="005B7FC5"/>
    <w:rsid w:val="005C49E2"/>
    <w:rsid w:val="005C4DA7"/>
    <w:rsid w:val="005D280A"/>
    <w:rsid w:val="005D7E2D"/>
    <w:rsid w:val="005E0FD0"/>
    <w:rsid w:val="005E6584"/>
    <w:rsid w:val="005F1015"/>
    <w:rsid w:val="005F66B9"/>
    <w:rsid w:val="00610D03"/>
    <w:rsid w:val="006149BC"/>
    <w:rsid w:val="006170E1"/>
    <w:rsid w:val="00624A41"/>
    <w:rsid w:val="00624E56"/>
    <w:rsid w:val="00625168"/>
    <w:rsid w:val="00630CA2"/>
    <w:rsid w:val="0064628C"/>
    <w:rsid w:val="00646E08"/>
    <w:rsid w:val="00647B38"/>
    <w:rsid w:val="00647D34"/>
    <w:rsid w:val="00651E8A"/>
    <w:rsid w:val="0065511E"/>
    <w:rsid w:val="0066042F"/>
    <w:rsid w:val="00672CBB"/>
    <w:rsid w:val="00681161"/>
    <w:rsid w:val="006902CF"/>
    <w:rsid w:val="00692419"/>
    <w:rsid w:val="00696CF4"/>
    <w:rsid w:val="006A5838"/>
    <w:rsid w:val="006B0DCF"/>
    <w:rsid w:val="006B2123"/>
    <w:rsid w:val="006C23CD"/>
    <w:rsid w:val="006C66A1"/>
    <w:rsid w:val="006C76B1"/>
    <w:rsid w:val="006D08A4"/>
    <w:rsid w:val="006D2352"/>
    <w:rsid w:val="006D63D4"/>
    <w:rsid w:val="006E0E4C"/>
    <w:rsid w:val="006E142A"/>
    <w:rsid w:val="006E58EA"/>
    <w:rsid w:val="006E7DD3"/>
    <w:rsid w:val="006F325B"/>
    <w:rsid w:val="006F3F14"/>
    <w:rsid w:val="00700724"/>
    <w:rsid w:val="00700ED7"/>
    <w:rsid w:val="007033EC"/>
    <w:rsid w:val="00703932"/>
    <w:rsid w:val="00704882"/>
    <w:rsid w:val="00704E65"/>
    <w:rsid w:val="00705C2E"/>
    <w:rsid w:val="00716C66"/>
    <w:rsid w:val="00717D88"/>
    <w:rsid w:val="00721ED0"/>
    <w:rsid w:val="00722FA9"/>
    <w:rsid w:val="007318CE"/>
    <w:rsid w:val="00731D4C"/>
    <w:rsid w:val="0073415A"/>
    <w:rsid w:val="007446FE"/>
    <w:rsid w:val="007450CA"/>
    <w:rsid w:val="007626EC"/>
    <w:rsid w:val="007630B2"/>
    <w:rsid w:val="00767060"/>
    <w:rsid w:val="00767242"/>
    <w:rsid w:val="0077513C"/>
    <w:rsid w:val="007754FF"/>
    <w:rsid w:val="00777CA7"/>
    <w:rsid w:val="00790216"/>
    <w:rsid w:val="0079407C"/>
    <w:rsid w:val="007A095C"/>
    <w:rsid w:val="007A0B63"/>
    <w:rsid w:val="007A246A"/>
    <w:rsid w:val="007A685E"/>
    <w:rsid w:val="007B19FF"/>
    <w:rsid w:val="007B2B86"/>
    <w:rsid w:val="007B3614"/>
    <w:rsid w:val="007D042E"/>
    <w:rsid w:val="007D2EEB"/>
    <w:rsid w:val="007D52BD"/>
    <w:rsid w:val="007D5911"/>
    <w:rsid w:val="007D67DF"/>
    <w:rsid w:val="007D6DD4"/>
    <w:rsid w:val="007D7255"/>
    <w:rsid w:val="007E075A"/>
    <w:rsid w:val="007F0E93"/>
    <w:rsid w:val="007F299B"/>
    <w:rsid w:val="007F73AB"/>
    <w:rsid w:val="008021F4"/>
    <w:rsid w:val="00804B4A"/>
    <w:rsid w:val="00805ABD"/>
    <w:rsid w:val="0080737D"/>
    <w:rsid w:val="008139C3"/>
    <w:rsid w:val="0082059F"/>
    <w:rsid w:val="0084154B"/>
    <w:rsid w:val="00853C8C"/>
    <w:rsid w:val="00864FD5"/>
    <w:rsid w:val="00871302"/>
    <w:rsid w:val="00873B45"/>
    <w:rsid w:val="00892305"/>
    <w:rsid w:val="00893007"/>
    <w:rsid w:val="00895F7A"/>
    <w:rsid w:val="0089762E"/>
    <w:rsid w:val="0089780A"/>
    <w:rsid w:val="008A1AE0"/>
    <w:rsid w:val="008B13D7"/>
    <w:rsid w:val="008B4924"/>
    <w:rsid w:val="008D4480"/>
    <w:rsid w:val="008D4A9C"/>
    <w:rsid w:val="008E2276"/>
    <w:rsid w:val="008E4A8D"/>
    <w:rsid w:val="008E64A7"/>
    <w:rsid w:val="008F6864"/>
    <w:rsid w:val="008F72C9"/>
    <w:rsid w:val="009017AA"/>
    <w:rsid w:val="009019F2"/>
    <w:rsid w:val="00903FBA"/>
    <w:rsid w:val="009064C3"/>
    <w:rsid w:val="00910B58"/>
    <w:rsid w:val="009155B1"/>
    <w:rsid w:val="00923A5A"/>
    <w:rsid w:val="0092566C"/>
    <w:rsid w:val="00925F6C"/>
    <w:rsid w:val="009268C6"/>
    <w:rsid w:val="00926CD5"/>
    <w:rsid w:val="0093296E"/>
    <w:rsid w:val="00944B8C"/>
    <w:rsid w:val="00951582"/>
    <w:rsid w:val="00951CC0"/>
    <w:rsid w:val="00955621"/>
    <w:rsid w:val="009561EB"/>
    <w:rsid w:val="009573F8"/>
    <w:rsid w:val="00966A69"/>
    <w:rsid w:val="00972FDB"/>
    <w:rsid w:val="0098271A"/>
    <w:rsid w:val="00982CF2"/>
    <w:rsid w:val="0099224C"/>
    <w:rsid w:val="00993CAE"/>
    <w:rsid w:val="00994605"/>
    <w:rsid w:val="00997BF5"/>
    <w:rsid w:val="009A25F0"/>
    <w:rsid w:val="009A5FF3"/>
    <w:rsid w:val="009C23BF"/>
    <w:rsid w:val="009C24F7"/>
    <w:rsid w:val="009D05E3"/>
    <w:rsid w:val="009D143B"/>
    <w:rsid w:val="009D4803"/>
    <w:rsid w:val="009E1C03"/>
    <w:rsid w:val="009E334C"/>
    <w:rsid w:val="009E7696"/>
    <w:rsid w:val="00A01606"/>
    <w:rsid w:val="00A02F34"/>
    <w:rsid w:val="00A040A7"/>
    <w:rsid w:val="00A0747D"/>
    <w:rsid w:val="00A1085B"/>
    <w:rsid w:val="00A10E86"/>
    <w:rsid w:val="00A12A9F"/>
    <w:rsid w:val="00A132EE"/>
    <w:rsid w:val="00A14491"/>
    <w:rsid w:val="00A14659"/>
    <w:rsid w:val="00A14B87"/>
    <w:rsid w:val="00A17D39"/>
    <w:rsid w:val="00A2493E"/>
    <w:rsid w:val="00A25649"/>
    <w:rsid w:val="00A26CDC"/>
    <w:rsid w:val="00A31570"/>
    <w:rsid w:val="00A359DF"/>
    <w:rsid w:val="00A423A5"/>
    <w:rsid w:val="00A43224"/>
    <w:rsid w:val="00A43A76"/>
    <w:rsid w:val="00A47AEB"/>
    <w:rsid w:val="00A57835"/>
    <w:rsid w:val="00A6317B"/>
    <w:rsid w:val="00A66C0C"/>
    <w:rsid w:val="00A73590"/>
    <w:rsid w:val="00A7412C"/>
    <w:rsid w:val="00A76499"/>
    <w:rsid w:val="00A76E3F"/>
    <w:rsid w:val="00A81527"/>
    <w:rsid w:val="00A826FE"/>
    <w:rsid w:val="00A85B91"/>
    <w:rsid w:val="00A962FF"/>
    <w:rsid w:val="00AA304C"/>
    <w:rsid w:val="00AA68E8"/>
    <w:rsid w:val="00AB0E33"/>
    <w:rsid w:val="00AB3067"/>
    <w:rsid w:val="00AB4EBA"/>
    <w:rsid w:val="00AC0F87"/>
    <w:rsid w:val="00AC1C70"/>
    <w:rsid w:val="00AD49DB"/>
    <w:rsid w:val="00AE0DC4"/>
    <w:rsid w:val="00AE74C8"/>
    <w:rsid w:val="00AE7F6E"/>
    <w:rsid w:val="00AF6DE9"/>
    <w:rsid w:val="00B00680"/>
    <w:rsid w:val="00B07459"/>
    <w:rsid w:val="00B1561F"/>
    <w:rsid w:val="00B208FD"/>
    <w:rsid w:val="00B21347"/>
    <w:rsid w:val="00B231F7"/>
    <w:rsid w:val="00B25501"/>
    <w:rsid w:val="00B27739"/>
    <w:rsid w:val="00B3407D"/>
    <w:rsid w:val="00B44F76"/>
    <w:rsid w:val="00B50F7C"/>
    <w:rsid w:val="00B57AE5"/>
    <w:rsid w:val="00B63482"/>
    <w:rsid w:val="00B63D34"/>
    <w:rsid w:val="00B6616B"/>
    <w:rsid w:val="00B67A44"/>
    <w:rsid w:val="00B7036D"/>
    <w:rsid w:val="00B70490"/>
    <w:rsid w:val="00B77524"/>
    <w:rsid w:val="00B807B8"/>
    <w:rsid w:val="00B80FF5"/>
    <w:rsid w:val="00B831E2"/>
    <w:rsid w:val="00B8438C"/>
    <w:rsid w:val="00B86766"/>
    <w:rsid w:val="00B86E6B"/>
    <w:rsid w:val="00B911B1"/>
    <w:rsid w:val="00B956F8"/>
    <w:rsid w:val="00B966D0"/>
    <w:rsid w:val="00B96A1D"/>
    <w:rsid w:val="00BA1324"/>
    <w:rsid w:val="00BB5719"/>
    <w:rsid w:val="00BB7B8C"/>
    <w:rsid w:val="00BC147C"/>
    <w:rsid w:val="00BC79C1"/>
    <w:rsid w:val="00BD3107"/>
    <w:rsid w:val="00BE415F"/>
    <w:rsid w:val="00BE4BBB"/>
    <w:rsid w:val="00C0577F"/>
    <w:rsid w:val="00C1583A"/>
    <w:rsid w:val="00C17675"/>
    <w:rsid w:val="00C26824"/>
    <w:rsid w:val="00C30135"/>
    <w:rsid w:val="00C30C3D"/>
    <w:rsid w:val="00C31014"/>
    <w:rsid w:val="00C3196C"/>
    <w:rsid w:val="00C32299"/>
    <w:rsid w:val="00C34F07"/>
    <w:rsid w:val="00C36431"/>
    <w:rsid w:val="00C479D7"/>
    <w:rsid w:val="00C47EA8"/>
    <w:rsid w:val="00C52FE0"/>
    <w:rsid w:val="00C53E62"/>
    <w:rsid w:val="00C63A8A"/>
    <w:rsid w:val="00C66949"/>
    <w:rsid w:val="00C670D6"/>
    <w:rsid w:val="00C67CF6"/>
    <w:rsid w:val="00C77BC3"/>
    <w:rsid w:val="00C80740"/>
    <w:rsid w:val="00C81C0B"/>
    <w:rsid w:val="00C820BC"/>
    <w:rsid w:val="00C83BF9"/>
    <w:rsid w:val="00C83F23"/>
    <w:rsid w:val="00C864D8"/>
    <w:rsid w:val="00C903DA"/>
    <w:rsid w:val="00CA3925"/>
    <w:rsid w:val="00CA6301"/>
    <w:rsid w:val="00CA678E"/>
    <w:rsid w:val="00CA7F09"/>
    <w:rsid w:val="00CB1690"/>
    <w:rsid w:val="00CB3CD9"/>
    <w:rsid w:val="00CC0CFC"/>
    <w:rsid w:val="00CC25CD"/>
    <w:rsid w:val="00CD21D1"/>
    <w:rsid w:val="00CD7209"/>
    <w:rsid w:val="00CE3115"/>
    <w:rsid w:val="00CE4A4B"/>
    <w:rsid w:val="00CF435B"/>
    <w:rsid w:val="00D02561"/>
    <w:rsid w:val="00D06158"/>
    <w:rsid w:val="00D06ABA"/>
    <w:rsid w:val="00D11F93"/>
    <w:rsid w:val="00D139C2"/>
    <w:rsid w:val="00D15EF6"/>
    <w:rsid w:val="00D1777E"/>
    <w:rsid w:val="00D22813"/>
    <w:rsid w:val="00D229FC"/>
    <w:rsid w:val="00D23D72"/>
    <w:rsid w:val="00D3506E"/>
    <w:rsid w:val="00D437FE"/>
    <w:rsid w:val="00D51625"/>
    <w:rsid w:val="00D51F55"/>
    <w:rsid w:val="00D5277F"/>
    <w:rsid w:val="00D54511"/>
    <w:rsid w:val="00D602E5"/>
    <w:rsid w:val="00D62B9A"/>
    <w:rsid w:val="00D670C5"/>
    <w:rsid w:val="00D71303"/>
    <w:rsid w:val="00D74512"/>
    <w:rsid w:val="00D91854"/>
    <w:rsid w:val="00D94C6E"/>
    <w:rsid w:val="00D95EE0"/>
    <w:rsid w:val="00D97609"/>
    <w:rsid w:val="00D978E4"/>
    <w:rsid w:val="00DA4951"/>
    <w:rsid w:val="00DA4CA3"/>
    <w:rsid w:val="00DB055B"/>
    <w:rsid w:val="00DB1210"/>
    <w:rsid w:val="00DB689D"/>
    <w:rsid w:val="00DC4296"/>
    <w:rsid w:val="00DD2651"/>
    <w:rsid w:val="00DD75CA"/>
    <w:rsid w:val="00DE1DA4"/>
    <w:rsid w:val="00DE21EE"/>
    <w:rsid w:val="00DE2C12"/>
    <w:rsid w:val="00DF0217"/>
    <w:rsid w:val="00DF115E"/>
    <w:rsid w:val="00DF732F"/>
    <w:rsid w:val="00E0044E"/>
    <w:rsid w:val="00E00C71"/>
    <w:rsid w:val="00E05127"/>
    <w:rsid w:val="00E14E3B"/>
    <w:rsid w:val="00E16AF5"/>
    <w:rsid w:val="00E206D8"/>
    <w:rsid w:val="00E21494"/>
    <w:rsid w:val="00E21D29"/>
    <w:rsid w:val="00E22B9C"/>
    <w:rsid w:val="00E26020"/>
    <w:rsid w:val="00E343E1"/>
    <w:rsid w:val="00E35168"/>
    <w:rsid w:val="00E36811"/>
    <w:rsid w:val="00E460FB"/>
    <w:rsid w:val="00E501B1"/>
    <w:rsid w:val="00E56338"/>
    <w:rsid w:val="00E56F59"/>
    <w:rsid w:val="00E60AF5"/>
    <w:rsid w:val="00E64E78"/>
    <w:rsid w:val="00E65E17"/>
    <w:rsid w:val="00E704C9"/>
    <w:rsid w:val="00E76B69"/>
    <w:rsid w:val="00E77EC8"/>
    <w:rsid w:val="00E83EE5"/>
    <w:rsid w:val="00E84DCB"/>
    <w:rsid w:val="00E85358"/>
    <w:rsid w:val="00E9030E"/>
    <w:rsid w:val="00E9235B"/>
    <w:rsid w:val="00E960FA"/>
    <w:rsid w:val="00EA554A"/>
    <w:rsid w:val="00EB2141"/>
    <w:rsid w:val="00EB438A"/>
    <w:rsid w:val="00ED1CC0"/>
    <w:rsid w:val="00ED457D"/>
    <w:rsid w:val="00EE4564"/>
    <w:rsid w:val="00EE6B78"/>
    <w:rsid w:val="00EF1C63"/>
    <w:rsid w:val="00EF27AF"/>
    <w:rsid w:val="00EF2F07"/>
    <w:rsid w:val="00F04D47"/>
    <w:rsid w:val="00F0648E"/>
    <w:rsid w:val="00F10CBC"/>
    <w:rsid w:val="00F15E09"/>
    <w:rsid w:val="00F217EC"/>
    <w:rsid w:val="00F220FE"/>
    <w:rsid w:val="00F245CC"/>
    <w:rsid w:val="00F258EC"/>
    <w:rsid w:val="00F272EE"/>
    <w:rsid w:val="00F30C79"/>
    <w:rsid w:val="00F31351"/>
    <w:rsid w:val="00F36A0B"/>
    <w:rsid w:val="00F4050A"/>
    <w:rsid w:val="00F40C36"/>
    <w:rsid w:val="00F4166B"/>
    <w:rsid w:val="00F41951"/>
    <w:rsid w:val="00F44638"/>
    <w:rsid w:val="00F5095A"/>
    <w:rsid w:val="00F51017"/>
    <w:rsid w:val="00F5434D"/>
    <w:rsid w:val="00F55CE0"/>
    <w:rsid w:val="00F56345"/>
    <w:rsid w:val="00F61BDE"/>
    <w:rsid w:val="00F62B7E"/>
    <w:rsid w:val="00F62C98"/>
    <w:rsid w:val="00F649EA"/>
    <w:rsid w:val="00F650C2"/>
    <w:rsid w:val="00F664F6"/>
    <w:rsid w:val="00F72E1B"/>
    <w:rsid w:val="00F75AD0"/>
    <w:rsid w:val="00F81EB2"/>
    <w:rsid w:val="00F85888"/>
    <w:rsid w:val="00F943BF"/>
    <w:rsid w:val="00F960E1"/>
    <w:rsid w:val="00FA17C0"/>
    <w:rsid w:val="00FA2EAE"/>
    <w:rsid w:val="00FA42E5"/>
    <w:rsid w:val="00FA463D"/>
    <w:rsid w:val="00FB77E1"/>
    <w:rsid w:val="00FB7F75"/>
    <w:rsid w:val="00FC405D"/>
    <w:rsid w:val="00FC5320"/>
    <w:rsid w:val="00FD3FB7"/>
    <w:rsid w:val="00FD526E"/>
    <w:rsid w:val="00FD5563"/>
    <w:rsid w:val="00FE4A06"/>
    <w:rsid w:val="00FF1608"/>
    <w:rsid w:val="00FF4D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028688"/>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omylnaczcionkaakapitu"/>
    <w:uiPriority w:val="99"/>
    <w:semiHidden/>
    <w:unhideWhenUsed/>
    <w:rsid w:val="00C83F23"/>
    <w:rPr>
      <w:color w:val="605E5C"/>
      <w:shd w:val="clear" w:color="auto" w:fill="E1DFDD"/>
    </w:rPr>
  </w:style>
  <w:style w:type="character" w:styleId="Pogrubienie">
    <w:name w:val="Strong"/>
    <w:basedOn w:val="Domylnaczcionkaakapitu"/>
    <w:uiPriority w:val="22"/>
    <w:qFormat/>
    <w:rsid w:val="001C41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135834929">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501849195">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TotalTime>
  <Pages>21</Pages>
  <Words>8750</Words>
  <Characters>52502</Characters>
  <Application>Microsoft Office Word</Application>
  <DocSecurity>0</DocSecurity>
  <Lines>437</Lines>
  <Paragraphs>122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37</cp:revision>
  <cp:lastPrinted>2026-06-15T08:58:00Z</cp:lastPrinted>
  <dcterms:created xsi:type="dcterms:W3CDTF">2024-07-22T08:21:00Z</dcterms:created>
  <dcterms:modified xsi:type="dcterms:W3CDTF">2026-06-15T08:58:00Z</dcterms:modified>
</cp:coreProperties>
</file>