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02B28167" w:rsidR="00C56C46" w:rsidRPr="004B08AB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151B08BE" w14:textId="2C0BC8CB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675E94">
        <w:rPr>
          <w:b/>
          <w:szCs w:val="24"/>
        </w:rPr>
        <w:t>4</w:t>
      </w:r>
      <w:r w:rsidRPr="004B08AB">
        <w:rPr>
          <w:b/>
          <w:szCs w:val="24"/>
        </w:rPr>
        <w:t>.202</w:t>
      </w:r>
      <w:r w:rsidR="00675E94">
        <w:rPr>
          <w:b/>
          <w:szCs w:val="24"/>
        </w:rPr>
        <w:t>6</w:t>
      </w:r>
    </w:p>
    <w:p w14:paraId="57D67D25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2F0431CD" w14:textId="1E49C7A9" w:rsidR="00E30DAE" w:rsidRPr="00217EAC" w:rsidRDefault="00E30DAE" w:rsidP="00E30DAE">
      <w:pPr>
        <w:autoSpaceDE w:val="0"/>
        <w:autoSpaceDN w:val="0"/>
        <w:adjustRightInd w:val="0"/>
        <w:jc w:val="center"/>
        <w:rPr>
          <w:b/>
          <w:szCs w:val="24"/>
        </w:rPr>
      </w:pPr>
      <w:r w:rsidRPr="00217EAC">
        <w:rPr>
          <w:b/>
          <w:szCs w:val="24"/>
        </w:rPr>
        <w:t xml:space="preserve">Państwowa </w:t>
      </w:r>
      <w:r>
        <w:rPr>
          <w:b/>
          <w:szCs w:val="24"/>
        </w:rPr>
        <w:t>Akademia Nauk S</w:t>
      </w:r>
      <w:r w:rsidR="007522F3">
        <w:rPr>
          <w:b/>
          <w:szCs w:val="24"/>
        </w:rPr>
        <w:t>t</w:t>
      </w:r>
      <w:r>
        <w:rPr>
          <w:b/>
          <w:szCs w:val="24"/>
        </w:rPr>
        <w:t>osowanych</w:t>
      </w:r>
      <w:r w:rsidRPr="00217EAC">
        <w:rPr>
          <w:b/>
          <w:szCs w:val="24"/>
        </w:rPr>
        <w:t xml:space="preserve"> im. Ignacego Mościckiego w Ciechanowie</w:t>
      </w:r>
    </w:p>
    <w:p w14:paraId="4EF76335" w14:textId="7517F6AA" w:rsidR="00E30DAE" w:rsidRPr="00217EAC" w:rsidRDefault="00E30DAE" w:rsidP="00E30DAE">
      <w:pPr>
        <w:autoSpaceDE w:val="0"/>
        <w:autoSpaceDN w:val="0"/>
        <w:adjustRightInd w:val="0"/>
        <w:jc w:val="center"/>
        <w:rPr>
          <w:bCs/>
          <w:szCs w:val="24"/>
        </w:rPr>
      </w:pPr>
      <w:r w:rsidRPr="00217EAC">
        <w:rPr>
          <w:bCs/>
          <w:szCs w:val="24"/>
        </w:rPr>
        <w:t>Filia w Mławie, Wydział Nauk Technicznych i Społecznych</w:t>
      </w:r>
    </w:p>
    <w:p w14:paraId="03A5CB03" w14:textId="77777777" w:rsidR="00E30DAE" w:rsidRPr="00217EAC" w:rsidRDefault="00E30DAE" w:rsidP="00E30DAE">
      <w:pPr>
        <w:autoSpaceDE w:val="0"/>
        <w:autoSpaceDN w:val="0"/>
        <w:adjustRightInd w:val="0"/>
        <w:jc w:val="center"/>
        <w:rPr>
          <w:szCs w:val="24"/>
        </w:rPr>
      </w:pPr>
      <w:r w:rsidRPr="00217EAC">
        <w:rPr>
          <w:szCs w:val="24"/>
        </w:rPr>
        <w:t>ul. Warszawska 52, 06-500 Mława, Polska   tel.: 23 654 98 08</w:t>
      </w:r>
    </w:p>
    <w:p w14:paraId="0A69F501" w14:textId="77777777" w:rsidR="00E30DAE" w:rsidRPr="00217EAC" w:rsidRDefault="00E30DAE" w:rsidP="00E30DAE">
      <w:pPr>
        <w:autoSpaceDE w:val="0"/>
        <w:autoSpaceDN w:val="0"/>
        <w:adjustRightInd w:val="0"/>
        <w:rPr>
          <w:szCs w:val="24"/>
        </w:rPr>
      </w:pPr>
    </w:p>
    <w:p w14:paraId="6F838933" w14:textId="77777777" w:rsidR="00E30DAE" w:rsidRDefault="00E30DAE" w:rsidP="00E30DAE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217EAC">
        <w:rPr>
          <w:b/>
          <w:bCs/>
          <w:szCs w:val="24"/>
        </w:rPr>
        <w:t xml:space="preserve">Dziekan Wydziału Nauk Technicznych i Społecznych w Mławie </w:t>
      </w:r>
      <w:r w:rsidRPr="00217EAC">
        <w:rPr>
          <w:b/>
          <w:bCs/>
          <w:szCs w:val="24"/>
        </w:rPr>
        <w:br/>
        <w:t>ogłasza</w:t>
      </w:r>
    </w:p>
    <w:p w14:paraId="3F3CA997" w14:textId="4962380D" w:rsidR="00C56C46" w:rsidRPr="004B08AB" w:rsidRDefault="00522D8F" w:rsidP="00E30DAE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</w:t>
      </w:r>
      <w:r w:rsidR="00C56C46" w:rsidRPr="004B08AB">
        <w:rPr>
          <w:b/>
          <w:szCs w:val="24"/>
        </w:rPr>
        <w:t xml:space="preserve">na </w:t>
      </w:r>
      <w:r w:rsidR="008B03EA" w:rsidRPr="004B08AB">
        <w:rPr>
          <w:b/>
          <w:szCs w:val="24"/>
        </w:rPr>
        <w:t xml:space="preserve">stanowisko </w:t>
      </w:r>
      <w:r w:rsidR="00304AFC">
        <w:rPr>
          <w:b/>
          <w:szCs w:val="24"/>
        </w:rPr>
        <w:t>asystenta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</w:t>
      </w:r>
      <w:r w:rsidR="00950CBD" w:rsidRPr="004B08AB">
        <w:rPr>
          <w:b/>
          <w:szCs w:val="24"/>
        </w:rPr>
        <w:t>logistyka</w:t>
      </w:r>
      <w:r w:rsidR="00C56C46" w:rsidRPr="004B08AB">
        <w:rPr>
          <w:b/>
          <w:szCs w:val="24"/>
        </w:rPr>
        <w:t xml:space="preserve">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950CBD" w:rsidRPr="004B08AB">
        <w:rPr>
          <w:b/>
          <w:szCs w:val="24"/>
        </w:rPr>
        <w:t>Logistyki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56505ACB" w14:textId="0D4B5C10" w:rsidR="00E30DAE" w:rsidRPr="00217EAC" w:rsidRDefault="00E30DAE" w:rsidP="00E30DAE">
      <w:pPr>
        <w:autoSpaceDE w:val="0"/>
        <w:autoSpaceDN w:val="0"/>
        <w:adjustRightInd w:val="0"/>
        <w:rPr>
          <w:szCs w:val="24"/>
        </w:rPr>
      </w:pPr>
      <w:r w:rsidRPr="00217EAC">
        <w:rPr>
          <w:szCs w:val="24"/>
        </w:rPr>
        <w:t>Kandydaci powinni spełniać warunki określone w art. 113 i art. 119 ust. 1 Ustawy z dnia 20 lipca 2018r. – Prawo o szkolnictwie wyższym i nauce (tj. Dz. U. z 202</w:t>
      </w:r>
      <w:r>
        <w:rPr>
          <w:szCs w:val="24"/>
        </w:rPr>
        <w:t>3</w:t>
      </w:r>
      <w:r w:rsidRPr="00217EAC">
        <w:rPr>
          <w:szCs w:val="24"/>
        </w:rPr>
        <w:t xml:space="preserve"> r . poz. </w:t>
      </w:r>
      <w:r>
        <w:rPr>
          <w:szCs w:val="24"/>
        </w:rPr>
        <w:t>742</w:t>
      </w:r>
      <w:r w:rsidRPr="00217EAC">
        <w:rPr>
          <w:szCs w:val="24"/>
        </w:rPr>
        <w:t xml:space="preserve"> z </w:t>
      </w:r>
      <w:proofErr w:type="spellStart"/>
      <w:r w:rsidRPr="00217EAC">
        <w:rPr>
          <w:szCs w:val="24"/>
        </w:rPr>
        <w:t>późn</w:t>
      </w:r>
      <w:proofErr w:type="spellEnd"/>
      <w:r w:rsidRPr="00217EAC">
        <w:rPr>
          <w:szCs w:val="24"/>
        </w:rPr>
        <w:t>. zm.),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6BEB6A40" w14:textId="77777777" w:rsidR="00B110F6" w:rsidRPr="00DC3C27" w:rsidRDefault="00C56C46" w:rsidP="00B110F6">
      <w:pPr>
        <w:autoSpaceDE w:val="0"/>
        <w:autoSpaceDN w:val="0"/>
        <w:adjustRightInd w:val="0"/>
        <w:jc w:val="both"/>
        <w:rPr>
          <w:rFonts w:eastAsia="Calibri"/>
          <w:b/>
          <w:bCs/>
          <w:color w:val="000000" w:themeColor="text1"/>
          <w:szCs w:val="24"/>
        </w:rPr>
      </w:pPr>
      <w:r w:rsidRPr="004B08AB">
        <w:rPr>
          <w:rFonts w:eastAsia="Calibri"/>
          <w:szCs w:val="24"/>
        </w:rPr>
        <w:sym w:font="Times New Roman" w:char="F020"/>
      </w:r>
      <w:r w:rsidRPr="004B08AB">
        <w:rPr>
          <w:rFonts w:eastAsia="Calibri"/>
          <w:szCs w:val="24"/>
        </w:rPr>
        <w:t xml:space="preserve"> tytuł naukowy/stopień naukowy/tytuł zawodowy</w:t>
      </w:r>
      <w:r w:rsidR="00650E61" w:rsidRPr="004B08AB">
        <w:rPr>
          <w:rFonts w:eastAsia="Calibri"/>
          <w:szCs w:val="24"/>
        </w:rPr>
        <w:t xml:space="preserve">: </w:t>
      </w:r>
      <w:r w:rsidR="00B110F6" w:rsidRPr="00DC3C27">
        <w:rPr>
          <w:rFonts w:eastAsia="Calibri"/>
          <w:b/>
          <w:bCs/>
          <w:color w:val="000000" w:themeColor="text1"/>
          <w:szCs w:val="24"/>
        </w:rPr>
        <w:t>magistra w zakresie nauk o zarządzaniu</w:t>
      </w:r>
    </w:p>
    <w:p w14:paraId="59C9CA53" w14:textId="77777777" w:rsidR="00B110F6" w:rsidRPr="00DC3C27" w:rsidRDefault="00B110F6" w:rsidP="00B110F6">
      <w:pPr>
        <w:autoSpaceDE w:val="0"/>
        <w:autoSpaceDN w:val="0"/>
        <w:adjustRightInd w:val="0"/>
        <w:jc w:val="both"/>
        <w:rPr>
          <w:rFonts w:eastAsia="Calibri"/>
          <w:b/>
          <w:bCs/>
          <w:color w:val="000000" w:themeColor="text1"/>
          <w:szCs w:val="24"/>
        </w:rPr>
      </w:pPr>
      <w:r w:rsidRPr="00DC3C27">
        <w:rPr>
          <w:rFonts w:eastAsia="Calibri"/>
          <w:b/>
          <w:bCs/>
          <w:color w:val="000000" w:themeColor="text1"/>
          <w:szCs w:val="24"/>
        </w:rPr>
        <w:t>i jakości lub ekonomii i finansów</w:t>
      </w:r>
    </w:p>
    <w:p w14:paraId="1681F0BE" w14:textId="65E675C0" w:rsidR="00485A09" w:rsidRPr="00DC3C27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bCs/>
          <w:color w:val="000000" w:themeColor="text1"/>
          <w:szCs w:val="24"/>
        </w:rPr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</w:t>
      </w:r>
      <w:r w:rsidR="00A8146C" w:rsidRPr="000B129D">
        <w:rPr>
          <w:rFonts w:eastAsia="Calibri"/>
          <w:szCs w:val="24"/>
        </w:rPr>
        <w:t xml:space="preserve">specjalistyczne przygotowanie i doświadczenie </w:t>
      </w:r>
      <w:r w:rsidR="00A4522C" w:rsidRPr="000B129D">
        <w:rPr>
          <w:rFonts w:eastAsia="Calibri"/>
          <w:szCs w:val="24"/>
        </w:rPr>
        <w:t>w</w:t>
      </w:r>
      <w:r w:rsidR="00A8146C" w:rsidRPr="000B129D">
        <w:rPr>
          <w:rFonts w:eastAsia="Calibri"/>
          <w:szCs w:val="24"/>
        </w:rPr>
        <w:t xml:space="preserve"> prowadzeni</w:t>
      </w:r>
      <w:r w:rsidR="00A4522C" w:rsidRPr="000B129D">
        <w:rPr>
          <w:rFonts w:eastAsia="Calibri"/>
          <w:szCs w:val="24"/>
        </w:rPr>
        <w:t>u</w:t>
      </w:r>
      <w:r w:rsidR="00A8146C" w:rsidRPr="000B129D">
        <w:rPr>
          <w:rFonts w:eastAsia="Calibri"/>
          <w:szCs w:val="24"/>
        </w:rPr>
        <w:t xml:space="preserve"> </w:t>
      </w:r>
      <w:r w:rsidR="00A4522C" w:rsidRPr="000B129D">
        <w:rPr>
          <w:rFonts w:eastAsia="Calibri"/>
          <w:szCs w:val="24"/>
        </w:rPr>
        <w:t xml:space="preserve">zajęć dydaktycznych </w:t>
      </w:r>
      <w:r w:rsidR="00284C69" w:rsidRPr="000B129D">
        <w:rPr>
          <w:rFonts w:eastAsia="Calibri"/>
          <w:szCs w:val="24"/>
        </w:rPr>
        <w:br/>
      </w:r>
      <w:r w:rsidR="00A4522C" w:rsidRPr="000B129D">
        <w:rPr>
          <w:rFonts w:eastAsia="Calibri"/>
          <w:szCs w:val="24"/>
        </w:rPr>
        <w:t xml:space="preserve">z </w:t>
      </w:r>
      <w:r w:rsidR="00A8146C" w:rsidRPr="000B129D">
        <w:rPr>
          <w:rFonts w:eastAsia="Calibri"/>
          <w:szCs w:val="24"/>
        </w:rPr>
        <w:t>przedmiotów:</w:t>
      </w:r>
      <w:r w:rsidR="00675E94">
        <w:rPr>
          <w:rFonts w:eastAsia="Calibri"/>
          <w:b/>
          <w:bCs/>
          <w:color w:val="000000" w:themeColor="text1"/>
          <w:szCs w:val="24"/>
        </w:rPr>
        <w:t xml:space="preserve"> </w:t>
      </w:r>
      <w:r w:rsidR="00485A09" w:rsidRPr="00DC3C27">
        <w:rPr>
          <w:rFonts w:eastAsia="Calibri"/>
          <w:b/>
          <w:bCs/>
          <w:color w:val="000000" w:themeColor="text1"/>
          <w:szCs w:val="24"/>
        </w:rPr>
        <w:t>Zarządzanie produkcją i usługami, Logistyka</w:t>
      </w:r>
      <w:r w:rsidR="00675E94">
        <w:rPr>
          <w:rFonts w:eastAsia="Calibri"/>
          <w:b/>
          <w:bCs/>
          <w:color w:val="000000" w:themeColor="text1"/>
          <w:szCs w:val="24"/>
        </w:rPr>
        <w:t xml:space="preserve"> </w:t>
      </w:r>
      <w:r w:rsidR="00675E94" w:rsidRPr="00DC3C27">
        <w:rPr>
          <w:rFonts w:eastAsia="Calibri"/>
          <w:b/>
          <w:bCs/>
          <w:color w:val="000000" w:themeColor="text1"/>
          <w:szCs w:val="24"/>
        </w:rPr>
        <w:t>dystrybucji</w:t>
      </w:r>
      <w:r w:rsidR="00485A09" w:rsidRPr="00DC3C27">
        <w:rPr>
          <w:rFonts w:eastAsia="Calibri"/>
          <w:b/>
          <w:bCs/>
          <w:color w:val="000000" w:themeColor="text1"/>
          <w:szCs w:val="24"/>
        </w:rPr>
        <w:t xml:space="preserve">, </w:t>
      </w:r>
      <w:r w:rsidR="00675E94">
        <w:rPr>
          <w:rFonts w:eastAsia="Calibri"/>
          <w:b/>
          <w:bCs/>
          <w:color w:val="000000" w:themeColor="text1"/>
          <w:szCs w:val="24"/>
        </w:rPr>
        <w:t xml:space="preserve">Zarządzanie logistyczne, Komputerowe wspomaganie </w:t>
      </w:r>
      <w:r w:rsidR="00D84D55">
        <w:rPr>
          <w:rFonts w:eastAsia="Calibri"/>
          <w:b/>
          <w:bCs/>
          <w:color w:val="000000" w:themeColor="text1"/>
          <w:szCs w:val="24"/>
        </w:rPr>
        <w:t xml:space="preserve">procesów logistycznych </w:t>
      </w:r>
    </w:p>
    <w:p w14:paraId="6454F4CC" w14:textId="003BF065" w:rsidR="00C56C46" w:rsidRPr="00DC3C27" w:rsidRDefault="00C56C46" w:rsidP="00C56C46">
      <w:pPr>
        <w:autoSpaceDE w:val="0"/>
        <w:autoSpaceDN w:val="0"/>
        <w:adjustRightInd w:val="0"/>
        <w:jc w:val="both"/>
        <w:rPr>
          <w:color w:val="000000" w:themeColor="text1"/>
          <w:szCs w:val="24"/>
        </w:rPr>
      </w:pPr>
      <w:r w:rsidRPr="00DC3C27">
        <w:rPr>
          <w:rFonts w:eastAsia="Calibri"/>
          <w:color w:val="000000" w:themeColor="text1"/>
          <w:szCs w:val="24"/>
        </w:rPr>
        <w:sym w:font="Times New Roman" w:char="F0B7"/>
      </w:r>
      <w:r w:rsidRPr="00DC3C27">
        <w:rPr>
          <w:rFonts w:eastAsia="Calibri"/>
          <w:color w:val="000000" w:themeColor="text1"/>
          <w:szCs w:val="24"/>
        </w:rPr>
        <w:t xml:space="preserve"> złożyć o</w:t>
      </w:r>
      <w:r w:rsidRPr="00DC3C27">
        <w:rPr>
          <w:color w:val="000000" w:themeColor="text1"/>
          <w:szCs w:val="24"/>
        </w:rPr>
        <w:t>świadczenie o spełnieniu wymogów określonych w art. 113 Ustawy,</w:t>
      </w:r>
    </w:p>
    <w:p w14:paraId="2A401E90" w14:textId="587FF91D" w:rsidR="00C56C46" w:rsidRPr="000B129D" w:rsidRDefault="00C56C46" w:rsidP="00C56C46">
      <w:pPr>
        <w:autoSpaceDE w:val="0"/>
        <w:autoSpaceDN w:val="0"/>
        <w:adjustRightInd w:val="0"/>
        <w:jc w:val="both"/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doświadczenie </w:t>
      </w:r>
      <w:r w:rsidRPr="000B129D">
        <w:t>zawodowe i kompetencje uzyskane poza uczelnią pozwalające na prawidłową realizację zajęć w ramach programu studiów</w:t>
      </w:r>
      <w:r w:rsidR="00A8146C" w:rsidRPr="000B129D">
        <w:t>.</w:t>
      </w:r>
      <w:bookmarkStart w:id="0" w:name="_Hlk166247261"/>
      <w:r w:rsidR="001B4F9B" w:rsidRPr="000B129D">
        <w:t xml:space="preserve"> </w:t>
      </w:r>
    </w:p>
    <w:bookmarkEnd w:id="0"/>
    <w:p w14:paraId="78E135BA" w14:textId="77777777" w:rsidR="00522D8F" w:rsidRPr="000B129D" w:rsidRDefault="00522D8F" w:rsidP="00C56C46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0B129D">
        <w:rPr>
          <w:rFonts w:eastAsia="Calibri"/>
          <w:szCs w:val="24"/>
        </w:rPr>
        <w:t xml:space="preserve"> </w:t>
      </w:r>
    </w:p>
    <w:p w14:paraId="72D72258" w14:textId="77777777" w:rsidR="00522D8F" w:rsidRPr="000B129D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0B129D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7C275DEE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 (w przypadku kandydata ubiegającego się o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493A9E0C" w:rsidR="00522D8F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68CE2140" w14:textId="77777777" w:rsidR="007A7901" w:rsidRPr="004B08AB" w:rsidRDefault="007A7901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2FF807E3" w14:textId="77777777" w:rsidR="007A7901" w:rsidRDefault="00522D8F" w:rsidP="007A7901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>Komisja może zawnioskować do kandydata o złożenie referencji, zaprosić na rozmowę uzupełniającą. Składane kopie dokumentów muszą zostać opatrzone klauzulą potwierdzającą ich</w:t>
      </w:r>
      <w:r w:rsidR="007A7901">
        <w:rPr>
          <w:szCs w:val="24"/>
        </w:rPr>
        <w:t xml:space="preserve"> </w:t>
      </w:r>
      <w:r w:rsidRPr="004B08AB">
        <w:rPr>
          <w:szCs w:val="24"/>
        </w:rPr>
        <w:t xml:space="preserve">zgodność z oryginałem zamieszczoną przez kandydata. </w:t>
      </w:r>
    </w:p>
    <w:p w14:paraId="3E89DC25" w14:textId="7239D6F2" w:rsidR="00522D8F" w:rsidRPr="004B08AB" w:rsidRDefault="00522D8F" w:rsidP="007A7901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lastRenderedPageBreak/>
        <w:t xml:space="preserve">  </w:t>
      </w:r>
    </w:p>
    <w:p w14:paraId="6EAE3602" w14:textId="77777777" w:rsidR="007A7901" w:rsidRDefault="00E30DAE" w:rsidP="00DC3C27">
      <w:pPr>
        <w:autoSpaceDE w:val="0"/>
        <w:autoSpaceDN w:val="0"/>
        <w:adjustRightInd w:val="0"/>
        <w:jc w:val="both"/>
        <w:rPr>
          <w:b/>
          <w:szCs w:val="24"/>
        </w:rPr>
      </w:pPr>
      <w:r>
        <w:rPr>
          <w:szCs w:val="24"/>
        </w:rPr>
        <w:t xml:space="preserve">Zgłoszenie do konkursu należy przesłać na adres: </w:t>
      </w:r>
      <w:r>
        <w:rPr>
          <w:b/>
          <w:szCs w:val="24"/>
        </w:rPr>
        <w:t xml:space="preserve">Państwowa Akademia Nauk Stosowanych im.  Ignacego Mościckiego w Ciechanowie ul. Gabriela Narutowicza 9, </w:t>
      </w:r>
    </w:p>
    <w:p w14:paraId="58AB63D1" w14:textId="6BB22D09" w:rsidR="00E30DAE" w:rsidRPr="00217EAC" w:rsidRDefault="00E30DAE" w:rsidP="00DC3C27">
      <w:pPr>
        <w:autoSpaceDE w:val="0"/>
        <w:autoSpaceDN w:val="0"/>
        <w:adjustRightInd w:val="0"/>
        <w:jc w:val="both"/>
        <w:rPr>
          <w:b/>
          <w:szCs w:val="24"/>
        </w:rPr>
      </w:pPr>
      <w:r>
        <w:rPr>
          <w:b/>
          <w:szCs w:val="24"/>
        </w:rPr>
        <w:t>06-400 Ciechanów, Polska (Rektorat) z adnotacją na kopercie KONKURS WTS.1110.</w:t>
      </w:r>
      <w:r w:rsidR="00E23BD1">
        <w:rPr>
          <w:b/>
          <w:szCs w:val="24"/>
        </w:rPr>
        <w:t>4</w:t>
      </w:r>
      <w:r>
        <w:rPr>
          <w:b/>
          <w:szCs w:val="24"/>
        </w:rPr>
        <w:t>.202</w:t>
      </w:r>
      <w:r w:rsidR="00E23BD1">
        <w:rPr>
          <w:b/>
          <w:szCs w:val="24"/>
        </w:rPr>
        <w:t>6</w:t>
      </w:r>
    </w:p>
    <w:p w14:paraId="422140BC" w14:textId="77777777" w:rsidR="00E30DAE" w:rsidRDefault="00E30DAE" w:rsidP="00E30DAE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</w:p>
    <w:p w14:paraId="4B7BCF2E" w14:textId="77777777" w:rsidR="00ED2518" w:rsidRDefault="00ED2518" w:rsidP="00ED2518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Termin składania dokumentów upływa w dniu </w:t>
      </w:r>
      <w:r>
        <w:rPr>
          <w:b/>
          <w:color w:val="000000" w:themeColor="text1"/>
          <w:szCs w:val="24"/>
        </w:rPr>
        <w:t>8 lipca 2026 roku o godz. 16.00</w:t>
      </w:r>
      <w:r>
        <w:rPr>
          <w:color w:val="000000" w:themeColor="text1"/>
          <w:szCs w:val="24"/>
        </w:rPr>
        <w:t xml:space="preserve">. </w:t>
      </w:r>
      <w:r>
        <w:rPr>
          <w:szCs w:val="24"/>
        </w:rPr>
        <w:t>Liczy się data wpływu dokumentów do uczelni.</w:t>
      </w:r>
    </w:p>
    <w:p w14:paraId="67C7F66B" w14:textId="77777777" w:rsidR="00ED2518" w:rsidRDefault="00ED2518" w:rsidP="00ED2518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Rozstrzygnięcie konkursu nastąpi do dnia </w:t>
      </w:r>
      <w:r>
        <w:rPr>
          <w:b/>
          <w:color w:val="000000" w:themeColor="text1"/>
          <w:szCs w:val="24"/>
        </w:rPr>
        <w:t>10.07.2026 roku</w:t>
      </w:r>
      <w:r>
        <w:rPr>
          <w:color w:val="000000" w:themeColor="text1"/>
          <w:szCs w:val="24"/>
        </w:rPr>
        <w:t xml:space="preserve">. </w:t>
      </w:r>
    </w:p>
    <w:p w14:paraId="7D45577C" w14:textId="77777777" w:rsidR="00ED2518" w:rsidRDefault="00ED2518" w:rsidP="00ED2518">
      <w:pPr>
        <w:rPr>
          <w:bCs/>
          <w:szCs w:val="24"/>
        </w:rPr>
      </w:pPr>
      <w:r>
        <w:rPr>
          <w:bCs/>
          <w:szCs w:val="24"/>
        </w:rPr>
        <w:t>Uczelnia zastrzega sobie prawo odstąpienia od konkursu bez podania przyczyny.</w:t>
      </w:r>
    </w:p>
    <w:p w14:paraId="683A3079" w14:textId="77777777" w:rsidR="00ED2518" w:rsidRDefault="00ED2518" w:rsidP="00ED2518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682F104F" w14:textId="18796E16" w:rsidR="00E30DAE" w:rsidRDefault="00E30DAE" w:rsidP="00D84D55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709B00B9" w14:textId="77777777" w:rsidR="007E4031" w:rsidRPr="004B08AB" w:rsidRDefault="007E4031" w:rsidP="007E4031">
      <w:pPr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13CD5F19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3F782C4B" w14:textId="45D90E99" w:rsidR="00522D8F" w:rsidRPr="004B08AB" w:rsidRDefault="00522D8F" w:rsidP="00522D8F">
      <w:pPr>
        <w:jc w:val="center"/>
        <w:rPr>
          <w:b/>
          <w:szCs w:val="24"/>
        </w:rPr>
      </w:pPr>
      <w:r w:rsidRPr="004B08AB">
        <w:rPr>
          <w:b/>
          <w:szCs w:val="24"/>
        </w:rPr>
        <w:t xml:space="preserve">                                                                                         </w:t>
      </w:r>
    </w:p>
    <w:p w14:paraId="0047FF75" w14:textId="77777777" w:rsidR="00522D8F" w:rsidRPr="004B08AB" w:rsidRDefault="00522D8F" w:rsidP="00522D8F">
      <w:pPr>
        <w:jc w:val="center"/>
        <w:rPr>
          <w:szCs w:val="24"/>
        </w:rPr>
      </w:pP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9593C"/>
    <w:rsid w:val="000B0304"/>
    <w:rsid w:val="000B129D"/>
    <w:rsid w:val="001B4F9B"/>
    <w:rsid w:val="001F0D4E"/>
    <w:rsid w:val="001F7CBA"/>
    <w:rsid w:val="00225103"/>
    <w:rsid w:val="00284C69"/>
    <w:rsid w:val="00304AFC"/>
    <w:rsid w:val="00314C94"/>
    <w:rsid w:val="00346D6D"/>
    <w:rsid w:val="00400444"/>
    <w:rsid w:val="00452E1F"/>
    <w:rsid w:val="004804AF"/>
    <w:rsid w:val="00485A09"/>
    <w:rsid w:val="00492BBC"/>
    <w:rsid w:val="004B08AB"/>
    <w:rsid w:val="00522D8F"/>
    <w:rsid w:val="005B2D6E"/>
    <w:rsid w:val="00650E61"/>
    <w:rsid w:val="00675E94"/>
    <w:rsid w:val="00691788"/>
    <w:rsid w:val="006A4E0F"/>
    <w:rsid w:val="007522F3"/>
    <w:rsid w:val="00786AC2"/>
    <w:rsid w:val="00797CF3"/>
    <w:rsid w:val="007A7901"/>
    <w:rsid w:val="007B4956"/>
    <w:rsid w:val="007B51A1"/>
    <w:rsid w:val="007E4031"/>
    <w:rsid w:val="00866C58"/>
    <w:rsid w:val="008B03EA"/>
    <w:rsid w:val="008E6054"/>
    <w:rsid w:val="00902FCE"/>
    <w:rsid w:val="00916CB1"/>
    <w:rsid w:val="00950CBD"/>
    <w:rsid w:val="00A4522C"/>
    <w:rsid w:val="00A8146C"/>
    <w:rsid w:val="00B110F6"/>
    <w:rsid w:val="00B12C06"/>
    <w:rsid w:val="00B24186"/>
    <w:rsid w:val="00B27C72"/>
    <w:rsid w:val="00B80219"/>
    <w:rsid w:val="00BE2EFE"/>
    <w:rsid w:val="00BE4025"/>
    <w:rsid w:val="00C3517A"/>
    <w:rsid w:val="00C56C46"/>
    <w:rsid w:val="00CD7C46"/>
    <w:rsid w:val="00D158B3"/>
    <w:rsid w:val="00D60C6F"/>
    <w:rsid w:val="00D84D55"/>
    <w:rsid w:val="00DC3C27"/>
    <w:rsid w:val="00DC7A45"/>
    <w:rsid w:val="00E067FD"/>
    <w:rsid w:val="00E23BD1"/>
    <w:rsid w:val="00E30DAE"/>
    <w:rsid w:val="00E42466"/>
    <w:rsid w:val="00ED2518"/>
    <w:rsid w:val="00F1598A"/>
    <w:rsid w:val="00F7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0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</Pages>
  <Words>465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Natalia Machaj</cp:lastModifiedBy>
  <cp:revision>33</cp:revision>
  <cp:lastPrinted>2026-06-03T05:37:00Z</cp:lastPrinted>
  <dcterms:created xsi:type="dcterms:W3CDTF">2022-05-09T10:33:00Z</dcterms:created>
  <dcterms:modified xsi:type="dcterms:W3CDTF">2026-06-03T05:38:00Z</dcterms:modified>
</cp:coreProperties>
</file>