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259E44A5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D7703D">
        <w:rPr>
          <w:b/>
          <w:szCs w:val="24"/>
        </w:rPr>
        <w:t>2</w:t>
      </w:r>
      <w:r w:rsidRPr="004B08AB">
        <w:rPr>
          <w:b/>
          <w:szCs w:val="24"/>
        </w:rPr>
        <w:t>.202</w:t>
      </w:r>
      <w:r w:rsidR="001F2960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4962380D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304AFC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59C9CA53" w14:textId="57E96859" w:rsidR="00B110F6" w:rsidRPr="009877F8" w:rsidRDefault="00C56C46" w:rsidP="004B693F">
      <w:pPr>
        <w:autoSpaceDE w:val="0"/>
        <w:autoSpaceDN w:val="0"/>
        <w:adjustRightInd w:val="0"/>
        <w:jc w:val="both"/>
        <w:rPr>
          <w:rFonts w:eastAsia="Calibri"/>
          <w:b/>
          <w:bCs/>
          <w:color w:val="FF0000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B110F6" w:rsidRPr="004B693F">
        <w:rPr>
          <w:rFonts w:eastAsia="Calibri"/>
          <w:b/>
          <w:bCs/>
          <w:color w:val="000000" w:themeColor="text1"/>
          <w:szCs w:val="24"/>
        </w:rPr>
        <w:t xml:space="preserve">magistra </w:t>
      </w:r>
      <w:r w:rsidR="00D156A9" w:rsidRPr="004B693F">
        <w:rPr>
          <w:rFonts w:eastAsia="Calibri"/>
          <w:b/>
          <w:bCs/>
          <w:color w:val="000000" w:themeColor="text1"/>
          <w:szCs w:val="24"/>
        </w:rPr>
        <w:t>d</w:t>
      </w:r>
      <w:r w:rsidR="00D156A9">
        <w:rPr>
          <w:rFonts w:eastAsia="Calibri"/>
          <w:b/>
          <w:bCs/>
          <w:color w:val="000000" w:themeColor="text1"/>
          <w:szCs w:val="24"/>
        </w:rPr>
        <w:t>ziedzinie</w:t>
      </w:r>
      <w:r w:rsidR="00B110F6" w:rsidRPr="004B693F">
        <w:rPr>
          <w:rFonts w:eastAsia="Calibri"/>
          <w:b/>
          <w:bCs/>
          <w:color w:val="000000" w:themeColor="text1"/>
          <w:szCs w:val="24"/>
        </w:rPr>
        <w:t xml:space="preserve"> nauk </w:t>
      </w:r>
      <w:r w:rsidR="004B693F" w:rsidRPr="004B693F">
        <w:rPr>
          <w:rFonts w:eastAsia="Calibri"/>
          <w:b/>
          <w:bCs/>
          <w:color w:val="000000" w:themeColor="text1"/>
          <w:szCs w:val="24"/>
        </w:rPr>
        <w:t>społecznych</w:t>
      </w:r>
    </w:p>
    <w:p w14:paraId="7BCDCA4E" w14:textId="4925C61C" w:rsidR="00786AC2" w:rsidRPr="00B45076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A4522C" w:rsidRPr="000B129D">
        <w:rPr>
          <w:rFonts w:eastAsia="Calibri"/>
          <w:szCs w:val="24"/>
        </w:rPr>
        <w:t xml:space="preserve"> </w:t>
      </w:r>
      <w:r w:rsidR="005A6D58">
        <w:rPr>
          <w:rFonts w:eastAsia="Calibri"/>
          <w:b/>
          <w:bCs/>
          <w:color w:val="000000" w:themeColor="text1"/>
          <w:szCs w:val="24"/>
        </w:rPr>
        <w:t xml:space="preserve">Zarządzanie bezpieczeństwem transportu drogowego, Zarządzenie infrastrukturą krytyczną, Komputerowe wspomaganie logistyki w sytuacjach kryzysowych, </w:t>
      </w:r>
      <w:r w:rsidR="00D156A9">
        <w:rPr>
          <w:rFonts w:eastAsia="Calibri"/>
          <w:b/>
          <w:bCs/>
          <w:color w:val="000000" w:themeColor="text1"/>
          <w:szCs w:val="24"/>
        </w:rPr>
        <w:t>B</w:t>
      </w:r>
      <w:r w:rsidR="005A6D58">
        <w:rPr>
          <w:rFonts w:eastAsia="Calibri"/>
          <w:b/>
          <w:bCs/>
          <w:color w:val="000000" w:themeColor="text1"/>
          <w:szCs w:val="24"/>
        </w:rPr>
        <w:t xml:space="preserve">ezpieczeństwo w ruchu drogowym, </w:t>
      </w:r>
    </w:p>
    <w:p w14:paraId="6454F4CC" w14:textId="71545DD3" w:rsidR="00C56C46" w:rsidRPr="00B45076" w:rsidRDefault="00C56C46" w:rsidP="00C56C46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B45076">
        <w:rPr>
          <w:rFonts w:eastAsia="Calibri"/>
          <w:color w:val="000000" w:themeColor="text1"/>
          <w:szCs w:val="24"/>
        </w:rPr>
        <w:sym w:font="Times New Roman" w:char="F0B7"/>
      </w:r>
      <w:r w:rsidRPr="00B45076">
        <w:rPr>
          <w:rFonts w:eastAsia="Calibri"/>
          <w:color w:val="000000" w:themeColor="text1"/>
          <w:szCs w:val="24"/>
        </w:rPr>
        <w:t xml:space="preserve"> złożyć o</w:t>
      </w:r>
      <w:r w:rsidRPr="00B45076">
        <w:rPr>
          <w:color w:val="000000" w:themeColor="text1"/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68CE2140" w14:textId="77777777" w:rsidR="007A7901" w:rsidRPr="004B08AB" w:rsidRDefault="007A7901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Komisja może zawnioskować do kandydata o złożenie referencji, zaprosić na rozmowę 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lastRenderedPageBreak/>
        <w:t xml:space="preserve">  </w:t>
      </w:r>
    </w:p>
    <w:p w14:paraId="6EAE3602" w14:textId="77777777" w:rsidR="007A7901" w:rsidRDefault="00E30DAE" w:rsidP="00B45076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23FBBE66" w:rsidR="00E30DAE" w:rsidRPr="00217EAC" w:rsidRDefault="00E30DAE" w:rsidP="00B45076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 WTS.1110.</w:t>
      </w:r>
      <w:r w:rsidR="005A6D58">
        <w:rPr>
          <w:b/>
          <w:szCs w:val="24"/>
        </w:rPr>
        <w:t>2</w:t>
      </w:r>
      <w:r>
        <w:rPr>
          <w:b/>
          <w:szCs w:val="24"/>
        </w:rPr>
        <w:t>.202</w:t>
      </w:r>
      <w:r w:rsidR="005A6D58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38EA65A0" w14:textId="77777777" w:rsidR="00DF54FC" w:rsidRDefault="00DF54FC" w:rsidP="00DF54FC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13498185" w14:textId="77777777" w:rsidR="00DF54FC" w:rsidRDefault="00DF54FC" w:rsidP="00DF54FC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05FA8F5B" w14:textId="77777777" w:rsidR="00DF54FC" w:rsidRDefault="00DF54FC" w:rsidP="00DF54FC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785A46D5" w14:textId="77777777" w:rsidR="00DF54FC" w:rsidRDefault="00DF54FC" w:rsidP="00DF54FC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129D"/>
    <w:rsid w:val="001B4F9B"/>
    <w:rsid w:val="001F0D4E"/>
    <w:rsid w:val="001F2960"/>
    <w:rsid w:val="001F7CBA"/>
    <w:rsid w:val="00225103"/>
    <w:rsid w:val="00284C69"/>
    <w:rsid w:val="00304AFC"/>
    <w:rsid w:val="00314C94"/>
    <w:rsid w:val="00346D6D"/>
    <w:rsid w:val="00367ED9"/>
    <w:rsid w:val="00400444"/>
    <w:rsid w:val="00452E1F"/>
    <w:rsid w:val="004804AF"/>
    <w:rsid w:val="00492BBC"/>
    <w:rsid w:val="004B08AB"/>
    <w:rsid w:val="004B693F"/>
    <w:rsid w:val="004C777E"/>
    <w:rsid w:val="00522D8F"/>
    <w:rsid w:val="005A6D58"/>
    <w:rsid w:val="005B2D6E"/>
    <w:rsid w:val="00650E61"/>
    <w:rsid w:val="00691788"/>
    <w:rsid w:val="006A4E0F"/>
    <w:rsid w:val="007522F3"/>
    <w:rsid w:val="00786AC2"/>
    <w:rsid w:val="00797CF3"/>
    <w:rsid w:val="007A7901"/>
    <w:rsid w:val="007B4956"/>
    <w:rsid w:val="007B51A1"/>
    <w:rsid w:val="007E4031"/>
    <w:rsid w:val="00866C58"/>
    <w:rsid w:val="008B03EA"/>
    <w:rsid w:val="008E6054"/>
    <w:rsid w:val="00902FCE"/>
    <w:rsid w:val="00916CB1"/>
    <w:rsid w:val="00950CBD"/>
    <w:rsid w:val="009877F8"/>
    <w:rsid w:val="00A4522C"/>
    <w:rsid w:val="00A8146C"/>
    <w:rsid w:val="00B110F6"/>
    <w:rsid w:val="00B12C06"/>
    <w:rsid w:val="00B24186"/>
    <w:rsid w:val="00B27C72"/>
    <w:rsid w:val="00B45076"/>
    <w:rsid w:val="00B80219"/>
    <w:rsid w:val="00BE2EFE"/>
    <w:rsid w:val="00BE4025"/>
    <w:rsid w:val="00C1568F"/>
    <w:rsid w:val="00C3517A"/>
    <w:rsid w:val="00C56C46"/>
    <w:rsid w:val="00CD7C46"/>
    <w:rsid w:val="00D156A9"/>
    <w:rsid w:val="00D158B3"/>
    <w:rsid w:val="00D60C6F"/>
    <w:rsid w:val="00D7703D"/>
    <w:rsid w:val="00DC7A45"/>
    <w:rsid w:val="00DF54FC"/>
    <w:rsid w:val="00E067FD"/>
    <w:rsid w:val="00E30DAE"/>
    <w:rsid w:val="00E42466"/>
    <w:rsid w:val="00F1598A"/>
    <w:rsid w:val="00F76F8E"/>
    <w:rsid w:val="00FB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5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41394-1539-4A31-B544-0AA83F457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37</cp:revision>
  <cp:lastPrinted>2026-06-03T05:36:00Z</cp:lastPrinted>
  <dcterms:created xsi:type="dcterms:W3CDTF">2022-05-09T10:33:00Z</dcterms:created>
  <dcterms:modified xsi:type="dcterms:W3CDTF">2026-06-03T05:36:00Z</dcterms:modified>
</cp:coreProperties>
</file>