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8ADDB" w14:textId="77777777" w:rsidR="002A31FF" w:rsidRPr="002A31FF" w:rsidRDefault="002A31FF" w:rsidP="002A31FF">
      <w:pPr>
        <w:spacing w:after="4" w:line="268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bookmarkStart w:id="0" w:name="_Hlk230185254"/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                                                       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PAŃSTWOWA AKADEMIA NAUK STOSOWANYCH</w:t>
      </w:r>
    </w:p>
    <w:p w14:paraId="130268FA" w14:textId="77777777" w:rsidR="002A31FF" w:rsidRDefault="00611F56" w:rsidP="00611F56">
      <w:pPr>
        <w:spacing w:after="38" w:line="268" w:lineRule="auto"/>
        <w:ind w:left="3402" w:right="3650" w:hanging="141"/>
        <w:rPr>
          <w:rFonts w:ascii="Calibri" w:eastAsia="Calibri" w:hAnsi="Calibri" w:cs="Calibri"/>
          <w:b/>
          <w:color w:val="000000"/>
          <w:sz w:val="20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im. Ignacego </w:t>
      </w:r>
      <w:r w:rsidR="002A31FF"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Mościckiego </w:t>
      </w:r>
    </w:p>
    <w:p w14:paraId="5E81FE0F" w14:textId="77777777" w:rsidR="002A31FF" w:rsidRPr="002A31FF" w:rsidRDefault="002A31FF" w:rsidP="00611F56">
      <w:pPr>
        <w:spacing w:after="38" w:line="268" w:lineRule="auto"/>
        <w:ind w:left="3402" w:right="3650" w:firstLine="14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w CIECHANOWIE</w:t>
      </w:r>
    </w:p>
    <w:p w14:paraId="3BFC6AFA" w14:textId="77777777" w:rsidR="002A31FF" w:rsidRPr="002A31FF" w:rsidRDefault="002A31FF" w:rsidP="002A31FF">
      <w:pPr>
        <w:spacing w:after="4" w:line="268" w:lineRule="auto"/>
        <w:ind w:left="2624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ul. Gabriela Narutowicza 9, 06-400 Ciechanów</w:t>
      </w:r>
      <w:r w:rsidRPr="002A31FF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14:paraId="5DA0D761" w14:textId="77777777" w:rsidR="002A31FF" w:rsidRPr="002A31FF" w:rsidRDefault="002A31FF" w:rsidP="00967F2B">
      <w:pPr>
        <w:spacing w:after="14"/>
        <w:ind w:left="426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_____________________________________________________________________</w:t>
      </w:r>
      <w:r w:rsidR="00967F2B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</w:t>
      </w:r>
    </w:p>
    <w:p w14:paraId="7E7386EA" w14:textId="6428DD21" w:rsidR="002A31FF" w:rsidRPr="00B70621" w:rsidRDefault="00B2225B" w:rsidP="007D1B5F">
      <w:pPr>
        <w:spacing w:after="0" w:line="245" w:lineRule="auto"/>
        <w:ind w:left="6663" w:right="196" w:hanging="6663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</w:t>
      </w:r>
      <w:r w:rsidR="007022AA">
        <w:rPr>
          <w:rFonts w:ascii="Times New Roman" w:eastAsia="Times New Roman" w:hAnsi="Times New Roman" w:cs="Times New Roman"/>
          <w:b/>
          <w:color w:val="000000"/>
          <w:lang w:eastAsia="pl-PL"/>
        </w:rPr>
        <w:t>KAI.262</w:t>
      </w:r>
      <w:r w:rsidR="007022AA" w:rsidRPr="00B70621">
        <w:rPr>
          <w:rFonts w:ascii="Times New Roman" w:eastAsia="Times New Roman" w:hAnsi="Times New Roman" w:cs="Times New Roman"/>
          <w:b/>
          <w:lang w:eastAsia="pl-PL"/>
        </w:rPr>
        <w:t>.</w:t>
      </w:r>
      <w:r w:rsidR="00C90434">
        <w:rPr>
          <w:rFonts w:ascii="Times New Roman" w:eastAsia="Times New Roman" w:hAnsi="Times New Roman" w:cs="Times New Roman"/>
          <w:b/>
          <w:lang w:eastAsia="pl-PL"/>
        </w:rPr>
        <w:t>360</w:t>
      </w:r>
      <w:r w:rsidR="00A93B05" w:rsidRPr="00B70621">
        <w:rPr>
          <w:rFonts w:ascii="Times New Roman" w:eastAsia="Times New Roman" w:hAnsi="Times New Roman" w:cs="Times New Roman"/>
          <w:b/>
          <w:lang w:eastAsia="pl-PL"/>
        </w:rPr>
        <w:t>.</w:t>
      </w:r>
      <w:r w:rsidR="00A93B05">
        <w:rPr>
          <w:rFonts w:ascii="Times New Roman" w:eastAsia="Times New Roman" w:hAnsi="Times New Roman" w:cs="Times New Roman"/>
          <w:b/>
          <w:color w:val="000000"/>
          <w:lang w:eastAsia="pl-PL"/>
        </w:rPr>
        <w:t>2026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          </w:t>
      </w:r>
      <w:r w:rsidR="007D1B5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</w:t>
      </w:r>
      <w:r w:rsidR="00EC6F0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</w:t>
      </w:r>
      <w:bookmarkEnd w:id="0"/>
      <w:r w:rsidR="007D1B5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 </w:t>
      </w:r>
      <w:r w:rsidR="00C90434">
        <w:rPr>
          <w:rFonts w:ascii="Times New Roman" w:eastAsia="Times New Roman" w:hAnsi="Times New Roman" w:cs="Times New Roman"/>
          <w:sz w:val="24"/>
          <w:lang w:eastAsia="pl-PL"/>
        </w:rPr>
        <w:t>22</w:t>
      </w:r>
      <w:r w:rsidR="00A93B05" w:rsidRPr="00B70621">
        <w:rPr>
          <w:rFonts w:ascii="Times New Roman" w:eastAsia="Times New Roman" w:hAnsi="Times New Roman" w:cs="Times New Roman"/>
          <w:sz w:val="24"/>
          <w:lang w:eastAsia="pl-PL"/>
        </w:rPr>
        <w:t>.05.2026</w:t>
      </w:r>
      <w:r w:rsidR="007D1B5F" w:rsidRPr="00B70621">
        <w:rPr>
          <w:rFonts w:ascii="Times New Roman" w:eastAsia="Times New Roman" w:hAnsi="Times New Roman" w:cs="Times New Roman"/>
          <w:sz w:val="24"/>
          <w:lang w:eastAsia="pl-PL"/>
        </w:rPr>
        <w:t xml:space="preserve"> r.</w:t>
      </w:r>
      <w:r w:rsidR="002A31FF" w:rsidRPr="00B7062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2A31FF" w:rsidRPr="00B70621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 </w:t>
      </w:r>
    </w:p>
    <w:p w14:paraId="310BC7AE" w14:textId="77777777" w:rsid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</w:pPr>
    </w:p>
    <w:p w14:paraId="2BF81DAD" w14:textId="77777777" w:rsidR="00611F56" w:rsidRDefault="00611F56" w:rsidP="008C5630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</w:pPr>
    </w:p>
    <w:p w14:paraId="689749EA" w14:textId="09354332" w:rsidR="002A31FF" w:rsidRPr="007D1B5F" w:rsidRDefault="00323725" w:rsidP="00611F56">
      <w:pPr>
        <w:spacing w:after="0"/>
        <w:ind w:left="3541" w:hanging="42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>Projekt</w:t>
      </w:r>
      <w:r w:rsidR="0075232F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 xml:space="preserve"> </w:t>
      </w:r>
      <w:r w:rsidR="00A93B05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>U</w:t>
      </w: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>mowy</w:t>
      </w:r>
      <w:r w:rsidR="00A93B05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 xml:space="preserve"> </w:t>
      </w:r>
    </w:p>
    <w:p w14:paraId="0EFB8E92" w14:textId="77777777" w:rsidR="002A31FF" w:rsidRP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399347A" w14:textId="77777777" w:rsidR="002A31FF" w:rsidRPr="002A31FF" w:rsidRDefault="002A31FF" w:rsidP="002A31FF">
      <w:pPr>
        <w:spacing w:after="12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14:paraId="077F2A6E" w14:textId="18458C94" w:rsidR="002A31FF" w:rsidRPr="002A31FF" w:rsidRDefault="002A31FF" w:rsidP="000F0797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Zawarta w dniu</w:t>
      </w:r>
      <w:r w:rsidR="00635C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C90434">
        <w:rPr>
          <w:rFonts w:ascii="Times New Roman" w:eastAsia="Times New Roman" w:hAnsi="Times New Roman" w:cs="Times New Roman"/>
          <w:b/>
          <w:sz w:val="24"/>
          <w:lang w:eastAsia="pl-PL"/>
        </w:rPr>
        <w:t>……</w:t>
      </w:r>
      <w:r w:rsidR="00A93B05" w:rsidRPr="00B70621">
        <w:rPr>
          <w:rFonts w:ascii="Times New Roman" w:eastAsia="Times New Roman" w:hAnsi="Times New Roman" w:cs="Times New Roman"/>
          <w:b/>
          <w:sz w:val="24"/>
          <w:lang w:eastAsia="pl-PL"/>
        </w:rPr>
        <w:t>.2026</w:t>
      </w:r>
      <w:r w:rsidR="006B55F9" w:rsidRPr="00B70621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r</w:t>
      </w:r>
      <w:r w:rsidR="006B55F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</w:t>
      </w:r>
      <w:r w:rsidR="00967F2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pomiędzy  </w:t>
      </w:r>
    </w:p>
    <w:p w14:paraId="348B65F9" w14:textId="77777777"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Państwową 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Akademią Nauk Stosowanych </w:t>
      </w:r>
    </w:p>
    <w:p w14:paraId="62D3DB25" w14:textId="77777777" w:rsidR="001E210E" w:rsidRDefault="002A31FF" w:rsidP="00967F2B">
      <w:pPr>
        <w:tabs>
          <w:tab w:val="left" w:pos="6521"/>
        </w:tabs>
        <w:spacing w:after="5" w:line="268" w:lineRule="auto"/>
        <w:ind w:left="-5" w:right="53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im. Igna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cego Mościckiego w Ciechanowie </w:t>
      </w:r>
    </w:p>
    <w:p w14:paraId="748B0489" w14:textId="77777777"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ul. Narutowicza 9, 06-400 Ciechanów, </w:t>
      </w:r>
    </w:p>
    <w:p w14:paraId="143A03C4" w14:textId="77777777" w:rsidR="002A31FF" w:rsidRPr="002A31FF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reprezentowaną przez :  </w:t>
      </w:r>
    </w:p>
    <w:p w14:paraId="10AF43C2" w14:textId="77777777"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Piotra Wójcika – Kanclerza Uczelni, </w:t>
      </w:r>
    </w:p>
    <w:p w14:paraId="2EC71CE1" w14:textId="77777777" w:rsidR="008C7A9C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przy kontrasygnacie  </w:t>
      </w:r>
    </w:p>
    <w:p w14:paraId="27ABAE72" w14:textId="77777777" w:rsidR="00967F2B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Anny Ossowskiej – Kwestora Uczelni </w:t>
      </w:r>
    </w:p>
    <w:p w14:paraId="00500291" w14:textId="77777777" w:rsidR="00BF3916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zwanym w dalszej treści umowy „Zamawiającym”, </w:t>
      </w:r>
    </w:p>
    <w:p w14:paraId="187F1C2A" w14:textId="77777777" w:rsid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firmą : </w:t>
      </w:r>
    </w:p>
    <w:p w14:paraId="5F684688" w14:textId="682D7C52" w:rsidR="00C90434" w:rsidRDefault="00A93B05" w:rsidP="00C90434">
      <w:p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A93B0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br/>
      </w:r>
    </w:p>
    <w:p w14:paraId="06A18B25" w14:textId="3F2EC183" w:rsidR="00A93B05" w:rsidRDefault="00A93B05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7E63B4FF" w14:textId="77777777" w:rsidR="00B7001D" w:rsidRDefault="00B7001D" w:rsidP="00CF19B7">
      <w:pPr>
        <w:spacing w:after="5" w:line="268" w:lineRule="auto"/>
        <w:ind w:left="-15"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5223A16F" w14:textId="60C088EE" w:rsidR="002974D8" w:rsidRPr="002974D8" w:rsidRDefault="00346957" w:rsidP="002974D8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wpisaną do rejestru przedsiębiorców Krajowego Rejestru Sądowego pod nr</w:t>
      </w:r>
      <w:r w:rsidR="00B7001D" w:rsidRPr="00B7001D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C9043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…………</w:t>
      </w:r>
      <w:r w:rsidRPr="00B7001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prowadzonego przez Sąd Rejonowy </w:t>
      </w:r>
      <w:r w:rsidR="00C9043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</w:t>
      </w: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NIP:</w:t>
      </w:r>
      <w:r w:rsidR="002974D8" w:rsidRPr="002974D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C9043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……………..</w:t>
      </w:r>
      <w:r w:rsidRPr="002974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</w:t>
      </w: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REGON:</w:t>
      </w:r>
      <w:r w:rsidR="00CF19B7" w:rsidRPr="00CF19B7">
        <w:t xml:space="preserve"> </w:t>
      </w:r>
      <w:r w:rsidR="00C9043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</w:t>
      </w:r>
      <w:r w:rsidR="002974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</w:t>
      </w:r>
    </w:p>
    <w:p w14:paraId="3BF4F079" w14:textId="6F1AD12C" w:rsidR="00346957" w:rsidRPr="00346957" w:rsidRDefault="00346957" w:rsidP="002974D8">
      <w:p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reprezentowaną przez</w:t>
      </w:r>
      <w:r w:rsidR="00C9043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</w:t>
      </w: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</w:p>
    <w:p w14:paraId="3EBA20EF" w14:textId="77777777" w:rsidR="00346957" w:rsidRDefault="00346957" w:rsidP="008C5630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058E358A" w14:textId="115C1F86" w:rsidR="002A31FF" w:rsidRPr="00AD6118" w:rsidRDefault="00E85A2F" w:rsidP="00B70621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zwanym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dalej </w:t>
      </w:r>
      <w:r w:rsidR="008C563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Wykonawcą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7062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 </w:t>
      </w:r>
      <w:r w:rsidR="00C9043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………………..</w:t>
      </w:r>
    </w:p>
    <w:p w14:paraId="3BA891E6" w14:textId="77777777" w:rsidR="00FD3B61" w:rsidRPr="00AD6118" w:rsidRDefault="00FD3B61" w:rsidP="008C5630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4CF2092F" w14:textId="77777777" w:rsidR="007E0AFA" w:rsidRDefault="007E0AFA" w:rsidP="008C5630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7C5727BD" w14:textId="77777777" w:rsidR="00FD3B61" w:rsidRDefault="00FD3B61" w:rsidP="007E0AFA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1 Przedmiot umowy</w:t>
      </w:r>
    </w:p>
    <w:p w14:paraId="369C6B6E" w14:textId="77777777" w:rsidR="002974D8" w:rsidRPr="00FD3B61" w:rsidRDefault="002974D8" w:rsidP="007E0AFA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29D238D9" w14:textId="042DA588" w:rsidR="00AD6118" w:rsidRPr="00AD6118" w:rsidRDefault="00FD3B61" w:rsidP="00AD6118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zleca, a Wykonawca przyjmuje do realizacji usługę polegającą na </w:t>
      </w:r>
      <w:r w:rsidR="00C90434" w:rsidRPr="00740FBA">
        <w:rPr>
          <w:rFonts w:ascii="Times New Roman" w:hAnsi="Times New Roman"/>
          <w:sz w:val="24"/>
        </w:rPr>
        <w:t>wykonani</w:t>
      </w:r>
      <w:r w:rsidR="00C90434">
        <w:rPr>
          <w:rFonts w:ascii="Times New Roman" w:hAnsi="Times New Roman"/>
          <w:sz w:val="24"/>
        </w:rPr>
        <w:t>u</w:t>
      </w:r>
      <w:r w:rsidR="00C90434" w:rsidRPr="00740FBA">
        <w:rPr>
          <w:rFonts w:ascii="Times New Roman" w:hAnsi="Times New Roman"/>
          <w:sz w:val="24"/>
        </w:rPr>
        <w:t xml:space="preserve"> dokumentacji projektowej na potrzeby złożenia wniosku o wydanie decyzji o zezwoleniu na realizację inwestycji na podstawie Ustawy z dnia 7 lipca 2023 roku o inwestycjach w zakresie budowy strzelnic realizowanych przez uczelnie (Dz. U. z 2023 roku poz. 1906) na bazie posiadanej dokumentacji projektowej (projekt budowlany, projekty wykonawcze) oraz na podstawie specyfikacji przedstawionej w niniejszym Programie Funkcjonalno-Użytkowym.</w:t>
      </w:r>
    </w:p>
    <w:p w14:paraId="00DBA72A" w14:textId="77777777" w:rsidR="00B94BD8" w:rsidRDefault="00B94BD8" w:rsidP="00AD6118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05A8B0EE" w14:textId="77777777" w:rsidR="00B94BD8" w:rsidRDefault="00B94BD8" w:rsidP="00B94BD8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94B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2</w:t>
      </w:r>
      <w:r w:rsidR="00AD61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Zakres realizacji </w:t>
      </w:r>
      <w:r w:rsidRPr="00B94B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dokumentacji projektowo-kosztorysowej</w:t>
      </w:r>
      <w:r w:rsidR="00AD61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obejmuje</w:t>
      </w:r>
      <w:r w:rsidRPr="00B94B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:</w:t>
      </w:r>
    </w:p>
    <w:p w14:paraId="3398568E" w14:textId="77777777" w:rsidR="00AD6118" w:rsidRDefault="00AD6118" w:rsidP="00B94BD8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0CE99D79" w14:textId="2504DA21" w:rsidR="00C90434" w:rsidRPr="00C90434" w:rsidRDefault="00C90434" w:rsidP="00C90434">
      <w:pPr>
        <w:pStyle w:val="Akapitzlist"/>
        <w:numPr>
          <w:ilvl w:val="0"/>
          <w:numId w:val="44"/>
        </w:numPr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ozyskanie mapy do celów projektowych w zakresie niezbędnym do wykonania dokumentacji,</w:t>
      </w:r>
    </w:p>
    <w:p w14:paraId="794AE1B8" w14:textId="5EF411CB" w:rsidR="00C90434" w:rsidRPr="00C90434" w:rsidRDefault="00C90434" w:rsidP="00C90434">
      <w:pPr>
        <w:pStyle w:val="Akapitzlist"/>
        <w:numPr>
          <w:ilvl w:val="0"/>
          <w:numId w:val="44"/>
        </w:numPr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ykonanie badań geotechnicznych określające warunki posadowienia, </w:t>
      </w:r>
    </w:p>
    <w:p w14:paraId="48C23852" w14:textId="536FF45A" w:rsidR="00C90434" w:rsidRPr="00C90434" w:rsidRDefault="00C90434" w:rsidP="00C90434">
      <w:pPr>
        <w:numPr>
          <w:ilvl w:val="0"/>
          <w:numId w:val="44"/>
        </w:numPr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rojekt zagospodarowania terenu wraz z kompletem wymaganych uzgodnień, opinii i decyzji,</w:t>
      </w:r>
    </w:p>
    <w:p w14:paraId="5DF78B10" w14:textId="154A0B5F" w:rsidR="00C90434" w:rsidRPr="00C90434" w:rsidRDefault="00C90434" w:rsidP="00C90434">
      <w:pPr>
        <w:numPr>
          <w:ilvl w:val="0"/>
          <w:numId w:val="44"/>
        </w:numPr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rojekt budowlany wraz z kompletem wymaganych uzgodnień, opinii i decyzji, w tym projekt budowlany niezbędnych przyłączy, sieci zewnętrznych oraz dróg i nawierzchni utwardzonych,</w:t>
      </w:r>
    </w:p>
    <w:p w14:paraId="7C9EC684" w14:textId="0BB6DA91" w:rsidR="00C90434" w:rsidRPr="00C90434" w:rsidRDefault="00C90434" w:rsidP="00C90434">
      <w:pPr>
        <w:numPr>
          <w:ilvl w:val="0"/>
          <w:numId w:val="44"/>
        </w:numPr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ielobranżowy projekt techniczny wymagany prawem,</w:t>
      </w:r>
    </w:p>
    <w:p w14:paraId="7232B0C2" w14:textId="63C59209" w:rsidR="00C90434" w:rsidRPr="00C90434" w:rsidRDefault="00C90434" w:rsidP="00C90434">
      <w:pPr>
        <w:numPr>
          <w:ilvl w:val="0"/>
          <w:numId w:val="44"/>
        </w:numPr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osztorys inwestorski,</w:t>
      </w:r>
    </w:p>
    <w:p w14:paraId="1DB3F798" w14:textId="2F8C409E" w:rsidR="00C90434" w:rsidRPr="00C90434" w:rsidRDefault="00C90434" w:rsidP="00C90434">
      <w:pPr>
        <w:numPr>
          <w:ilvl w:val="0"/>
          <w:numId w:val="44"/>
        </w:numPr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nformację dotyczącą bezpieczeństwa i ochrony zdrowia.</w:t>
      </w:r>
    </w:p>
    <w:p w14:paraId="1C2E321A" w14:textId="0E1503DC" w:rsidR="00C90434" w:rsidRPr="00C90434" w:rsidRDefault="00C90434" w:rsidP="00C9043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W/w dokumentację projektową należy wykonać w 3 egz. w wersji „papierowej” oraz w formie elektronicznej (płyta CD lub DVD), w oparciu o program służący do projektowania CAD umożliwiający odczytanie w programie AutoCAD oraz dodatkowo w formie plików zapisanych w formacie PDF (</w:t>
      </w:r>
      <w:proofErr w:type="spellStart"/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Acrobat</w:t>
      </w:r>
      <w:proofErr w:type="spellEnd"/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Reader). Część opisowa dokumentacji powinna być sporządzona w programie Word.</w:t>
      </w:r>
    </w:p>
    <w:p w14:paraId="3344C58B" w14:textId="5D1D6448" w:rsidR="00C90434" w:rsidRPr="00C90434" w:rsidRDefault="00C90434" w:rsidP="00C9043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Dokumentacja techniczna obiektu powinna zawierać co najmniej wyciąg w języku polskim obejmujący zagadnienia bhp.</w:t>
      </w:r>
    </w:p>
    <w:p w14:paraId="705B44E1" w14:textId="3C56493E" w:rsidR="00C90434" w:rsidRPr="00C90434" w:rsidRDefault="00C90434" w:rsidP="00C90434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Dokumentacja techniczna obiektu powinna zawierać wszystkie informacje przewidziane na potrzeby instrukcji eksploatacji urz. energetycznych (elektroenergetycznych oraz energetyki cieplnej), a w szczególności:</w:t>
      </w:r>
    </w:p>
    <w:p w14:paraId="786E4E57" w14:textId="77777777" w:rsidR="00C90434" w:rsidRPr="00C90434" w:rsidRDefault="00C90434" w:rsidP="001E4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C9043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charakterystykę urządzeń energetycznych,</w:t>
      </w:r>
    </w:p>
    <w:p w14:paraId="3AC0614F" w14:textId="77777777" w:rsidR="00C90434" w:rsidRPr="00C90434" w:rsidRDefault="00C90434" w:rsidP="001E4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C9043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opis automatyki, pomiarów, sygnalizacji, sterowań i zabezpieczeń,</w:t>
      </w:r>
    </w:p>
    <w:p w14:paraId="0161D75D" w14:textId="77777777" w:rsidR="00C90434" w:rsidRPr="00C90434" w:rsidRDefault="00C90434" w:rsidP="001E4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C9043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zestaw rysunków, schematów, wykresów z opisami zgodnymi z nazewnictwem,</w:t>
      </w:r>
    </w:p>
    <w:p w14:paraId="218FBF16" w14:textId="77777777" w:rsidR="00C90434" w:rsidRPr="00C90434" w:rsidRDefault="00C90434" w:rsidP="001E4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C9043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opis czynności uruchomienia, obsługi i zatrzymania podczas normalnej pracy urządzenia,</w:t>
      </w:r>
    </w:p>
    <w:p w14:paraId="22A28098" w14:textId="77777777" w:rsidR="00C90434" w:rsidRPr="00C90434" w:rsidRDefault="00C90434" w:rsidP="001E4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C9043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 xml:space="preserve">zasady postępowania w razie awarii, </w:t>
      </w:r>
    </w:p>
    <w:p w14:paraId="4F2BFEC7" w14:textId="77777777" w:rsidR="00C90434" w:rsidRPr="00C90434" w:rsidRDefault="00C90434" w:rsidP="001E4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C9043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wymagania w zakresie konserwacji, napraw i remontów,</w:t>
      </w:r>
    </w:p>
    <w:p w14:paraId="761DB22F" w14:textId="77777777" w:rsidR="00C90434" w:rsidRDefault="00C90434" w:rsidP="001E4C76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357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 w:rsidRPr="00C90434"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terminy przeglądów, prób i pomiarów.</w:t>
      </w:r>
    </w:p>
    <w:p w14:paraId="763D57B5" w14:textId="627459D9" w:rsidR="00C90434" w:rsidRPr="00C90434" w:rsidRDefault="00C90434" w:rsidP="00C90434">
      <w:pPr>
        <w:pBdr>
          <w:top w:val="nil"/>
          <w:left w:val="nil"/>
          <w:bottom w:val="nil"/>
          <w:right w:val="nil"/>
          <w:between w:val="nil"/>
        </w:pBdr>
        <w:spacing w:before="120" w:after="200" w:line="276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  <w:t>11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.Dokumentacja projektowo – kosztorysowa powinna być wykonana w stanie kompletnym z punktu widzenia celu, któremu ma służyć, skoordynowana i uzgodniona branżowo oraz uzgodniona z Zamawiającym w zakresie przyjętych rozwiązań techniczno-materiałowych oraz nazewnictwa poszczególnych pomieszczeń.</w:t>
      </w:r>
    </w:p>
    <w:p w14:paraId="31346606" w14:textId="73FAE0BB" w:rsidR="00AD6118" w:rsidRPr="00AD6118" w:rsidRDefault="00C90434" w:rsidP="00C90434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C90434">
        <w:rPr>
          <w:rFonts w:ascii="Times New Roman" w:eastAsia="Times New Roman" w:hAnsi="Times New Roman" w:cs="Times New Roman"/>
          <w:sz w:val="24"/>
          <w:szCs w:val="24"/>
          <w:lang w:eastAsia="pl-PL"/>
        </w:rPr>
        <w:t>.Do obowiązków Wykonawcy należy przygotowanie dokumentacji niezbędnej do wystąpienia Zamawiającego oraz uzyskania opinii, pozwoleń i zgód administracyjnych na podstawie wytworzonej dokumentacji, niezbędnych do rozpoczęcia prac budowlanych.</w:t>
      </w:r>
    </w:p>
    <w:p w14:paraId="423AB033" w14:textId="77777777" w:rsidR="00AD6118" w:rsidRPr="00B94BD8" w:rsidRDefault="00AD6118" w:rsidP="00B94BD8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60865AF5" w14:textId="66340F79" w:rsidR="00B94BD8" w:rsidRDefault="005B7DA8" w:rsidP="00B94BD8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13</w:t>
      </w:r>
      <w:r w:rsidR="00B94BD8" w:rsidRPr="00B94B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Wykonawca zobowiązany jest dokonać uzgodnień przyjętych rozwiązań w Wojewódzkim </w:t>
      </w:r>
      <w:r w:rsidR="00B94B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Mazowieckim </w:t>
      </w:r>
      <w:r w:rsidR="00B94BD8" w:rsidRPr="00B94B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Konserwatorem Zabytków.</w:t>
      </w:r>
    </w:p>
    <w:p w14:paraId="76427037" w14:textId="77777777" w:rsidR="001E4C76" w:rsidRDefault="001E4C76" w:rsidP="00B94BD8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1D5C5F51" w14:textId="2D575315" w:rsidR="00AE58B6" w:rsidRDefault="005B7DA8" w:rsidP="00D447DA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</w:t>
      </w:r>
      <w:r w:rsidR="00860D7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="00C520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C52052" w:rsidRPr="00C520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Wykonawca zobowiązany jest do pełnienia nadzoru autorskiego w trakcie przygotowania i realizacji inwestycji</w:t>
      </w:r>
      <w:r w:rsidR="00D447D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</w:t>
      </w:r>
    </w:p>
    <w:p w14:paraId="7BC178FE" w14:textId="77777777" w:rsidR="00FD3B61" w:rsidRPr="00FD3B61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484BAEEB" w14:textId="77777777" w:rsidR="00C624D1" w:rsidRDefault="00FD3B61" w:rsidP="001F0798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 xml:space="preserve">§ 2 Termin realizacji umowy </w:t>
      </w:r>
    </w:p>
    <w:p w14:paraId="1A8256F3" w14:textId="77777777" w:rsidR="00417E90" w:rsidRPr="001F0798" w:rsidRDefault="00417E90" w:rsidP="001F0798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154E5922" w14:textId="2CF8FFF3" w:rsidR="0022100D" w:rsidRDefault="001F0798" w:rsidP="0022100D">
      <w:pPr>
        <w:pStyle w:val="Akapitzlist"/>
        <w:spacing w:after="200" w:line="276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</w:t>
      </w:r>
      <w:r w:rsid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.Przedmiot umowy</w:t>
      </w:r>
      <w:r w:rsidR="00AD61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zostanie wykonany i przekazany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Zamawiającemu p</w:t>
      </w:r>
      <w:r w:rsidR="00AD61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rzez Wykonawcę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terminie: </w:t>
      </w:r>
      <w:r w:rsidR="002210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CE9E894" w14:textId="4A6DBAAD" w:rsidR="005B7DA8" w:rsidRPr="005B7DA8" w:rsidRDefault="005B7DA8" w:rsidP="005B7DA8">
      <w:pPr>
        <w:pStyle w:val="Akapitzlist"/>
        <w:numPr>
          <w:ilvl w:val="0"/>
          <w:numId w:val="46"/>
        </w:numPr>
        <w:spacing w:after="26" w:line="270" w:lineRule="auto"/>
        <w:ind w:right="125"/>
        <w:jc w:val="both"/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</w:pPr>
      <w:r w:rsidRPr="005B7DA8"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  <w:t xml:space="preserve">projekt </w:t>
      </w:r>
      <w:proofErr w:type="spellStart"/>
      <w:r w:rsidRPr="005B7DA8"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  <w:t>architektoniczno</w:t>
      </w:r>
      <w:proofErr w:type="spellEnd"/>
      <w:r w:rsidRPr="005B7DA8"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  <w:t xml:space="preserve"> - budowlany obiektów kubaturowych w terminie: </w:t>
      </w:r>
    </w:p>
    <w:p w14:paraId="248C377B" w14:textId="77777777" w:rsidR="005B7DA8" w:rsidRPr="005B7DA8" w:rsidRDefault="005B7DA8" w:rsidP="005B7DA8">
      <w:pPr>
        <w:spacing w:after="26" w:line="270" w:lineRule="auto"/>
        <w:ind w:left="874" w:right="125"/>
        <w:jc w:val="both"/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</w:pPr>
      <w:r w:rsidRPr="005B7DA8"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  <w:t xml:space="preserve">do 2 miesięcy od daty podpisania umowy, </w:t>
      </w:r>
    </w:p>
    <w:p w14:paraId="323928A0" w14:textId="4151DEFD" w:rsidR="005B7DA8" w:rsidRPr="005B7DA8" w:rsidRDefault="005B7DA8" w:rsidP="005B7DA8">
      <w:pPr>
        <w:pStyle w:val="Akapitzlist"/>
        <w:numPr>
          <w:ilvl w:val="0"/>
          <w:numId w:val="46"/>
        </w:numPr>
        <w:spacing w:after="48" w:line="270" w:lineRule="auto"/>
        <w:ind w:right="125"/>
        <w:jc w:val="both"/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</w:pPr>
      <w:r w:rsidRPr="005B7DA8"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  <w:t xml:space="preserve">projekty techniczne z rysunkami wykonawczymi dla obiektów kubaturowych i infrastruktury technicznej koniecznej dla funkcjonowania w/w obiektów kubaturowych w terminie: do 5 miesięcy od daty podpisania umowy, </w:t>
      </w:r>
    </w:p>
    <w:p w14:paraId="55D84BC7" w14:textId="479436B2" w:rsidR="005B7DA8" w:rsidRPr="005B7DA8" w:rsidRDefault="005B7DA8" w:rsidP="005B7DA8">
      <w:pPr>
        <w:pStyle w:val="Akapitzlist"/>
        <w:numPr>
          <w:ilvl w:val="0"/>
          <w:numId w:val="46"/>
        </w:numPr>
        <w:spacing w:after="48" w:line="270" w:lineRule="auto"/>
        <w:ind w:right="125"/>
        <w:jc w:val="both"/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</w:pPr>
      <w:r w:rsidRPr="005B7DA8"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  <w:t>kosztorys „ślepy” i kosztorysy inwestorskie</w:t>
      </w:r>
      <w:r w:rsidRPr="005B7DA8">
        <w:rPr>
          <w:rFonts w:ascii="Times New Roman" w:eastAsia="Times New Roman" w:hAnsi="Times New Roman" w:cs="Times New Roman"/>
          <w:bCs/>
          <w:color w:val="000000"/>
          <w:sz w:val="24"/>
          <w:lang w:eastAsia="pl-PL"/>
        </w:rPr>
        <w:t xml:space="preserve"> </w:t>
      </w:r>
      <w:r w:rsidRPr="005B7DA8">
        <w:rPr>
          <w:rFonts w:ascii="Times New Roman" w:eastAsia="Arial" w:hAnsi="Times New Roman" w:cs="Times New Roman"/>
          <w:bCs/>
          <w:color w:val="000000"/>
          <w:sz w:val="24"/>
          <w:lang w:eastAsia="pl-PL"/>
        </w:rPr>
        <w:t>w terminie: do 6 miesięcy od daty podpisania umowy.</w:t>
      </w:r>
    </w:p>
    <w:p w14:paraId="677FCD0A" w14:textId="77777777" w:rsidR="005B7DA8" w:rsidRPr="00AD6118" w:rsidRDefault="005B7DA8" w:rsidP="0022100D">
      <w:pPr>
        <w:pStyle w:val="Akapitzlist"/>
        <w:spacing w:after="20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79BE314F" w14:textId="77777777" w:rsidR="00FD3B61" w:rsidRPr="00FD3B61" w:rsidRDefault="00FD3B61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10769A3D" w14:textId="77777777" w:rsidR="00417E90" w:rsidRDefault="00FD3B6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3 Zobowiązania Wykonawcy</w:t>
      </w:r>
    </w:p>
    <w:p w14:paraId="3107D76D" w14:textId="77777777" w:rsidR="00FD3B61" w:rsidRPr="00FD3B61" w:rsidRDefault="00FD3B6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14E02C18" w14:textId="77777777" w:rsidR="00FD3B61" w:rsidRP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 wykonać usługę z zachowaniem terminu i z należytą starannością, z uwzględnieniem profesjonalnego charakteru świadczonych usług, zapewniając przy tym jak najpełniejszą ochronę praw i interesów Zamawiającego. </w:t>
      </w:r>
    </w:p>
    <w:p w14:paraId="770850BC" w14:textId="77777777" w:rsidR="00FD3B61" w:rsidRP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zobowiązany jest do udzielania Zamawiającemu porad oraz wszelkich informacji i wyjaśnień odnośnie stanu zaawansowania prac, a także do udostępniania dokumentów związanych z realizacją zamówienia. </w:t>
      </w:r>
    </w:p>
    <w:p w14:paraId="150E2918" w14:textId="77777777" w:rsid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 powierzenia wykonania części zakresu umowy podwykonawcom, Wykonawca odpowiada za czynności wykonane przez podwykonawców oraz jego personel, jak za działania i zaniechania własne. </w:t>
      </w:r>
    </w:p>
    <w:p w14:paraId="5B4B4DAA" w14:textId="77777777" w:rsidR="00417E90" w:rsidRDefault="00417E90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72EF6BB0" w14:textId="77777777" w:rsidR="0022100D" w:rsidRDefault="0022100D" w:rsidP="00D447DA">
      <w:pPr>
        <w:spacing w:after="15" w:line="305" w:lineRule="auto"/>
        <w:ind w:right="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2100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§4 Wykonanie dokumentacji</w:t>
      </w:r>
    </w:p>
    <w:p w14:paraId="66034595" w14:textId="77777777" w:rsidR="00417E90" w:rsidRPr="0022100D" w:rsidRDefault="00417E90" w:rsidP="00D447DA">
      <w:pPr>
        <w:spacing w:after="15" w:line="305" w:lineRule="auto"/>
        <w:ind w:right="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26914EB4" w14:textId="739C5E49" w:rsidR="0022100D" w:rsidRPr="004124E6" w:rsidRDefault="0022100D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EA7A6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Projekt budowlany należy opracować zgodnie z ustawą z dnia 7 lipca 1994 rok</w:t>
      </w:r>
      <w:r w:rsidR="007E0AF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 Prawo budowlane (Dz. U. z 2023</w:t>
      </w:r>
      <w:r w:rsidRP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r., poz. </w:t>
      </w:r>
      <w:r w:rsidR="007E0AFA">
        <w:rPr>
          <w:rFonts w:ascii="Times New Roman" w:eastAsia="Times New Roman" w:hAnsi="Times New Roman" w:cs="Times New Roman"/>
          <w:color w:val="000000"/>
          <w:sz w:val="24"/>
          <w:lang w:eastAsia="pl-PL"/>
        </w:rPr>
        <w:t>2029</w:t>
      </w:r>
      <w:r w:rsidRP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 </w:t>
      </w:r>
      <w:proofErr w:type="spellStart"/>
      <w:r w:rsidRP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późn</w:t>
      </w:r>
      <w:proofErr w:type="spellEnd"/>
      <w:r w:rsidRP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zm.) oraz rozporządzeniem Ministra Transportu, Budownictwa i Gospodarki Morskiej z dnia 25 kwietnia 2012 r. w sprawie szczegółowego zakresu i formy projektu budowlanego (Dz. U. z 2018 r. poz. 1935 z </w:t>
      </w:r>
      <w:proofErr w:type="spellStart"/>
      <w:r w:rsidRP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późn</w:t>
      </w:r>
      <w:proofErr w:type="spellEnd"/>
      <w:r w:rsidRPr="002210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zm.). Projekt budowlany Wykonawca 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przedłoży w </w:t>
      </w:r>
      <w:r w:rsidR="002B4B37" w:rsidRPr="004124E6">
        <w:rPr>
          <w:rFonts w:ascii="Times New Roman" w:eastAsia="Times New Roman" w:hAnsi="Times New Roman" w:cs="Times New Roman"/>
          <w:sz w:val="24"/>
          <w:lang w:eastAsia="pl-PL"/>
        </w:rPr>
        <w:t>czterec</w:t>
      </w:r>
      <w:r w:rsidR="00EA7A6A" w:rsidRPr="004124E6">
        <w:rPr>
          <w:rFonts w:ascii="Times New Roman" w:eastAsia="Times New Roman" w:hAnsi="Times New Roman" w:cs="Times New Roman"/>
          <w:sz w:val="24"/>
          <w:lang w:eastAsia="pl-PL"/>
        </w:rPr>
        <w:t>h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egzemplarzach w wersji papierowej oraz w dwóch egzemplarzach w formie cyfrowej na CD/DVD</w:t>
      </w:r>
      <w:r w:rsidR="00EA7A6A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lub innym nośniku elektronicznym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umożliwiającej odczyt w edytorze tekstu OPEN OFFICE oraz PDF. Wszystkie materiały tekstowe takie jak opisy techniczne, obliczenia, specyfikacje techniczne itp., należy zapisać w formatach .</w:t>
      </w:r>
      <w:proofErr w:type="spellStart"/>
      <w:r w:rsidRPr="004124E6">
        <w:rPr>
          <w:rFonts w:ascii="Times New Roman" w:eastAsia="Times New Roman" w:hAnsi="Times New Roman" w:cs="Times New Roman"/>
          <w:sz w:val="24"/>
          <w:lang w:eastAsia="pl-PL"/>
        </w:rPr>
        <w:t>doc</w:t>
      </w:r>
      <w:proofErr w:type="spellEnd"/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lub .xls. Kosztorysy należy zapisać w formacie pdf i ATH. Rysunki powinny być zapisane w formacie .</w:t>
      </w:r>
      <w:proofErr w:type="spellStart"/>
      <w:r w:rsidRPr="004124E6">
        <w:rPr>
          <w:rFonts w:ascii="Times New Roman" w:eastAsia="Times New Roman" w:hAnsi="Times New Roman" w:cs="Times New Roman"/>
          <w:sz w:val="24"/>
          <w:lang w:eastAsia="pl-PL"/>
        </w:rPr>
        <w:t>dwg</w:t>
      </w:r>
      <w:proofErr w:type="spellEnd"/>
      <w:r w:rsidRPr="004124E6">
        <w:rPr>
          <w:rFonts w:ascii="Times New Roman" w:eastAsia="Times New Roman" w:hAnsi="Times New Roman" w:cs="Times New Roman"/>
          <w:sz w:val="24"/>
          <w:lang w:eastAsia="pl-PL"/>
        </w:rPr>
        <w:t>. Wszystkie strony złożonej dokumentacji winny zostać ponumerowane.</w:t>
      </w:r>
    </w:p>
    <w:p w14:paraId="2F85269C" w14:textId="62E37870" w:rsidR="0022100D" w:rsidRPr="004124E6" w:rsidRDefault="0022100D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2.</w:t>
      </w:r>
      <w:r w:rsidR="00EA7A6A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Projekt wykonawczy, przedmiary robót i specyfikacje techniczne wykonania i odbioru robót budowlanych należy opracować zgodnie z rozporządzeniem Ministra Infrastruktur z dnia 2 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lastRenderedPageBreak/>
        <w:t>września 2004 r. w sprawie szczegółowego zakresu i formy dokumentacji projektowej, specyfikacji technicznych wykonania i odbioru robót budowlanych oraz programu funkcjonalno-uż</w:t>
      </w:r>
      <w:r w:rsidR="009957DD" w:rsidRPr="004124E6">
        <w:rPr>
          <w:rFonts w:ascii="Times New Roman" w:eastAsia="Times New Roman" w:hAnsi="Times New Roman" w:cs="Times New Roman"/>
          <w:sz w:val="24"/>
          <w:lang w:eastAsia="pl-PL"/>
        </w:rPr>
        <w:t>ytkowego  (Dz. U. z 2013, poz. 1129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). Powyższe dokumenty należy opracować w </w:t>
      </w:r>
      <w:r w:rsidR="002B4B37" w:rsidRPr="004124E6">
        <w:rPr>
          <w:rFonts w:ascii="Times New Roman" w:eastAsia="Times New Roman" w:hAnsi="Times New Roman" w:cs="Times New Roman"/>
          <w:sz w:val="24"/>
          <w:lang w:eastAsia="pl-PL"/>
        </w:rPr>
        <w:t>4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egzemplarzach w wersji papierowej oraz w jednym egzemplarzu w formie cyfrowej na CD/DVD </w:t>
      </w:r>
      <w:r w:rsidR="002B4B37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lub innym nośniku elektronicznym 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>umożliwiającej odczyt w edytorze tekstu OPEN OFFICE oraz PDF. Wszystkie materiały tekstowe takie jak opisy techniczne, obliczenia, specyfikacje techniczne itp., należy zapisać w formatach .</w:t>
      </w:r>
      <w:proofErr w:type="spellStart"/>
      <w:r w:rsidRPr="004124E6">
        <w:rPr>
          <w:rFonts w:ascii="Times New Roman" w:eastAsia="Times New Roman" w:hAnsi="Times New Roman" w:cs="Times New Roman"/>
          <w:sz w:val="24"/>
          <w:lang w:eastAsia="pl-PL"/>
        </w:rPr>
        <w:t>doc</w:t>
      </w:r>
      <w:proofErr w:type="spellEnd"/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lub .xls.</w:t>
      </w:r>
    </w:p>
    <w:p w14:paraId="2226F2A2" w14:textId="4B904A7C" w:rsidR="0022100D" w:rsidRPr="004124E6" w:rsidRDefault="0022100D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3.</w:t>
      </w:r>
      <w:r w:rsidR="002B4B37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Kosztorys inwestorski należy opracować zgodnie z rozporządzeniem Ministra Infrastruktury z dnia 18 maja 2004r. w sprawie określenia metod i podstaw sporządzania kosztorysu inwestorskiego obliczania planowanych kosztów prac projektowych oraz planowanych kosztów robót budowlanych określonych w programie funkcjonalno-użytkowym (Dz. U. z 2004r., poz. </w:t>
      </w:r>
      <w:r w:rsidR="006778A7" w:rsidRPr="004124E6">
        <w:rPr>
          <w:rFonts w:ascii="Times New Roman" w:eastAsia="Times New Roman" w:hAnsi="Times New Roman" w:cs="Times New Roman"/>
          <w:sz w:val="24"/>
          <w:lang w:eastAsia="pl-PL"/>
        </w:rPr>
        <w:t>1129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). </w:t>
      </w:r>
    </w:p>
    <w:p w14:paraId="4B370106" w14:textId="6541C6D6" w:rsidR="00D949AE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4.</w:t>
      </w:r>
      <w:r w:rsidR="002B4B37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Dokumentację inwentaryzacji budynku należy opracować w </w:t>
      </w:r>
      <w:r w:rsidR="002B4B37" w:rsidRPr="004124E6">
        <w:rPr>
          <w:rFonts w:ascii="Times New Roman" w:eastAsia="Times New Roman" w:hAnsi="Times New Roman" w:cs="Times New Roman"/>
          <w:sz w:val="24"/>
          <w:lang w:eastAsia="pl-PL"/>
        </w:rPr>
        <w:t>4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egzemplarzach w wersji papierowej oraz 1 wersji w formie cyfrowej CD/DVD</w:t>
      </w:r>
      <w:r w:rsidR="002B4B37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lub innym nośniku elektronicznym</w:t>
      </w:r>
      <w:r w:rsidRPr="004124E6">
        <w:rPr>
          <w:rFonts w:ascii="Times New Roman" w:eastAsia="Times New Roman" w:hAnsi="Times New Roman" w:cs="Times New Roman"/>
          <w:sz w:val="24"/>
          <w:lang w:eastAsia="pl-PL"/>
        </w:rPr>
        <w:t>.</w:t>
      </w:r>
    </w:p>
    <w:p w14:paraId="182F2AA9" w14:textId="00CB51CB" w:rsidR="0022100D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5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>.Wykonawca oświadcza, że zapoznał się z</w:t>
      </w:r>
      <w:r w:rsidR="00813E17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>zakresem projektu.</w:t>
      </w:r>
    </w:p>
    <w:p w14:paraId="648442F3" w14:textId="24C6D1BB" w:rsidR="0022100D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6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>.Wykonawca oświadcza, że posiada odpowiednie kwalifikacje zawodowe do wykonania przedmiotu umowy</w:t>
      </w:r>
      <w:r w:rsidR="00813E17" w:rsidRPr="004124E6">
        <w:rPr>
          <w:rFonts w:ascii="Times New Roman" w:eastAsia="Times New Roman" w:hAnsi="Times New Roman" w:cs="Times New Roman"/>
          <w:sz w:val="24"/>
          <w:lang w:eastAsia="pl-PL"/>
        </w:rPr>
        <w:t>.</w:t>
      </w:r>
    </w:p>
    <w:p w14:paraId="41094EE7" w14:textId="77777777" w:rsidR="0022100D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7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>.Wykonawca zobowiązuje się do wykonania przedmiotu umowy zgodnie z niniejszą umową, zasadami wiedzy technicznej, sztuką budowlaną oraz właściwymi przepisami.</w:t>
      </w:r>
    </w:p>
    <w:p w14:paraId="1D24B99B" w14:textId="77777777" w:rsidR="0022100D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8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>.Wykonawca zapewnia, że dokumentacja projektowa będzie wykonana na aktualnej mapie sytuacyjnej do celów projektowych, spełniającej wymagania wynikające z Rozporządzenia Ministra Gospodarki Przestrzennej i Budownictwa z dnia 21 lutego 1995 roku (Dz. U. z 1995r., Nr 25, poz. 133) w sprawie opracowań geodezyjno-kartograficznych oraz czynności geodezyjnych obowiązujących w budownictwie. Wykonawca na potrzeby opracowania dokumentacji projektowej, pozyska na własny koszt aktualną mapę do celów projektowych.</w:t>
      </w:r>
    </w:p>
    <w:p w14:paraId="24F11FF0" w14:textId="77777777" w:rsidR="0022100D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9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 xml:space="preserve">.Dokumentację projektową Wykonawca wykona w języku polskim, zgodnie z obowiązującymi przepisami prawa, normami technicznymi, zasadami wiedzy technicznej. </w:t>
      </w:r>
    </w:p>
    <w:p w14:paraId="51630F9B" w14:textId="77777777" w:rsidR="0022100D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10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>.Wykonawca zapewni udział w opracowaniu dokumentacji projektowej osób posiadających uprawnienia budowlane do projektowania w niezbędnych specjalnościach.</w:t>
      </w:r>
    </w:p>
    <w:p w14:paraId="605A89D8" w14:textId="77777777" w:rsidR="0022100D" w:rsidRPr="004124E6" w:rsidRDefault="00D949AE" w:rsidP="0022100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11</w:t>
      </w:r>
      <w:r w:rsidR="0022100D" w:rsidRPr="004124E6">
        <w:rPr>
          <w:rFonts w:ascii="Times New Roman" w:eastAsia="Times New Roman" w:hAnsi="Times New Roman" w:cs="Times New Roman"/>
          <w:sz w:val="24"/>
          <w:lang w:eastAsia="pl-PL"/>
        </w:rPr>
        <w:t>.Wykonawca do przekazywanej dokumentacji projektowej dołączy pisemne oświadczenie, że dostarczona dokumentacja projektowa jest wykonana zgodnie z umową, obowiązującymi przepisami techniczno-budowlanymi oraz normami i że zostaje przekazana Zamawiającemu bez wad, w stanie zupełnym wraz z wykazem tej dokumentacji.</w:t>
      </w:r>
    </w:p>
    <w:p w14:paraId="0C6709D3" w14:textId="77777777" w:rsidR="00FD3B61" w:rsidRPr="004124E6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14:paraId="67F09BC6" w14:textId="77777777" w:rsidR="003A687F" w:rsidRPr="004124E6" w:rsidRDefault="0080475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b/>
          <w:sz w:val="24"/>
          <w:lang w:eastAsia="pl-PL"/>
        </w:rPr>
        <w:t>§ 5</w:t>
      </w:r>
      <w:r w:rsidR="00FD3B61" w:rsidRPr="004124E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Odbiór przedmiotu umowy </w:t>
      </w:r>
    </w:p>
    <w:p w14:paraId="1494D6A5" w14:textId="77777777" w:rsidR="00417E90" w:rsidRPr="004124E6" w:rsidRDefault="00417E90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2CFB3802" w14:textId="77777777" w:rsidR="00FD3B61" w:rsidRPr="004124E6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124E6">
        <w:rPr>
          <w:rFonts w:ascii="Times New Roman" w:eastAsia="Times New Roman" w:hAnsi="Times New Roman" w:cs="Times New Roman"/>
          <w:sz w:val="24"/>
          <w:lang w:eastAsia="pl-PL"/>
        </w:rPr>
        <w:t>1.</w:t>
      </w:r>
      <w:r w:rsidR="00FD3B61" w:rsidRPr="004124E6">
        <w:rPr>
          <w:rFonts w:ascii="Times New Roman" w:eastAsia="Times New Roman" w:hAnsi="Times New Roman" w:cs="Times New Roman"/>
          <w:sz w:val="24"/>
          <w:lang w:eastAsia="pl-PL"/>
        </w:rPr>
        <w:t>Zamawiający potwierdzi przyjęcie przedmiotu umowy określonego w § 1 ust. 1 protokołem odbioru w termi</w:t>
      </w:r>
      <w:r w:rsidR="003A687F" w:rsidRPr="004124E6">
        <w:rPr>
          <w:rFonts w:ascii="Times New Roman" w:eastAsia="Times New Roman" w:hAnsi="Times New Roman" w:cs="Times New Roman"/>
          <w:sz w:val="24"/>
          <w:lang w:eastAsia="pl-PL"/>
        </w:rPr>
        <w:t>nie 5 dni od daty dostarczenia.</w:t>
      </w:r>
    </w:p>
    <w:p w14:paraId="3CA063D1" w14:textId="77777777" w:rsidR="00FD3B61" w:rsidRPr="00FD3B61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przypadku stwierdzenia wad i niezgodności w przekazanym przedmiocie zamówienia, Zamawiający poinformuje o tym Wykonawcę pisemnie. Wykonawca zobowiązuje się usunąć wady i niezgodności w ciągu 2 dni od daty otrzymania zawiadomienia.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70222084" w14:textId="77777777" w:rsidR="00FD3B61" w:rsidRPr="00FD3B61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przypadku, gdy przedmiot umowy z naniesionymi poprawkami w dalszym ciągu nie spełnia warunków umożliwiających Zamawiającemu złożenie wniosku o dofinansowanie projektu, Zamawiający odrzuci go i odstąpi od umowy.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8464EC1" w14:textId="77777777" w:rsidR="00FD3B61" w:rsidRPr="00FD3B61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 odrzuceniu przedmiotu umowy i odstąpieniu od umowy Zamawiający niezwłocznie powiadomi Wykonawcę na piśmie.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C48240B" w14:textId="77777777" w:rsidR="00FD3B61" w:rsidRPr="00FD3B61" w:rsidRDefault="00FD3B61" w:rsidP="00FD3B61">
      <w:pPr>
        <w:spacing w:after="0"/>
        <w:ind w:left="427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269BA359" w14:textId="77777777" w:rsidR="00C958B9" w:rsidRDefault="0080475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6 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Wynagrodzenie </w:t>
      </w:r>
    </w:p>
    <w:p w14:paraId="3BD64FCB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0B59FC8A" w14:textId="72A132D6" w:rsidR="00AC5C30" w:rsidRPr="002B4B37" w:rsidRDefault="00FD3B61" w:rsidP="002B4B37">
      <w:pPr>
        <w:pStyle w:val="Akapitzlist"/>
        <w:numPr>
          <w:ilvl w:val="0"/>
          <w:numId w:val="47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Strony ustalają, że ryczałtowe wynagrodzenie Wykonawcy za opracowanie przedmiotu zamówienia </w:t>
      </w:r>
      <w:r w:rsidR="00DD430B"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określonego w § 1 wynosić będzie</w:t>
      </w:r>
      <w:r w:rsidR="00AC5C30"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:</w:t>
      </w:r>
    </w:p>
    <w:p w14:paraId="1639E033" w14:textId="66BEA315" w:rsidR="00FD3B61" w:rsidRPr="00AC5C30" w:rsidRDefault="00DD430B" w:rsidP="002B4B37">
      <w:pPr>
        <w:spacing w:after="15" w:line="305" w:lineRule="auto"/>
        <w:ind w:left="1276" w:right="7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43383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Brutto :</w:t>
      </w:r>
      <w:r w:rsidR="00B72218" w:rsidRPr="00B72218">
        <w:t xml:space="preserve"> </w:t>
      </w:r>
      <w:r w:rsidR="0028748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……………..</w:t>
      </w:r>
      <w:r w:rsidRPr="00AC5C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zł</w:t>
      </w:r>
      <w:r w:rsidR="00FD3B61" w:rsidRPr="00AC5C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5167B3" w:rsidRPr="00AC5C3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( słownie:</w:t>
      </w:r>
      <w:r w:rsidR="0028748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……………………..</w:t>
      </w:r>
      <w:r w:rsidR="00AC5C30" w:rsidRPr="00AC5C3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)</w:t>
      </w:r>
    </w:p>
    <w:p w14:paraId="455AC27E" w14:textId="3728F143" w:rsidR="00DD430B" w:rsidRPr="00B677F4" w:rsidRDefault="00DD430B" w:rsidP="002B4B37">
      <w:pPr>
        <w:spacing w:after="15" w:line="305" w:lineRule="auto"/>
        <w:ind w:left="1276" w:right="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677F4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VAT</w:t>
      </w:r>
      <w:r w:rsidRPr="00860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="00B72218" w:rsidRPr="00860D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7485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B677F4" w:rsidRPr="00B677F4">
        <w:rPr>
          <w:rFonts w:ascii="Times New Roman" w:hAnsi="Times New Roman" w:cs="Times New Roman"/>
          <w:b/>
          <w:sz w:val="24"/>
          <w:szCs w:val="24"/>
        </w:rPr>
        <w:t>zł</w:t>
      </w:r>
    </w:p>
    <w:p w14:paraId="13427803" w14:textId="69FBF281" w:rsidR="004A7A59" w:rsidRPr="00287485" w:rsidRDefault="00DD430B" w:rsidP="002B4B37">
      <w:pPr>
        <w:spacing w:after="15" w:line="305" w:lineRule="auto"/>
        <w:ind w:left="1276" w:right="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43383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Netto:</w:t>
      </w:r>
      <w:r w:rsidR="00860D7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28748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………………</w:t>
      </w:r>
      <w:r w:rsidR="00B72218" w:rsidRPr="0043383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zł</w:t>
      </w:r>
      <w:r w:rsidR="00AC5C3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860D7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( słownie:</w:t>
      </w:r>
      <w:r w:rsidR="0028748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…………………..</w:t>
      </w:r>
      <w:r w:rsidR="00AC5C30" w:rsidRPr="00AC5C30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)</w:t>
      </w:r>
    </w:p>
    <w:p w14:paraId="7802B62C" w14:textId="77777777" w:rsidR="004A7A59" w:rsidRPr="004A7A59" w:rsidRDefault="004A7A59" w:rsidP="004A7A59">
      <w:pPr>
        <w:pStyle w:val="Akapitzlist"/>
        <w:numPr>
          <w:ilvl w:val="0"/>
          <w:numId w:val="40"/>
        </w:numPr>
        <w:spacing w:after="0" w:line="303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Wynagrodzenie wymienione w ust. 1 obejmuje wszelkie koszty, jakie poniesie Wykonawca z tytułu należytej i zgodnej z niniejszą umową oraz obowiązującymi przepisami realizacji przedmiotu umowy.</w:t>
      </w:r>
    </w:p>
    <w:p w14:paraId="1B13A0D6" w14:textId="77777777" w:rsidR="004A7A59" w:rsidRPr="004A7A59" w:rsidRDefault="004A7A59" w:rsidP="004A7A59">
      <w:pPr>
        <w:pStyle w:val="Akapitzlist"/>
        <w:numPr>
          <w:ilvl w:val="0"/>
          <w:numId w:val="40"/>
        </w:numPr>
        <w:spacing w:after="0" w:line="303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Podstawą rozliczenia będzie faktura wystawiona przez Wykonawcę na podstawie podpisanego przez upoważnionych przedstawicieli Stron „Protokołu odbioru” .</w:t>
      </w:r>
    </w:p>
    <w:p w14:paraId="5B0DE61E" w14:textId="77777777" w:rsidR="004A7A59" w:rsidRPr="004A7A59" w:rsidRDefault="004A7A59" w:rsidP="004A7A59">
      <w:pPr>
        <w:numPr>
          <w:ilvl w:val="0"/>
          <w:numId w:val="40"/>
        </w:numPr>
        <w:spacing w:after="0" w:line="303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Wykonawca zobowiązuje się do wystawiania i przekazywania Zamawiającemu faktur ustrukturyzowanych za pośrednictwem Krajowego Systemu e-Faktur (</w:t>
      </w:r>
      <w:proofErr w:type="spellStart"/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KSeF</w:t>
      </w:r>
      <w:proofErr w:type="spellEnd"/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), zgodnie z przepisami ustawy z dnia 11 marca 2004 r. o podatku od towarów i usług oraz aktami wykonawczymi do tej ustawy.</w:t>
      </w:r>
    </w:p>
    <w:p w14:paraId="3F41E577" w14:textId="77777777" w:rsidR="004A7A59" w:rsidRPr="004A7A59" w:rsidRDefault="004A7A59" w:rsidP="004A7A59">
      <w:pPr>
        <w:numPr>
          <w:ilvl w:val="0"/>
          <w:numId w:val="40"/>
        </w:numPr>
        <w:spacing w:after="0" w:line="303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datę doręczenia faktury Zamawiającemu uznaje się dzień jej udostępnienia w </w:t>
      </w:r>
      <w:proofErr w:type="spellStart"/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KSeF</w:t>
      </w:r>
      <w:proofErr w:type="spellEnd"/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14:paraId="5E0CD487" w14:textId="77777777" w:rsidR="004A7A59" w:rsidRPr="004A7A59" w:rsidRDefault="004A7A59" w:rsidP="004A7A59">
      <w:pPr>
        <w:numPr>
          <w:ilvl w:val="0"/>
          <w:numId w:val="40"/>
        </w:numPr>
        <w:spacing w:after="0" w:line="303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braku możliwości wystawienia lub przekazania faktury za pośrednictwem </w:t>
      </w:r>
      <w:proofErr w:type="spellStart"/>
      <w:r w:rsidRPr="004A7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KSeF</w:t>
      </w:r>
      <w:proofErr w:type="spellEnd"/>
      <w:r w:rsidRPr="004A7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przyczyn leżących po stronie </w:t>
      </w:r>
      <w:proofErr w:type="spellStart"/>
      <w:r w:rsidRPr="004A7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KSeF</w:t>
      </w:r>
      <w:proofErr w:type="spellEnd"/>
      <w:r w:rsidRPr="004A7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innych okoliczności niezależnych od Wykonawcy, Wykonawca uprawniony jest do wystawienia i przekazania faktury w innej formie i trybie dopuszczonym przez obowiązujące przepisy prawa, po uprzednim poinformowaniu Zamawiającego.</w:t>
      </w:r>
    </w:p>
    <w:p w14:paraId="2D423821" w14:textId="77777777" w:rsidR="004A7A59" w:rsidRDefault="004A7A59" w:rsidP="004A7A59">
      <w:pPr>
        <w:numPr>
          <w:ilvl w:val="0"/>
          <w:numId w:val="40"/>
        </w:numPr>
        <w:spacing w:after="0" w:line="303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sytuacji, o której mowa w ust. 6, przekazanie faktury poza </w:t>
      </w:r>
      <w:proofErr w:type="spellStart"/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KSeF</w:t>
      </w:r>
      <w:proofErr w:type="spellEnd"/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nie stanowi naruszenia postanowień niniejszej umowy i nie rodzi po stronie Wykonawcy żadnych negatywnych konsekwencji, w szczególności nie stanowi podstawy do naliczenia kar umownych, odmowy zapłaty wynagrodzenia ani opóźnienia biegu terminu płatności.</w:t>
      </w:r>
    </w:p>
    <w:p w14:paraId="607011D8" w14:textId="05E61A1C" w:rsidR="004A7A59" w:rsidRDefault="004A7A59" w:rsidP="004A7A59">
      <w:pPr>
        <w:numPr>
          <w:ilvl w:val="0"/>
          <w:numId w:val="40"/>
        </w:numPr>
        <w:spacing w:after="0" w:line="303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Zapłata za usługę nastąpi przelewem, na konto Wykonawcy wskazane na fakturze znajdujące się na dzień zlecenia przelewu w wykazie podmiotów, o którym mowa w art. 96b ust. 1 ustawy o VAT, w terminie </w:t>
      </w:r>
      <w:r w:rsidR="00621DD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14</w:t>
      </w: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dni od daty otrzymania przez Zamawiającego poprawnie wystawionej faktury. Za datę zapłaty uznaje się dzień obciążenia rachunku Zamawiającego. </w:t>
      </w:r>
    </w:p>
    <w:p w14:paraId="46696CBA" w14:textId="77777777" w:rsidR="004A7A59" w:rsidRPr="004A7A59" w:rsidRDefault="004A7A59" w:rsidP="004A7A59">
      <w:pPr>
        <w:numPr>
          <w:ilvl w:val="0"/>
          <w:numId w:val="40"/>
        </w:numPr>
        <w:spacing w:after="0" w:line="303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Faktura wystawiona przez Wykonawcę wskazywać musi numer umowy, z której wynika </w:t>
      </w:r>
    </w:p>
    <w:p w14:paraId="557CEC91" w14:textId="77777777" w:rsidR="004A7A59" w:rsidRDefault="004A7A59" w:rsidP="004A7A59">
      <w:pPr>
        <w:spacing w:after="13" w:line="303" w:lineRule="auto"/>
        <w:ind w:left="433" w:right="76" w:hanging="29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płatność. Do faktury Wykonawca załączy kserokopię protokołu odbioru podpisanego przez obie strony. </w:t>
      </w:r>
    </w:p>
    <w:p w14:paraId="0801F239" w14:textId="7647FE08" w:rsidR="004A7A59" w:rsidRPr="002B4B37" w:rsidRDefault="004A7A59" w:rsidP="00B11A33">
      <w:pPr>
        <w:pStyle w:val="Akapitzlist"/>
        <w:numPr>
          <w:ilvl w:val="0"/>
          <w:numId w:val="40"/>
        </w:numPr>
        <w:spacing w:after="13" w:line="303" w:lineRule="auto"/>
        <w:ind w:left="433" w:right="76" w:hanging="29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 do dostarczenia poprawnie wystawionej faktury na adres wskazany przez przedstawiciela Zamawiającego w terminie 7 dni od podpisania protokołu      odbioru przedmiotu umowy. </w:t>
      </w:r>
    </w:p>
    <w:p w14:paraId="4DB616B9" w14:textId="77777777" w:rsidR="004A7A59" w:rsidRPr="004A7A59" w:rsidRDefault="004A7A59" w:rsidP="004A7A59">
      <w:pPr>
        <w:spacing w:after="13" w:line="303" w:lineRule="auto"/>
        <w:ind w:left="433" w:right="76" w:hanging="29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11. Za datę zapłaty przyjmuje się dzień złożenia przez Zamawiającego dyspozycji obciążenia </w:t>
      </w:r>
    </w:p>
    <w:p w14:paraId="5D92A2E1" w14:textId="77777777" w:rsidR="004A7A59" w:rsidRPr="004A7A59" w:rsidRDefault="004A7A59" w:rsidP="004A7A59">
      <w:pPr>
        <w:spacing w:after="13" w:line="303" w:lineRule="auto"/>
        <w:ind w:left="433" w:right="76" w:hanging="29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rachunku bankowego. </w:t>
      </w:r>
    </w:p>
    <w:p w14:paraId="5D7F6C40" w14:textId="77777777" w:rsidR="004A7A59" w:rsidRPr="004A7A59" w:rsidRDefault="004A7A59" w:rsidP="004A7A59">
      <w:pPr>
        <w:spacing w:after="13" w:line="303" w:lineRule="auto"/>
        <w:ind w:left="433" w:right="76" w:hanging="29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12. Wykonawca bez zgody Zamawiającego nie może przenieść wierzytelności wynikających </w:t>
      </w:r>
    </w:p>
    <w:p w14:paraId="7C68BD45" w14:textId="77777777" w:rsidR="004A7A59" w:rsidRPr="004A7A59" w:rsidRDefault="004A7A59" w:rsidP="004A7A59">
      <w:pPr>
        <w:spacing w:after="13" w:line="303" w:lineRule="auto"/>
        <w:ind w:left="433" w:right="76" w:hanging="29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z tej umowy na osobę trzecią oraz dokonywać potrąceń. </w:t>
      </w:r>
    </w:p>
    <w:p w14:paraId="59320117" w14:textId="77777777" w:rsidR="004A7A59" w:rsidRPr="004A7A59" w:rsidRDefault="004A7A59" w:rsidP="004A7A59">
      <w:pPr>
        <w:spacing w:after="13" w:line="303" w:lineRule="auto"/>
        <w:ind w:left="433" w:right="76" w:hanging="29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A7A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13. Wynagrodzenie, o którym mowa w ust. 1, obejmuje wszelkie koszty niezbędne do prawidłowego wykonania przedmiotu umowy oraz wszystkie inne koszty, niezbędne do realizacji przedmiotu zamówienia zgodnie z opisem przedmiotu zamówienia i wyczerpuje wszelkie roszczenie Wykonawcy względem Zamawiającego.</w:t>
      </w:r>
    </w:p>
    <w:p w14:paraId="6E60C777" w14:textId="77777777" w:rsidR="003A687F" w:rsidRDefault="003A687F" w:rsidP="009E5D40">
      <w:pPr>
        <w:keepNext/>
        <w:keepLines/>
        <w:spacing w:after="12" w:line="269" w:lineRule="auto"/>
        <w:ind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11D10097" w14:textId="77777777" w:rsidR="00FD3B61" w:rsidRDefault="0080475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7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Prawa autorskie </w:t>
      </w:r>
    </w:p>
    <w:p w14:paraId="1A106B1D" w14:textId="77777777" w:rsidR="004A7A59" w:rsidRPr="00FD3B61" w:rsidRDefault="004A7A59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02E9EB3D" w14:textId="7EF784EF" w:rsidR="00FD3B61" w:rsidRPr="00FD3B61" w:rsidRDefault="009E5D40" w:rsidP="009E5D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80475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Wykonawca zobowiązuje się, że w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ykonując przedmiot umowy nie naruszy praw osób trzecich i przekaże Zamawiającemu przedmiot umowy, w stanie wolnym od obciążeń prawami osób trzecich. </w:t>
      </w:r>
    </w:p>
    <w:p w14:paraId="030F86E8" w14:textId="4D6834AB" w:rsidR="00FD3B61" w:rsidRPr="00FD3B61" w:rsidRDefault="009E5D40" w:rsidP="002B4B37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 chwilą dokonania odbioru przedmiotu zamówienia w postaci </w:t>
      </w:r>
      <w:r w:rsidR="0080475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dokumentacji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Wykonawca przeniesie na Zamawiającego bez ograniczenia terytorium, czasu i ilości wykorzystania, a Zamawiający nabędzie wspólnie prawo własności egzemplarzy i innych nośników,  na których utrwalono dokument oraz całość autorskich praw majątkowych do przedmiotowej pracy, jak również wyłączne prawo do rozporządzania i korzystania  z opracowania na następujących polach eksploatacji znanych w chwili zawarcia Umowy: </w:t>
      </w:r>
    </w:p>
    <w:p w14:paraId="05B73246" w14:textId="77777777" w:rsidR="00FD3B61" w:rsidRPr="00600918" w:rsidRDefault="00FD3B61" w:rsidP="002B4B37">
      <w:pPr>
        <w:pStyle w:val="Akapitzlist"/>
        <w:numPr>
          <w:ilvl w:val="0"/>
          <w:numId w:val="34"/>
        </w:numPr>
        <w:spacing w:after="15" w:line="305" w:lineRule="auto"/>
        <w:ind w:left="426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używanie i rozpowszechnianie całości lub fragmentów (części) opracowania dowolną techniką, w tym techniką druku, reprograficzną, zapisu magnetycznego, elektromagnetycznego, optycznego, techniką cyfrową, m.in. w publikacjach prasowych, materiałach  drukowanych i elektronicznych oraz innych kanałach komunikacyjnych, w tym w Internecie, radiu, telewizji i sieciach komórkowych, </w:t>
      </w:r>
    </w:p>
    <w:p w14:paraId="60105F8D" w14:textId="77777777" w:rsidR="00FD3B61" w:rsidRPr="00600918" w:rsidRDefault="00FD3B61" w:rsidP="002B4B37">
      <w:pPr>
        <w:pStyle w:val="Akapitzlist"/>
        <w:numPr>
          <w:ilvl w:val="0"/>
          <w:numId w:val="34"/>
        </w:numPr>
        <w:spacing w:after="15" w:line="305" w:lineRule="auto"/>
        <w:ind w:left="426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utrwalanie i zwielokrotnianie opracowania, w tym techniką druku, reprograficzną, zapisu magnetycznego, elektromagnetycznego, optycznego, techniką cyfrową, </w:t>
      </w:r>
    </w:p>
    <w:p w14:paraId="6F2E96ED" w14:textId="77777777" w:rsidR="00FD3B61" w:rsidRPr="00600918" w:rsidRDefault="00FD3B61" w:rsidP="002B4B37">
      <w:pPr>
        <w:pStyle w:val="Akapitzlist"/>
        <w:numPr>
          <w:ilvl w:val="0"/>
          <w:numId w:val="34"/>
        </w:numPr>
        <w:spacing w:after="15" w:line="305" w:lineRule="auto"/>
        <w:ind w:left="426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opracowania do pamięci komputera, </w:t>
      </w:r>
    </w:p>
    <w:p w14:paraId="6960F689" w14:textId="77777777" w:rsidR="00FD3B61" w:rsidRPr="00600918" w:rsidRDefault="00FD3B61" w:rsidP="002B4B37">
      <w:pPr>
        <w:pStyle w:val="Akapitzlist"/>
        <w:numPr>
          <w:ilvl w:val="0"/>
          <w:numId w:val="34"/>
        </w:numPr>
        <w:spacing w:after="15" w:line="305" w:lineRule="auto"/>
        <w:ind w:left="426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opracowania lub jego egzemplarzy do obrotu w każdy sposób, </w:t>
      </w:r>
    </w:p>
    <w:p w14:paraId="47DECA19" w14:textId="77777777" w:rsidR="00FD3B61" w:rsidRPr="00600918" w:rsidRDefault="00FD3B61" w:rsidP="002B4B37">
      <w:pPr>
        <w:pStyle w:val="Akapitzlist"/>
        <w:numPr>
          <w:ilvl w:val="0"/>
          <w:numId w:val="34"/>
        </w:numPr>
        <w:spacing w:after="15" w:line="305" w:lineRule="auto"/>
        <w:ind w:left="426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publiczne wystawianie, wyświetlanie, udostępnienie opracowania lub jego fragmentów (części) w taki sposób, aby każdy mógł mieć do niego dostęp w miejscu i czasie przez siebie wybranym, </w:t>
      </w:r>
    </w:p>
    <w:p w14:paraId="48FC033D" w14:textId="77777777" w:rsidR="00FD3B61" w:rsidRPr="00600918" w:rsidRDefault="00FD3B61" w:rsidP="002B4B37">
      <w:pPr>
        <w:pStyle w:val="Akapitzlist"/>
        <w:numPr>
          <w:ilvl w:val="0"/>
          <w:numId w:val="34"/>
        </w:numPr>
        <w:spacing w:after="15" w:line="305" w:lineRule="auto"/>
        <w:ind w:left="426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i publiczne udostępnianie przedmiotu umowy lub jej fragmentów (części) w sieci Internet oraz lokalnych sieciach komputerowych i innych sieciach komputerowych. </w:t>
      </w:r>
    </w:p>
    <w:p w14:paraId="0715130E" w14:textId="5AE99036" w:rsidR="00FD3B61" w:rsidRPr="00FD3B61" w:rsidRDefault="009E5D40" w:rsidP="009E5D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3.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Wynagrodzenie za przeniesienie autorskich praw majątkowych na wszystkich polach eksploatacji wymienionych w umowie jest zawarte w wynagrod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zeniu, które określa  § 5 ust. 1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niniejszej umowy. </w:t>
      </w:r>
    </w:p>
    <w:p w14:paraId="4E88B609" w14:textId="4D4E4FFE" w:rsidR="00FD3B61" w:rsidRDefault="009E5D40" w:rsidP="009E5D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 wystąpienia przez osobę trzecią z roszczeniem w stosunku  do Zamawiającego z tytułu praw autorskich Wykonawca zobowiązuje się do zwrotu wszelkich kosztów i strat poniesionych przez Zamawiającego w związku z pojawieniem się tych roszczeń.  </w:t>
      </w:r>
    </w:p>
    <w:p w14:paraId="6DBC48B7" w14:textId="77777777" w:rsidR="00F947D4" w:rsidRDefault="00F947D4" w:rsidP="008C5630">
      <w:pPr>
        <w:keepNext/>
        <w:keepLines/>
        <w:spacing w:after="12" w:line="269" w:lineRule="auto"/>
        <w:ind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6B3E7F53" w14:textId="77777777" w:rsidR="00F947D4" w:rsidRDefault="0080475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8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Gwarancja i rękojmia </w:t>
      </w:r>
    </w:p>
    <w:p w14:paraId="57A79441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2EF5A41" w14:textId="505F9E16" w:rsidR="00FD3B61" w:rsidRPr="00FD3B61" w:rsidRDefault="009E5D40" w:rsidP="009E5D40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udziela Zamawiającemu gwarancji jakości na wykonany przedmiot Umowy. Wykonawca gwarantuje, że przedmiot Umowy zostanie wykonany z zachowaniem należytej staranności i standardów zawodowych i w ramach gwarancji za ich dochowanie przyjmuje odpowiedzialność. </w:t>
      </w:r>
    </w:p>
    <w:p w14:paraId="436644E2" w14:textId="07238A79" w:rsidR="00FD3B61" w:rsidRPr="00FD3B61" w:rsidRDefault="009E5D40" w:rsidP="009E5D40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Okres gwarancji wynosi 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36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miesięcy licząc od dnia podpisania przez Strony protok</w:t>
      </w:r>
      <w:r w:rsidR="0080475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ołu odbioru, o którym mowa w § 5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ust. 1. </w:t>
      </w:r>
    </w:p>
    <w:p w14:paraId="456D60B4" w14:textId="6B1BB238" w:rsidR="00FD3B61" w:rsidRPr="00FD3B61" w:rsidRDefault="005B2FCC" w:rsidP="005B2FCC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ramach udzielonej gwarancji Wykonawca zobowiązany jest do usunięcia ujawnionych  po dokonaniu odbioru wad, usterek, niedokładności, błędów i niekompletności  w terminie nie dłuższym niż 3 dni, licząc od dnia otrzymania od Zamawiającego zawiadomienia o powyższym.  </w:t>
      </w:r>
    </w:p>
    <w:p w14:paraId="1023A1A0" w14:textId="209107F4" w:rsidR="00FD3B61" w:rsidRPr="00FD3B61" w:rsidRDefault="005B2FCC" w:rsidP="005B2FCC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Okres usuwania wad, usterek, niedokładności, błędów i niekompletności przedłuża okres udzielonej gwarancji.  </w:t>
      </w:r>
    </w:p>
    <w:p w14:paraId="41FC2E7F" w14:textId="76EAEDFC" w:rsidR="00FD3B61" w:rsidRDefault="005B2FCC" w:rsidP="005B2FCC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Niezależnie od gwarancji Zamawiającemu przysługuje roszczenie z tytułu rękojmi  za wady przedmiotu Umowy, zmniejszające jego wartość lub użyteczność ze względu  na cel oznaczony w Umowie oraz wynikający z jego przeznaczenia, w tym również roszczenie o dostarczenie zamiast wadliwego przedmiotu Umowy, przedmiotu Umowy wolnego od wad.  </w:t>
      </w:r>
    </w:p>
    <w:p w14:paraId="0290A0E5" w14:textId="77777777" w:rsidR="00F947D4" w:rsidRPr="00FD3B61" w:rsidRDefault="00F947D4" w:rsidP="00F947D4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0179341B" w14:textId="77777777" w:rsidR="009B0FB0" w:rsidRDefault="0080475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9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Kary umowne </w:t>
      </w:r>
    </w:p>
    <w:p w14:paraId="21D0AB28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D42E29C" w14:textId="77777777" w:rsidR="00FD3B61" w:rsidRPr="00FD3B61" w:rsidRDefault="00B30D81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Strony ustalają odpowiedzialność za niewykonanie lub nienależyte wykonanie zobowiązań umownych w formie kar umownych w następujących wypadkach  i wysokościach: </w:t>
      </w:r>
    </w:p>
    <w:p w14:paraId="69FC537F" w14:textId="77777777" w:rsidR="00FD3B61" w:rsidRPr="00FD3B61" w:rsidRDefault="00FD3B61" w:rsidP="00B26FBB">
      <w:pPr>
        <w:numPr>
          <w:ilvl w:val="1"/>
          <w:numId w:val="23"/>
        </w:numPr>
        <w:spacing w:after="15" w:line="305" w:lineRule="auto"/>
        <w:ind w:right="7" w:hanging="28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zapłaci Zamawiającemu kary umowne: </w:t>
      </w:r>
    </w:p>
    <w:p w14:paraId="101C28F9" w14:textId="4C243EFF" w:rsidR="00FD3B61" w:rsidRPr="00FD3B61" w:rsidRDefault="00FD3B61" w:rsidP="00B26FBB">
      <w:pPr>
        <w:numPr>
          <w:ilvl w:val="2"/>
          <w:numId w:val="23"/>
        </w:numPr>
        <w:spacing w:after="15" w:line="305" w:lineRule="auto"/>
        <w:ind w:left="993" w:right="7" w:firstLine="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zwłokę w wykonaniu </w:t>
      </w:r>
      <w:r w:rsidR="0080475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przedmiotu umowy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 wysokości 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0,5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% wynagr</w:t>
      </w:r>
      <w:r w:rsidR="00D0013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odzenia określonego w § 6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ust. 1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 za każdy dzień zwłoki, </w:t>
      </w:r>
    </w:p>
    <w:p w14:paraId="235C9946" w14:textId="77777777" w:rsidR="00FD3B61" w:rsidRPr="00FD3B61" w:rsidRDefault="00FD3B61" w:rsidP="00B26FBB">
      <w:pPr>
        <w:numPr>
          <w:ilvl w:val="2"/>
          <w:numId w:val="23"/>
        </w:numPr>
        <w:spacing w:after="75" w:line="249" w:lineRule="auto"/>
        <w:ind w:left="993" w:right="7" w:firstLine="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zwłokę w wykonaniu uzupełnień do przedmiotu umowy w wysokości  </w:t>
      </w:r>
    </w:p>
    <w:p w14:paraId="3270CA7A" w14:textId="2301945B" w:rsidR="00FD3B61" w:rsidRPr="00FD3B61" w:rsidRDefault="002B4B37" w:rsidP="00B26FBB">
      <w:pPr>
        <w:spacing w:after="15" w:line="305" w:lineRule="auto"/>
        <w:ind w:left="993" w:firstLine="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0,5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% wynagr</w:t>
      </w:r>
      <w:r w:rsidR="00D0013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odzenia określonego w § 6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ust. 1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 za każdy dzień zwłoki, </w:t>
      </w:r>
    </w:p>
    <w:p w14:paraId="2C147F11" w14:textId="2F38851A" w:rsidR="00FD3B61" w:rsidRPr="00FD3B61" w:rsidRDefault="00FD3B61" w:rsidP="00B26FBB">
      <w:pPr>
        <w:numPr>
          <w:ilvl w:val="2"/>
          <w:numId w:val="23"/>
        </w:numPr>
        <w:spacing w:after="15" w:line="305" w:lineRule="auto"/>
        <w:ind w:left="993" w:right="7" w:firstLine="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 tytułu odstąpienia od umowy z przyczyn zależnych od Wykonawcy w wysokości 1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% wartości wynagrodzenia określonego w</w:t>
      </w:r>
      <w:r w:rsidR="00D0013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§ 6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ust.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1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umowy. </w:t>
      </w:r>
    </w:p>
    <w:p w14:paraId="295B735D" w14:textId="70DFC2D1" w:rsidR="00FD3B61" w:rsidRPr="00FD3B61" w:rsidRDefault="00FD3B61" w:rsidP="00B26FBB">
      <w:pPr>
        <w:numPr>
          <w:ilvl w:val="1"/>
          <w:numId w:val="23"/>
        </w:numPr>
        <w:spacing w:after="15" w:line="305" w:lineRule="auto"/>
        <w:ind w:right="7" w:hanging="28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Zamawiający zobowiązany jest zapłacić Wykonawcy karę umowną z tytułu odstąpienia od umowy z przyczyn zależnych od Zamawiającego w wysokości  1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% wartości wynagr</w:t>
      </w:r>
      <w:r w:rsidR="00D0013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odzenia określonego w § 6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ust. 1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umowy. </w:t>
      </w:r>
    </w:p>
    <w:p w14:paraId="34657580" w14:textId="5341B44D" w:rsidR="00FD3B61" w:rsidRPr="00FD3B61" w:rsidRDefault="00B30D81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przypadku, gdy kary umowne, których mowa w ust. 1 nie zrekompensują w pełni poniesionej szkody, strony dopuszczają możliwość dochodzenia odszkodowania uzupełniającego na zasadach ogólnych. </w:t>
      </w:r>
    </w:p>
    <w:p w14:paraId="33598A9D" w14:textId="3E5C866D" w:rsidR="00FD3B61" w:rsidRDefault="00B30D81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Zapłata kary umownej, o której mowa w ust. 1 pkt 1) lit a) lub lit b) nie zwalnia Wykonawcy z wykonania umowy.</w:t>
      </w:r>
    </w:p>
    <w:p w14:paraId="0D277E15" w14:textId="77777777" w:rsidR="00F947D4" w:rsidRPr="00FD3B61" w:rsidRDefault="00F947D4" w:rsidP="00F947D4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3F1CA553" w14:textId="77777777" w:rsidR="00F947D4" w:rsidRDefault="00F947D4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9 Odstąpienie od Umowy</w:t>
      </w:r>
    </w:p>
    <w:p w14:paraId="48FF35BF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01BDBD01" w14:textId="7E9DC9A7" w:rsidR="00FD3B61" w:rsidRPr="00FD3B61" w:rsidRDefault="00D57903" w:rsidP="00D57903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razie zaistnienia istotnej zmiany okoliczności powodującej, że wykonanie Umowy  nie leży w interesie publicznym, czego nie można było przewidzieć w chwili jej zawarcia, Zamawiający może odstąpić od Umowy w terminie 30 dni od powzięcia wiadomości o tych okolicznościach. W takim przypadku Wykonawca może żądać wyłącznie wynagrodzenia należnego mu z tytułu wykonania części Umowy. </w:t>
      </w:r>
    </w:p>
    <w:p w14:paraId="67086FF4" w14:textId="064E0581" w:rsidR="00FD3B61" w:rsidRDefault="00D57903" w:rsidP="00D57903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Odstąpienie od Umowy, o którym mowa w ust. 1, powinno nastąpić w formie pisemnej  i zawierać uzasadnienie pod rygorem nieważności takiego oświadczenia. </w:t>
      </w:r>
    </w:p>
    <w:p w14:paraId="49BBE45F" w14:textId="77777777" w:rsidR="00F947D4" w:rsidRPr="00FD3B61" w:rsidRDefault="00F947D4" w:rsidP="00D57903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4834DD3D" w14:textId="77777777" w:rsidR="00F947D4" w:rsidRDefault="00FD3B6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10 Zmiana postanowień umowy </w:t>
      </w:r>
    </w:p>
    <w:p w14:paraId="2F184700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1689CAC" w14:textId="00E51901" w:rsidR="00FD3B61" w:rsidRPr="002B4B37" w:rsidRDefault="00FD3B61" w:rsidP="002B4B37">
      <w:pPr>
        <w:pStyle w:val="Akapitzlist"/>
        <w:numPr>
          <w:ilvl w:val="0"/>
          <w:numId w:val="25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przewiduje możliwość zmiany istotnych postanowień niniejszej Umowy  w stosunku do treści oferty, na podstawie której dokona wyboru Wykonawcy,  w przypadkach, gdy: </w:t>
      </w:r>
    </w:p>
    <w:p w14:paraId="354F4BE0" w14:textId="77777777" w:rsidR="00FD3B61" w:rsidRPr="00FD3B61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nastąpi zmiana powszechnie obowiązujących przepisów prawa w zakresie mającym wpływ na realizację przedmiotu Umowy, w tym zmiana stawki podatku VAT,  </w:t>
      </w:r>
    </w:p>
    <w:p w14:paraId="3E1E9E9A" w14:textId="77777777" w:rsidR="009B0FB0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wynikną rozbieżności lub niejasności w rozumieniu pojęć użytych w umowie, których nie można usunąć w inny sposób a zmiana będzie umożliwiać usunięcie rozbieżności  i doprecyzowanie umowy w celu jednoznacznej interpretacji jej zapisów przez Strony,</w:t>
      </w:r>
    </w:p>
    <w:p w14:paraId="37B745B3" w14:textId="77777777" w:rsidR="00FD3B61" w:rsidRPr="00FD3B61" w:rsidRDefault="007B67C7" w:rsidP="007B67C7">
      <w:pPr>
        <w:spacing w:after="15" w:line="305" w:lineRule="auto"/>
        <w:ind w:left="426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3)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zaistnieją zmiany danych Zamawiającego lub Wykonawcy, </w:t>
      </w:r>
    </w:p>
    <w:p w14:paraId="0CF9B002" w14:textId="77777777" w:rsidR="00FD3B61" w:rsidRPr="00FD3B61" w:rsidRDefault="00FD3B61" w:rsidP="00FD3B61">
      <w:pPr>
        <w:numPr>
          <w:ilvl w:val="1"/>
          <w:numId w:val="26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zajdą inne przesłanki do zmiany zakresu umowy, a zmiana będzie korzystna dla Zamawiającego lub/i konieczna dla wykonania Umowy. </w:t>
      </w:r>
    </w:p>
    <w:p w14:paraId="61E1F73E" w14:textId="27EA13FD" w:rsidR="00FD3B61" w:rsidRPr="002B4B37" w:rsidRDefault="00FD3B61" w:rsidP="002B4B37">
      <w:pPr>
        <w:pStyle w:val="Akapitzlist"/>
        <w:numPr>
          <w:ilvl w:val="0"/>
          <w:numId w:val="25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Warunki dokonywania zmian Umowy:  </w:t>
      </w:r>
    </w:p>
    <w:p w14:paraId="34D70068" w14:textId="77777777" w:rsidR="00FD3B61" w:rsidRPr="00FD3B61" w:rsidRDefault="00FD3B61" w:rsidP="008F5C42">
      <w:pPr>
        <w:numPr>
          <w:ilvl w:val="0"/>
          <w:numId w:val="38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inicjowanie zmian na wniosek Wykonawcy lub Zamawiającego, </w:t>
      </w:r>
    </w:p>
    <w:p w14:paraId="37376B6D" w14:textId="77777777" w:rsidR="00FD3B61" w:rsidRPr="00FD3B61" w:rsidRDefault="00FD3B61" w:rsidP="008F5C42">
      <w:pPr>
        <w:numPr>
          <w:ilvl w:val="0"/>
          <w:numId w:val="38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wnioski o zmianę przekazywane są przez Strony, w formie pisemnej, faksem, mailem  z potwierdzeniem odbioru przez drugą Stronę, </w:t>
      </w:r>
    </w:p>
    <w:p w14:paraId="6420FFAD" w14:textId="77777777" w:rsidR="00FD3B61" w:rsidRPr="00FD3B61" w:rsidRDefault="00FD3B61" w:rsidP="008F5C42">
      <w:pPr>
        <w:numPr>
          <w:ilvl w:val="0"/>
          <w:numId w:val="38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 zmiany prawidłową realizacją przedmiotu umowy – należy podać w jaki sposób/dlaczego zmiana jest korzystna dla Zamawiającego lub/i konieczna dla wykonania Umowy. </w:t>
      </w:r>
    </w:p>
    <w:p w14:paraId="60FD69D6" w14:textId="63F987E4" w:rsidR="00FD3B61" w:rsidRPr="002B4B37" w:rsidRDefault="00FD3B61" w:rsidP="002B4B37">
      <w:pPr>
        <w:pStyle w:val="Akapitzlist"/>
        <w:numPr>
          <w:ilvl w:val="0"/>
          <w:numId w:val="25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Wszelkie zmiany niniejszej Umowy będą miały formę pisemnego aneksu, podpisanego przez dwie Strony, pod rygorem nieważności. </w:t>
      </w:r>
    </w:p>
    <w:p w14:paraId="74D21659" w14:textId="77777777" w:rsidR="009B59EB" w:rsidRDefault="009B59EB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3AB04BD8" w14:textId="77777777" w:rsidR="009B59EB" w:rsidRDefault="00FD3B6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11 Wypowiedzenie Umowy </w:t>
      </w:r>
    </w:p>
    <w:p w14:paraId="185A6C85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6001F5FE" w14:textId="248D0050" w:rsidR="00FD3B61" w:rsidRPr="002B4B37" w:rsidRDefault="00FD3B61" w:rsidP="002B4B37">
      <w:pPr>
        <w:pStyle w:val="Akapitzlist"/>
        <w:numPr>
          <w:ilvl w:val="0"/>
          <w:numId w:val="27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może rozwiązać Umowę z zachowaniem 14-dniowego okresu wypowiedzenia, bez wypłaty jakiegokolwiek odszkodowania, w następujących przypadkach: </w:t>
      </w:r>
    </w:p>
    <w:p w14:paraId="4646FCA5" w14:textId="77777777" w:rsidR="00FD3B61" w:rsidRPr="00FD3B61" w:rsidRDefault="00FD3B61" w:rsidP="00FD3B61">
      <w:pPr>
        <w:numPr>
          <w:ilvl w:val="1"/>
          <w:numId w:val="27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Wykonawca nie wywiąże się z postanowień niniejszej Umowy, </w:t>
      </w:r>
    </w:p>
    <w:p w14:paraId="2C572AF2" w14:textId="77777777" w:rsidR="00FD3B61" w:rsidRPr="00FD3B61" w:rsidRDefault="00FD3B61" w:rsidP="00FD3B61">
      <w:pPr>
        <w:numPr>
          <w:ilvl w:val="1"/>
          <w:numId w:val="27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wobec Wykonawcy zostanie złożony wniosek o ogłoszenie upadłości lub zostało wszczęte postępowanie likwidacyjne, </w:t>
      </w:r>
    </w:p>
    <w:p w14:paraId="27175A0F" w14:textId="77777777" w:rsidR="00FD3B61" w:rsidRPr="00FD3B61" w:rsidRDefault="00FD3B61" w:rsidP="00FD3B61">
      <w:pPr>
        <w:numPr>
          <w:ilvl w:val="1"/>
          <w:numId w:val="27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Wykonawca złoży fałszywe lub niekompletne oświadczenie w ramach realizacji niniejszej Umowy. </w:t>
      </w:r>
    </w:p>
    <w:p w14:paraId="45E6CA9D" w14:textId="0FA0E231" w:rsidR="00FD3B61" w:rsidRPr="002B4B37" w:rsidRDefault="00FD3B61" w:rsidP="002B4B37">
      <w:pPr>
        <w:pStyle w:val="Akapitzlist"/>
        <w:numPr>
          <w:ilvl w:val="0"/>
          <w:numId w:val="27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Wypowiedzenie następuje w formie pisemnej pod rygorem nieważności i zawiera uzasadnienie. </w:t>
      </w:r>
    </w:p>
    <w:p w14:paraId="41F7C8B8" w14:textId="77777777" w:rsidR="009B59EB" w:rsidRPr="00FD3B61" w:rsidRDefault="009B59EB" w:rsidP="009B59EB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59DC12F5" w14:textId="77777777" w:rsidR="009B59EB" w:rsidRDefault="00FD3B6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12 Informacje niejawne </w:t>
      </w:r>
    </w:p>
    <w:p w14:paraId="6AD03238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02379CA" w14:textId="7F6E3AF2" w:rsidR="00FD3B61" w:rsidRPr="00FD3B61" w:rsidRDefault="00121392" w:rsidP="00121392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Wykonawcy nie wolno, bez uprzedniej pisemnej zgody Zamawiającego, wykorzystywać jakichkolwiek dokumentów, do których ma dostęp w wyniku realizacji Umowy,  w innych celach niż do jej realizacji. </w:t>
      </w:r>
    </w:p>
    <w:p w14:paraId="7C042680" w14:textId="42D84A21" w:rsidR="00FD3B61" w:rsidRDefault="00121392" w:rsidP="00121392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Jakiekolwiek dokumenty inne niż Umowa, pozostają własnością Zamawiającego  i podlegają zwrotowi na żądanie Zamawiającego wraz ze wszystkimi kopiami oraz nośnikami, na których dokumenty zostały zapisane w wersji elektronicznej  po zakończeniu realizacji Umowy. </w:t>
      </w:r>
    </w:p>
    <w:p w14:paraId="464600D3" w14:textId="77777777" w:rsidR="009B59EB" w:rsidRPr="00FD3B61" w:rsidRDefault="009B59EB" w:rsidP="009B59EB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069A701A" w14:textId="77777777" w:rsidR="009B59EB" w:rsidRDefault="00FD3B6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13 Przedstawiciele Stron </w:t>
      </w:r>
    </w:p>
    <w:p w14:paraId="6DCB59ED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2D45DA0D" w14:textId="73A701CA" w:rsidR="00FD3B61" w:rsidRPr="002B4B37" w:rsidRDefault="00FD3B61" w:rsidP="002B4B37">
      <w:pPr>
        <w:pStyle w:val="Akapitzlist"/>
        <w:numPr>
          <w:ilvl w:val="0"/>
          <w:numId w:val="29"/>
        </w:numPr>
        <w:spacing w:after="15" w:line="305" w:lineRule="auto"/>
        <w:ind w:left="0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celu bezpośredniego nadzoru nad realizacją Umowy, w tym podpisania protokołu odbioru, Strony wyznaczają osoby do kontaktu: </w:t>
      </w:r>
    </w:p>
    <w:p w14:paraId="6BCAEF6C" w14:textId="116C15CD" w:rsidR="00FD3B61" w:rsidRPr="00FD3B61" w:rsidRDefault="00FD3B61" w:rsidP="00FD3B61">
      <w:pPr>
        <w:numPr>
          <w:ilvl w:val="1"/>
          <w:numId w:val="29"/>
        </w:numPr>
        <w:spacing w:after="15" w:line="305" w:lineRule="auto"/>
        <w:ind w:right="7" w:hanging="425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ze strony Zamawiającego: </w:t>
      </w:r>
      <w:r w:rsidR="007038D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……………..</w:t>
      </w:r>
    </w:p>
    <w:p w14:paraId="6350061B" w14:textId="77A7FDAA" w:rsidR="00FD3B61" w:rsidRPr="00860D7E" w:rsidRDefault="00FD3B61" w:rsidP="00522B88">
      <w:pPr>
        <w:numPr>
          <w:ilvl w:val="1"/>
          <w:numId w:val="29"/>
        </w:numPr>
        <w:spacing w:after="15" w:line="305" w:lineRule="auto"/>
        <w:ind w:right="7" w:hanging="425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ze strony Wykonawcy: </w:t>
      </w:r>
      <w:r w:rsidR="007038D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</w:t>
      </w:r>
    </w:p>
    <w:p w14:paraId="10072E07" w14:textId="3B9DA7BF"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Korespondencja w sprawach związanych z Umową prowadzona będzie pisemnie  w języku polskim i powinna być kierowana na wskazane adresy </w:t>
      </w:r>
      <w:r w:rsidR="00860D7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mailowe i numery tel.</w:t>
      </w:r>
    </w:p>
    <w:p w14:paraId="7E7D6B73" w14:textId="2A390E46" w:rsid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Zmiana wskazanych w umowie danych adresowych lub numerów faksów nie stanowi zmiany Umowy i może być dokonywana przez Stronę, której dotyczy oraz staje się skuteczna wobec drugiej Strony po pisemnym zawiadomieniu. </w:t>
      </w:r>
    </w:p>
    <w:p w14:paraId="2C9021BA" w14:textId="77777777" w:rsidR="00DE2752" w:rsidRDefault="00DE2752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306A954B" w14:textId="77777777" w:rsidR="00DE2752" w:rsidRDefault="00DE2752" w:rsidP="00DE2752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 xml:space="preserve">§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14</w:t>
      </w: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RODO</w:t>
      </w: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03EE24FB" w14:textId="77777777" w:rsidR="004A7A59" w:rsidRPr="00DE2752" w:rsidRDefault="004A7A59" w:rsidP="00DE2752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620D76A4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14:paraId="398D5A07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tel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/fax. 673 75 78, www.pansim.edu.pl   kanclerz@pansim.edu.pl</w:t>
      </w:r>
    </w:p>
    <w:p w14:paraId="7EC3A052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2. Inspektorem ochrony danych osobowych (IODO) w Państwowej Uczelni Zawodowej im. Ignacego Mościckiego w Ciechanowie jest Pan Jarosław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Derbin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 którym można skontaktować się drogą elektroniczną pod adresem e-mail: iod@pansim.edu.pl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14:paraId="31EA6B91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1) przepisy ustawy z dnia 11 września 2019  r. Prawo zamówień publicznych (Dz. U. z 2023 r. poz. 1605 ze zm.; dalej „ustawy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Pzp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”), </w:t>
      </w:r>
    </w:p>
    <w:p w14:paraId="092D643C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2) przepisy ustawy z dnia 23 kwietnia 1964 r. Kodeks Cywilny (Dz. U. z 2018 r. poz. 1025 z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późn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zm.), </w:t>
      </w:r>
    </w:p>
    <w:p w14:paraId="2D6AFB02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3) Regulamin udzielania zamówień publicznych w Państwowej Akademii Nauk Stosowanych im. Ignacego Mościckiego w Ciechanowie.</w:t>
      </w:r>
    </w:p>
    <w:p w14:paraId="7C2C51D1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3. Odbiorcami Pani/Pana danych osobowych mogą być osoby lub podmioty, którym udostępniona zostanie dokumentacja postępowania w oparciu o: </w:t>
      </w:r>
    </w:p>
    <w:p w14:paraId="4B4BB3D0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1) art. 8 oraz art. 96 ust. 3 ustawy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Pzp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; </w:t>
      </w:r>
    </w:p>
    <w:p w14:paraId="323E1A31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2) art. 10 i 11 ustawy z dnia 6 września 2001 r. o dostępie do informacji publicznej (Dz. U. z 2018 r. poz. 1330 z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późn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zm.)</w:t>
      </w:r>
    </w:p>
    <w:p w14:paraId="137F854C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4.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14:paraId="1E2970A1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5. W związku z przetwarzaniem przez PANS im. Ignacego Mościckiego w Ciechanowie Pani/Pana danych osobowych, przysługuje Pani/Panu prawo do: </w:t>
      </w:r>
    </w:p>
    <w:p w14:paraId="36D296EC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14:paraId="47F4ABAF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Pzp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oraz nie może naruszać integralności protokołu oraz jego załączników); </w:t>
      </w:r>
    </w:p>
    <w:p w14:paraId="106B2B26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14:paraId="7A630AB9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ePUAP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Urzędu Ochrony Danych Osobowych: /UODO/</w:t>
      </w:r>
      <w:proofErr w:type="spellStart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SkrytkaESP</w:t>
      </w:r>
      <w:proofErr w:type="spellEnd"/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14:paraId="449F44B5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 Podanie przez Panią/Pana danych osobowych w zakresie wynikającym z przepisów prawa jest obowiązkowe.</w:t>
      </w:r>
    </w:p>
    <w:p w14:paraId="2D1BA401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7.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14:paraId="186F8272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8.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14:paraId="08EC1F37" w14:textId="77777777" w:rsidR="00DE2752" w:rsidRP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9. W celu zapewnienia, że Wykonawca wypełnił ww. obowiązki informacyjne oraz ochrony prawnie uzasadnionych interesów osoby trzeciej, której dane zostały przekazane w związku z udziałem Wykonawcy w niniejszym postępowaniu, Wykonawca składa oświadczenie, którego treść została zamieszczona w pkt 6 Formularza ofertowego, stanowiącego Załącznik nr 1 do SIWZ.</w:t>
      </w:r>
    </w:p>
    <w:p w14:paraId="6576459D" w14:textId="77777777" w:rsidR="00DE2752" w:rsidRDefault="00DE2752" w:rsidP="00BB1159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10. 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</w:t>
      </w:r>
      <w:r w:rsidRPr="00DE2752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14:paraId="05598090" w14:textId="77777777" w:rsidR="009B59EB" w:rsidRPr="00FD3B61" w:rsidRDefault="009B59EB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55A5D6B3" w14:textId="77777777" w:rsidR="009B59EB" w:rsidRDefault="00FD3B61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14 Postanowienia końcowe </w:t>
      </w:r>
    </w:p>
    <w:p w14:paraId="562A6851" w14:textId="77777777" w:rsidR="004A7A59" w:rsidRPr="00FD3B61" w:rsidRDefault="004A7A59" w:rsidP="00D447DA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33F0DCB8" w14:textId="240C095E"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może dokonywać bez pisemnej zgody Zamawiającego cesji wierzytelności wynikającej z niniejszej umowy. </w:t>
      </w:r>
    </w:p>
    <w:p w14:paraId="3A504AE6" w14:textId="7CD0203B"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sprawach nie uregulowanych w Umowie zastosowanie mają powszechnie obowiązujące przepisy, a w szczególności postanowienia ustawy z dnia 23 kwietnia  1964 r. – Kodeks cywilny. </w:t>
      </w:r>
    </w:p>
    <w:p w14:paraId="35561B0B" w14:textId="57716367"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Spory wynikłe na tle realizacji niniejszej Umowy będą rozstrzygane przez właściwy rzeczowo sąd powszechny dla Zamawiającego. </w:t>
      </w:r>
    </w:p>
    <w:p w14:paraId="43584565" w14:textId="33FF5CE1" w:rsid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2B4B3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9B59E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Umowę sporządzono w 2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-ech jednobrzmiących eg</w:t>
      </w:r>
      <w:r w:rsidR="009B59E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zemplarzach: 1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egz. dla Zamawiającego, 1 egz. dla Wykonawcy. </w:t>
      </w:r>
    </w:p>
    <w:p w14:paraId="2C6B09B6" w14:textId="77777777" w:rsidR="008C7A9C" w:rsidRDefault="008C7A9C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216052AD" w14:textId="77777777" w:rsidR="000F589F" w:rsidRDefault="000F589F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07507C3C" w14:textId="77777777" w:rsidR="000F589F" w:rsidRPr="00FD3B61" w:rsidRDefault="000F589F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35BAC4EB" w14:textId="77777777" w:rsidR="00FD3B61" w:rsidRPr="00FD3B61" w:rsidRDefault="00FD3B61" w:rsidP="00FD3B61">
      <w:pPr>
        <w:tabs>
          <w:tab w:val="center" w:pos="1769"/>
          <w:tab w:val="center" w:pos="3000"/>
          <w:tab w:val="center" w:pos="3708"/>
          <w:tab w:val="center" w:pos="4416"/>
          <w:tab w:val="center" w:pos="5124"/>
          <w:tab w:val="center" w:pos="5832"/>
          <w:tab w:val="center" w:pos="7367"/>
        </w:tabs>
        <w:spacing w:after="10" w:line="249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Calibri" w:eastAsia="Calibri" w:hAnsi="Calibri" w:cs="Calibri"/>
          <w:color w:val="000000"/>
          <w:lang w:eastAsia="pl-PL"/>
        </w:rPr>
        <w:tab/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WYKONAWCA </w:t>
      </w:r>
    </w:p>
    <w:p w14:paraId="59212AE9" w14:textId="77777777" w:rsidR="00FD3B61" w:rsidRPr="00FD3B61" w:rsidRDefault="00FD3B61" w:rsidP="00FD3B61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87807AE" w14:textId="77777777" w:rsidR="00FD3B61" w:rsidRPr="00FD3B61" w:rsidRDefault="00FD3B61" w:rsidP="00FD3B61">
      <w:pPr>
        <w:spacing w:after="8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B115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……………………………..                                                    ……………………………..</w:t>
      </w:r>
    </w:p>
    <w:p w14:paraId="5FCB92A6" w14:textId="77777777" w:rsidR="00FD3B61" w:rsidRPr="00FD3B61" w:rsidRDefault="00FD3B61" w:rsidP="000F589F">
      <w:pPr>
        <w:tabs>
          <w:tab w:val="center" w:pos="2126"/>
          <w:tab w:val="center" w:pos="4248"/>
          <w:tab w:val="center" w:pos="4956"/>
          <w:tab w:val="center" w:pos="7224"/>
        </w:tabs>
        <w:spacing w:after="10" w:line="249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Calibri" w:eastAsia="Calibri" w:hAnsi="Calibri" w:cs="Calibri"/>
          <w:color w:val="000000"/>
          <w:lang w:eastAsia="pl-PL"/>
        </w:rPr>
        <w:tab/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FC5CE7C" w14:textId="77777777" w:rsidR="002A31FF" w:rsidRDefault="002A31FF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028F3F45" w14:textId="77777777" w:rsidR="00FD3B61" w:rsidRDefault="00FD3B61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4C7AF3D6" w14:textId="77777777" w:rsidR="00FD3B61" w:rsidRDefault="00FD3B61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23E9344F" w14:textId="77777777"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448883D4" w14:textId="77777777"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443640A5" w14:textId="77777777"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705AD19B" w14:textId="77777777" w:rsidR="00F96869" w:rsidRDefault="00F96869" w:rsidP="00967F2B">
      <w:pPr>
        <w:ind w:right="107"/>
        <w:jc w:val="both"/>
      </w:pPr>
    </w:p>
    <w:sectPr w:rsidR="00F96869" w:rsidSect="00611F56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708" w:footer="71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0C31F" w14:textId="77777777" w:rsidR="00170813" w:rsidRDefault="00170813">
      <w:pPr>
        <w:spacing w:after="0" w:line="240" w:lineRule="auto"/>
      </w:pPr>
      <w:r>
        <w:separator/>
      </w:r>
    </w:p>
  </w:endnote>
  <w:endnote w:type="continuationSeparator" w:id="0">
    <w:p w14:paraId="47A527DF" w14:textId="77777777" w:rsidR="00170813" w:rsidRDefault="00170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80078" w14:textId="77777777"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91D88" w14:textId="77777777"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522B88">
      <w:rPr>
        <w:noProof/>
      </w:rPr>
      <w:t>4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E7163" w14:textId="77777777"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53E" w14:textId="77777777" w:rsidR="00170813" w:rsidRDefault="00170813">
      <w:pPr>
        <w:spacing w:after="0" w:line="240" w:lineRule="auto"/>
      </w:pPr>
      <w:r>
        <w:separator/>
      </w:r>
    </w:p>
  </w:footnote>
  <w:footnote w:type="continuationSeparator" w:id="0">
    <w:p w14:paraId="714D5C87" w14:textId="77777777" w:rsidR="00170813" w:rsidRDefault="001708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1CBA"/>
    <w:multiLevelType w:val="hybridMultilevel"/>
    <w:tmpl w:val="9FA61AD8"/>
    <w:lvl w:ilvl="0" w:tplc="4B44CC98">
      <w:start w:val="1"/>
      <w:numFmt w:val="bullet"/>
      <w:lvlText w:val="-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40EB5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B2019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4509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ECB5B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23E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C5A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6E6F5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92E4E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05654E"/>
    <w:multiLevelType w:val="hybridMultilevel"/>
    <w:tmpl w:val="3B325C56"/>
    <w:lvl w:ilvl="0" w:tplc="04150017">
      <w:start w:val="1"/>
      <w:numFmt w:val="lowerLetter"/>
      <w:lvlText w:val="%1)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0A8122CA"/>
    <w:multiLevelType w:val="hybridMultilevel"/>
    <w:tmpl w:val="9FDE91CE"/>
    <w:lvl w:ilvl="0" w:tplc="1F6E43C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4E15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6641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E2BB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A4CC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4E8C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F206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78EE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4A41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9D4DAA"/>
    <w:multiLevelType w:val="hybridMultilevel"/>
    <w:tmpl w:val="8FD6996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C7D4484"/>
    <w:multiLevelType w:val="hybridMultilevel"/>
    <w:tmpl w:val="836C53DE"/>
    <w:lvl w:ilvl="0" w:tplc="EB8AC1E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708E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EA26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AC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92B9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C00E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AE0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A048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8AE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DCA2AAC"/>
    <w:multiLevelType w:val="hybridMultilevel"/>
    <w:tmpl w:val="AC2C8ED4"/>
    <w:lvl w:ilvl="0" w:tplc="04150017">
      <w:start w:val="1"/>
      <w:numFmt w:val="lowerLetter"/>
      <w:lvlText w:val="%1)"/>
      <w:lvlJc w:val="left"/>
      <w:pPr>
        <w:ind w:left="14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11A47482"/>
    <w:multiLevelType w:val="hybridMultilevel"/>
    <w:tmpl w:val="25ACB7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600ACE"/>
    <w:multiLevelType w:val="multilevel"/>
    <w:tmpl w:val="462A0A0E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A975BE4"/>
    <w:multiLevelType w:val="hybridMultilevel"/>
    <w:tmpl w:val="728A8CF6"/>
    <w:lvl w:ilvl="0" w:tplc="E60E40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504496F0">
      <w:start w:val="1"/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E829BE"/>
    <w:multiLevelType w:val="hybridMultilevel"/>
    <w:tmpl w:val="4B0C8D5E"/>
    <w:lvl w:ilvl="0" w:tplc="B9604E1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C6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026B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948D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12BC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401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5E75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2A7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14DF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D8114C"/>
    <w:multiLevelType w:val="hybridMultilevel"/>
    <w:tmpl w:val="11007D6C"/>
    <w:lvl w:ilvl="0" w:tplc="4554381C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EAA12A3"/>
    <w:multiLevelType w:val="hybridMultilevel"/>
    <w:tmpl w:val="61DEF416"/>
    <w:lvl w:ilvl="0" w:tplc="A9C2E08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EE196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46A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2002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A3ED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89D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23DB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4E8B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AC44F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0B6297E"/>
    <w:multiLevelType w:val="hybridMultilevel"/>
    <w:tmpl w:val="E8186AB0"/>
    <w:lvl w:ilvl="0" w:tplc="7E4CBFD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B69F2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50C6C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6C297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D46E7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9A257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5A75E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18084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68BBC8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4AC0497"/>
    <w:multiLevelType w:val="hybridMultilevel"/>
    <w:tmpl w:val="9EEE8FFA"/>
    <w:lvl w:ilvl="0" w:tplc="EE2EEAE6">
      <w:start w:val="1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C0F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5613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67F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88F9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C8BA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7885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C3C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047B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7A5235C"/>
    <w:multiLevelType w:val="hybridMultilevel"/>
    <w:tmpl w:val="5CAC8D38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9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5" w15:restartNumberingAfterBreak="0">
    <w:nsid w:val="295C5F93"/>
    <w:multiLevelType w:val="hybridMultilevel"/>
    <w:tmpl w:val="C6682586"/>
    <w:lvl w:ilvl="0" w:tplc="EFB69F2C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A3309"/>
    <w:multiLevelType w:val="hybridMultilevel"/>
    <w:tmpl w:val="96F6DBCC"/>
    <w:lvl w:ilvl="0" w:tplc="DAE6657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D277A61"/>
    <w:multiLevelType w:val="hybridMultilevel"/>
    <w:tmpl w:val="48623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941BE8"/>
    <w:multiLevelType w:val="hybridMultilevel"/>
    <w:tmpl w:val="77AC68EC"/>
    <w:lvl w:ilvl="0" w:tplc="A790CBA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0840B2">
      <w:start w:val="4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446628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8E94D4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A60D6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22258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101FB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37AE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5EBD26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0F30D18"/>
    <w:multiLevelType w:val="hybridMultilevel"/>
    <w:tmpl w:val="772A0FA4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20" w15:restartNumberingAfterBreak="0">
    <w:nsid w:val="31C349C7"/>
    <w:multiLevelType w:val="hybridMultilevel"/>
    <w:tmpl w:val="70D2C580"/>
    <w:lvl w:ilvl="0" w:tplc="793EC944">
      <w:start w:val="9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3CF3709"/>
    <w:multiLevelType w:val="hybridMultilevel"/>
    <w:tmpl w:val="3106109A"/>
    <w:lvl w:ilvl="0" w:tplc="2BE6751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C294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0CA3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2A1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B8D3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42EF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2A1D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DCE1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861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1CA28AC"/>
    <w:multiLevelType w:val="hybridMultilevel"/>
    <w:tmpl w:val="2840ADEA"/>
    <w:lvl w:ilvl="0" w:tplc="7D98A998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22237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061F32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B8C3D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80E6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6C514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4ED40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64DD46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50629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24F089D"/>
    <w:multiLevelType w:val="hybridMultilevel"/>
    <w:tmpl w:val="38F8D750"/>
    <w:lvl w:ilvl="0" w:tplc="A28AFD8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2067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F014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C6FC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040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2EE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BA7C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96A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829D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B0B1EB9"/>
    <w:multiLevelType w:val="hybridMultilevel"/>
    <w:tmpl w:val="CCC4087C"/>
    <w:lvl w:ilvl="0" w:tplc="C13A70A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66D53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92DC4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32A83C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0234A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5A689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1645B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322E1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2E543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B484018"/>
    <w:multiLevelType w:val="hybridMultilevel"/>
    <w:tmpl w:val="2F58C52A"/>
    <w:lvl w:ilvl="0" w:tplc="A9C2E08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08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46A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2002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A3ED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89D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23DB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4E8B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AC44F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F163BE7"/>
    <w:multiLevelType w:val="hybridMultilevel"/>
    <w:tmpl w:val="BACCBC86"/>
    <w:lvl w:ilvl="0" w:tplc="D8EEA16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E816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A0B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601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0AE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2CA8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2E0F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6493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9864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00104D8"/>
    <w:multiLevelType w:val="hybridMultilevel"/>
    <w:tmpl w:val="273C925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1724E36"/>
    <w:multiLevelType w:val="hybridMultilevel"/>
    <w:tmpl w:val="CB262574"/>
    <w:lvl w:ilvl="0" w:tplc="1FFEB3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94C5E"/>
    <w:multiLevelType w:val="multilevel"/>
    <w:tmpl w:val="E17AC3EE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597E76AB"/>
    <w:multiLevelType w:val="hybridMultilevel"/>
    <w:tmpl w:val="8226936C"/>
    <w:lvl w:ilvl="0" w:tplc="10C6CDC0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88182E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091E8">
      <w:start w:val="1"/>
      <w:numFmt w:val="lowerLetter"/>
      <w:lvlText w:val="%3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9ED712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EEA236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AB4CE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9E878C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96099C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D6C8FE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A344CA1"/>
    <w:multiLevelType w:val="hybridMultilevel"/>
    <w:tmpl w:val="F64EB0A8"/>
    <w:lvl w:ilvl="0" w:tplc="A21446F8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01F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1C11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9423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8D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34CC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7E8A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FE1E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0442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A157E38"/>
    <w:multiLevelType w:val="hybridMultilevel"/>
    <w:tmpl w:val="06C63C62"/>
    <w:lvl w:ilvl="0" w:tplc="DD686D6E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EECE66">
      <w:start w:val="1"/>
      <w:numFmt w:val="decimal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64B3E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187F0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8216E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BEFAB4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CC149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A0D30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0A660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E9E74B4"/>
    <w:multiLevelType w:val="hybridMultilevel"/>
    <w:tmpl w:val="B2D8AA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BF"/>
    <w:multiLevelType w:val="hybridMultilevel"/>
    <w:tmpl w:val="21F64A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0677CFE"/>
    <w:multiLevelType w:val="hybridMultilevel"/>
    <w:tmpl w:val="61B6D882"/>
    <w:lvl w:ilvl="0" w:tplc="0415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70C50577"/>
    <w:multiLevelType w:val="hybridMultilevel"/>
    <w:tmpl w:val="B9F20572"/>
    <w:lvl w:ilvl="0" w:tplc="366E60D6">
      <w:start w:val="1"/>
      <w:numFmt w:val="bullet"/>
      <w:lvlText w:val="-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D5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0EBB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3EB0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275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942CB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C2A07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9635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653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15D5B1F"/>
    <w:multiLevelType w:val="hybridMultilevel"/>
    <w:tmpl w:val="0E22A488"/>
    <w:lvl w:ilvl="0" w:tplc="A1A850A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00A1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06F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4A43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4C8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B2DA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9AEE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223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5821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35D7628"/>
    <w:multiLevelType w:val="hybridMultilevel"/>
    <w:tmpl w:val="7BD29872"/>
    <w:lvl w:ilvl="0" w:tplc="CD8AB560">
      <w:start w:val="1"/>
      <w:numFmt w:val="bullet"/>
      <w:lvlText w:val="•"/>
      <w:lvlJc w:val="left"/>
      <w:pPr>
        <w:ind w:left="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2AE11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46768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E2FFB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B4730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A8554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4C593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A6AAE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3EA8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41A61CA"/>
    <w:multiLevelType w:val="hybridMultilevel"/>
    <w:tmpl w:val="8B9C4230"/>
    <w:lvl w:ilvl="0" w:tplc="AA94641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26F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EC09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B4B8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F615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5007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8F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F021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E68C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4D13A97"/>
    <w:multiLevelType w:val="hybridMultilevel"/>
    <w:tmpl w:val="0448A306"/>
    <w:lvl w:ilvl="0" w:tplc="A3F0B9D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40500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405E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F69CD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CEDE52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8A6CE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CBA4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A825C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12FDE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71773BF"/>
    <w:multiLevelType w:val="hybridMultilevel"/>
    <w:tmpl w:val="8B50F55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255CF2"/>
    <w:multiLevelType w:val="multilevel"/>
    <w:tmpl w:val="0346F73E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7B1944DF"/>
    <w:multiLevelType w:val="hybridMultilevel"/>
    <w:tmpl w:val="AADC2872"/>
    <w:lvl w:ilvl="0" w:tplc="FB6E639C">
      <w:start w:val="1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5EEA82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AAFAE6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25596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26EC7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88BBBA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F895AC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261502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F068E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C8E1657"/>
    <w:multiLevelType w:val="hybridMultilevel"/>
    <w:tmpl w:val="94CCD744"/>
    <w:lvl w:ilvl="0" w:tplc="04150017">
      <w:start w:val="1"/>
      <w:numFmt w:val="lowerLetter"/>
      <w:lvlText w:val="%1)"/>
      <w:lvlJc w:val="left"/>
      <w:pPr>
        <w:ind w:left="1208" w:hanging="360"/>
      </w:p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45" w15:restartNumberingAfterBreak="0">
    <w:nsid w:val="7CAE64D1"/>
    <w:multiLevelType w:val="hybridMultilevel"/>
    <w:tmpl w:val="05E0A42C"/>
    <w:lvl w:ilvl="0" w:tplc="BD96C24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00A3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8B2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1ED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E13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6A1C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5E12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C631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237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F98333A"/>
    <w:multiLevelType w:val="hybridMultilevel"/>
    <w:tmpl w:val="DFAA3812"/>
    <w:lvl w:ilvl="0" w:tplc="7E0E6E30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9E838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56562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54566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82784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FC0156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F81CA8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9215A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4A66D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36"/>
  </w:num>
  <w:num w:numId="3">
    <w:abstractNumId w:val="31"/>
  </w:num>
  <w:num w:numId="4">
    <w:abstractNumId w:val="37"/>
  </w:num>
  <w:num w:numId="5">
    <w:abstractNumId w:val="4"/>
  </w:num>
  <w:num w:numId="6">
    <w:abstractNumId w:val="45"/>
  </w:num>
  <w:num w:numId="7">
    <w:abstractNumId w:val="13"/>
  </w:num>
  <w:num w:numId="8">
    <w:abstractNumId w:val="0"/>
  </w:num>
  <w:num w:numId="9">
    <w:abstractNumId w:val="41"/>
  </w:num>
  <w:num w:numId="10">
    <w:abstractNumId w:val="28"/>
  </w:num>
  <w:num w:numId="11">
    <w:abstractNumId w:val="8"/>
  </w:num>
  <w:num w:numId="12">
    <w:abstractNumId w:val="6"/>
  </w:num>
  <w:num w:numId="13">
    <w:abstractNumId w:val="35"/>
  </w:num>
  <w:num w:numId="14">
    <w:abstractNumId w:val="27"/>
  </w:num>
  <w:num w:numId="15">
    <w:abstractNumId w:val="5"/>
  </w:num>
  <w:num w:numId="16">
    <w:abstractNumId w:val="39"/>
  </w:num>
  <w:num w:numId="17">
    <w:abstractNumId w:val="22"/>
  </w:num>
  <w:num w:numId="18">
    <w:abstractNumId w:val="24"/>
  </w:num>
  <w:num w:numId="19">
    <w:abstractNumId w:val="43"/>
  </w:num>
  <w:num w:numId="20">
    <w:abstractNumId w:val="46"/>
  </w:num>
  <w:num w:numId="21">
    <w:abstractNumId w:val="11"/>
  </w:num>
  <w:num w:numId="22">
    <w:abstractNumId w:val="2"/>
  </w:num>
  <w:num w:numId="23">
    <w:abstractNumId w:val="30"/>
  </w:num>
  <w:num w:numId="24">
    <w:abstractNumId w:val="9"/>
  </w:num>
  <w:num w:numId="25">
    <w:abstractNumId w:val="12"/>
  </w:num>
  <w:num w:numId="26">
    <w:abstractNumId w:val="18"/>
  </w:num>
  <w:num w:numId="27">
    <w:abstractNumId w:val="40"/>
  </w:num>
  <w:num w:numId="28">
    <w:abstractNumId w:val="26"/>
  </w:num>
  <w:num w:numId="29">
    <w:abstractNumId w:val="32"/>
  </w:num>
  <w:num w:numId="30">
    <w:abstractNumId w:val="21"/>
  </w:num>
  <w:num w:numId="31">
    <w:abstractNumId w:val="14"/>
  </w:num>
  <w:num w:numId="32">
    <w:abstractNumId w:val="19"/>
  </w:num>
  <w:num w:numId="33">
    <w:abstractNumId w:val="25"/>
  </w:num>
  <w:num w:numId="34">
    <w:abstractNumId w:val="34"/>
  </w:num>
  <w:num w:numId="35">
    <w:abstractNumId w:val="44"/>
  </w:num>
  <w:num w:numId="36">
    <w:abstractNumId w:val="3"/>
  </w:num>
  <w:num w:numId="37">
    <w:abstractNumId w:val="1"/>
  </w:num>
  <w:num w:numId="38">
    <w:abstractNumId w:val="15"/>
  </w:num>
  <w:num w:numId="39">
    <w:abstractNumId w:val="16"/>
  </w:num>
  <w:num w:numId="40">
    <w:abstractNumId w:val="10"/>
  </w:num>
  <w:num w:numId="41">
    <w:abstractNumId w:val="7"/>
  </w:num>
  <w:num w:numId="42">
    <w:abstractNumId w:val="42"/>
  </w:num>
  <w:num w:numId="43">
    <w:abstractNumId w:val="20"/>
  </w:num>
  <w:num w:numId="44">
    <w:abstractNumId w:val="29"/>
  </w:num>
  <w:num w:numId="45">
    <w:abstractNumId w:val="38"/>
  </w:num>
  <w:num w:numId="46">
    <w:abstractNumId w:val="33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FF"/>
    <w:rsid w:val="00031447"/>
    <w:rsid w:val="00064F6B"/>
    <w:rsid w:val="000900C9"/>
    <w:rsid w:val="000913F5"/>
    <w:rsid w:val="000A5F3B"/>
    <w:rsid w:val="000B19BC"/>
    <w:rsid w:val="000F0797"/>
    <w:rsid w:val="000F589F"/>
    <w:rsid w:val="00121392"/>
    <w:rsid w:val="00123146"/>
    <w:rsid w:val="00150596"/>
    <w:rsid w:val="00170813"/>
    <w:rsid w:val="001D0278"/>
    <w:rsid w:val="001E210E"/>
    <w:rsid w:val="001E4C76"/>
    <w:rsid w:val="001F0798"/>
    <w:rsid w:val="001F7D51"/>
    <w:rsid w:val="0022100D"/>
    <w:rsid w:val="00265553"/>
    <w:rsid w:val="00287485"/>
    <w:rsid w:val="002974D8"/>
    <w:rsid w:val="002A31FF"/>
    <w:rsid w:val="002B4B37"/>
    <w:rsid w:val="002C2CBE"/>
    <w:rsid w:val="002F4003"/>
    <w:rsid w:val="00314CB3"/>
    <w:rsid w:val="00323725"/>
    <w:rsid w:val="00346606"/>
    <w:rsid w:val="00346957"/>
    <w:rsid w:val="00367AE3"/>
    <w:rsid w:val="00382347"/>
    <w:rsid w:val="003A687F"/>
    <w:rsid w:val="003A7347"/>
    <w:rsid w:val="003C51B3"/>
    <w:rsid w:val="003E30DC"/>
    <w:rsid w:val="003E6A17"/>
    <w:rsid w:val="00403719"/>
    <w:rsid w:val="004121D3"/>
    <w:rsid w:val="004124E6"/>
    <w:rsid w:val="00417E90"/>
    <w:rsid w:val="00427B45"/>
    <w:rsid w:val="0043383E"/>
    <w:rsid w:val="004601D1"/>
    <w:rsid w:val="00474011"/>
    <w:rsid w:val="00480704"/>
    <w:rsid w:val="00486B54"/>
    <w:rsid w:val="00494B5D"/>
    <w:rsid w:val="00496CC8"/>
    <w:rsid w:val="004A167D"/>
    <w:rsid w:val="004A7A59"/>
    <w:rsid w:val="004D5A2C"/>
    <w:rsid w:val="005025CE"/>
    <w:rsid w:val="005167B3"/>
    <w:rsid w:val="00522B88"/>
    <w:rsid w:val="00532F71"/>
    <w:rsid w:val="00534DCF"/>
    <w:rsid w:val="005875BF"/>
    <w:rsid w:val="005A129F"/>
    <w:rsid w:val="005A61AD"/>
    <w:rsid w:val="005B2FCC"/>
    <w:rsid w:val="005B7DA8"/>
    <w:rsid w:val="005D4016"/>
    <w:rsid w:val="005E14AA"/>
    <w:rsid w:val="00600918"/>
    <w:rsid w:val="00603BDF"/>
    <w:rsid w:val="00611F56"/>
    <w:rsid w:val="00621DD8"/>
    <w:rsid w:val="00630205"/>
    <w:rsid w:val="00635C0D"/>
    <w:rsid w:val="00676645"/>
    <w:rsid w:val="006778A7"/>
    <w:rsid w:val="006B181D"/>
    <w:rsid w:val="006B55F9"/>
    <w:rsid w:val="006C4EAE"/>
    <w:rsid w:val="007022AA"/>
    <w:rsid w:val="007038DD"/>
    <w:rsid w:val="0075232F"/>
    <w:rsid w:val="007848EF"/>
    <w:rsid w:val="007B67C7"/>
    <w:rsid w:val="007C72AF"/>
    <w:rsid w:val="007D1B5F"/>
    <w:rsid w:val="007E0AFA"/>
    <w:rsid w:val="007E5A47"/>
    <w:rsid w:val="00804751"/>
    <w:rsid w:val="00804FA7"/>
    <w:rsid w:val="00813E17"/>
    <w:rsid w:val="008552DD"/>
    <w:rsid w:val="00860D7E"/>
    <w:rsid w:val="008677BC"/>
    <w:rsid w:val="008C5630"/>
    <w:rsid w:val="008C7A9C"/>
    <w:rsid w:val="008F5C42"/>
    <w:rsid w:val="00925B18"/>
    <w:rsid w:val="0095340F"/>
    <w:rsid w:val="00967F2B"/>
    <w:rsid w:val="009727CE"/>
    <w:rsid w:val="0099102D"/>
    <w:rsid w:val="009923EB"/>
    <w:rsid w:val="009957DD"/>
    <w:rsid w:val="009B0FB0"/>
    <w:rsid w:val="009B59EB"/>
    <w:rsid w:val="009B7F09"/>
    <w:rsid w:val="009E5D40"/>
    <w:rsid w:val="009F6C0E"/>
    <w:rsid w:val="00A04162"/>
    <w:rsid w:val="00A421CD"/>
    <w:rsid w:val="00A609DA"/>
    <w:rsid w:val="00A6405D"/>
    <w:rsid w:val="00A93B05"/>
    <w:rsid w:val="00AC5C30"/>
    <w:rsid w:val="00AD6118"/>
    <w:rsid w:val="00AE58B6"/>
    <w:rsid w:val="00B2225B"/>
    <w:rsid w:val="00B26FBB"/>
    <w:rsid w:val="00B30D81"/>
    <w:rsid w:val="00B677F4"/>
    <w:rsid w:val="00B7001D"/>
    <w:rsid w:val="00B70621"/>
    <w:rsid w:val="00B72218"/>
    <w:rsid w:val="00B73332"/>
    <w:rsid w:val="00B94BD8"/>
    <w:rsid w:val="00BB1159"/>
    <w:rsid w:val="00BC699F"/>
    <w:rsid w:val="00BD44B1"/>
    <w:rsid w:val="00BF3916"/>
    <w:rsid w:val="00C105BC"/>
    <w:rsid w:val="00C20BB6"/>
    <w:rsid w:val="00C22096"/>
    <w:rsid w:val="00C51871"/>
    <w:rsid w:val="00C52052"/>
    <w:rsid w:val="00C624D1"/>
    <w:rsid w:val="00C90434"/>
    <w:rsid w:val="00C958B9"/>
    <w:rsid w:val="00CD5F7F"/>
    <w:rsid w:val="00CE25E6"/>
    <w:rsid w:val="00CE28C3"/>
    <w:rsid w:val="00CF19B7"/>
    <w:rsid w:val="00D00132"/>
    <w:rsid w:val="00D0046F"/>
    <w:rsid w:val="00D01C8F"/>
    <w:rsid w:val="00D11810"/>
    <w:rsid w:val="00D13727"/>
    <w:rsid w:val="00D37383"/>
    <w:rsid w:val="00D447DA"/>
    <w:rsid w:val="00D57903"/>
    <w:rsid w:val="00D93136"/>
    <w:rsid w:val="00D94632"/>
    <w:rsid w:val="00D949AE"/>
    <w:rsid w:val="00DB1E26"/>
    <w:rsid w:val="00DD430B"/>
    <w:rsid w:val="00DE2752"/>
    <w:rsid w:val="00E85A2F"/>
    <w:rsid w:val="00EA0B2F"/>
    <w:rsid w:val="00EA7A6A"/>
    <w:rsid w:val="00EC6C4E"/>
    <w:rsid w:val="00EC6F04"/>
    <w:rsid w:val="00EC74D9"/>
    <w:rsid w:val="00F1361E"/>
    <w:rsid w:val="00F3662C"/>
    <w:rsid w:val="00F4615D"/>
    <w:rsid w:val="00F5271F"/>
    <w:rsid w:val="00F947D4"/>
    <w:rsid w:val="00F96869"/>
    <w:rsid w:val="00FD3B61"/>
    <w:rsid w:val="00FE06BB"/>
    <w:rsid w:val="00FE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AFBFF"/>
  <w15:chartTrackingRefBased/>
  <w15:docId w15:val="{875A28D6-B7DF-42DC-A9BE-6C386E4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27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31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A2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46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C2F65-3F6D-455E-9E26-254631450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12</Pages>
  <Words>3917</Words>
  <Characters>23502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Mirosława Trętowska</cp:lastModifiedBy>
  <cp:revision>16</cp:revision>
  <cp:lastPrinted>2026-05-21T07:15:00Z</cp:lastPrinted>
  <dcterms:created xsi:type="dcterms:W3CDTF">2026-05-07T06:50:00Z</dcterms:created>
  <dcterms:modified xsi:type="dcterms:W3CDTF">2026-05-21T07:18:00Z</dcterms:modified>
</cp:coreProperties>
</file>