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3A1828" w:rsidRDefault="003A1828" w:rsidP="00D117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KAI.260.6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23.04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C11" w:rsidRDefault="00885A9C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3A1828" w:rsidRDefault="003A1828" w:rsidP="003A1828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3A1828" w:rsidRDefault="003A1828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701" w:rsidRDefault="00067C11" w:rsidP="00D05701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="00D05701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610FE6">
        <w:rPr>
          <w:rFonts w:ascii="Times New Roman" w:hAnsi="Times New Roman" w:cs="Times New Roman"/>
          <w:sz w:val="24"/>
          <w:szCs w:val="24"/>
        </w:rPr>
        <w:t xml:space="preserve"> którym mowa w art. </w:t>
      </w:r>
      <w:r w:rsidR="00D05701">
        <w:rPr>
          <w:rFonts w:ascii="Times New Roman" w:hAnsi="Times New Roman" w:cs="Times New Roman"/>
          <w:sz w:val="24"/>
          <w:szCs w:val="24"/>
        </w:rPr>
        <w:t>132</w:t>
      </w:r>
      <w:r w:rsidRPr="00610FE6">
        <w:rPr>
          <w:rFonts w:ascii="Times New Roman" w:hAnsi="Times New Roman" w:cs="Times New Roman"/>
          <w:sz w:val="24"/>
          <w:szCs w:val="24"/>
        </w:rPr>
        <w:t xml:space="preserve"> ustawy z dnia 11 września 2019 r. – Prawo zamówień </w:t>
      </w:r>
      <w:r w:rsidRPr="00C93BF8">
        <w:rPr>
          <w:rFonts w:ascii="Times New Roman" w:hAnsi="Times New Roman" w:cs="Times New Roman"/>
          <w:sz w:val="24"/>
          <w:szCs w:val="24"/>
        </w:rPr>
        <w:t>(t .j. Dz. U. z 2024 r. poz. 1320 oraz z 2025r poz.620,769,794 i 1165 z późn. zmianami )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="003A1828" w:rsidRPr="003A1828">
        <w:rPr>
          <w:rFonts w:ascii="Times New Roman" w:hAnsi="Times New Roman" w:cs="Times New Roman"/>
          <w:b/>
          <w:sz w:val="24"/>
          <w:szCs w:val="24"/>
        </w:rPr>
        <w:t>„Dostawa, wdrożenie i utrzymanie platformy mikronauczania wykorzystującej sztuczną inteligencję dla Państwowej Akademii Nauk Stosowanych im. Ignacego Mościckiego w Ciechanowie”.</w:t>
      </w:r>
    </w:p>
    <w:p w:rsidR="00682840" w:rsidRPr="00067C11" w:rsidRDefault="00682840" w:rsidP="00067C11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</w:t>
      </w:r>
      <w:r w:rsidR="00067C11" w:rsidRPr="00C93BF8">
        <w:t>(t .j. Dz. U. z 2024 r. poz. 1320 oraz z 2025r poz.620,769,794 i 1165 z późn. zmianami</w:t>
      </w:r>
      <w:r w:rsidR="00565EEA" w:rsidRPr="00565EEA">
        <w:t>)</w:t>
      </w:r>
      <w:r w:rsidRPr="00682840">
        <w:t>, Państwowa Akademia Nauk Stosowanych im. Ignacego Mościckiego w Ciechanowie informuje, że na podstawie art. 239 ust.1 ustawy Pzp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F1132F" w:rsidRP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82840" w:rsidRDefault="00067C11" w:rsidP="00F1132F">
      <w:pPr>
        <w:pStyle w:val="Default"/>
        <w:jc w:val="both"/>
        <w:rPr>
          <w:b/>
        </w:rPr>
      </w:pPr>
      <w:r w:rsidRPr="00067C11">
        <w:t xml:space="preserve">Dla realizacji przedmiotowego zamówienia pn. </w:t>
      </w:r>
      <w:r w:rsidR="003A1828" w:rsidRPr="003A1828">
        <w:t>„Dostawa, wdrożenie i utrzymanie platformy mikronauczania wykorzystującej sztuczną inteligencję dla Państwowej Akademii Nauk Stosowanych im. Igna</w:t>
      </w:r>
      <w:r w:rsidR="003A1828">
        <w:t xml:space="preserve">cego Mościckiego w Ciechanowie” </w:t>
      </w:r>
      <w:r w:rsidR="00682840" w:rsidRPr="00F1132F">
        <w:rPr>
          <w:b/>
        </w:rPr>
        <w:t>jako ofertę najkorzystniejszą uznano ofertę Wykonawcy :</w:t>
      </w:r>
    </w:p>
    <w:p w:rsidR="00E766CE" w:rsidRDefault="00E766CE" w:rsidP="00F1132F">
      <w:pPr>
        <w:pStyle w:val="Default"/>
        <w:jc w:val="both"/>
        <w:rPr>
          <w:b/>
        </w:rPr>
      </w:pPr>
    </w:p>
    <w:p w:rsidR="00E766CE" w:rsidRPr="00F01834" w:rsidRDefault="00E766CE" w:rsidP="00E766C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1834">
        <w:rPr>
          <w:rFonts w:ascii="Times New Roman" w:hAnsi="Times New Roman" w:cs="Times New Roman"/>
          <w:b/>
          <w:sz w:val="24"/>
          <w:szCs w:val="24"/>
        </w:rPr>
        <w:t>Cloudteam Sp. z o.o.</w:t>
      </w:r>
    </w:p>
    <w:p w:rsidR="00E766CE" w:rsidRPr="00F01834" w:rsidRDefault="00E766CE" w:rsidP="00E766C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1834">
        <w:rPr>
          <w:rFonts w:ascii="Times New Roman" w:hAnsi="Times New Roman" w:cs="Times New Roman"/>
          <w:b/>
          <w:sz w:val="24"/>
          <w:szCs w:val="24"/>
        </w:rPr>
        <w:t>ul. Plac Konesera 9</w:t>
      </w:r>
    </w:p>
    <w:p w:rsidR="00E766CE" w:rsidRDefault="00E766CE" w:rsidP="00E766CE">
      <w:pPr>
        <w:pStyle w:val="Default"/>
        <w:jc w:val="both"/>
        <w:rPr>
          <w:b/>
        </w:rPr>
      </w:pPr>
      <w:r w:rsidRPr="00F01834">
        <w:rPr>
          <w:b/>
        </w:rPr>
        <w:t>03-736 Warszawa</w:t>
      </w:r>
    </w:p>
    <w:p w:rsidR="003A1828" w:rsidRDefault="003A1828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555"/>
        <w:gridCol w:w="2551"/>
        <w:gridCol w:w="1418"/>
        <w:gridCol w:w="1984"/>
        <w:gridCol w:w="1554"/>
      </w:tblGrid>
      <w:tr w:rsidR="00056C55" w:rsidRPr="00E7783B" w:rsidTr="00F01834">
        <w:trPr>
          <w:trHeight w:val="550"/>
        </w:trPr>
        <w:tc>
          <w:tcPr>
            <w:tcW w:w="1555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ind w:left="58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punkty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984" w:type="dxa"/>
          </w:tcPr>
          <w:p w:rsidR="00056C55" w:rsidRDefault="00056C55" w:rsidP="00F01834">
            <w:pPr>
              <w:spacing w:after="0" w:line="240" w:lineRule="auto"/>
              <w:ind w:left="36" w:hanging="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Roboczogodziny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0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serwisu platformy</w:t>
            </w:r>
          </w:p>
          <w:p w:rsidR="00056C55" w:rsidRDefault="00F01834" w:rsidP="00F01834">
            <w:pPr>
              <w:spacing w:after="0" w:line="240" w:lineRule="auto"/>
              <w:ind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6C55"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  <w:p w:rsidR="00056C55" w:rsidRDefault="00056C55" w:rsidP="00056C55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4" w:type="dxa"/>
          </w:tcPr>
          <w:p w:rsidR="00056C55" w:rsidRDefault="00056C55" w:rsidP="00056C55">
            <w:pPr>
              <w:spacing w:after="0" w:line="240" w:lineRule="auto"/>
              <w:ind w:firstLine="4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1834" w:rsidRDefault="00F01834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</w:p>
        </w:tc>
      </w:tr>
      <w:tr w:rsidR="00056C55" w:rsidRPr="000B2ED7" w:rsidTr="00F01834">
        <w:trPr>
          <w:trHeight w:val="990"/>
        </w:trPr>
        <w:tc>
          <w:tcPr>
            <w:tcW w:w="1555" w:type="dxa"/>
          </w:tcPr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551" w:type="dxa"/>
          </w:tcPr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Cloudteam Sp. z o.o.</w:t>
            </w:r>
          </w:p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ul. Plac Konesera 9</w:t>
            </w:r>
          </w:p>
          <w:p w:rsidR="00056C55" w:rsidRPr="002F2FC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03-736 Warszawa</w:t>
            </w:r>
          </w:p>
        </w:tc>
        <w:tc>
          <w:tcPr>
            <w:tcW w:w="1418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Pr="00537E51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60,00 pkt. </w:t>
            </w:r>
          </w:p>
        </w:tc>
        <w:tc>
          <w:tcPr>
            <w:tcW w:w="1984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807BD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pkt. </w:t>
            </w:r>
          </w:p>
        </w:tc>
        <w:tc>
          <w:tcPr>
            <w:tcW w:w="1554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 pkt.</w:t>
            </w:r>
          </w:p>
        </w:tc>
      </w:tr>
      <w:tr w:rsidR="00056C55" w:rsidRPr="000B2ED7" w:rsidTr="00F01834">
        <w:trPr>
          <w:trHeight w:val="990"/>
        </w:trPr>
        <w:tc>
          <w:tcPr>
            <w:tcW w:w="1555" w:type="dxa"/>
          </w:tcPr>
          <w:p w:rsidR="00056C5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2551" w:type="dxa"/>
          </w:tcPr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Eduexpert Sp. z o.o.</w:t>
            </w:r>
          </w:p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ul. Kociewska 22a</w:t>
            </w:r>
          </w:p>
          <w:p w:rsidR="00056C55" w:rsidRPr="002F2FC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87-100 Toruń</w:t>
            </w:r>
          </w:p>
        </w:tc>
        <w:tc>
          <w:tcPr>
            <w:tcW w:w="1418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Pr="00537E51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30,31 pkt.</w:t>
            </w:r>
          </w:p>
        </w:tc>
        <w:tc>
          <w:tcPr>
            <w:tcW w:w="1984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807BD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pkt.</w:t>
            </w:r>
          </w:p>
        </w:tc>
        <w:tc>
          <w:tcPr>
            <w:tcW w:w="1554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Default="00A807BD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70,31 pkt.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1833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05701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</w:t>
      </w:r>
      <w:r w:rsidR="003A3E1F">
        <w:rPr>
          <w:rFonts w:ascii="Times New Roman" w:hAnsi="Times New Roman" w:cs="Times New Roman"/>
          <w:b/>
          <w:sz w:val="24"/>
          <w:szCs w:val="24"/>
        </w:rPr>
        <w:t xml:space="preserve">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Pr="00D853E5" w:rsidRDefault="00D853E5" w:rsidP="00E766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firmy</w:t>
      </w:r>
      <w:r w:rsidR="00E766CE" w:rsidRPr="00E766CE">
        <w:t xml:space="preserve"> </w:t>
      </w:r>
      <w:r w:rsidR="00E766CE">
        <w:rPr>
          <w:rFonts w:ascii="Times New Roman" w:hAnsi="Times New Roman" w:cs="Times New Roman"/>
          <w:sz w:val="24"/>
          <w:szCs w:val="24"/>
        </w:rPr>
        <w:t xml:space="preserve">Cloudteam Sp. z o.o. </w:t>
      </w:r>
      <w:r w:rsidRPr="00D853E5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C40B99" w:rsidRPr="00967E44" w:rsidRDefault="00BF5434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967E44" w:rsidRDefault="002022E5" w:rsidP="00967E44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Z up. Kierownika Zamawiającego</w:t>
      </w:r>
    </w:p>
    <w:p w:rsidR="00967E44" w:rsidRPr="00967E44" w:rsidRDefault="00967E44" w:rsidP="00967E44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967E44" w:rsidRPr="00967E44" w:rsidRDefault="00967E44" w:rsidP="00967E44">
      <w:pPr>
        <w:spacing w:after="0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67E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85A91" w:rsidRPr="00D85A91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85F" w:rsidRDefault="00DE185F" w:rsidP="0037054A">
      <w:pPr>
        <w:spacing w:after="0" w:line="240" w:lineRule="auto"/>
      </w:pPr>
      <w:r>
        <w:separator/>
      </w:r>
    </w:p>
  </w:endnote>
  <w:endnote w:type="continuationSeparator" w:id="0">
    <w:p w:rsidR="00DE185F" w:rsidRDefault="00DE185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7BD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85F" w:rsidRDefault="00DE185F" w:rsidP="0037054A">
      <w:pPr>
        <w:spacing w:after="0" w:line="240" w:lineRule="auto"/>
      </w:pPr>
      <w:r>
        <w:separator/>
      </w:r>
    </w:p>
  </w:footnote>
  <w:footnote w:type="continuationSeparator" w:id="0">
    <w:p w:rsidR="00DE185F" w:rsidRDefault="00DE185F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C55" w:rsidRDefault="00056C55">
    <w:pPr>
      <w:pStyle w:val="Nagwek"/>
    </w:pPr>
    <w:r>
      <w:rPr>
        <w:noProof/>
        <w:lang w:eastAsia="pl-PL"/>
      </w:rPr>
      <w:drawing>
        <wp:inline distT="0" distB="0" distL="0" distR="0" wp14:anchorId="50252A8D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56C55"/>
    <w:rsid w:val="00067C11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737D7"/>
    <w:rsid w:val="001833FB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2D27"/>
    <w:rsid w:val="00244D48"/>
    <w:rsid w:val="00250CD8"/>
    <w:rsid w:val="00257065"/>
    <w:rsid w:val="00261BF7"/>
    <w:rsid w:val="00266B6C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1828"/>
    <w:rsid w:val="003A3E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5CA6"/>
    <w:rsid w:val="00626E9F"/>
    <w:rsid w:val="0063060C"/>
    <w:rsid w:val="00637151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5C9B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67E44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07BD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05701"/>
    <w:rsid w:val="00D117B6"/>
    <w:rsid w:val="00D53103"/>
    <w:rsid w:val="00D54FF9"/>
    <w:rsid w:val="00D5771B"/>
    <w:rsid w:val="00D80B70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185F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766CE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1834"/>
    <w:rsid w:val="00F0301A"/>
    <w:rsid w:val="00F03AA7"/>
    <w:rsid w:val="00F1132F"/>
    <w:rsid w:val="00F11848"/>
    <w:rsid w:val="00F14751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2F460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6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49DD1-39DA-44C4-9376-3CCB33FD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</cp:revision>
  <cp:lastPrinted>2026-03-17T06:59:00Z</cp:lastPrinted>
  <dcterms:created xsi:type="dcterms:W3CDTF">2026-03-02T08:33:00Z</dcterms:created>
  <dcterms:modified xsi:type="dcterms:W3CDTF">2026-04-23T07:42:00Z</dcterms:modified>
</cp:coreProperties>
</file>