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3F8" w:rsidRPr="003663F8" w:rsidRDefault="003663F8" w:rsidP="003663F8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3663F8">
        <w:rPr>
          <w:rFonts w:asciiTheme="minorHAnsi" w:eastAsia="Calibri" w:hAnsiTheme="minorHAnsi" w:cstheme="minorHAnsi"/>
          <w:b/>
        </w:rPr>
        <w:t>PAŃSTWOWA AKADEMIA NAUK STOSOWANYCH</w:t>
      </w:r>
    </w:p>
    <w:p w:rsidR="003663F8" w:rsidRPr="003663F8" w:rsidRDefault="003663F8" w:rsidP="003663F8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3663F8">
        <w:rPr>
          <w:rFonts w:asciiTheme="minorHAnsi" w:eastAsia="Calibri" w:hAnsiTheme="minorHAnsi" w:cstheme="minorHAnsi"/>
          <w:b/>
        </w:rPr>
        <w:t>im. Ignacego Mościckiego</w:t>
      </w:r>
      <w:r w:rsidRPr="003663F8">
        <w:rPr>
          <w:rFonts w:asciiTheme="minorHAnsi" w:eastAsia="Calibri" w:hAnsiTheme="minorHAnsi" w:cstheme="minorHAnsi"/>
          <w:b/>
        </w:rPr>
        <w:br/>
        <w:t>w CIECHANOWIE</w:t>
      </w:r>
    </w:p>
    <w:p w:rsidR="003663F8" w:rsidRPr="003663F8" w:rsidRDefault="003663F8" w:rsidP="003663F8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3663F8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3663F8" w:rsidRDefault="003663F8" w:rsidP="003663F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3663F8" w:rsidRDefault="003663F8" w:rsidP="003663F8">
      <w:pPr>
        <w:pStyle w:val="Default"/>
      </w:pPr>
      <w:r w:rsidRPr="00696F14">
        <w:rPr>
          <w:color w:val="000000" w:themeColor="text1"/>
        </w:rPr>
        <w:t>KAI.260.</w:t>
      </w:r>
      <w:r>
        <w:rPr>
          <w:color w:val="000000" w:themeColor="text1"/>
        </w:rPr>
        <w:t>7</w:t>
      </w:r>
      <w:r w:rsidRPr="00696F14">
        <w:rPr>
          <w:color w:val="000000" w:themeColor="text1"/>
        </w:rPr>
        <w:t>.202</w:t>
      </w:r>
      <w:r>
        <w:rPr>
          <w:color w:val="000000" w:themeColor="text1"/>
        </w:rPr>
        <w:t>6</w:t>
      </w:r>
      <w:r w:rsidRPr="00696F14">
        <w:rPr>
          <w:color w:val="000000" w:themeColor="text1"/>
        </w:rPr>
        <w:t xml:space="preserve">                                                                                  </w:t>
      </w:r>
      <w:r>
        <w:t>Ciechanów 24.03.2026r.</w:t>
      </w:r>
    </w:p>
    <w:p w:rsidR="003663F8" w:rsidRDefault="003663F8" w:rsidP="003663F8">
      <w:pPr>
        <w:pStyle w:val="Default"/>
      </w:pPr>
    </w:p>
    <w:p w:rsidR="003663F8" w:rsidRDefault="003663F8" w:rsidP="003663F8">
      <w:pPr>
        <w:pStyle w:val="Default"/>
      </w:pPr>
    </w:p>
    <w:p w:rsidR="003663F8" w:rsidRDefault="003663F8" w:rsidP="003663F8">
      <w:pPr>
        <w:pStyle w:val="Default"/>
      </w:pPr>
    </w:p>
    <w:p w:rsidR="003663F8" w:rsidRPr="003663F8" w:rsidRDefault="003663F8" w:rsidP="003663F8">
      <w:pPr>
        <w:pStyle w:val="Default"/>
        <w:jc w:val="center"/>
        <w:rPr>
          <w:b/>
        </w:rPr>
      </w:pPr>
    </w:p>
    <w:p w:rsidR="003663F8" w:rsidRPr="003663F8" w:rsidRDefault="003663F8" w:rsidP="003663F8">
      <w:pPr>
        <w:pStyle w:val="Default"/>
        <w:jc w:val="center"/>
        <w:rPr>
          <w:b/>
        </w:rPr>
      </w:pPr>
      <w:r w:rsidRPr="003663F8">
        <w:rPr>
          <w:b/>
        </w:rPr>
        <w:t>DOPRECYZOWANIE ZAKRESU PRZEDMIARU</w:t>
      </w:r>
    </w:p>
    <w:p w:rsidR="003663F8" w:rsidRDefault="003663F8" w:rsidP="003663F8">
      <w:pPr>
        <w:pStyle w:val="Default"/>
        <w:jc w:val="center"/>
      </w:pPr>
      <w:r>
        <w:t xml:space="preserve">–  dot. załącznika nr 11a oraz 11b do SWZ </w:t>
      </w:r>
    </w:p>
    <w:p w:rsidR="001105F5" w:rsidRDefault="001105F5" w:rsidP="003663F8">
      <w:pPr>
        <w:pStyle w:val="Default"/>
        <w:jc w:val="center"/>
      </w:pPr>
    </w:p>
    <w:p w:rsidR="003663F8" w:rsidRDefault="003663F8">
      <w:pPr>
        <w:rPr>
          <w:rFonts w:eastAsiaTheme="minorHAnsi"/>
          <w:b/>
          <w:color w:val="000000" w:themeColor="text1"/>
          <w:sz w:val="24"/>
          <w:szCs w:val="24"/>
          <w:lang w:eastAsia="en-US"/>
        </w:rPr>
      </w:pPr>
    </w:p>
    <w:p w:rsidR="00596805" w:rsidRPr="00DA44E7" w:rsidRDefault="00596805" w:rsidP="00DA44E7">
      <w:pPr>
        <w:ind w:firstLine="284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Państwowa Akademia Nauk Stosowanych im. Ignacego Mościckiego w Ciechanowie informuje o zmia</w:t>
      </w: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nie w postępowaniu p</w:t>
      </w:r>
      <w:r w:rsidRPr="00FF32A0">
        <w:rPr>
          <w:rFonts w:eastAsiaTheme="minorHAnsi"/>
          <w:color w:val="000000" w:themeColor="text1"/>
          <w:sz w:val="24"/>
          <w:szCs w:val="24"/>
          <w:lang w:eastAsia="en-US"/>
        </w:rPr>
        <w:t>n.</w:t>
      </w:r>
      <w:r w:rsidR="00FF32A0" w:rsidRPr="00FF32A0">
        <w:rPr>
          <w:rFonts w:eastAsiaTheme="minorHAnsi"/>
          <w:color w:val="000000" w:themeColor="text1"/>
          <w:sz w:val="24"/>
          <w:szCs w:val="24"/>
          <w:lang w:eastAsia="en-US"/>
        </w:rPr>
        <w:t>:</w:t>
      </w:r>
      <w:r w:rsidR="001105F5">
        <w:rPr>
          <w:rFonts w:eastAsiaTheme="minorHAnsi"/>
          <w:color w:val="000000" w:themeColor="text1"/>
          <w:sz w:val="24"/>
          <w:szCs w:val="24"/>
          <w:lang w:eastAsia="en-US"/>
        </w:rPr>
        <w:t xml:space="preserve"> </w:t>
      </w:r>
      <w:r w:rsidRPr="00FF32A0">
        <w:rPr>
          <w:rFonts w:eastAsiaTheme="minorHAnsi"/>
          <w:b/>
          <w:color w:val="000000" w:themeColor="text1"/>
          <w:sz w:val="24"/>
          <w:szCs w:val="24"/>
          <w:lang w:eastAsia="en-US"/>
        </w:rPr>
        <w:t>„</w:t>
      </w:r>
      <w:r w:rsidRPr="00DA44E7">
        <w:rPr>
          <w:rFonts w:eastAsiaTheme="minorHAnsi"/>
          <w:b/>
          <w:color w:val="000000" w:themeColor="text1"/>
          <w:sz w:val="24"/>
          <w:szCs w:val="24"/>
          <w:lang w:eastAsia="en-US"/>
        </w:rPr>
        <w:t>Roboty budowlane w budynkach Państwowej Akademii Nauk Stosowanych im. Ignacego Mościckiego w Ciec</w:t>
      </w:r>
      <w:r w:rsidRPr="00DA44E7">
        <w:rPr>
          <w:rFonts w:eastAsiaTheme="minorHAnsi"/>
          <w:b/>
          <w:color w:val="000000" w:themeColor="text1"/>
          <w:sz w:val="24"/>
          <w:szCs w:val="24"/>
          <w:lang w:eastAsia="en-US"/>
        </w:rPr>
        <w:t>hanowie z podziałem na zadania:</w:t>
      </w:r>
      <w:bookmarkStart w:id="0" w:name="_GoBack"/>
      <w:bookmarkEnd w:id="0"/>
    </w:p>
    <w:p w:rsidR="00596805" w:rsidRPr="00DA44E7" w:rsidRDefault="00596805" w:rsidP="00DA44E7">
      <w:pPr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b/>
          <w:color w:val="000000" w:themeColor="text1"/>
          <w:sz w:val="24"/>
          <w:szCs w:val="24"/>
          <w:lang w:eastAsia="en-US"/>
        </w:rPr>
        <w:t>Zadanie nr 1: „Roboty remontowe w budynku dydaktycznym przy ul. Narutowicza 9 w Ciechanowie”,</w:t>
      </w:r>
    </w:p>
    <w:p w:rsidR="00596805" w:rsidRPr="00DA44E7" w:rsidRDefault="00596805" w:rsidP="00DA44E7">
      <w:pPr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b/>
          <w:color w:val="000000" w:themeColor="text1"/>
          <w:sz w:val="24"/>
          <w:szCs w:val="24"/>
          <w:lang w:eastAsia="en-US"/>
        </w:rPr>
        <w:t>Zadanie nr 2: „Roboty remontowe w budynku dydaktycznym przy ul. Wojska Polskiego 51 w Ciechanowie”,</w:t>
      </w:r>
    </w:p>
    <w:p w:rsidR="00596805" w:rsidRPr="00DA44E7" w:rsidRDefault="00596805" w:rsidP="00DA44E7">
      <w:pPr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b/>
          <w:color w:val="000000" w:themeColor="text1"/>
          <w:sz w:val="24"/>
          <w:szCs w:val="24"/>
          <w:lang w:eastAsia="en-US"/>
        </w:rPr>
        <w:t>Zadanie nr 3: „Remont schodów zewnętrznych przy budynku dydaktycznym w Mławie, ul. Warszawska 52”.</w:t>
      </w:r>
    </w:p>
    <w:p w:rsidR="00596805" w:rsidRPr="00DA44E7" w:rsidRDefault="00596805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596805" w:rsidRPr="00DA44E7" w:rsidRDefault="00596805" w:rsidP="00DA44E7">
      <w:pPr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b/>
          <w:color w:val="000000" w:themeColor="text1"/>
          <w:sz w:val="24"/>
          <w:szCs w:val="24"/>
          <w:lang w:eastAsia="en-US"/>
        </w:rPr>
        <w:t>Zmiana dotyczy zakresu przedm</w:t>
      </w:r>
      <w:r w:rsidR="00DA44E7" w:rsidRPr="00DA44E7">
        <w:rPr>
          <w:rFonts w:eastAsiaTheme="minorHAnsi"/>
          <w:b/>
          <w:color w:val="000000" w:themeColor="text1"/>
          <w:sz w:val="24"/>
          <w:szCs w:val="24"/>
          <w:lang w:eastAsia="en-US"/>
        </w:rPr>
        <w:t>iaru robót dla zadania nr 2 pn.:</w:t>
      </w:r>
      <w:r w:rsidR="00FF32A0">
        <w:rPr>
          <w:rFonts w:eastAsiaTheme="minorHAnsi"/>
          <w:b/>
          <w:color w:val="000000" w:themeColor="text1"/>
          <w:sz w:val="24"/>
          <w:szCs w:val="24"/>
          <w:lang w:eastAsia="en-US"/>
        </w:rPr>
        <w:t xml:space="preserve"> </w:t>
      </w: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„Roboty remontowe w budynku dydaktycznym przy ul. Wojska Polskiego 51 w Ciechanowie”.</w:t>
      </w:r>
    </w:p>
    <w:p w:rsidR="00596805" w:rsidRPr="00DA44E7" w:rsidRDefault="00596805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596805" w:rsidRPr="00DA44E7" w:rsidRDefault="00596805" w:rsidP="00DA44E7">
      <w:pPr>
        <w:ind w:firstLine="142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Zamawiający,</w:t>
      </w:r>
      <w:r w:rsidR="00DA44E7" w:rsidRPr="00DA44E7">
        <w:rPr>
          <w:rFonts w:eastAsiaTheme="minorHAnsi"/>
          <w:color w:val="000000" w:themeColor="text1"/>
          <w:sz w:val="24"/>
          <w:szCs w:val="24"/>
          <w:lang w:eastAsia="en-US"/>
        </w:rPr>
        <w:t xml:space="preserve"> działając na podstawie art. 286</w:t>
      </w: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 xml:space="preserve"> ust. 1 ustawy z dnia 11 września 2019 r. – Prawo zamówień publicznych </w:t>
      </w:r>
      <w:r w:rsidR="00DA44E7" w:rsidRPr="00DA44E7">
        <w:rPr>
          <w:rFonts w:eastAsiaTheme="minorHAnsi"/>
          <w:color w:val="000000" w:themeColor="text1"/>
          <w:sz w:val="24"/>
          <w:szCs w:val="24"/>
          <w:lang w:eastAsia="en-US"/>
        </w:rPr>
        <w:t>(t .j. Dz. U. z 2024 r. poz. 1320 oraz z 2025r poz.620,</w:t>
      </w:r>
      <w:r w:rsidR="00FF32A0">
        <w:rPr>
          <w:rFonts w:eastAsiaTheme="minorHAnsi"/>
          <w:color w:val="000000" w:themeColor="text1"/>
          <w:sz w:val="24"/>
          <w:szCs w:val="24"/>
          <w:lang w:eastAsia="en-US"/>
        </w:rPr>
        <w:t>769,794 i 1165 z późn. zmianami</w:t>
      </w:r>
      <w:r w:rsidR="00DA44E7" w:rsidRPr="00DA44E7">
        <w:rPr>
          <w:rFonts w:eastAsiaTheme="minorHAnsi"/>
          <w:color w:val="000000" w:themeColor="text1"/>
          <w:sz w:val="24"/>
          <w:szCs w:val="24"/>
          <w:lang w:eastAsia="en-US"/>
        </w:rPr>
        <w:t xml:space="preserve">) </w:t>
      </w: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wprowadza obowiązek uwzględnienia w ofercie zakupu oraz montażu następujących elementów:</w:t>
      </w:r>
    </w:p>
    <w:p w:rsidR="00596805" w:rsidRPr="00DA44E7" w:rsidRDefault="00596805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596805" w:rsidRPr="00DA44E7" w:rsidRDefault="00596805" w:rsidP="00DA44E7">
      <w:pPr>
        <w:pStyle w:val="Akapitzlist"/>
        <w:numPr>
          <w:ilvl w:val="0"/>
          <w:numId w:val="3"/>
        </w:num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nowych lamp oświetleniowych,</w:t>
      </w:r>
    </w:p>
    <w:p w:rsidR="00596805" w:rsidRPr="00DA44E7" w:rsidRDefault="00596805" w:rsidP="00DA44E7">
      <w:pPr>
        <w:pStyle w:val="Akapitzlist"/>
        <w:numPr>
          <w:ilvl w:val="0"/>
          <w:numId w:val="3"/>
        </w:num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nowych wyłączników instalacyjnych natynkowych,</w:t>
      </w:r>
    </w:p>
    <w:p w:rsidR="00596805" w:rsidRPr="00DA44E7" w:rsidRDefault="00596805" w:rsidP="00DA44E7">
      <w:pPr>
        <w:pStyle w:val="Akapitzlist"/>
        <w:numPr>
          <w:ilvl w:val="0"/>
          <w:numId w:val="3"/>
        </w:num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nowych drzwiczek rewizyjnych,</w:t>
      </w:r>
    </w:p>
    <w:p w:rsidR="00596805" w:rsidRPr="00DA44E7" w:rsidRDefault="00596805" w:rsidP="00DA44E7">
      <w:pPr>
        <w:pStyle w:val="Akapitzlist"/>
        <w:numPr>
          <w:ilvl w:val="0"/>
          <w:numId w:val="3"/>
        </w:num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nowych parapetów z konglomeratu.</w:t>
      </w:r>
    </w:p>
    <w:p w:rsidR="00596805" w:rsidRPr="00DA44E7" w:rsidRDefault="00596805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DA41CB" w:rsidRPr="00DA44E7" w:rsidRDefault="00596805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Powyższe elementy należy uwzględn</w:t>
      </w:r>
      <w:r w:rsidR="00DA44E7" w:rsidRPr="00DA44E7">
        <w:rPr>
          <w:rFonts w:eastAsiaTheme="minorHAnsi"/>
          <w:color w:val="000000" w:themeColor="text1"/>
          <w:sz w:val="24"/>
          <w:szCs w:val="24"/>
          <w:lang w:eastAsia="en-US"/>
        </w:rPr>
        <w:t>ić w kalkulacji ceny ofertowej.</w:t>
      </w:r>
    </w:p>
    <w:p w:rsidR="00DA41CB" w:rsidRPr="00DA44E7" w:rsidRDefault="00DA41CB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DA41CB" w:rsidRPr="00DA44E7" w:rsidRDefault="00DA41CB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>Jednocześnie Zamawiający informuje, że ulega wydłużeniu termin składania ofert.</w:t>
      </w:r>
    </w:p>
    <w:p w:rsidR="00DA41CB" w:rsidRPr="00DA44E7" w:rsidRDefault="00DA41CB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 xml:space="preserve">Nowy termin składania ofert: </w:t>
      </w:r>
      <w:r w:rsidRPr="00DA44E7">
        <w:rPr>
          <w:rFonts w:eastAsiaTheme="minorHAnsi"/>
          <w:b/>
          <w:color w:val="000000" w:themeColor="text1"/>
          <w:sz w:val="24"/>
          <w:szCs w:val="24"/>
          <w:lang w:eastAsia="en-US"/>
        </w:rPr>
        <w:t>30.03.2026r.</w:t>
      </w:r>
      <w:r w:rsidRPr="00DA44E7">
        <w:rPr>
          <w:rFonts w:eastAsiaTheme="minorHAnsi"/>
          <w:color w:val="000000" w:themeColor="text1"/>
          <w:sz w:val="24"/>
          <w:szCs w:val="24"/>
          <w:lang w:eastAsia="en-US"/>
        </w:rPr>
        <w:t xml:space="preserve"> </w:t>
      </w:r>
    </w:p>
    <w:p w:rsidR="00DA41CB" w:rsidRPr="00DA44E7" w:rsidRDefault="00DA41CB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DA41CB" w:rsidRPr="00DA44E7" w:rsidRDefault="00DA41CB" w:rsidP="00DA44E7">
      <w:pPr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DA41CB" w:rsidRDefault="00DA41CB" w:rsidP="00DA41CB">
      <w:pPr>
        <w:rPr>
          <w:rFonts w:eastAsiaTheme="minorHAnsi"/>
          <w:color w:val="000000" w:themeColor="text1"/>
          <w:sz w:val="24"/>
          <w:szCs w:val="24"/>
          <w:lang w:eastAsia="en-US"/>
        </w:rPr>
      </w:pPr>
    </w:p>
    <w:p w:rsidR="00DA41CB" w:rsidRPr="00090D53" w:rsidRDefault="00C823B1" w:rsidP="00DA41CB">
      <w:pPr>
        <w:jc w:val="right"/>
        <w:rPr>
          <w:sz w:val="24"/>
          <w:szCs w:val="24"/>
        </w:rPr>
      </w:pPr>
      <w:r>
        <w:rPr>
          <w:sz w:val="24"/>
          <w:szCs w:val="24"/>
        </w:rPr>
        <w:t>Kierownik</w:t>
      </w:r>
      <w:r w:rsidR="00DA41CB" w:rsidRPr="00090D53">
        <w:rPr>
          <w:sz w:val="24"/>
          <w:szCs w:val="24"/>
        </w:rPr>
        <w:t xml:space="preserve"> Zamawiającego</w:t>
      </w:r>
    </w:p>
    <w:p w:rsidR="00DA41CB" w:rsidRPr="004D6D8B" w:rsidRDefault="00C823B1" w:rsidP="00DA41C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right"/>
        <w:rPr>
          <w:sz w:val="24"/>
          <w:szCs w:val="24"/>
        </w:rPr>
      </w:pPr>
      <w:r>
        <w:rPr>
          <w:sz w:val="24"/>
          <w:szCs w:val="24"/>
        </w:rPr>
        <w:t>Rektor</w:t>
      </w:r>
      <w:r w:rsidR="00DA41CB" w:rsidRPr="004D6D8B">
        <w:rPr>
          <w:sz w:val="24"/>
          <w:szCs w:val="24"/>
        </w:rPr>
        <w:t xml:space="preserve"> PANS im. Ignacego Mościckiego</w:t>
      </w:r>
    </w:p>
    <w:p w:rsidR="00DA41CB" w:rsidRDefault="00C823B1" w:rsidP="00DA41C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right"/>
        <w:rPr>
          <w:sz w:val="24"/>
          <w:szCs w:val="24"/>
        </w:rPr>
      </w:pPr>
      <w:r>
        <w:rPr>
          <w:sz w:val="24"/>
          <w:szCs w:val="24"/>
        </w:rPr>
        <w:t>/-/ dr</w:t>
      </w:r>
      <w:r w:rsidR="00DA41CB" w:rsidRPr="004D6D8B">
        <w:rPr>
          <w:sz w:val="24"/>
          <w:szCs w:val="24"/>
        </w:rPr>
        <w:t xml:space="preserve"> inż. </w:t>
      </w:r>
      <w:r>
        <w:rPr>
          <w:sz w:val="24"/>
          <w:szCs w:val="24"/>
        </w:rPr>
        <w:t>Grzegorz Koc</w:t>
      </w:r>
    </w:p>
    <w:p w:rsidR="00DA41CB" w:rsidRPr="00DA41CB" w:rsidRDefault="00DA41CB" w:rsidP="00DA41CB">
      <w:pPr>
        <w:rPr>
          <w:rFonts w:eastAsiaTheme="minorHAnsi"/>
          <w:color w:val="000000" w:themeColor="text1"/>
          <w:sz w:val="24"/>
          <w:szCs w:val="24"/>
          <w:lang w:eastAsia="en-US"/>
        </w:rPr>
      </w:pPr>
    </w:p>
    <w:sectPr w:rsidR="00DA41CB" w:rsidRPr="00DA41C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B6B" w:rsidRDefault="00F50B6B" w:rsidP="00DA41CB">
      <w:r>
        <w:separator/>
      </w:r>
    </w:p>
  </w:endnote>
  <w:endnote w:type="continuationSeparator" w:id="0">
    <w:p w:rsidR="00F50B6B" w:rsidRDefault="00F50B6B" w:rsidP="00DA4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2451919"/>
      <w:docPartObj>
        <w:docPartGallery w:val="Page Numbers (Bottom of Page)"/>
        <w:docPartUnique/>
      </w:docPartObj>
    </w:sdtPr>
    <w:sdtContent>
      <w:p w:rsidR="00DA41CB" w:rsidRDefault="00DA41C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05F5">
          <w:rPr>
            <w:noProof/>
          </w:rPr>
          <w:t>1</w:t>
        </w:r>
        <w:r>
          <w:fldChar w:fldCharType="end"/>
        </w:r>
      </w:p>
    </w:sdtContent>
  </w:sdt>
  <w:p w:rsidR="00DA41CB" w:rsidRDefault="00DA41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B6B" w:rsidRDefault="00F50B6B" w:rsidP="00DA41CB">
      <w:r>
        <w:separator/>
      </w:r>
    </w:p>
  </w:footnote>
  <w:footnote w:type="continuationSeparator" w:id="0">
    <w:p w:rsidR="00F50B6B" w:rsidRDefault="00F50B6B" w:rsidP="00DA4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16F47"/>
    <w:multiLevelType w:val="hybridMultilevel"/>
    <w:tmpl w:val="923441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24C86"/>
    <w:multiLevelType w:val="hybridMultilevel"/>
    <w:tmpl w:val="0276A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2043B"/>
    <w:multiLevelType w:val="multilevel"/>
    <w:tmpl w:val="DB8AD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F8"/>
    <w:rsid w:val="001105F5"/>
    <w:rsid w:val="003663F8"/>
    <w:rsid w:val="00596805"/>
    <w:rsid w:val="00BA4755"/>
    <w:rsid w:val="00C823B1"/>
    <w:rsid w:val="00DA41CB"/>
    <w:rsid w:val="00DA44E7"/>
    <w:rsid w:val="00F50B6B"/>
    <w:rsid w:val="00FF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9564B"/>
  <w15:chartTrackingRefBased/>
  <w15:docId w15:val="{068ADB04-23CF-4847-82F8-9EF100758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6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663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A41C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41C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DA41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41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41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41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3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3B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A44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9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5</cp:revision>
  <cp:lastPrinted>2026-03-24T11:55:00Z</cp:lastPrinted>
  <dcterms:created xsi:type="dcterms:W3CDTF">2026-03-24T11:32:00Z</dcterms:created>
  <dcterms:modified xsi:type="dcterms:W3CDTF">2026-03-24T11:57:00Z</dcterms:modified>
</cp:coreProperties>
</file>