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B7523" w14:textId="77777777"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14:paraId="31298F37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14:paraId="2268001B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14:paraId="0AD8DE75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14:paraId="3CDAEF64" w14:textId="5416BE21" w:rsidR="00472F96" w:rsidRPr="00472F96" w:rsidRDefault="00042FBB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KAI.260.</w:t>
      </w:r>
      <w:r w:rsidR="00D715BC">
        <w:rPr>
          <w:rFonts w:ascii="Calibri" w:hAnsi="Calibri" w:cs="Calibri"/>
        </w:rPr>
        <w:t>8</w:t>
      </w:r>
      <w:r>
        <w:rPr>
          <w:rFonts w:ascii="Calibri" w:hAnsi="Calibri" w:cs="Calibri"/>
        </w:rPr>
        <w:t>.2026</w:t>
      </w:r>
      <w:r w:rsidR="00472F96" w:rsidRPr="00472F96">
        <w:rPr>
          <w:rFonts w:ascii="Calibri" w:hAnsi="Calibri" w:cs="Calibri"/>
        </w:rPr>
        <w:t xml:space="preserve">                                                                                              </w:t>
      </w:r>
      <w:r w:rsidR="001D6B74">
        <w:rPr>
          <w:rFonts w:ascii="Calibri" w:hAnsi="Calibri" w:cs="Calibri"/>
        </w:rPr>
        <w:t xml:space="preserve">           </w:t>
      </w:r>
      <w:r w:rsidR="00472F96" w:rsidRPr="00472F96">
        <w:rPr>
          <w:rFonts w:ascii="Calibri" w:hAnsi="Calibri" w:cs="Calibri"/>
        </w:rPr>
        <w:t xml:space="preserve">Ciechanów </w:t>
      </w:r>
      <w:r w:rsidR="00D715BC">
        <w:rPr>
          <w:rFonts w:ascii="Calibri" w:hAnsi="Calibri" w:cs="Calibri"/>
        </w:rPr>
        <w:t>23.03</w:t>
      </w:r>
      <w:r>
        <w:rPr>
          <w:rFonts w:ascii="Calibri" w:hAnsi="Calibri" w:cs="Calibri"/>
        </w:rPr>
        <w:t>.2026</w:t>
      </w:r>
      <w:r w:rsidR="00B80CD5">
        <w:rPr>
          <w:rFonts w:ascii="Calibri" w:hAnsi="Calibri" w:cs="Calibri"/>
        </w:rPr>
        <w:t>r.</w:t>
      </w:r>
    </w:p>
    <w:p w14:paraId="361EB4B5" w14:textId="77777777" w:rsidR="00472F96" w:rsidRPr="00472F96" w:rsidRDefault="00472F96" w:rsidP="00472F96">
      <w:pPr>
        <w:rPr>
          <w:rFonts w:ascii="Calibri" w:hAnsi="Calibri" w:cs="Calibri"/>
        </w:rPr>
      </w:pPr>
    </w:p>
    <w:p w14:paraId="53075460" w14:textId="77777777"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14:paraId="5B3CD1CC" w14:textId="77777777"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14:paraId="474960AA" w14:textId="77777777" w:rsidR="00472F96" w:rsidRPr="00472F96" w:rsidRDefault="00472F96" w:rsidP="00472F96">
      <w:pPr>
        <w:rPr>
          <w:rFonts w:ascii="Calibri" w:hAnsi="Calibri" w:cs="Calibri"/>
        </w:rPr>
      </w:pPr>
    </w:p>
    <w:p w14:paraId="1A5C6E1A" w14:textId="7B22BF82" w:rsidR="00D715BC" w:rsidRDefault="00472F96" w:rsidP="005F7C81">
      <w:pPr>
        <w:spacing w:line="360" w:lineRule="auto"/>
        <w:jc w:val="both"/>
        <w:rPr>
          <w:rFonts w:ascii="Calibri" w:eastAsiaTheme="majorEastAsia" w:hAnsi="Calibri" w:cs="Calibri"/>
          <w:b/>
          <w:bCs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D715BC" w:rsidRPr="00D715BC">
        <w:rPr>
          <w:rFonts w:ascii="Calibri" w:eastAsiaTheme="majorEastAsia" w:hAnsi="Calibri" w:cs="Calibri"/>
          <w:b/>
          <w:bCs/>
        </w:rPr>
        <w:t xml:space="preserve">Świadczenie usług restauracyjnych oraz cateringowych dla potrzeb Państwowej Akademii Nauk Stosowanych im. Ignacego Mościckiego w Ciechanowie z </w:t>
      </w:r>
      <w:r w:rsidR="00D715BC">
        <w:rPr>
          <w:rFonts w:ascii="Calibri" w:eastAsiaTheme="majorEastAsia" w:hAnsi="Calibri" w:cs="Calibri"/>
          <w:b/>
          <w:bCs/>
        </w:rPr>
        <w:t>podziałem na zadania:</w:t>
      </w:r>
    </w:p>
    <w:p w14:paraId="7BDAA4C9" w14:textId="77777777" w:rsidR="00D715BC" w:rsidRPr="00D715BC" w:rsidRDefault="00D715BC" w:rsidP="00D715BC">
      <w:pPr>
        <w:jc w:val="both"/>
        <w:rPr>
          <w:rFonts w:ascii="Calibri" w:eastAsiaTheme="majorEastAsia" w:hAnsi="Calibri" w:cs="Calibri"/>
          <w:b/>
          <w:bCs/>
        </w:rPr>
      </w:pPr>
      <w:r w:rsidRPr="00D715BC">
        <w:rPr>
          <w:rFonts w:ascii="Calibri" w:eastAsiaTheme="majorEastAsia" w:hAnsi="Calibri" w:cs="Calibri"/>
          <w:b/>
          <w:bCs/>
        </w:rPr>
        <w:t>a) Zadanie nr 1 pn. ,,Świadczenie usługi cateringowej w budynku PANS przy ul. Wojska Polskiego 51 w Ciechanowie”,</w:t>
      </w:r>
    </w:p>
    <w:p w14:paraId="0DF0A537" w14:textId="77777777" w:rsidR="00D715BC" w:rsidRPr="00D715BC" w:rsidRDefault="00D715BC" w:rsidP="00D715BC">
      <w:pPr>
        <w:jc w:val="both"/>
        <w:rPr>
          <w:rFonts w:ascii="Calibri" w:eastAsiaTheme="majorEastAsia" w:hAnsi="Calibri" w:cs="Calibri"/>
          <w:b/>
          <w:bCs/>
        </w:rPr>
      </w:pPr>
      <w:r w:rsidRPr="00D715BC">
        <w:rPr>
          <w:rFonts w:ascii="Calibri" w:eastAsiaTheme="majorEastAsia" w:hAnsi="Calibri" w:cs="Calibri"/>
          <w:b/>
          <w:bCs/>
        </w:rPr>
        <w:t>b) Zadanie nr 2 pn. ,,Świadczenie usługi cateringowej w budynku PANS przy ul. Warszawskiej 52 w Mławie”,</w:t>
      </w:r>
    </w:p>
    <w:p w14:paraId="63FEDB90" w14:textId="77777777" w:rsidR="00D715BC" w:rsidRPr="00D715BC" w:rsidRDefault="00D715BC" w:rsidP="00D715BC">
      <w:pPr>
        <w:jc w:val="both"/>
        <w:rPr>
          <w:rFonts w:ascii="Calibri" w:eastAsiaTheme="majorEastAsia" w:hAnsi="Calibri" w:cs="Calibri"/>
          <w:b/>
          <w:bCs/>
        </w:rPr>
      </w:pPr>
      <w:r w:rsidRPr="00D715BC">
        <w:rPr>
          <w:rFonts w:ascii="Calibri" w:eastAsiaTheme="majorEastAsia" w:hAnsi="Calibri" w:cs="Calibri"/>
          <w:b/>
          <w:bCs/>
        </w:rPr>
        <w:t>c) Zadanie nr 3 pn. ,,Świadczenie usługi cateringowej w budynku PANS przy ul. Narutowicza 9 w Ciechanowie”,</w:t>
      </w:r>
    </w:p>
    <w:p w14:paraId="433A0013" w14:textId="77777777" w:rsidR="00D715BC" w:rsidRPr="00D715BC" w:rsidRDefault="00D715BC" w:rsidP="00D715BC">
      <w:pPr>
        <w:jc w:val="both"/>
        <w:rPr>
          <w:rFonts w:ascii="Calibri" w:eastAsiaTheme="majorEastAsia" w:hAnsi="Calibri" w:cs="Calibri"/>
          <w:b/>
          <w:bCs/>
        </w:rPr>
      </w:pPr>
      <w:r w:rsidRPr="00D715BC">
        <w:rPr>
          <w:rFonts w:ascii="Calibri" w:eastAsiaTheme="majorEastAsia" w:hAnsi="Calibri" w:cs="Calibri"/>
          <w:b/>
          <w:bCs/>
        </w:rPr>
        <w:t>d) Zadanie nr 4 pn. ,,Świadczenie usługi restauracyjnej”.</w:t>
      </w:r>
    </w:p>
    <w:p w14:paraId="30BCFA61" w14:textId="77777777" w:rsidR="00D715BC" w:rsidRDefault="00D715BC" w:rsidP="00472F96">
      <w:pPr>
        <w:rPr>
          <w:rFonts w:ascii="Calibri" w:eastAsiaTheme="majorEastAsia" w:hAnsi="Calibri" w:cs="Calibri"/>
          <w:b/>
          <w:bCs/>
        </w:rPr>
      </w:pPr>
    </w:p>
    <w:p w14:paraId="1017153C" w14:textId="74EFCA4C" w:rsidR="00C42832" w:rsidRDefault="00472F96" w:rsidP="00472F96">
      <w:r w:rsidRPr="00472F96">
        <w:t>Ogłoszeni</w:t>
      </w:r>
      <w:r w:rsidR="00042FBB">
        <w:t xml:space="preserve">e </w:t>
      </w:r>
      <w:r w:rsidR="00D715BC">
        <w:t xml:space="preserve">2026/BZP 00160200/01 </w:t>
      </w:r>
      <w:r w:rsidR="00963851">
        <w:t xml:space="preserve"> z dnia </w:t>
      </w:r>
      <w:r w:rsidR="00D715BC">
        <w:t>18 marca</w:t>
      </w:r>
      <w:r w:rsidR="006F6D35">
        <w:t xml:space="preserve"> 2026</w:t>
      </w:r>
      <w:r>
        <w:t xml:space="preserve"> r.</w:t>
      </w:r>
    </w:p>
    <w:p w14:paraId="411E8983" w14:textId="77777777" w:rsidR="005F7C81" w:rsidRDefault="005F7C81" w:rsidP="00D715BC">
      <w:pPr>
        <w:jc w:val="both"/>
      </w:pPr>
    </w:p>
    <w:p w14:paraId="3A70CE1A" w14:textId="6BDABA00" w:rsidR="00D715BC" w:rsidRPr="00D715BC" w:rsidRDefault="009427CD" w:rsidP="00D715BC">
      <w:pPr>
        <w:jc w:val="both"/>
      </w:pPr>
      <w:r w:rsidRPr="00F97E57">
        <w:rPr>
          <w:b/>
        </w:rPr>
        <w:t>Pytanie 1.</w:t>
      </w:r>
      <w:r w:rsidR="000B5F52">
        <w:t> </w:t>
      </w:r>
      <w:r w:rsidR="006F6D35" w:rsidRPr="006F6D35">
        <w:t xml:space="preserve"> </w:t>
      </w:r>
    </w:p>
    <w:p w14:paraId="45A84BCD" w14:textId="67AF6DF6" w:rsidR="00D715BC" w:rsidRPr="00D715BC" w:rsidRDefault="00D715BC" w:rsidP="00D715BC">
      <w:pPr>
        <w:jc w:val="both"/>
      </w:pPr>
      <w:r w:rsidRPr="00D715BC">
        <w:rPr>
          <w:b/>
          <w:bCs/>
        </w:rPr>
        <w:t>WNIOSEK O ZMIANĘ TREŚCI SPECYFIKACJI WARUNKÓW ZAMÓWIENIA</w:t>
      </w:r>
    </w:p>
    <w:p w14:paraId="6470C685" w14:textId="77777777" w:rsidR="00D715BC" w:rsidRPr="005F7C81" w:rsidRDefault="00D715BC" w:rsidP="00D715BC">
      <w:pPr>
        <w:jc w:val="both"/>
      </w:pPr>
      <w:r w:rsidRPr="005F7C81">
        <w:rPr>
          <w:bCs/>
        </w:rPr>
        <w:t xml:space="preserve">Działając w imieniu Mąka i magia Jerzy Gołaszewski, na podstawie art. 135 ust. 2 ustawy z dnia 11 września 2019 r. Prawo zamówień publicznych (dalej: ustawa </w:t>
      </w:r>
      <w:proofErr w:type="spellStart"/>
      <w:r w:rsidRPr="005F7C81">
        <w:rPr>
          <w:bCs/>
        </w:rPr>
        <w:t>Pzp</w:t>
      </w:r>
      <w:proofErr w:type="spellEnd"/>
      <w:r w:rsidRPr="005F7C81">
        <w:rPr>
          <w:bCs/>
        </w:rPr>
        <w:t>), zwracam się z wnioskiem o dokonanie zmiany treści Specy</w:t>
      </w:r>
      <w:r w:rsidRPr="005F7C81">
        <w:t>fi</w:t>
      </w:r>
      <w:r w:rsidRPr="005F7C81">
        <w:rPr>
          <w:bCs/>
        </w:rPr>
        <w:t>kacji Warunków Zamówienia (SWZ) oraz Załącznika nr 9 (OPZ/Formularz cenowy) poprzez wykreślenie lub zmianę wymogu zawartego w pkt 4 Szczegółowego opisu przedmiotu zamówienia dla Zadania nr 1.</w:t>
      </w:r>
    </w:p>
    <w:p w14:paraId="557CCE5B" w14:textId="77777777" w:rsidR="00D715BC" w:rsidRPr="005F7C81" w:rsidRDefault="00D715BC" w:rsidP="00D715BC">
      <w:pPr>
        <w:jc w:val="both"/>
      </w:pPr>
      <w:r w:rsidRPr="005F7C81">
        <w:rPr>
          <w:bCs/>
        </w:rPr>
        <w:t>Uzasadnienie</w:t>
      </w:r>
    </w:p>
    <w:p w14:paraId="3005646F" w14:textId="77777777" w:rsidR="00D715BC" w:rsidRPr="005F7C81" w:rsidRDefault="00D715BC" w:rsidP="00D715BC">
      <w:pPr>
        <w:jc w:val="both"/>
      </w:pPr>
      <w:r w:rsidRPr="005F7C81">
        <w:rPr>
          <w:bCs/>
        </w:rPr>
        <w:t>W treści Załącznika nr 9 do SWZ (OPZ dla Zadania nr 1), Zamawiający sformułował wymóg, aby Wykonawca posiadał siedzibę zlokalizowaną w odległości nie większej niż 5 km od miejsca realizacji usługi (ul. Wojska Polskiego 51, 06-400 Ciechanów).</w:t>
      </w:r>
    </w:p>
    <w:p w14:paraId="59EAB4F7" w14:textId="77777777" w:rsidR="00D715BC" w:rsidRPr="005F7C81" w:rsidRDefault="00D715BC" w:rsidP="00D715BC">
      <w:pPr>
        <w:jc w:val="both"/>
      </w:pPr>
      <w:r w:rsidRPr="005F7C81">
        <w:rPr>
          <w:bCs/>
        </w:rPr>
        <w:lastRenderedPageBreak/>
        <w:t>Wskazany wymóg w sposób rażący narusza podstawowe zasady systemu zamówień publicznych, w szczególności:</w:t>
      </w:r>
    </w:p>
    <w:p w14:paraId="1C2D3BE1" w14:textId="77777777" w:rsidR="00D715BC" w:rsidRPr="00D715BC" w:rsidRDefault="00D715BC" w:rsidP="00D715BC">
      <w:pPr>
        <w:jc w:val="both"/>
      </w:pPr>
      <w:r w:rsidRPr="00D715BC">
        <w:t xml:space="preserve">1. Zasadę zachowania uczciwej konkurencji i równego traktowania wykonawców (art. 16 pkt 1 ustawy </w:t>
      </w:r>
      <w:proofErr w:type="spellStart"/>
      <w:r w:rsidRPr="00D715BC">
        <w:t>Pzp</w:t>
      </w:r>
      <w:proofErr w:type="spellEnd"/>
      <w:r w:rsidRPr="00D715BC">
        <w:t>).</w:t>
      </w:r>
    </w:p>
    <w:p w14:paraId="0E5ED98B" w14:textId="77777777" w:rsidR="00D715BC" w:rsidRPr="00D715BC" w:rsidRDefault="00D715BC" w:rsidP="00D715BC">
      <w:pPr>
        <w:jc w:val="both"/>
      </w:pPr>
      <w:r w:rsidRPr="00D715BC">
        <w:t xml:space="preserve">2. Zasadę proporcjonalności (art. 16 pkt 3 ustawy </w:t>
      </w:r>
      <w:proofErr w:type="spellStart"/>
      <w:r w:rsidRPr="00D715BC">
        <w:t>Pzp</w:t>
      </w:r>
      <w:proofErr w:type="spellEnd"/>
      <w:r w:rsidRPr="00D715BC">
        <w:t xml:space="preserve">), polegającą na opisie przedmiotu zamówienia w sposób, który nie utrudnia uczciwej konkurencji (art. 99 ust. 4 ustawy </w:t>
      </w:r>
      <w:proofErr w:type="spellStart"/>
      <w:r w:rsidRPr="00D715BC">
        <w:t>Pzp</w:t>
      </w:r>
      <w:proofErr w:type="spellEnd"/>
      <w:r w:rsidRPr="00D715BC">
        <w:t>).</w:t>
      </w:r>
    </w:p>
    <w:p w14:paraId="54490447" w14:textId="342FE1A3" w:rsidR="00D715BC" w:rsidRPr="005F7C81" w:rsidRDefault="00D715BC" w:rsidP="00D715BC">
      <w:pPr>
        <w:jc w:val="both"/>
      </w:pPr>
      <w:r w:rsidRPr="005F7C81">
        <w:rPr>
          <w:bCs/>
        </w:rPr>
        <w:t>Wymóg posiadania siedziby w promieniu 5 km od miejsca świadczenia usługi ma charakter dyskryminujący. Wyklucza on z udziału w postępowaniu profesjonalnych przedsiębiorców zdolnych do należytego wykonania zamówienia, którzy posiadają swoje zaplecze produkcyjne w miejscowościach takich jak Zambrów/ Odległość geogra</w:t>
      </w:r>
      <w:r w:rsidRPr="005F7C81">
        <w:t>fi</w:t>
      </w:r>
      <w:r w:rsidRPr="005F7C81">
        <w:rPr>
          <w:bCs/>
        </w:rPr>
        <w:t>czna siedziby nie ma bezpośredniego przełożenia na jakość serwowanych posiłków, o ile Wykonawca dysponuje odpowiednim transportem.</w:t>
      </w:r>
    </w:p>
    <w:p w14:paraId="103603C5" w14:textId="77777777" w:rsidR="00D715BC" w:rsidRPr="005F7C81" w:rsidRDefault="00D715BC" w:rsidP="00D715BC">
      <w:pPr>
        <w:jc w:val="both"/>
      </w:pPr>
      <w:r w:rsidRPr="005F7C81">
        <w:rPr>
          <w:bCs/>
        </w:rPr>
        <w:t>Należy podkreślić, że:</w:t>
      </w:r>
    </w:p>
    <w:p w14:paraId="033B463B" w14:textId="77777777" w:rsidR="00D715BC" w:rsidRPr="00D715BC" w:rsidRDefault="00D715BC" w:rsidP="00D715BC">
      <w:pPr>
        <w:jc w:val="both"/>
      </w:pPr>
      <w:r w:rsidRPr="00D715BC">
        <w:t>Zamawiający w pkt 10 OPZ już zabezpieczył swoje interesy, wymagając od Wykonawcy dysponowania środkiem transportu przystosowanym do przewozu żywności, spełniającym wymagania sanitarne i zatwierdzonym przez Sanepid.</w:t>
      </w:r>
    </w:p>
    <w:p w14:paraId="1401F89D" w14:textId="77777777" w:rsidR="00D715BC" w:rsidRPr="00D715BC" w:rsidRDefault="00D715BC" w:rsidP="00D715BC">
      <w:pPr>
        <w:jc w:val="both"/>
      </w:pPr>
      <w:r w:rsidRPr="00D715BC">
        <w:t>Nasza firma realizuje codziennie analogiczne usługi cateringowe w Ciechanowie, utrzymując najwyższe standardy jakościowe i posiadając w tym zakresie nienaganne opinie oraz referencje. Jesteśmy w stanie zapewnić dostarczenie posiłków o odpowiedniej temperaturze i świeżości niezależnie od lokalizacji siedziby.</w:t>
      </w:r>
    </w:p>
    <w:p w14:paraId="2AAB54D6" w14:textId="77777777" w:rsidR="00D715BC" w:rsidRPr="00D715BC" w:rsidRDefault="00D715BC" w:rsidP="00D715BC">
      <w:pPr>
        <w:jc w:val="both"/>
      </w:pPr>
      <w:r w:rsidRPr="00D715BC">
        <w:t>Zgodnie z ugruntowanym orzecznictwem Krajowej Izby Odwoławczej, określanie wymogu terytorialnego (np. odległości siedziby w kilometrach) jest dopuszczalne jedynie w sytuacjach wyjątkowych, gdy jest to niezbędne do realizacji zamówienia, czego Zamawiający w tym przypadku nie wykazał.</w:t>
      </w:r>
    </w:p>
    <w:p w14:paraId="4EF957A3" w14:textId="49C6BD09" w:rsidR="00D715BC" w:rsidRPr="005F7C81" w:rsidRDefault="00D715BC" w:rsidP="00D715BC">
      <w:pPr>
        <w:jc w:val="both"/>
      </w:pPr>
      <w:r w:rsidRPr="005F7C81">
        <w:rPr>
          <w:bCs/>
        </w:rPr>
        <w:t xml:space="preserve">Pozostawienie wymogu w obecnym brzmieniu ogranicza krąg potencjalnych wykonawców do wąskiej grupy podmiotów lokalnych, co może prowadzić do nieuzasadnionego wzrostu cen ofertowych i jest sprzeczne z celem ustawy </w:t>
      </w:r>
      <w:proofErr w:type="spellStart"/>
      <w:r w:rsidRPr="005F7C81">
        <w:rPr>
          <w:bCs/>
        </w:rPr>
        <w:t>Pzp</w:t>
      </w:r>
      <w:proofErr w:type="spellEnd"/>
      <w:r w:rsidRPr="005F7C81">
        <w:rPr>
          <w:bCs/>
        </w:rPr>
        <w:t>, jakim jest uzyskanie najlepszej jakości przy optymalnym wydatkowaniu środków publicznych.</w:t>
      </w:r>
    </w:p>
    <w:p w14:paraId="02E78D35" w14:textId="4EA3E2E1" w:rsidR="000B5F52" w:rsidRPr="005F7C81" w:rsidRDefault="00D715BC" w:rsidP="00D715BC">
      <w:pPr>
        <w:jc w:val="both"/>
      </w:pPr>
      <w:r w:rsidRPr="005F7C81">
        <w:rPr>
          <w:bCs/>
        </w:rPr>
        <w:t>W związku z powyższym, wnosimy o usunięcie wymogu dotyczącego maksymalnej odległości siedziby lub zastąpienie go wymogiem gwarantującym czas dojazdu, co pozwoli na złożenie oferty również wykonawcom spoza ścisłego centrum Ciechanowa.</w:t>
      </w:r>
    </w:p>
    <w:p w14:paraId="28861BE4" w14:textId="77777777" w:rsidR="005F7C81" w:rsidRDefault="005F7C81" w:rsidP="000B5F52">
      <w:pPr>
        <w:jc w:val="both"/>
        <w:rPr>
          <w:b/>
        </w:rPr>
      </w:pPr>
    </w:p>
    <w:p w14:paraId="0820E1C8" w14:textId="16C5421D" w:rsidR="001D6B74" w:rsidRDefault="000B5F52" w:rsidP="000B5F52">
      <w:pPr>
        <w:jc w:val="both"/>
        <w:rPr>
          <w:b/>
        </w:rPr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</w:p>
    <w:p w14:paraId="52C82332" w14:textId="5F0576C7" w:rsidR="006F6D35" w:rsidRPr="005F7C81" w:rsidRDefault="005F7C81" w:rsidP="005F7C81">
      <w:pPr>
        <w:jc w:val="both"/>
      </w:pPr>
      <w:r w:rsidRPr="005F7C81">
        <w:t xml:space="preserve">Zamawiający zmienia treść Opisu przedmiotu zamówienia stanowiącego załącznik nr 9 do SWZ, poprzez usunięcie wymogu zawartego w pkt 4 tj. ,, </w:t>
      </w:r>
      <w:r w:rsidRPr="005F7C81">
        <w:rPr>
          <w:color w:val="000000" w:themeColor="text1"/>
        </w:rPr>
        <w:t>Zamawiający wymaga, aby Wykonawca posiadał siedzibę zlokalizowaną w odległości nie większej niż 5 km od miejsca realizacji usługi</w:t>
      </w:r>
      <w:r w:rsidRPr="005F7C81">
        <w:rPr>
          <w:color w:val="000000" w:themeColor="text1"/>
        </w:rPr>
        <w:t>”</w:t>
      </w:r>
      <w:r w:rsidRPr="005F7C81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zawartego w </w:t>
      </w:r>
      <w:r>
        <w:t>S</w:t>
      </w:r>
      <w:r w:rsidRPr="005F7C81">
        <w:t>zczegół</w:t>
      </w:r>
      <w:r>
        <w:t>owym</w:t>
      </w:r>
      <w:r w:rsidRPr="005F7C81">
        <w:t xml:space="preserve"> </w:t>
      </w:r>
      <w:r>
        <w:t>opisie</w:t>
      </w:r>
      <w:bookmarkStart w:id="0" w:name="_GoBack"/>
      <w:bookmarkEnd w:id="0"/>
      <w:r w:rsidRPr="005F7C81">
        <w:t xml:space="preserve"> przedmiotu zamówienia do zadania nr 1, 2 i 3.</w:t>
      </w:r>
    </w:p>
    <w:p w14:paraId="62FB1CCA" w14:textId="77777777" w:rsidR="006F6D35" w:rsidRPr="00090D53" w:rsidRDefault="006F6D35" w:rsidP="006F6D35">
      <w:pPr>
        <w:jc w:val="right"/>
        <w:rPr>
          <w:rFonts w:ascii="Times New Roman" w:hAnsi="Times New Roman" w:cs="Times New Roman"/>
          <w:sz w:val="24"/>
          <w:szCs w:val="24"/>
        </w:rPr>
      </w:pPr>
      <w:r w:rsidRPr="00090D53">
        <w:rPr>
          <w:rFonts w:ascii="Times New Roman" w:hAnsi="Times New Roman" w:cs="Times New Roman"/>
          <w:sz w:val="24"/>
          <w:szCs w:val="24"/>
        </w:rPr>
        <w:t>Z up. Kierownika Zamawiającego</w:t>
      </w:r>
    </w:p>
    <w:p w14:paraId="568C533D" w14:textId="77777777" w:rsidR="006F6D35" w:rsidRPr="00090D53" w:rsidRDefault="006F6D35" w:rsidP="006F6D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90D53">
        <w:rPr>
          <w:rFonts w:ascii="Times New Roman" w:hAnsi="Times New Roman" w:cs="Times New Roman"/>
          <w:sz w:val="24"/>
          <w:szCs w:val="24"/>
        </w:rPr>
        <w:t>Kanclerz PANS  im. Ignacego Mościckiego</w:t>
      </w:r>
    </w:p>
    <w:p w14:paraId="4CA3D118" w14:textId="173F70B7" w:rsidR="00677E79" w:rsidRDefault="006F6D35" w:rsidP="005F7C81">
      <w:pPr>
        <w:spacing w:line="36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090D53">
        <w:rPr>
          <w:rFonts w:ascii="Times New Roman" w:hAnsi="Times New Roman" w:cs="Times New Roman"/>
          <w:sz w:val="24"/>
          <w:szCs w:val="24"/>
        </w:rPr>
        <w:t>/-/ mgr inż. Piotr Wójcik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sectPr w:rsidR="00677E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913EC" w14:textId="77777777" w:rsidR="007333D0" w:rsidRDefault="007333D0" w:rsidP="00132FFE">
      <w:pPr>
        <w:spacing w:after="0" w:line="240" w:lineRule="auto"/>
      </w:pPr>
      <w:r>
        <w:separator/>
      </w:r>
    </w:p>
  </w:endnote>
  <w:endnote w:type="continuationSeparator" w:id="0">
    <w:p w14:paraId="6081C344" w14:textId="77777777" w:rsidR="007333D0" w:rsidRDefault="007333D0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14:paraId="4D8132D6" w14:textId="57D35B5C"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C81">
          <w:rPr>
            <w:noProof/>
          </w:rPr>
          <w:t>2</w:t>
        </w:r>
        <w:r>
          <w:fldChar w:fldCharType="end"/>
        </w:r>
      </w:p>
    </w:sdtContent>
  </w:sdt>
  <w:p w14:paraId="70880B9D" w14:textId="77777777"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A1E92" w14:textId="77777777" w:rsidR="007333D0" w:rsidRDefault="007333D0" w:rsidP="00132FFE">
      <w:pPr>
        <w:spacing w:after="0" w:line="240" w:lineRule="auto"/>
      </w:pPr>
      <w:r>
        <w:separator/>
      </w:r>
    </w:p>
  </w:footnote>
  <w:footnote w:type="continuationSeparator" w:id="0">
    <w:p w14:paraId="6D3977B1" w14:textId="77777777" w:rsidR="007333D0" w:rsidRDefault="007333D0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00BF7"/>
    <w:rsid w:val="000141EA"/>
    <w:rsid w:val="00023AF5"/>
    <w:rsid w:val="00042FBB"/>
    <w:rsid w:val="00090482"/>
    <w:rsid w:val="000B5F52"/>
    <w:rsid w:val="000D16A2"/>
    <w:rsid w:val="000D2AF5"/>
    <w:rsid w:val="000D5CE9"/>
    <w:rsid w:val="001047C9"/>
    <w:rsid w:val="00117874"/>
    <w:rsid w:val="00132FFE"/>
    <w:rsid w:val="0015114C"/>
    <w:rsid w:val="00186214"/>
    <w:rsid w:val="001A2EB7"/>
    <w:rsid w:val="001D1DDC"/>
    <w:rsid w:val="001D6B74"/>
    <w:rsid w:val="001E2325"/>
    <w:rsid w:val="001E2D54"/>
    <w:rsid w:val="001E5B22"/>
    <w:rsid w:val="00204220"/>
    <w:rsid w:val="00214392"/>
    <w:rsid w:val="0024324A"/>
    <w:rsid w:val="00270CAC"/>
    <w:rsid w:val="002922B7"/>
    <w:rsid w:val="00393382"/>
    <w:rsid w:val="003A707B"/>
    <w:rsid w:val="003C2C96"/>
    <w:rsid w:val="003F0DB9"/>
    <w:rsid w:val="003F43EF"/>
    <w:rsid w:val="00401400"/>
    <w:rsid w:val="0042108F"/>
    <w:rsid w:val="004302A6"/>
    <w:rsid w:val="00472F96"/>
    <w:rsid w:val="00485E5C"/>
    <w:rsid w:val="004869D7"/>
    <w:rsid w:val="004B71D2"/>
    <w:rsid w:val="004D21F2"/>
    <w:rsid w:val="004D2D2A"/>
    <w:rsid w:val="004D7EF3"/>
    <w:rsid w:val="004E7FEF"/>
    <w:rsid w:val="00523582"/>
    <w:rsid w:val="005516B8"/>
    <w:rsid w:val="00571084"/>
    <w:rsid w:val="005A2CAC"/>
    <w:rsid w:val="005B175A"/>
    <w:rsid w:val="005B5081"/>
    <w:rsid w:val="005B5A04"/>
    <w:rsid w:val="005C62CC"/>
    <w:rsid w:val="005C75DE"/>
    <w:rsid w:val="005E4638"/>
    <w:rsid w:val="005F7C81"/>
    <w:rsid w:val="00623F37"/>
    <w:rsid w:val="006271D5"/>
    <w:rsid w:val="00630B62"/>
    <w:rsid w:val="0063758C"/>
    <w:rsid w:val="0064158D"/>
    <w:rsid w:val="0066183E"/>
    <w:rsid w:val="00663061"/>
    <w:rsid w:val="006757E7"/>
    <w:rsid w:val="00677E79"/>
    <w:rsid w:val="006916B7"/>
    <w:rsid w:val="006B0CAE"/>
    <w:rsid w:val="006E5638"/>
    <w:rsid w:val="006E7AF8"/>
    <w:rsid w:val="006F6D35"/>
    <w:rsid w:val="00700E06"/>
    <w:rsid w:val="007333D0"/>
    <w:rsid w:val="00746A15"/>
    <w:rsid w:val="00751460"/>
    <w:rsid w:val="00764877"/>
    <w:rsid w:val="00766E0A"/>
    <w:rsid w:val="00785599"/>
    <w:rsid w:val="00791EC7"/>
    <w:rsid w:val="007A182C"/>
    <w:rsid w:val="007D3E1E"/>
    <w:rsid w:val="007E27A8"/>
    <w:rsid w:val="00814DC9"/>
    <w:rsid w:val="008872E8"/>
    <w:rsid w:val="00897F67"/>
    <w:rsid w:val="008C1C13"/>
    <w:rsid w:val="008F707A"/>
    <w:rsid w:val="00904C9A"/>
    <w:rsid w:val="00913275"/>
    <w:rsid w:val="009427CD"/>
    <w:rsid w:val="00944F62"/>
    <w:rsid w:val="00963851"/>
    <w:rsid w:val="00964422"/>
    <w:rsid w:val="00972415"/>
    <w:rsid w:val="009756F0"/>
    <w:rsid w:val="009A5FC3"/>
    <w:rsid w:val="009B0AFD"/>
    <w:rsid w:val="009B294B"/>
    <w:rsid w:val="009E2881"/>
    <w:rsid w:val="00A01308"/>
    <w:rsid w:val="00A030B0"/>
    <w:rsid w:val="00A41E51"/>
    <w:rsid w:val="00A4769A"/>
    <w:rsid w:val="00A63C9F"/>
    <w:rsid w:val="00A72D41"/>
    <w:rsid w:val="00A7320C"/>
    <w:rsid w:val="00A838CC"/>
    <w:rsid w:val="00A951FB"/>
    <w:rsid w:val="00AA580A"/>
    <w:rsid w:val="00AA791D"/>
    <w:rsid w:val="00AC00DC"/>
    <w:rsid w:val="00AD73F2"/>
    <w:rsid w:val="00B01591"/>
    <w:rsid w:val="00B05407"/>
    <w:rsid w:val="00B53EED"/>
    <w:rsid w:val="00B80CD5"/>
    <w:rsid w:val="00B811FB"/>
    <w:rsid w:val="00BE175A"/>
    <w:rsid w:val="00BE51CB"/>
    <w:rsid w:val="00C00D74"/>
    <w:rsid w:val="00C03AA1"/>
    <w:rsid w:val="00C064E9"/>
    <w:rsid w:val="00C4047C"/>
    <w:rsid w:val="00C42832"/>
    <w:rsid w:val="00C47085"/>
    <w:rsid w:val="00CA5E6C"/>
    <w:rsid w:val="00CB5C6E"/>
    <w:rsid w:val="00CC7795"/>
    <w:rsid w:val="00D02C11"/>
    <w:rsid w:val="00D27244"/>
    <w:rsid w:val="00D364C6"/>
    <w:rsid w:val="00D62EF3"/>
    <w:rsid w:val="00D715BC"/>
    <w:rsid w:val="00D73DF4"/>
    <w:rsid w:val="00D9155E"/>
    <w:rsid w:val="00DD6D83"/>
    <w:rsid w:val="00DF14FA"/>
    <w:rsid w:val="00E7586F"/>
    <w:rsid w:val="00E95275"/>
    <w:rsid w:val="00EE4774"/>
    <w:rsid w:val="00F10160"/>
    <w:rsid w:val="00F76241"/>
    <w:rsid w:val="00F97E57"/>
    <w:rsid w:val="00FC144A"/>
    <w:rsid w:val="00FF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36628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3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0D967-4141-4D3A-BACC-7D549000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660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14</cp:revision>
  <cp:lastPrinted>2026-01-19T07:36:00Z</cp:lastPrinted>
  <dcterms:created xsi:type="dcterms:W3CDTF">2025-07-11T06:47:00Z</dcterms:created>
  <dcterms:modified xsi:type="dcterms:W3CDTF">2026-03-23T08:48:00Z</dcterms:modified>
</cp:coreProperties>
</file>