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5F1A62A9" w:rsidR="00E511BD" w:rsidRDefault="007E03C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RO.1111.</w:t>
      </w:r>
      <w:r w:rsidR="006A3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.2026</w:t>
      </w:r>
    </w:p>
    <w:p w14:paraId="00000002" w14:textId="77777777" w:rsidR="00E511BD" w:rsidRDefault="007E03CB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Ogłoszenie o naborze na stanowisko: Referent/Referentka ds. monitorowania  losów studentów w  ramach projektu nr FERS.01.05-IP.08-0046/25-00 „W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PANSim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Razem do Dyplomu”</w:t>
      </w:r>
    </w:p>
    <w:p w14:paraId="00000003" w14:textId="77777777" w:rsidR="00E511BD" w:rsidRDefault="007E03CB">
      <w:pPr>
        <w:shd w:val="clear" w:color="auto" w:fill="FFFFFF"/>
        <w:spacing w:before="233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Zakres zadań wykonywanych na stanowisku:</w:t>
      </w:r>
    </w:p>
    <w:p w14:paraId="00000004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heading=h.cqbxnyzb749w" w:colFirst="0" w:colLast="0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Monitoring i analiza ryzyka drop-out:</w:t>
      </w:r>
    </w:p>
    <w:p w14:paraId="00000005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Bieżące monitorowanie aktywności studentów (zajęcia online i stacjonarne),</w:t>
      </w:r>
    </w:p>
    <w:p w14:paraId="00000006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Analiza sygnałów świadczących o ryzyku rezygnacji ze studiów,</w:t>
      </w:r>
    </w:p>
    <w:p w14:paraId="00000007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Identyfikowanie czynników wpływających na drop-out,</w:t>
      </w:r>
    </w:p>
    <w:p w14:paraId="00000008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Prowadzenie rejestru przypadków zagrożonych rezygnacją.</w:t>
      </w:r>
    </w:p>
    <w:p w14:paraId="00000009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Wdrażanie procedur monitorowania:</w:t>
      </w:r>
    </w:p>
    <w:p w14:paraId="0000000A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Realizacja procedury monitorowania losów studentów zgodnie z założeniami projektu,</w:t>
      </w:r>
    </w:p>
    <w:p w14:paraId="0000000B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Przygotowywanie i dystrybucja ankiet monitorujących,</w:t>
      </w:r>
    </w:p>
    <w:p w14:paraId="0000000C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Zbieranie i opracowywanie danych ankietowych,</w:t>
      </w:r>
    </w:p>
    <w:p w14:paraId="0000000D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Współpraca z zespołem ds. monitorowania drop-outu.</w:t>
      </w:r>
    </w:p>
    <w:p w14:paraId="0000000E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Działania interwencyjne i wspierające:</w:t>
      </w:r>
    </w:p>
    <w:p w14:paraId="0000000F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Kontakt ze studentami zgłaszającymi trudności lub rozczarowanie studiami,</w:t>
      </w:r>
    </w:p>
    <w:p w14:paraId="00000010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Kierowanie studentów do odpowiednich form wsparcia,</w:t>
      </w:r>
    </w:p>
    <w:p w14:paraId="00000011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Proponowanie działań naprawczych i prewencyjnych,</w:t>
      </w:r>
    </w:p>
    <w:p w14:paraId="00000012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Udział w spotkaniach zespołu projektowego.</w:t>
      </w:r>
    </w:p>
    <w:p w14:paraId="00000013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Raportowanie i dokumentacja:</w:t>
      </w:r>
    </w:p>
    <w:p w14:paraId="00000014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Opracowywanie raportów dotyczących skali i charakteru drop-outu,</w:t>
      </w:r>
    </w:p>
    <w:p w14:paraId="00000015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Przygotowywanie zestawień, analiz i rekomendacji,</w:t>
      </w:r>
    </w:p>
    <w:p w14:paraId="00000016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Prowadzenie dokumentacji zgodnej z wymogami projektu i Uczelni,</w:t>
      </w:r>
    </w:p>
    <w:p w14:paraId="00000017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Obsługa korespondencji i dokumentacji związanej z monitoringiem studentów,</w:t>
      </w:r>
    </w:p>
    <w:p w14:paraId="00000018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Noto Sans Symbols" w:eastAsia="Noto Sans Symbols" w:hAnsi="Noto Sans Symbols" w:cs="Noto Sans Symbols"/>
          <w:color w:val="000000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Współpraca z jednostkami dydaktycznymi i administracyjnymi.</w:t>
      </w:r>
    </w:p>
    <w:p w14:paraId="00000019" w14:textId="77777777" w:rsidR="00E511BD" w:rsidRDefault="007E03CB">
      <w:pPr>
        <w:shd w:val="clear" w:color="auto" w:fill="FFFFFF"/>
        <w:tabs>
          <w:tab w:val="left" w:pos="242"/>
        </w:tabs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Niezbędne wymagania:</w:t>
      </w:r>
    </w:p>
    <w:p w14:paraId="0000001A" w14:textId="77777777" w:rsidR="00E511BD" w:rsidRPr="007E1DA3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Wykształcenie minimum średnie, preferowane wykształcenie wyższe z dziedziny nauk społecznych (np. pedagogika, socjologia, ekonomia, polityka społeczna).</w:t>
      </w:r>
    </w:p>
    <w:p w14:paraId="0000001B" w14:textId="24129EE0" w:rsidR="00E511BD" w:rsidRPr="007E1DA3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Posiadanie orzeczenia o niepełnosprawności w stopniu lekkim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lub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umiarkowanym– zgodnie z </w:t>
      </w:r>
      <w:r w:rsidR="00BE7600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założeniami projektu.</w:t>
      </w:r>
      <w:r w:rsidR="0052075F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Jednocześnie informujemy, że w budynku, w którym znajduje się stanowisko pracy, będzie wymieniana winda, co ma charakter tymczasowy. W związku z tym osobom z </w:t>
      </w:r>
      <w:r w:rsidR="00232CDB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niepełnosprawnością ruchową</w:t>
      </w:r>
      <w:r w:rsidR="00902DEA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czasowo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nie jesteśmy w stanie zapewnić dostępności</w:t>
      </w:r>
      <w:r w:rsidR="00902DEA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="00902DEA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1DA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wszystkich pięter</w:t>
      </w:r>
      <w:r w:rsidR="00DF1F73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2CDB"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obiekcie Uczelni. </w:t>
      </w:r>
    </w:p>
    <w:p w14:paraId="0000001C" w14:textId="4F0CC61D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Umiejętność pracy z danymi i tworzenia raportów</w:t>
      </w:r>
      <w:r w:rsidR="00902DE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000001D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 Komunikatywność i umiejętność prowadzenia rozmów wspierających.</w:t>
      </w:r>
    </w:p>
    <w:p w14:paraId="0000001E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Bardzo dobra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znajomość narzędzi ankietowych i środowiska MS Office, w szczególności MS Excel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 w tym umiejętność pracy z formułami, filtrowaniem, tabelami przestawnymi. </w:t>
      </w:r>
    </w:p>
    <w:p w14:paraId="0000001F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 Umiejętność pracy w zespole i organizacji własnych zadań.</w:t>
      </w:r>
    </w:p>
    <w:p w14:paraId="00000020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Wysoka samodzielność, odpowiedzialność i umiejętność organizacji pracy własnej.</w:t>
      </w:r>
    </w:p>
    <w:p w14:paraId="00000021" w14:textId="77777777" w:rsidR="00E511BD" w:rsidRDefault="007E03CB">
      <w:pPr>
        <w:shd w:val="clear" w:color="auto" w:fill="FFFFFF"/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Mile widziane:</w:t>
      </w:r>
    </w:p>
    <w:p w14:paraId="00000022" w14:textId="77777777" w:rsidR="00E511BD" w:rsidRDefault="007E0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Doświadczenie w pracy ze studentami lub w obszarze wsparcia edukacyjnego.</w:t>
      </w:r>
    </w:p>
    <w:p w14:paraId="00000023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Doświadczenie w pracy w projektach finansowanych ze środków publicznych.</w:t>
      </w:r>
    </w:p>
    <w:p w14:paraId="00000024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Umiejętność prowadzenia rozmów interwencyjnych.</w:t>
      </w:r>
    </w:p>
    <w:p w14:paraId="00000025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Prawo jazdy kat. B</w:t>
      </w:r>
    </w:p>
    <w:p w14:paraId="00000026" w14:textId="77777777" w:rsidR="00E511BD" w:rsidRDefault="007E03CB">
      <w:pPr>
        <w:shd w:val="clear" w:color="auto" w:fill="FFFFFF"/>
        <w:spacing w:before="26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Kandydat/Kandydatka przystępujący do konkursu proszony/a jest o złożenie następujących dokumentów:</w:t>
      </w:r>
    </w:p>
    <w:p w14:paraId="00000027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  wypełniony kwestionariusz osobowy kandydata;</w:t>
      </w:r>
    </w:p>
    <w:p w14:paraId="00000028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list motywacyjny kandydata oraz CV;</w:t>
      </w:r>
    </w:p>
    <w:p w14:paraId="00000029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kserokopie dokumentów* potwierdzających wykształcenie;</w:t>
      </w:r>
    </w:p>
    <w:p w14:paraId="0000002A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kserokopie dokumentów* potwierdzających staż pracy;</w:t>
      </w:r>
    </w:p>
    <w:p w14:paraId="0000002B" w14:textId="4A6609AF" w:rsidR="00E511BD" w:rsidRPr="007E1DA3" w:rsidRDefault="007E03CB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kserokopie zaświadczeń* potwierdzających dodatkowe kwalifikacje i umiejętności;</w:t>
      </w:r>
    </w:p>
    <w:p w14:paraId="478E59FD" w14:textId="0E2E9014" w:rsidR="00FC259F" w:rsidRPr="007E1DA3" w:rsidRDefault="00FC259F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  kserokopie orzeczenia o stopniu niepełnosprawności</w:t>
      </w:r>
      <w:r w:rsidR="008F23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0000002C" w14:textId="2F1F7FE2" w:rsidR="00E511BD" w:rsidRDefault="00FC259F">
      <w:pPr>
        <w:shd w:val="clear" w:color="auto" w:fill="FFFFFF"/>
        <w:tabs>
          <w:tab w:val="left" w:pos="358"/>
        </w:tabs>
        <w:spacing w:after="0" w:line="360" w:lineRule="auto"/>
        <w:ind w:left="358" w:right="883" w:hanging="3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oświadczenie kandydata o posiadaniu pełnej zdolności do czynności prawnych</w:t>
      </w:r>
    </w:p>
    <w:p w14:paraId="0000002D" w14:textId="77777777" w:rsidR="00E511BD" w:rsidRDefault="007E03CB">
      <w:pPr>
        <w:shd w:val="clear" w:color="auto" w:fill="FFFFFF"/>
        <w:tabs>
          <w:tab w:val="left" w:pos="358"/>
        </w:tabs>
        <w:spacing w:after="0" w:line="360" w:lineRule="auto"/>
        <w:ind w:left="358" w:right="883" w:hanging="35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oraz korzystaniu z pełni praw publicznych;</w:t>
      </w:r>
    </w:p>
    <w:p w14:paraId="0000002E" w14:textId="50187971" w:rsidR="00E511BD" w:rsidRDefault="00FC259F">
      <w:pPr>
        <w:shd w:val="clear" w:color="auto" w:fill="FFFFFF"/>
        <w:tabs>
          <w:tab w:val="left" w:pos="35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oświadczenie kandydata/kandydatki o braku skazania prawomocnym wyrokiem sądu za przestępstwa popełnione umyślne ścigane z oskarżenia publicznego oraz umyślne przestępstwo skarbowe;</w:t>
      </w:r>
    </w:p>
    <w:p w14:paraId="0000002F" w14:textId="1D33DA61" w:rsidR="00E511BD" w:rsidRDefault="00FC259F" w:rsidP="007E1D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9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  oświadczenie kandydata/kandydatki o braku przeciwwskazań zdrowotnych do pracy na oferowanym stanowisku;</w:t>
      </w:r>
    </w:p>
    <w:p w14:paraId="00000030" w14:textId="45856B92" w:rsidR="00E511BD" w:rsidRDefault="00FC259F" w:rsidP="007E1DA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7E03CB">
        <w:rPr>
          <w:rFonts w:ascii="Times New Roman" w:eastAsia="Times New Roman" w:hAnsi="Times New Roman" w:cs="Times New Roman"/>
          <w:color w:val="000000"/>
          <w:sz w:val="24"/>
          <w:szCs w:val="24"/>
        </w:rPr>
        <w:t>.  oświadczenie kandydata/kandydatki o braku pokrewieństwa i powinowactwa do II stopnia włącznie z członkami komisji rekrutacyjnej, kadrą zarządzającą i kadrą zarządzającą projektem PANS im. I. Mościckiego w Ciechanowie.</w:t>
      </w:r>
    </w:p>
    <w:p w14:paraId="00000031" w14:textId="77777777" w:rsidR="00E511BD" w:rsidRDefault="007E03CB" w:rsidP="007E1DA3">
      <w:pPr>
        <w:shd w:val="clear" w:color="auto" w:fill="FFFFFF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Prosimy o dołączenie oświadczenia: "Wyrażam zgodę na przetwarzanie moich danych osobowych zawartych w ofercie pracy dla potrzeb procesu rekrutacji zgodnie z przepisami RODO”.</w:t>
      </w:r>
    </w:p>
    <w:p w14:paraId="00000032" w14:textId="77777777" w:rsidR="00E511BD" w:rsidRDefault="00E511BD">
      <w:pPr>
        <w:shd w:val="clear" w:color="auto" w:fill="FFFFFF"/>
        <w:spacing w:after="0" w:line="360" w:lineRule="auto"/>
        <w:ind w:right="-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3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Umowa o pracę w wymiarze 0,5 etatu.</w:t>
      </w:r>
    </w:p>
    <w:p w14:paraId="00000034" w14:textId="77777777" w:rsidR="00E511BD" w:rsidRDefault="00E511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35" w14:textId="77777777" w:rsidR="00E511BD" w:rsidRDefault="007E03C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czasie trwania zatrudnienia Pracownik/Pracownica będzie otrzymywał/a:</w:t>
      </w:r>
    </w:p>
    <w:p w14:paraId="00000036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eading=h.s9xm42hdeoo9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wynagrodzenie nie mniejsze niż wynagrodzenie zasadnicze referenta – 2 500,00 zł brutto za pracę na 0,5 etatu,</w:t>
      </w:r>
    </w:p>
    <w:p w14:paraId="00000037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premia regulaminowa w wysokości do 5% wynagrodzenia zasadniczego,</w:t>
      </w:r>
    </w:p>
    <w:p w14:paraId="00000038" w14:textId="77777777" w:rsidR="00E511BD" w:rsidRDefault="007E03C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dodatek za staż pracy płatny zgodnie z postanowieniami art. 138 ust. 1 ustawy Prawo o  szkolnictwie wyższym i nauce oraz Regulaminem wynagradzania PANS im. Ignacego Mościckiego w  Ciechanowie. </w:t>
      </w:r>
    </w:p>
    <w:p w14:paraId="00000039" w14:textId="77777777" w:rsidR="00E511BD" w:rsidRDefault="00E511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3A" w14:textId="3ADA5538" w:rsidR="00E511BD" w:rsidRPr="007E1DA3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Termin składania zgłoszeń upływa z dniem </w:t>
      </w:r>
      <w:r w:rsidR="00EE1B61" w:rsidRPr="00331E9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27</w:t>
      </w:r>
      <w:r w:rsidRPr="00331E9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.03.2026 r.</w:t>
      </w:r>
      <w:r w:rsidRPr="007E1D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o godzinie 1</w:t>
      </w:r>
      <w:r w:rsidR="00EE1B6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</w:t>
      </w:r>
      <w:r w:rsidRPr="007E1DA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.00.</w:t>
      </w:r>
    </w:p>
    <w:p w14:paraId="0000003B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Zgłoszenia prosimy kierować na adres:</w:t>
      </w:r>
    </w:p>
    <w:p w14:paraId="0000003C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Państwowa Akademia Nauk Stosowanych im. Ignacego Mościckiego w Ciechanowie</w:t>
      </w:r>
    </w:p>
    <w:p w14:paraId="0000003D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ul. Gabriela  Narutowicza 9, </w:t>
      </w:r>
    </w:p>
    <w:p w14:paraId="0000003E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06-400 Ciechanów</w:t>
      </w:r>
    </w:p>
    <w:p w14:paraId="0000003F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Rektorat pok. 131</w:t>
      </w:r>
    </w:p>
    <w:p w14:paraId="00000040" w14:textId="77777777" w:rsidR="00E511BD" w:rsidRDefault="007E03C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 dopiskiem: „Konkurs na stanowisko: Referent/Referentka ds. monitorowania  losów studentów” lub w  formie elektronicznej na maila: </w:t>
      </w:r>
      <w:hyperlink r:id="rId6">
        <w:r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rektorat@pansim.edu.pl</w:t>
        </w:r>
      </w:hyperlink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0000041" w14:textId="334E0EF8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*  Kserokopie dokumentacji do konkursu muszą być potwierdzone własnoręcznie za zgodność z </w:t>
      </w:r>
      <w:r w:rsidR="007E1DA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oryginałem.</w:t>
      </w:r>
    </w:p>
    <w:p w14:paraId="00000042" w14:textId="77777777" w:rsidR="00E511BD" w:rsidRDefault="00E511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43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Informujemy! </w:t>
      </w:r>
    </w:p>
    <w:p w14:paraId="00000044" w14:textId="77777777" w:rsidR="00E511BD" w:rsidRDefault="007E03C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Odpowiadamy tylko na oferty zakwalifikowane przez  Komisję Rekrutacyjną  i nie zwracamy kserokopii przesłanych dokumentów.  Dokumenty  aplikacyjne można odebrać osobiście w  Dziale Spraw Osobowych w okresie 30 dni od dnia ogłoszenia wyników konkursu. Po upływie tego terminu dokumenty zostaną  zniszczone.</w:t>
      </w:r>
    </w:p>
    <w:p w14:paraId="00000045" w14:textId="77777777" w:rsidR="00E511BD" w:rsidRDefault="00E511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46" w14:textId="77777777" w:rsidR="00E511BD" w:rsidRDefault="007E03CB">
      <w:pPr>
        <w:shd w:val="clear" w:color="auto" w:fill="FFFFFF"/>
        <w:spacing w:after="192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Procedura naboru:</w:t>
      </w:r>
    </w:p>
    <w:p w14:paraId="00000047" w14:textId="77777777" w:rsidR="00E511BD" w:rsidRDefault="007E03CB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 Etap 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polega na sprawdzeniu i ocenie wymagań formalnych (obowiązkowych) oraz dodatkowych  na  podstawie złożonych kserokopii dokumentów. Na rozmowę kwalifikacyjną zostaną zaproszeni tylko wybrani kandydaci/kandydatki w ramach I etapu rekrutacji.</w:t>
      </w:r>
    </w:p>
    <w:p w14:paraId="00000049" w14:textId="217C296D" w:rsidR="00E511BD" w:rsidRPr="007E1DA3" w:rsidRDefault="007E03CB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II Etap -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ocena merytoryczna  oraz rozmowy kwalifikacyjne z wybranymi kandydatami/kandydatkami.</w:t>
      </w:r>
    </w:p>
    <w:p w14:paraId="0000004A" w14:textId="77777777" w:rsidR="00E511BD" w:rsidRDefault="007E03CB">
      <w:pPr>
        <w:shd w:val="clear" w:color="auto" w:fill="FFFFFF"/>
        <w:spacing w:after="288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UWAGA!!!</w:t>
      </w:r>
    </w:p>
    <w:p w14:paraId="0000004B" w14:textId="77777777" w:rsidR="00E511BD" w:rsidRDefault="007E03C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1.Kserokopie dokumentów do konkursu, które wpłyną po upływie wskazanego terminu lub niekompletne, nie będą rozpatrywane.</w:t>
      </w:r>
    </w:p>
    <w:p w14:paraId="0000004C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Organizator procesu rekrutacji zastrzega sobie prawo odwołania lub przedłużenia procedury naboru w każdym terminie.</w:t>
      </w:r>
    </w:p>
    <w:p w14:paraId="0000004D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3.Organizator procesu rekrutacji zastrzega sobie prawo kontaktu tylko z wybranymi kandydatami/kandydatkami.</w:t>
      </w:r>
    </w:p>
    <w:p w14:paraId="0000004E" w14:textId="77777777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4.Organizator procesu rekrutacji zastrzega sobie prawo nie wybrania żadnego z  kandydatów/kandydatek.</w:t>
      </w:r>
    </w:p>
    <w:p w14:paraId="0000004F" w14:textId="249D9EEE" w:rsidR="00E511BD" w:rsidRDefault="007E03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" w:name="_heading=h.9ig353m3bmrt" w:colFirst="0" w:colLast="0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5.Wyniki naboru zostaną opublikowane w Biuletynie Informacji Publicznej, bip.pansim.edu.pl w  zakładce  Oferty pracy i na tablicy informacyjnej.</w:t>
      </w:r>
    </w:p>
    <w:p w14:paraId="4DE6CB5B" w14:textId="2A14330F" w:rsidR="009713E1" w:rsidRDefault="009713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3F7877C" w14:textId="556F15EE" w:rsidR="009713E1" w:rsidRDefault="009713E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GoBack"/>
      <w:bookmarkEnd w:id="3"/>
    </w:p>
    <w:sectPr w:rsidR="009713E1">
      <w:pgSz w:w="11906" w:h="16838"/>
      <w:pgMar w:top="1134" w:right="1134" w:bottom="1134" w:left="1134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6DA8E22C-EFF3-4D99-BFB8-633020ABDEAF}"/>
    <w:embedBold r:id="rId2" w:fontKey="{CAE95A73-1CCE-4CC5-86D0-0950406EB854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093870F6-DFD9-4F0C-9C7E-38F499D31F02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6176451D-574B-4230-AA44-FEDE39DC7F75}"/>
  </w:font>
  <w:font w:name="Noto Sans Symbols">
    <w:charset w:val="00"/>
    <w:family w:val="auto"/>
    <w:pitch w:val="default"/>
    <w:embedRegular r:id="rId5" w:fontKey="{35469917-2CE0-4F3B-A67E-0F571073BA2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93C4B5D9-0DA1-4363-9840-9C597E251FA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BD"/>
    <w:rsid w:val="00232CDB"/>
    <w:rsid w:val="003136A4"/>
    <w:rsid w:val="00331E92"/>
    <w:rsid w:val="0035128C"/>
    <w:rsid w:val="00357B68"/>
    <w:rsid w:val="0051115E"/>
    <w:rsid w:val="0052075F"/>
    <w:rsid w:val="005F2139"/>
    <w:rsid w:val="006A3D8F"/>
    <w:rsid w:val="007E03CB"/>
    <w:rsid w:val="007E1DA3"/>
    <w:rsid w:val="008F2367"/>
    <w:rsid w:val="00902DEA"/>
    <w:rsid w:val="009713E1"/>
    <w:rsid w:val="00BE7600"/>
    <w:rsid w:val="00C753C6"/>
    <w:rsid w:val="00D82CD3"/>
    <w:rsid w:val="00DF1F73"/>
    <w:rsid w:val="00E511BD"/>
    <w:rsid w:val="00EE1B61"/>
    <w:rsid w:val="00FC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BCFD"/>
  <w15:docId w15:val="{E9920821-19FB-40F6-AB0A-CF122E89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uiPriority w:val="34"/>
    <w:qFormat/>
    <w:rsid w:val="00B04C1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224B"/>
    <w:rPr>
      <w:color w:val="0563C1"/>
      <w:u w:val="single"/>
    </w:rPr>
  </w:style>
  <w:style w:type="paragraph" w:styleId="Tekstdymka">
    <w:name w:val="Balloon Text"/>
    <w:link w:val="TekstdymkaZnak"/>
    <w:uiPriority w:val="99"/>
    <w:semiHidden/>
    <w:unhideWhenUsed/>
    <w:rsid w:val="00F82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47E"/>
    <w:rPr>
      <w:rFonts w:ascii="Segoe UI" w:eastAsia="Calibri" w:hAnsi="Segoe UI" w:cs="Segoe UI"/>
      <w:sz w:val="18"/>
      <w:szCs w:val="18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0D14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6F76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326F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6F7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6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6F76"/>
    <w:rPr>
      <w:rFonts w:ascii="Calibri" w:eastAsia="Calibri" w:hAnsi="Calibri" w:cs="Times New Roman"/>
      <w:b/>
      <w:bCs/>
      <w:sz w:val="20"/>
      <w:szCs w:val="20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mailto:rektorat@pansim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tDzsfrgQDCxbM07NOO6rP0LmAg==">CgMxLjAyDmguY3FieG55emI3NDl3Mg5oLnM5eG00MmhkZW9vOTIOaC45aWczNTNtM2JtcnQ4AHIhMVhTbXVXUUxJa21hajdJZzQ1VWVEUWJrTEstRzZ5LWd5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9E3693F-8824-4A44-9C16-846A52140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GKadry</dc:creator>
  <cp:lastModifiedBy>Emilia Fałczyńska</cp:lastModifiedBy>
  <cp:revision>8</cp:revision>
  <cp:lastPrinted>2026-03-13T10:21:00Z</cp:lastPrinted>
  <dcterms:created xsi:type="dcterms:W3CDTF">2026-03-13T11:19:00Z</dcterms:created>
  <dcterms:modified xsi:type="dcterms:W3CDTF">2026-03-19T07:31:00Z</dcterms:modified>
</cp:coreProperties>
</file>