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5C4882">
        <w:rPr>
          <w:rFonts w:ascii="Times New Roman" w:hAnsi="Times New Roman" w:cs="Times New Roman"/>
          <w:sz w:val="24"/>
          <w:szCs w:val="24"/>
        </w:rPr>
        <w:t>3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5C4882">
        <w:rPr>
          <w:rFonts w:ascii="Times New Roman" w:hAnsi="Times New Roman" w:cs="Times New Roman"/>
          <w:sz w:val="24"/>
          <w:szCs w:val="24"/>
        </w:rPr>
        <w:t>Ciechanów, 04.02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B515F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E12133" w:rsidRDefault="00E12133" w:rsidP="00E12133">
      <w:pPr>
        <w:ind w:right="-2"/>
        <w:jc w:val="center"/>
        <w:rPr>
          <w:bCs/>
          <w:sz w:val="24"/>
          <w:szCs w:val="24"/>
        </w:rPr>
      </w:pPr>
    </w:p>
    <w:p w:rsidR="00E12133" w:rsidRPr="003A4A79" w:rsidRDefault="00E12133" w:rsidP="00E12133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12133" w:rsidRPr="00B515FF" w:rsidRDefault="00F845F2" w:rsidP="007151C5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wowym pn.: </w:t>
      </w:r>
      <w:r w:rsidR="007151C5" w:rsidRPr="007151C5">
        <w:rPr>
          <w:rFonts w:ascii="Times New Roman" w:hAnsi="Times New Roman" w:cs="Times New Roman"/>
          <w:b/>
          <w:sz w:val="24"/>
          <w:szCs w:val="24"/>
        </w:rPr>
        <w:t>Zakup i dostawa nowego samochodu osobowego przystosowanego do przewozu osób niepełnosprawnych</w:t>
      </w:r>
      <w:r w:rsidR="007151C5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7151C5" w:rsidRDefault="007151C5" w:rsidP="007151C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151C5" w:rsidRPr="007151C5" w:rsidRDefault="007151C5" w:rsidP="007151C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151C5">
        <w:rPr>
          <w:rFonts w:ascii="Times New Roman" w:hAnsi="Times New Roman" w:cs="Times New Roman"/>
          <w:sz w:val="24"/>
          <w:szCs w:val="24"/>
        </w:rPr>
        <w:t>Ogłoszenie 2026/BZP 00070724/01 z dnia 27 stycznia 2026 r.</w:t>
      </w:r>
    </w:p>
    <w:p w:rsidR="00E12133" w:rsidRDefault="00E12133" w:rsidP="007151C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53067" w:rsidRPr="00B515FF" w:rsidRDefault="00E12133" w:rsidP="007151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</w:t>
      </w:r>
    </w:p>
    <w:p w:rsidR="007151C5" w:rsidRPr="007151C5" w:rsidRDefault="00865315" w:rsidP="007151C5">
      <w:pPr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(t .j. Dz. U. z 2024 r. poz. 1320 oraz z 2025r poz.620,769,794 i 1165 z późn. zmianami 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  <w:r w:rsidR="007151C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205</w:t>
      </w:r>
      <w:r w:rsidR="00FD67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7151C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035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,00 PLN </w:t>
      </w:r>
      <w:r w:rsidR="007151C5" w:rsidRPr="007151C5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(słownie: dwieście pięć tysięcy trzydzieści pięć złotych 00/100).</w:t>
      </w:r>
    </w:p>
    <w:p w:rsidR="005B5A0E" w:rsidRPr="007151C5" w:rsidRDefault="005B5A0E" w:rsidP="007151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5B5A0E" w:rsidRPr="00B515FF" w:rsidRDefault="005B5A0E" w:rsidP="007151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DE19EA" w:rsidRPr="00B515FF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7151C5">
      <w:headerReference w:type="default" r:id="rId7"/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EB7" w:rsidRDefault="00D43EB7" w:rsidP="00FE34EC">
      <w:pPr>
        <w:spacing w:after="0" w:line="240" w:lineRule="auto"/>
      </w:pPr>
      <w:r>
        <w:separator/>
      </w:r>
    </w:p>
  </w:endnote>
  <w:endnote w:type="continuationSeparator" w:id="0">
    <w:p w:rsidR="00D43EB7" w:rsidRDefault="00D43EB7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1C5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EB7" w:rsidRDefault="00D43EB7" w:rsidP="00FE34EC">
      <w:pPr>
        <w:spacing w:after="0" w:line="240" w:lineRule="auto"/>
      </w:pPr>
      <w:r>
        <w:separator/>
      </w:r>
    </w:p>
  </w:footnote>
  <w:footnote w:type="continuationSeparator" w:id="0">
    <w:p w:rsidR="00D43EB7" w:rsidRDefault="00D43EB7" w:rsidP="00FE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133" w:rsidRDefault="00E12133">
    <w:pPr>
      <w:pStyle w:val="Nagwek"/>
    </w:pPr>
    <w:r>
      <w:rPr>
        <w:noProof/>
        <w:lang w:eastAsia="pl-PL"/>
      </w:rPr>
      <w:drawing>
        <wp:inline distT="0" distB="0" distL="0" distR="0" wp14:anchorId="40AFC0BA" wp14:editId="318166D4">
          <wp:extent cx="5760720" cy="794385"/>
          <wp:effectExtent l="0" t="0" r="0" b="5715"/>
          <wp:docPr id="5" name="Obraz 5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C4882"/>
    <w:rsid w:val="005E37E9"/>
    <w:rsid w:val="005E514C"/>
    <w:rsid w:val="005F5835"/>
    <w:rsid w:val="00600294"/>
    <w:rsid w:val="00615C3E"/>
    <w:rsid w:val="006502D5"/>
    <w:rsid w:val="00660D5D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151C5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B5A9E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43EB7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D20A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3</cp:revision>
  <cp:lastPrinted>2026-01-30T07:51:00Z</cp:lastPrinted>
  <dcterms:created xsi:type="dcterms:W3CDTF">2026-02-03T12:53:00Z</dcterms:created>
  <dcterms:modified xsi:type="dcterms:W3CDTF">2026-02-03T13:11:00Z</dcterms:modified>
</cp:coreProperties>
</file>