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964" w:rsidRPr="009C75BF" w:rsidRDefault="00A63964" w:rsidP="00A63964">
      <w:pPr>
        <w:spacing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en-US"/>
        </w:rPr>
      </w:pPr>
      <w:r w:rsidRPr="009C75BF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PAŃSTWOWA </w:t>
      </w:r>
      <w:r w:rsidR="00E924C1">
        <w:rPr>
          <w:rFonts w:ascii="Calibri" w:eastAsia="Calibri" w:hAnsi="Calibri" w:cs="Calibri"/>
          <w:b/>
          <w:sz w:val="20"/>
          <w:szCs w:val="20"/>
          <w:lang w:eastAsia="en-US"/>
        </w:rPr>
        <w:t>AKADEMIA NAUK STOSOWANYCH</w:t>
      </w:r>
    </w:p>
    <w:p w:rsidR="00A63964" w:rsidRPr="009C75BF" w:rsidRDefault="00A63964" w:rsidP="00A63964">
      <w:pPr>
        <w:spacing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en-US"/>
        </w:rPr>
      </w:pPr>
      <w:r w:rsidRPr="009C75BF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im. Ignacego Mościckiego </w:t>
      </w:r>
      <w:r w:rsidRPr="009C75BF">
        <w:rPr>
          <w:rFonts w:ascii="Calibri" w:eastAsia="Calibri" w:hAnsi="Calibri" w:cs="Calibri"/>
          <w:b/>
          <w:sz w:val="20"/>
          <w:szCs w:val="20"/>
          <w:lang w:eastAsia="en-US"/>
        </w:rPr>
        <w:br/>
        <w:t>w CIECHANOWIE</w:t>
      </w:r>
    </w:p>
    <w:p w:rsidR="00A63964" w:rsidRPr="009C75BF" w:rsidRDefault="00A63964" w:rsidP="00A63964">
      <w:pPr>
        <w:spacing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en-US"/>
        </w:rPr>
      </w:pPr>
      <w:r w:rsidRPr="009C75BF">
        <w:rPr>
          <w:rFonts w:ascii="Calibri" w:eastAsia="Calibri" w:hAnsi="Calibri" w:cs="Calibri"/>
          <w:b/>
          <w:sz w:val="20"/>
          <w:szCs w:val="20"/>
          <w:lang w:eastAsia="en-US"/>
        </w:rPr>
        <w:t>ul. Gabriela Narutowicza 9, 06-400 Ciechanów</w:t>
      </w:r>
      <w:r w:rsidRPr="009C75BF">
        <w:rPr>
          <w:rFonts w:ascii="Calibri" w:eastAsia="Calibri" w:hAnsi="Calibri" w:cs="Calibri"/>
          <w:b/>
          <w:lang w:eastAsia="en-US"/>
        </w:rPr>
        <w:br/>
      </w:r>
      <w:r w:rsidRPr="009C75BF">
        <w:rPr>
          <w:rFonts w:eastAsia="Calibri"/>
          <w:b/>
          <w:sz w:val="20"/>
          <w:szCs w:val="20"/>
          <w:lang w:eastAsia="en-US"/>
        </w:rPr>
        <w:t>_</w:t>
      </w:r>
      <w:r w:rsidR="004B669A">
        <w:rPr>
          <w:rFonts w:eastAsia="Calibri"/>
          <w:b/>
          <w:sz w:val="20"/>
          <w:szCs w:val="20"/>
          <w:lang w:eastAsia="en-US"/>
        </w:rPr>
        <w:t>_________________________</w:t>
      </w:r>
      <w:r w:rsidRPr="009C75BF">
        <w:rPr>
          <w:rFonts w:eastAsia="Calibri"/>
          <w:b/>
          <w:sz w:val="20"/>
          <w:szCs w:val="20"/>
          <w:lang w:eastAsia="en-US"/>
        </w:rPr>
        <w:t>_______________________________________</w:t>
      </w:r>
      <w:r w:rsidR="000C5187">
        <w:rPr>
          <w:rFonts w:eastAsia="Calibri"/>
          <w:b/>
          <w:sz w:val="20"/>
          <w:szCs w:val="20"/>
          <w:lang w:eastAsia="en-US"/>
        </w:rPr>
        <w:t>_________________________</w:t>
      </w:r>
    </w:p>
    <w:p w:rsidR="00A63964" w:rsidRPr="004A57AF" w:rsidRDefault="00AB798E" w:rsidP="00A63964">
      <w:pPr>
        <w:rPr>
          <w:rFonts w:eastAsia="Calibri"/>
        </w:rPr>
      </w:pPr>
      <w:r>
        <w:rPr>
          <w:rFonts w:eastAsia="Calibri"/>
          <w:sz w:val="22"/>
          <w:szCs w:val="22"/>
          <w:lang w:eastAsia="en-US"/>
        </w:rPr>
        <w:t>KAI.262.696.2025</w:t>
      </w:r>
      <w:r w:rsidR="00A375B0" w:rsidRPr="004A57AF">
        <w:rPr>
          <w:rFonts w:eastAsia="Calibri"/>
          <w:sz w:val="22"/>
          <w:szCs w:val="22"/>
          <w:lang w:eastAsia="en-US"/>
        </w:rPr>
        <w:t xml:space="preserve">                                  </w:t>
      </w:r>
      <w:r w:rsidR="004B669A">
        <w:rPr>
          <w:rFonts w:eastAsia="Calibri"/>
          <w:sz w:val="22"/>
          <w:szCs w:val="22"/>
          <w:lang w:eastAsia="en-US"/>
        </w:rPr>
        <w:t xml:space="preserve">               </w:t>
      </w:r>
      <w:r w:rsidR="00A375B0" w:rsidRPr="004A57AF">
        <w:rPr>
          <w:rFonts w:eastAsia="Calibri"/>
          <w:sz w:val="22"/>
          <w:szCs w:val="22"/>
          <w:lang w:eastAsia="en-US"/>
        </w:rPr>
        <w:t xml:space="preserve">                                     </w:t>
      </w:r>
      <w:r w:rsidR="004B669A">
        <w:rPr>
          <w:rFonts w:eastAsia="Calibri"/>
          <w:sz w:val="22"/>
          <w:szCs w:val="22"/>
          <w:lang w:eastAsia="en-US"/>
        </w:rPr>
        <w:t xml:space="preserve">          </w:t>
      </w:r>
      <w:r w:rsidR="004123B4">
        <w:rPr>
          <w:rFonts w:eastAsia="Calibri"/>
          <w:sz w:val="22"/>
          <w:szCs w:val="22"/>
          <w:lang w:eastAsia="en-US"/>
        </w:rPr>
        <w:t xml:space="preserve">        </w:t>
      </w:r>
      <w:r w:rsidR="00A375B0" w:rsidRPr="004A57AF">
        <w:rPr>
          <w:rFonts w:eastAsia="Calibri"/>
          <w:sz w:val="22"/>
          <w:szCs w:val="22"/>
          <w:lang w:eastAsia="en-US"/>
        </w:rPr>
        <w:t xml:space="preserve">   </w:t>
      </w:r>
      <w:r w:rsidR="00E924C1">
        <w:rPr>
          <w:rFonts w:eastAsia="Calibri"/>
          <w:sz w:val="22"/>
          <w:szCs w:val="22"/>
          <w:lang w:eastAsia="en-US"/>
        </w:rPr>
        <w:t>Załącznik nr 2</w:t>
      </w:r>
    </w:p>
    <w:p w:rsidR="00A63964" w:rsidRDefault="00A63964" w:rsidP="00A63964">
      <w:pPr>
        <w:jc w:val="center"/>
        <w:rPr>
          <w:b/>
          <w:color w:val="000000"/>
          <w:u w:val="single"/>
        </w:rPr>
      </w:pPr>
    </w:p>
    <w:p w:rsidR="00C7429A" w:rsidRDefault="00C7429A" w:rsidP="00863A4D">
      <w:pPr>
        <w:rPr>
          <w:b/>
          <w:color w:val="000000"/>
          <w:u w:val="single"/>
        </w:rPr>
      </w:pPr>
    </w:p>
    <w:p w:rsidR="004A57AF" w:rsidRDefault="004A57AF" w:rsidP="00A63964">
      <w:pPr>
        <w:jc w:val="center"/>
        <w:rPr>
          <w:b/>
          <w:color w:val="000000"/>
          <w:u w:val="single"/>
        </w:rPr>
      </w:pPr>
    </w:p>
    <w:p w:rsidR="004A57AF" w:rsidRPr="004A57AF" w:rsidRDefault="00963E9C" w:rsidP="00104B3D">
      <w:pPr>
        <w:jc w:val="center"/>
        <w:rPr>
          <w:rFonts w:eastAsia="Calibri"/>
          <w:b/>
          <w:szCs w:val="20"/>
        </w:rPr>
      </w:pPr>
      <w:r>
        <w:rPr>
          <w:b/>
          <w:color w:val="000000"/>
        </w:rPr>
        <w:t>PROJEKT UMOWY</w:t>
      </w:r>
    </w:p>
    <w:p w:rsidR="00A63964" w:rsidRPr="00863A4D" w:rsidRDefault="00863A4D" w:rsidP="00863A4D">
      <w:pPr>
        <w:jc w:val="center"/>
        <w:rPr>
          <w:rFonts w:eastAsia="Calibri"/>
          <w:b/>
          <w:szCs w:val="20"/>
          <w:u w:val="single"/>
        </w:rPr>
      </w:pPr>
      <w:r>
        <w:rPr>
          <w:rFonts w:eastAsia="Calibri"/>
          <w:b/>
          <w:szCs w:val="20"/>
          <w:u w:val="single"/>
        </w:rPr>
        <w:t xml:space="preserve">       </w:t>
      </w:r>
      <w:r w:rsidR="00A63964" w:rsidRPr="00C36FB4">
        <w:rPr>
          <w:rFonts w:eastAsia="Calibri"/>
          <w:b/>
          <w:szCs w:val="20"/>
          <w:u w:val="single"/>
        </w:rPr>
        <w:t xml:space="preserve">                                                                </w:t>
      </w:r>
    </w:p>
    <w:p w:rsidR="00A63964" w:rsidRPr="002A4E19" w:rsidRDefault="00A63964" w:rsidP="00A63964">
      <w:pPr>
        <w:ind w:left="2832" w:firstLine="708"/>
        <w:rPr>
          <w:rFonts w:ascii="Arial" w:hAnsi="Arial" w:cs="Arial"/>
        </w:rPr>
      </w:pPr>
    </w:p>
    <w:p w:rsidR="002C7A65" w:rsidRPr="002C7A65" w:rsidRDefault="00814AC2" w:rsidP="002C7A65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w dniu</w:t>
      </w:r>
      <w:r w:rsidR="00963E9C">
        <w:rPr>
          <w:rFonts w:ascii="Times New Roman" w:hAnsi="Times New Roman"/>
          <w:b/>
          <w:sz w:val="24"/>
          <w:szCs w:val="24"/>
        </w:rPr>
        <w:t xml:space="preserve"> ……………</w:t>
      </w:r>
      <w:r w:rsidR="002C7A65" w:rsidRPr="002C7A65">
        <w:rPr>
          <w:rFonts w:ascii="Times New Roman" w:hAnsi="Times New Roman"/>
          <w:sz w:val="24"/>
          <w:szCs w:val="24"/>
        </w:rPr>
        <w:t xml:space="preserve">. </w:t>
      </w:r>
      <w:r w:rsidR="00A63964" w:rsidRPr="002C7A65">
        <w:rPr>
          <w:rFonts w:ascii="Times New Roman" w:hAnsi="Times New Roman"/>
          <w:sz w:val="24"/>
          <w:szCs w:val="24"/>
        </w:rPr>
        <w:t xml:space="preserve">pomiędzy </w:t>
      </w:r>
    </w:p>
    <w:p w:rsidR="00A63964" w:rsidRPr="002C7A65" w:rsidRDefault="00A63964" w:rsidP="002C7A65">
      <w:pPr>
        <w:pStyle w:val="Bezodstpw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C7A65">
        <w:rPr>
          <w:rFonts w:ascii="Times New Roman" w:hAnsi="Times New Roman"/>
          <w:sz w:val="24"/>
          <w:szCs w:val="24"/>
        </w:rPr>
        <w:t xml:space="preserve">Państwową </w:t>
      </w:r>
      <w:r w:rsidR="00E924C1">
        <w:rPr>
          <w:rFonts w:ascii="Times New Roman" w:hAnsi="Times New Roman"/>
          <w:sz w:val="24"/>
          <w:szCs w:val="24"/>
        </w:rPr>
        <w:t>Akademią Nauk Stosowanych</w:t>
      </w:r>
      <w:r w:rsidRPr="002C7A65">
        <w:rPr>
          <w:rFonts w:ascii="Times New Roman" w:hAnsi="Times New Roman"/>
          <w:sz w:val="24"/>
          <w:szCs w:val="24"/>
        </w:rPr>
        <w:t xml:space="preserve"> im. Ignacego Mościckiego w Ciechanowie </w:t>
      </w:r>
    </w:p>
    <w:p w:rsidR="00A63964" w:rsidRPr="002C7A65" w:rsidRDefault="00A63964" w:rsidP="00A63964">
      <w:pPr>
        <w:jc w:val="both"/>
      </w:pPr>
      <w:r w:rsidRPr="002C7A65">
        <w:t xml:space="preserve">ul. Narutowicza 9, 06-400 Ciechanów </w:t>
      </w:r>
    </w:p>
    <w:p w:rsidR="00A63964" w:rsidRPr="002C7A65" w:rsidRDefault="00A63964" w:rsidP="00A63964">
      <w:pPr>
        <w:jc w:val="both"/>
      </w:pPr>
      <w:r w:rsidRPr="002C7A65">
        <w:t xml:space="preserve">reprezentowaną przez : </w:t>
      </w:r>
    </w:p>
    <w:p w:rsidR="00A63964" w:rsidRPr="002C7A65" w:rsidRDefault="00A63964" w:rsidP="00A63964">
      <w:pPr>
        <w:jc w:val="both"/>
      </w:pPr>
      <w:r w:rsidRPr="002C7A65">
        <w:t>Piotra Wójcika – Kanclerza Uczelni,</w:t>
      </w:r>
    </w:p>
    <w:p w:rsidR="00A63964" w:rsidRDefault="00A63964" w:rsidP="00A63964">
      <w:pPr>
        <w:jc w:val="both"/>
      </w:pPr>
      <w:r w:rsidRPr="002C7A65">
        <w:t>przy kontrasygnacie  Anny Ossowskiej – Kwestora Uczelni</w:t>
      </w:r>
    </w:p>
    <w:p w:rsidR="004123B4" w:rsidRDefault="00AB798E" w:rsidP="00A63964">
      <w:pPr>
        <w:jc w:val="both"/>
      </w:pPr>
      <w:r>
        <w:t>a</w:t>
      </w:r>
    </w:p>
    <w:p w:rsidR="005C5076" w:rsidRDefault="00963E9C" w:rsidP="004123B4">
      <w:pPr>
        <w:rPr>
          <w:b/>
        </w:rPr>
      </w:pPr>
      <w:r>
        <w:rPr>
          <w:b/>
        </w:rPr>
        <w:t>……………………..</w:t>
      </w:r>
    </w:p>
    <w:p w:rsidR="00963E9C" w:rsidRDefault="00963E9C" w:rsidP="004123B4">
      <w:pPr>
        <w:rPr>
          <w:b/>
        </w:rPr>
      </w:pPr>
      <w:r>
        <w:rPr>
          <w:b/>
        </w:rPr>
        <w:t>……………………..</w:t>
      </w:r>
    </w:p>
    <w:p w:rsidR="00963E9C" w:rsidRDefault="00963E9C" w:rsidP="004123B4">
      <w:pPr>
        <w:rPr>
          <w:b/>
        </w:rPr>
      </w:pPr>
      <w:r>
        <w:rPr>
          <w:b/>
        </w:rPr>
        <w:t>……………………..</w:t>
      </w:r>
    </w:p>
    <w:p w:rsidR="00963E9C" w:rsidRPr="005C5076" w:rsidRDefault="00963E9C" w:rsidP="004123B4">
      <w:r>
        <w:rPr>
          <w:b/>
        </w:rPr>
        <w:t>……………………..</w:t>
      </w:r>
    </w:p>
    <w:p w:rsidR="004123B4" w:rsidRPr="002C7A65" w:rsidRDefault="004123B4" w:rsidP="004123B4"/>
    <w:p w:rsidR="00A63964" w:rsidRPr="009A32C3" w:rsidRDefault="00A63964" w:rsidP="00A63964">
      <w:pPr>
        <w:jc w:val="both"/>
      </w:pPr>
      <w:r w:rsidRPr="009A32C3">
        <w:t>zwanym w dalszej treści umowy „Zamawiającym”,</w:t>
      </w:r>
    </w:p>
    <w:p w:rsidR="00A86EA2" w:rsidRDefault="00A86EA2" w:rsidP="00A63964">
      <w:pPr>
        <w:jc w:val="both"/>
      </w:pPr>
    </w:p>
    <w:p w:rsidR="000A20C1" w:rsidRDefault="000A20C1" w:rsidP="009A32C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A32C3" w:rsidRPr="009A32C3" w:rsidRDefault="002C7A65" w:rsidP="009A32C3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 w:rsidRPr="009A32C3">
        <w:rPr>
          <w:rFonts w:ascii="Times New Roman" w:hAnsi="Times New Roman"/>
          <w:sz w:val="24"/>
          <w:szCs w:val="24"/>
        </w:rPr>
        <w:t>Z</w:t>
      </w:r>
      <w:r w:rsidR="00A63964" w:rsidRPr="009A32C3">
        <w:rPr>
          <w:rFonts w:ascii="Times New Roman" w:hAnsi="Times New Roman"/>
          <w:sz w:val="24"/>
          <w:szCs w:val="24"/>
        </w:rPr>
        <w:t>godnie z wynikiem Zapytania ofertowego pn.:</w:t>
      </w:r>
      <w:r w:rsidR="00DB4880" w:rsidRPr="009A32C3">
        <w:rPr>
          <w:rFonts w:ascii="Times New Roman" w:hAnsi="Times New Roman"/>
          <w:b/>
          <w:sz w:val="24"/>
          <w:szCs w:val="24"/>
        </w:rPr>
        <w:t xml:space="preserve"> </w:t>
      </w:r>
      <w:r w:rsidR="009A32C3" w:rsidRPr="009A32C3">
        <w:rPr>
          <w:rFonts w:ascii="Times New Roman" w:hAnsi="Times New Roman"/>
          <w:b/>
          <w:sz w:val="24"/>
          <w:szCs w:val="24"/>
        </w:rPr>
        <w:t>„</w:t>
      </w:r>
      <w:r w:rsidR="00814AC2">
        <w:rPr>
          <w:rFonts w:ascii="Times New Roman" w:eastAsiaTheme="minorHAnsi" w:hAnsi="Times New Roman"/>
          <w:b/>
          <w:sz w:val="24"/>
          <w:szCs w:val="24"/>
        </w:rPr>
        <w:t>Dostawa artykułów medycznych</w:t>
      </w:r>
      <w:r w:rsidR="00E924C1">
        <w:rPr>
          <w:rFonts w:ascii="Times New Roman" w:eastAsiaTheme="minorHAnsi" w:hAnsi="Times New Roman"/>
          <w:b/>
          <w:sz w:val="24"/>
          <w:szCs w:val="24"/>
        </w:rPr>
        <w:t xml:space="preserve"> na potrzeby PANS</w:t>
      </w:r>
      <w:r w:rsidR="009A32C3" w:rsidRPr="009A32C3">
        <w:rPr>
          <w:rFonts w:ascii="Times New Roman" w:eastAsiaTheme="minorHAnsi" w:hAnsi="Times New Roman"/>
          <w:b/>
          <w:sz w:val="24"/>
          <w:szCs w:val="24"/>
        </w:rPr>
        <w:t xml:space="preserve"> im. Ignacego Mościckiego w Ciechanowie”</w:t>
      </w:r>
    </w:p>
    <w:p w:rsidR="00A63964" w:rsidRPr="009A32C3" w:rsidRDefault="00A63964" w:rsidP="0033043C">
      <w:pPr>
        <w:tabs>
          <w:tab w:val="left" w:pos="0"/>
        </w:tabs>
        <w:jc w:val="both"/>
        <w:rPr>
          <w:b/>
        </w:rPr>
      </w:pPr>
      <w:r w:rsidRPr="009A32C3">
        <w:t>została zawarta umowa następującej treści:</w:t>
      </w:r>
    </w:p>
    <w:p w:rsidR="00A63964" w:rsidRPr="009A32C3" w:rsidRDefault="00A63964" w:rsidP="00A63964">
      <w:pPr>
        <w:jc w:val="both"/>
      </w:pPr>
    </w:p>
    <w:p w:rsidR="0042723E" w:rsidRDefault="0042723E" w:rsidP="00850B87">
      <w:pPr>
        <w:ind w:left="3540" w:firstLine="708"/>
        <w:jc w:val="both"/>
        <w:rPr>
          <w:b/>
        </w:rPr>
      </w:pPr>
    </w:p>
    <w:p w:rsidR="00BC72F2" w:rsidRDefault="00A63964" w:rsidP="00850B87">
      <w:pPr>
        <w:ind w:left="3540" w:firstLine="708"/>
        <w:jc w:val="both"/>
        <w:rPr>
          <w:b/>
        </w:rPr>
      </w:pPr>
      <w:r w:rsidRPr="00C36FB4">
        <w:rPr>
          <w:b/>
        </w:rPr>
        <w:t>§ 1</w:t>
      </w:r>
    </w:p>
    <w:p w:rsidR="0042723E" w:rsidRPr="00C36FB4" w:rsidRDefault="0042723E" w:rsidP="00850B87">
      <w:pPr>
        <w:ind w:left="3540" w:firstLine="708"/>
        <w:jc w:val="both"/>
        <w:rPr>
          <w:b/>
        </w:rPr>
      </w:pPr>
    </w:p>
    <w:p w:rsidR="00A63964" w:rsidRPr="009A32C3" w:rsidRDefault="00A63964" w:rsidP="009A32C3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 w:rsidRPr="009A32C3">
        <w:rPr>
          <w:rFonts w:ascii="Times New Roman" w:hAnsi="Times New Roman"/>
          <w:sz w:val="24"/>
          <w:szCs w:val="24"/>
        </w:rPr>
        <w:t>1. Zama</w:t>
      </w:r>
      <w:r w:rsidR="00814AC2">
        <w:rPr>
          <w:rFonts w:ascii="Times New Roman" w:hAnsi="Times New Roman"/>
          <w:sz w:val="24"/>
          <w:szCs w:val="24"/>
        </w:rPr>
        <w:t xml:space="preserve">wiający zamawia a Wykonawca </w:t>
      </w:r>
      <w:r w:rsidR="009A32C3" w:rsidRPr="009A32C3">
        <w:rPr>
          <w:rFonts w:ascii="Times New Roman" w:hAnsi="Times New Roman"/>
          <w:sz w:val="24"/>
          <w:szCs w:val="24"/>
        </w:rPr>
        <w:t xml:space="preserve">dostarcza </w:t>
      </w:r>
      <w:r w:rsidR="00814AC2">
        <w:rPr>
          <w:rFonts w:ascii="Times New Roman" w:eastAsiaTheme="minorHAnsi" w:hAnsi="Times New Roman"/>
          <w:sz w:val="24"/>
          <w:szCs w:val="24"/>
        </w:rPr>
        <w:t>artykuły medyczne</w:t>
      </w:r>
      <w:r w:rsidR="00E924C1">
        <w:rPr>
          <w:rFonts w:ascii="Times New Roman" w:eastAsiaTheme="minorHAnsi" w:hAnsi="Times New Roman"/>
          <w:sz w:val="24"/>
          <w:szCs w:val="24"/>
        </w:rPr>
        <w:t xml:space="preserve"> na potrzeby PANS</w:t>
      </w:r>
      <w:r w:rsidR="009A32C3" w:rsidRPr="009A32C3">
        <w:rPr>
          <w:rFonts w:ascii="Times New Roman" w:eastAsiaTheme="minorHAnsi" w:hAnsi="Times New Roman"/>
          <w:sz w:val="24"/>
          <w:szCs w:val="24"/>
        </w:rPr>
        <w:t xml:space="preserve"> im. Ignacego Mościckiego w Ciechanowie</w:t>
      </w:r>
      <w:r w:rsidRPr="009A32C3">
        <w:rPr>
          <w:rFonts w:ascii="Times New Roman" w:hAnsi="Times New Roman"/>
          <w:sz w:val="24"/>
          <w:szCs w:val="24"/>
        </w:rPr>
        <w:t>.</w:t>
      </w:r>
    </w:p>
    <w:p w:rsidR="00A63964" w:rsidRPr="00C36FB4" w:rsidRDefault="00A63964" w:rsidP="00A63964">
      <w:pPr>
        <w:jc w:val="both"/>
      </w:pPr>
      <w:r w:rsidRPr="00C36FB4">
        <w:t xml:space="preserve">2. Opis artykułów wchodzących w zakres przedmiotu zamówienia zawiera </w:t>
      </w:r>
      <w:r w:rsidR="005C00E0">
        <w:t xml:space="preserve">formularz ofertowy – załącznik nr 1 oraz  </w:t>
      </w:r>
      <w:r w:rsidRPr="00C36FB4">
        <w:t xml:space="preserve">formularz </w:t>
      </w:r>
      <w:r>
        <w:t>cenowy</w:t>
      </w:r>
      <w:r w:rsidRPr="00C36FB4">
        <w:t xml:space="preserve"> załącznik nr 1</w:t>
      </w:r>
      <w:r>
        <w:t>a</w:t>
      </w:r>
      <w:r w:rsidRPr="00C36FB4">
        <w:t xml:space="preserve"> do niniejszej umowy.</w:t>
      </w:r>
    </w:p>
    <w:p w:rsidR="00A63964" w:rsidRPr="00DB4880" w:rsidRDefault="00A63964" w:rsidP="00A63964">
      <w:pPr>
        <w:jc w:val="both"/>
        <w:rPr>
          <w:u w:val="single"/>
        </w:rPr>
      </w:pPr>
      <w:r w:rsidRPr="00C36FB4">
        <w:t xml:space="preserve">3. Dostawa zamawianych artykułów realizowana będzie w formie dostaw częściowych dokonywanych sukcesywnie od dnia </w:t>
      </w:r>
      <w:r w:rsidR="003E35FB">
        <w:rPr>
          <w:u w:val="single"/>
        </w:rPr>
        <w:t>01.01.2026 do 31.12.2026</w:t>
      </w:r>
      <w:bookmarkStart w:id="0" w:name="_GoBack"/>
      <w:bookmarkEnd w:id="0"/>
      <w:r w:rsidR="00DB4880" w:rsidRPr="00DB4880">
        <w:rPr>
          <w:u w:val="single"/>
        </w:rPr>
        <w:t xml:space="preserve"> roku</w:t>
      </w:r>
      <w:r w:rsidRPr="00DB4880">
        <w:rPr>
          <w:u w:val="single"/>
        </w:rPr>
        <w:t>.</w:t>
      </w:r>
    </w:p>
    <w:p w:rsidR="003A297C" w:rsidRDefault="00A63964" w:rsidP="00A63964">
      <w:pPr>
        <w:jc w:val="both"/>
      </w:pPr>
      <w:r w:rsidRPr="00C36FB4">
        <w:t>4. Dostawy będą realizowane na podstawie zapotrzebowania skierowane przez Zamawiającego do Wykonawcy e-mailem, w których zostanie określona ilość i asortyment dostawy częściowej. Do składania częściowych zamówień i wskazywania miejsc dostawy lub składania reklamacji, w imieniu Zamawiającego upoważniony jest pracownik</w:t>
      </w:r>
      <w:r>
        <w:t xml:space="preserve"> Pani </w:t>
      </w:r>
      <w:r w:rsidRPr="00C36FB4">
        <w:t xml:space="preserve">Marta </w:t>
      </w:r>
      <w:proofErr w:type="spellStart"/>
      <w:r w:rsidRPr="00C36FB4">
        <w:t>Suwińska</w:t>
      </w:r>
      <w:proofErr w:type="spellEnd"/>
      <w:r w:rsidRPr="00C36FB4">
        <w:t xml:space="preserve"> - </w:t>
      </w:r>
      <w:r w:rsidRPr="005C5076">
        <w:t>marta</w:t>
      </w:r>
      <w:r w:rsidR="00E924C1">
        <w:t>.suwinska@pans</w:t>
      </w:r>
      <w:r w:rsidRPr="005C5076">
        <w:t>im.edu.pl</w:t>
      </w:r>
    </w:p>
    <w:p w:rsidR="00A63964" w:rsidRPr="00C36FB4" w:rsidRDefault="00DB4880" w:rsidP="00A63964">
      <w:pPr>
        <w:jc w:val="both"/>
      </w:pPr>
      <w:r>
        <w:t xml:space="preserve">5. </w:t>
      </w:r>
      <w:r w:rsidR="003A297C">
        <w:t>D</w:t>
      </w:r>
      <w:r w:rsidR="00A63964" w:rsidRPr="00C36FB4">
        <w:t>ostawy</w:t>
      </w:r>
      <w:r w:rsidR="003A297C">
        <w:t xml:space="preserve"> częściowe</w:t>
      </w:r>
      <w:r w:rsidR="00850B87">
        <w:t xml:space="preserve"> do 10</w:t>
      </w:r>
      <w:r w:rsidR="00A63964" w:rsidRPr="00C36FB4">
        <w:t xml:space="preserve"> dni roboczych od dnia otrzymania przez Wykonawcę zamówienia. Wykonawca dostarczać będzie zamawiane artykuły własnym transportem, na własny koszt do siedziby Zamawiająceg</w:t>
      </w:r>
      <w:r w:rsidR="00850B87">
        <w:t>o.</w:t>
      </w:r>
    </w:p>
    <w:p w:rsidR="00B07EB5" w:rsidRDefault="00A63964" w:rsidP="005C00E0">
      <w:pPr>
        <w:jc w:val="both"/>
      </w:pPr>
      <w:r w:rsidRPr="00C36FB4">
        <w:t>6. Wykonawca zapewnia, że dostarczone artykuł</w:t>
      </w:r>
      <w:r w:rsidR="009A32C3">
        <w:t>y</w:t>
      </w:r>
      <w:r w:rsidR="00766943">
        <w:t xml:space="preserve"> medyczne</w:t>
      </w:r>
      <w:r w:rsidR="009A32C3">
        <w:t xml:space="preserve"> </w:t>
      </w:r>
      <w:r w:rsidRPr="00C36FB4">
        <w:t>po</w:t>
      </w:r>
      <w:r w:rsidR="00083C15">
        <w:t>siadają cechy określone w zał. n</w:t>
      </w:r>
      <w:r w:rsidRPr="00C36FB4">
        <w:t>r 1</w:t>
      </w:r>
      <w:r w:rsidR="00083C15">
        <w:t xml:space="preserve"> oraz 1a</w:t>
      </w:r>
      <w:r w:rsidR="00766943">
        <w:t xml:space="preserve"> do umowy, są fabr</w:t>
      </w:r>
      <w:r w:rsidR="005C00E0">
        <w:t xml:space="preserve">ycznie </w:t>
      </w:r>
      <w:r w:rsidRPr="00C36FB4">
        <w:t xml:space="preserve">nowe, w </w:t>
      </w:r>
      <w:r w:rsidRPr="00814AC2">
        <w:t>nienaruszonych opakowaniach.</w:t>
      </w:r>
    </w:p>
    <w:p w:rsidR="00BC72F2" w:rsidRPr="00850B87" w:rsidRDefault="008227F8" w:rsidP="00850B87">
      <w:pPr>
        <w:tabs>
          <w:tab w:val="center" w:pos="4536"/>
          <w:tab w:val="right" w:pos="9072"/>
        </w:tabs>
        <w:jc w:val="both"/>
        <w:rPr>
          <w:rFonts w:eastAsiaTheme="minorHAnsi" w:cstheme="minorBidi"/>
          <w:lang w:eastAsia="en-US"/>
        </w:rPr>
      </w:pPr>
      <w:r>
        <w:lastRenderedPageBreak/>
        <w:t xml:space="preserve">7. </w:t>
      </w:r>
      <w:r w:rsidRPr="00372B03">
        <w:rPr>
          <w:rFonts w:eastAsia="Calibri"/>
          <w:lang w:eastAsia="en-US"/>
        </w:rPr>
        <w:t xml:space="preserve">Wykonawca oświadcza, że prowadzi działalność gospodarczą na podstawie wpisu </w:t>
      </w:r>
      <w:r w:rsidRPr="00372B03">
        <w:rPr>
          <w:rFonts w:eastAsia="Calibri"/>
          <w:lang w:eastAsia="en-US"/>
        </w:rPr>
        <w:br/>
      </w:r>
      <w:r w:rsidR="00B07EB5" w:rsidRPr="003E4B39">
        <w:rPr>
          <w:rFonts w:eastAsia="Calibri"/>
          <w:lang w:eastAsia="en-US"/>
        </w:rPr>
        <w:t xml:space="preserve">do </w:t>
      </w:r>
      <w:r w:rsidR="00814AC2" w:rsidRPr="003E4B39">
        <w:rPr>
          <w:rFonts w:eastAsia="Calibri"/>
          <w:lang w:eastAsia="en-US"/>
        </w:rPr>
        <w:t xml:space="preserve">CEIDG z dnia </w:t>
      </w:r>
      <w:r w:rsidR="00963E9C">
        <w:rPr>
          <w:rFonts w:eastAsia="Calibri"/>
          <w:lang w:eastAsia="en-US"/>
        </w:rPr>
        <w:t>……………..</w:t>
      </w:r>
    </w:p>
    <w:p w:rsidR="00BC72F2" w:rsidRDefault="00BC72F2" w:rsidP="005C00E0">
      <w:pPr>
        <w:ind w:left="3540" w:firstLine="708"/>
        <w:jc w:val="both"/>
        <w:rPr>
          <w:b/>
        </w:rPr>
      </w:pPr>
    </w:p>
    <w:p w:rsidR="0042723E" w:rsidRDefault="0042723E" w:rsidP="00850B87">
      <w:pPr>
        <w:ind w:left="3540" w:firstLine="708"/>
        <w:jc w:val="both"/>
        <w:rPr>
          <w:b/>
        </w:rPr>
      </w:pPr>
    </w:p>
    <w:p w:rsidR="00BC72F2" w:rsidRDefault="00A63964" w:rsidP="00850B87">
      <w:pPr>
        <w:ind w:left="3540" w:firstLine="708"/>
        <w:jc w:val="both"/>
        <w:rPr>
          <w:b/>
        </w:rPr>
      </w:pPr>
      <w:r w:rsidRPr="00C36FB4">
        <w:rPr>
          <w:b/>
        </w:rPr>
        <w:t>§ 2</w:t>
      </w:r>
    </w:p>
    <w:p w:rsidR="005D4DC1" w:rsidRPr="00C36FB4" w:rsidRDefault="005D4DC1" w:rsidP="00A63964">
      <w:pPr>
        <w:jc w:val="both"/>
      </w:pPr>
    </w:p>
    <w:p w:rsidR="005D4DC1" w:rsidRDefault="005D4DC1" w:rsidP="005D4DC1">
      <w:pPr>
        <w:jc w:val="both"/>
      </w:pPr>
      <w:r>
        <w:t>1.Zamawiający zastrzega sobie prawo do złożenia reklamacji w przypadku dostaw towarów niezgodnych z ofertą na podstawie której została zawarta umowa oraz w przypadku ujawnienia wad ukrytych towaru.</w:t>
      </w:r>
    </w:p>
    <w:p w:rsidR="005D4DC1" w:rsidRDefault="005D4DC1" w:rsidP="005D4DC1">
      <w:pPr>
        <w:jc w:val="both"/>
      </w:pPr>
      <w:r>
        <w:t>2.Reklamacja towaru wadliwego będzie składana telefonicznie lub faksem oraz potwierdzona pisemnie.</w:t>
      </w:r>
    </w:p>
    <w:p w:rsidR="005D4DC1" w:rsidRDefault="005D4DC1" w:rsidP="005D4DC1">
      <w:pPr>
        <w:jc w:val="both"/>
      </w:pPr>
      <w:r>
        <w:t>3.W przypadku wystąpienie wad jakościowy i/lub ilościowych Wykonawca zobowiązany jest wymienić towar wadliwy na wolny od wad i/lub uzupełnić niedobór ilościowy w ciągu 3 dni roboczych od dnia uznania reklamacji. Czas na rozpatrzenie reklamacji nie może być dłuższy niż 3 dni robocze.</w:t>
      </w:r>
    </w:p>
    <w:p w:rsidR="00A63964" w:rsidRPr="00C36FB4" w:rsidRDefault="005D4DC1" w:rsidP="005D4DC1">
      <w:pPr>
        <w:jc w:val="both"/>
      </w:pPr>
      <w:r>
        <w:t>4.Wykonawca na własny koszt i ryzyko wymienia towar, w którym stwierdzono wadę jakościową i/lub ilościową.</w:t>
      </w:r>
    </w:p>
    <w:p w:rsidR="00BC72F2" w:rsidRDefault="00A63964" w:rsidP="00850B87">
      <w:pPr>
        <w:ind w:left="3540" w:firstLine="708"/>
        <w:jc w:val="both"/>
        <w:rPr>
          <w:b/>
        </w:rPr>
      </w:pPr>
      <w:r w:rsidRPr="00C36FB4">
        <w:rPr>
          <w:b/>
        </w:rPr>
        <w:t>§ 3</w:t>
      </w:r>
    </w:p>
    <w:p w:rsidR="0042723E" w:rsidRPr="00C36FB4" w:rsidRDefault="0042723E" w:rsidP="00850B87">
      <w:pPr>
        <w:ind w:left="3540" w:firstLine="708"/>
        <w:jc w:val="both"/>
        <w:rPr>
          <w:b/>
        </w:rPr>
      </w:pPr>
    </w:p>
    <w:p w:rsidR="00A63964" w:rsidRPr="00C36FB4" w:rsidRDefault="00A63964" w:rsidP="00A63964">
      <w:pPr>
        <w:jc w:val="both"/>
      </w:pPr>
      <w:r w:rsidRPr="00C36FB4">
        <w:t>1. Wykonawca nie może przenosić wierzytelności wynikającej z umowy na rzecz osoby trzeciej, bez pisemnej zgody Zamawiającego.</w:t>
      </w:r>
    </w:p>
    <w:p w:rsidR="00A63964" w:rsidRPr="00C36FB4" w:rsidRDefault="00A63964" w:rsidP="00A63964">
      <w:pPr>
        <w:jc w:val="both"/>
      </w:pPr>
      <w:r w:rsidRPr="00C36FB4">
        <w:t>2. Wykonawca nie może bez zgody Zamawiającego powierzyć realizacji umowy innemu Wykonawcy.</w:t>
      </w:r>
    </w:p>
    <w:p w:rsidR="00A63964" w:rsidRPr="00C36FB4" w:rsidRDefault="00A63964" w:rsidP="00A63964">
      <w:pPr>
        <w:jc w:val="both"/>
      </w:pPr>
      <w:r w:rsidRPr="00C36FB4">
        <w:t>3. W razie naruszenia przez Wykonawcę po</w:t>
      </w:r>
      <w:r w:rsidR="005C00E0">
        <w:t xml:space="preserve">stanowień zawartych w ust. 1 i 2 </w:t>
      </w:r>
      <w:r w:rsidRPr="00C36FB4">
        <w:t>Zamawiający może niezwłocznie odstąpić od umowy i naliczyć karę umowną.</w:t>
      </w:r>
    </w:p>
    <w:p w:rsidR="00A63964" w:rsidRPr="00C36FB4" w:rsidRDefault="00A63964" w:rsidP="00A63964">
      <w:pPr>
        <w:jc w:val="both"/>
      </w:pPr>
    </w:p>
    <w:p w:rsidR="00BC72F2" w:rsidRDefault="00A63964" w:rsidP="00850B87">
      <w:pPr>
        <w:ind w:left="3540" w:firstLine="708"/>
        <w:jc w:val="both"/>
        <w:rPr>
          <w:b/>
        </w:rPr>
      </w:pPr>
      <w:r w:rsidRPr="00C36FB4">
        <w:rPr>
          <w:b/>
        </w:rPr>
        <w:t>§ 4</w:t>
      </w:r>
    </w:p>
    <w:p w:rsidR="0042723E" w:rsidRPr="00C36FB4" w:rsidRDefault="0042723E" w:rsidP="00850B87">
      <w:pPr>
        <w:ind w:left="3540" w:firstLine="708"/>
        <w:jc w:val="both"/>
        <w:rPr>
          <w:b/>
        </w:rPr>
      </w:pPr>
    </w:p>
    <w:p w:rsidR="00A63964" w:rsidRPr="006C1C67" w:rsidRDefault="00A63964" w:rsidP="00A63964">
      <w:pPr>
        <w:jc w:val="both"/>
      </w:pPr>
      <w:r w:rsidRPr="006C1C67">
        <w:t>1.Łączna wartość przedmiotu umowy, obliczona według cen jednostkowych</w:t>
      </w:r>
    </w:p>
    <w:p w:rsidR="004A57AF" w:rsidRDefault="00A63964" w:rsidP="00BC72F2">
      <w:pPr>
        <w:jc w:val="both"/>
      </w:pPr>
      <w:r w:rsidRPr="006C1C67">
        <w:t xml:space="preserve">poszczególnych artykułów określonych w załączniku </w:t>
      </w:r>
      <w:r w:rsidR="0008307E" w:rsidRPr="006C1C67">
        <w:t>nr 1</w:t>
      </w:r>
      <w:r w:rsidR="00DB4880" w:rsidRPr="006C1C67">
        <w:t xml:space="preserve"> do umowy</w:t>
      </w:r>
      <w:r w:rsidR="00BC72F2" w:rsidRPr="006C1C67">
        <w:t xml:space="preserve"> wynosi kwotę </w:t>
      </w:r>
      <w:r w:rsidR="004A57AF" w:rsidRPr="006C1C67">
        <w:t>:</w:t>
      </w:r>
    </w:p>
    <w:p w:rsidR="006C1C67" w:rsidRPr="006C1C67" w:rsidRDefault="006C1C67" w:rsidP="00BC72F2">
      <w:pPr>
        <w:jc w:val="both"/>
      </w:pPr>
    </w:p>
    <w:p w:rsidR="00963E9C" w:rsidRDefault="004A57AF" w:rsidP="00BC72F2">
      <w:pPr>
        <w:jc w:val="both"/>
        <w:rPr>
          <w:i/>
          <w:sz w:val="22"/>
          <w:szCs w:val="22"/>
        </w:rPr>
      </w:pPr>
      <w:r w:rsidRPr="004A57AF">
        <w:rPr>
          <w:b/>
        </w:rPr>
        <w:t>B</w:t>
      </w:r>
      <w:r w:rsidR="00BC72F2" w:rsidRPr="004A57AF">
        <w:rPr>
          <w:b/>
        </w:rPr>
        <w:t>rutto</w:t>
      </w:r>
      <w:r w:rsidR="006C1C67">
        <w:rPr>
          <w:b/>
        </w:rPr>
        <w:t xml:space="preserve"> :</w:t>
      </w:r>
      <w:r w:rsidR="00BC72F2" w:rsidRPr="004A57AF">
        <w:rPr>
          <w:b/>
        </w:rPr>
        <w:t xml:space="preserve"> </w:t>
      </w:r>
      <w:r w:rsidR="00963E9C">
        <w:rPr>
          <w:b/>
        </w:rPr>
        <w:t>……………………</w:t>
      </w:r>
      <w:r w:rsidR="005C00E0" w:rsidRPr="006C1C67">
        <w:rPr>
          <w:i/>
          <w:sz w:val="22"/>
          <w:szCs w:val="22"/>
        </w:rPr>
        <w:t xml:space="preserve"> </w:t>
      </w:r>
      <w:r w:rsidRPr="006C1C67">
        <w:rPr>
          <w:i/>
          <w:sz w:val="22"/>
          <w:szCs w:val="22"/>
        </w:rPr>
        <w:t xml:space="preserve">     </w:t>
      </w:r>
    </w:p>
    <w:p w:rsidR="00963E9C" w:rsidRDefault="00963E9C" w:rsidP="00BC72F2">
      <w:pPr>
        <w:jc w:val="both"/>
        <w:rPr>
          <w:i/>
          <w:sz w:val="22"/>
          <w:szCs w:val="22"/>
        </w:rPr>
      </w:pPr>
    </w:p>
    <w:p w:rsidR="006C1C67" w:rsidRDefault="004A57AF" w:rsidP="00BC72F2">
      <w:pPr>
        <w:jc w:val="both"/>
        <w:rPr>
          <w:rFonts w:eastAsiaTheme="minorHAnsi"/>
          <w:b/>
          <w:lang w:eastAsia="en-US"/>
        </w:rPr>
      </w:pPr>
      <w:r w:rsidRPr="006C1C67">
        <w:rPr>
          <w:i/>
          <w:sz w:val="22"/>
          <w:szCs w:val="22"/>
        </w:rPr>
        <w:t xml:space="preserve"> </w:t>
      </w:r>
      <w:r w:rsidRPr="004A57AF">
        <w:rPr>
          <w:rFonts w:eastAsiaTheme="minorHAnsi"/>
          <w:b/>
          <w:lang w:eastAsia="en-US"/>
        </w:rPr>
        <w:t>Netto</w:t>
      </w:r>
      <w:r w:rsidR="006C1C67">
        <w:rPr>
          <w:rFonts w:eastAsiaTheme="minorHAnsi"/>
          <w:b/>
          <w:lang w:eastAsia="en-US"/>
        </w:rPr>
        <w:t xml:space="preserve"> :  </w:t>
      </w:r>
      <w:r w:rsidRPr="004A57AF">
        <w:rPr>
          <w:rFonts w:eastAsiaTheme="minorHAnsi"/>
          <w:b/>
          <w:lang w:eastAsia="en-US"/>
        </w:rPr>
        <w:t xml:space="preserve"> </w:t>
      </w:r>
      <w:r w:rsidR="00963E9C">
        <w:rPr>
          <w:rFonts w:eastAsiaTheme="minorHAnsi"/>
          <w:b/>
          <w:lang w:eastAsia="en-US"/>
        </w:rPr>
        <w:t>………………..</w:t>
      </w:r>
      <w:r w:rsidRPr="004A57AF">
        <w:rPr>
          <w:rFonts w:eastAsiaTheme="minorHAnsi"/>
          <w:b/>
          <w:lang w:eastAsia="en-US"/>
        </w:rPr>
        <w:t xml:space="preserve"> </w:t>
      </w:r>
      <w:r w:rsidR="006C1C67">
        <w:rPr>
          <w:rFonts w:eastAsiaTheme="minorHAnsi"/>
          <w:b/>
          <w:lang w:eastAsia="en-US"/>
        </w:rPr>
        <w:t xml:space="preserve">   </w:t>
      </w:r>
    </w:p>
    <w:p w:rsidR="00963E9C" w:rsidRPr="004A57AF" w:rsidRDefault="00963E9C" w:rsidP="00BC72F2">
      <w:pPr>
        <w:jc w:val="both"/>
        <w:rPr>
          <w:b/>
        </w:rPr>
      </w:pPr>
    </w:p>
    <w:p w:rsidR="00A63964" w:rsidRPr="005C00E0" w:rsidRDefault="00A63964" w:rsidP="00A63964">
      <w:pPr>
        <w:jc w:val="both"/>
      </w:pPr>
      <w:r w:rsidRPr="005C00E0">
        <w:t>Ceny jednostkowe artykułów są niezmienne przez cały okres realizacji umowy.</w:t>
      </w:r>
    </w:p>
    <w:p w:rsidR="00BC72F2" w:rsidRPr="006C1C67" w:rsidRDefault="00BC72F2" w:rsidP="00BC72F2">
      <w:pPr>
        <w:jc w:val="both"/>
      </w:pPr>
      <w:r w:rsidRPr="006C1C67">
        <w:t>2.  Cena określona w ust. 1 niniejszego paragrafu obejmuje pełne wynagrodzenie Wykonawcy związane z realizacją przedmiotu zamówienia.</w:t>
      </w:r>
    </w:p>
    <w:p w:rsidR="00BC72F2" w:rsidRPr="006C1C67" w:rsidRDefault="00BC72F2" w:rsidP="00BC72F2">
      <w:pPr>
        <w:jc w:val="both"/>
      </w:pPr>
      <w:r w:rsidRPr="006C1C67">
        <w:t>3. W przypadku uzyskania przez Zamawiającego zwolnienia z obowiązku zapłaty podatku VAT w jakimkolwiek zakresie objętym umową, Wykonawca zobowiązany będzie do wystawienia faktury korygującej oraz zwrotu nadpłaconego podatku VAT w terminie nie dłuższym niż 7 dni od dnia otrzymania wezwania od Zamawiającego. W opisanym powyżej przypadku zwolnienia z podatku VAT wynagrodzenie opisane w ust.1 ulega automatycznemu obniżeniu o uzyskaną kwotę zwolnienia.</w:t>
      </w:r>
    </w:p>
    <w:p w:rsidR="004664FF" w:rsidRPr="006C1C67" w:rsidRDefault="004664FF" w:rsidP="00BC72F2">
      <w:pPr>
        <w:jc w:val="both"/>
      </w:pPr>
      <w:r w:rsidRPr="006C1C67">
        <w:t>4. Odbiorca zobowiązuje się dokonywać płatności za zakupione artykuły na podstawie częściowych faktur, wystawionych każdorazowo za dostarczoną partię artykułów na podstawie dokumentu wydania.</w:t>
      </w:r>
    </w:p>
    <w:p w:rsidR="00BC72F2" w:rsidRPr="006C1C67" w:rsidRDefault="004664FF" w:rsidP="00BC72F2">
      <w:pPr>
        <w:jc w:val="both"/>
        <w:rPr>
          <w:u w:val="single"/>
        </w:rPr>
      </w:pPr>
      <w:r w:rsidRPr="006C1C67">
        <w:t>5</w:t>
      </w:r>
      <w:r w:rsidR="00BC72F2" w:rsidRPr="006C1C67">
        <w:t xml:space="preserve">. </w:t>
      </w:r>
      <w:r w:rsidR="00BC72F2" w:rsidRPr="006C1C67">
        <w:rPr>
          <w:lang w:eastAsia="ar-SA"/>
        </w:rPr>
        <w:t xml:space="preserve">Zapłata nastąpi w formie przelewu na rachunek wskazany na fakturze </w:t>
      </w:r>
      <w:r w:rsidR="00850B87" w:rsidRPr="006C1C67">
        <w:rPr>
          <w:lang w:eastAsia="ar-SA"/>
        </w:rPr>
        <w:t>w terminie 7</w:t>
      </w:r>
      <w:r w:rsidR="00BC72F2" w:rsidRPr="006C1C67">
        <w:rPr>
          <w:lang w:eastAsia="ar-SA"/>
        </w:rPr>
        <w:t xml:space="preserve"> dni </w:t>
      </w:r>
      <w:r w:rsidR="00BC72F2" w:rsidRPr="006C1C67">
        <w:rPr>
          <w:u w:val="single"/>
          <w:lang w:eastAsia="ar-SA"/>
        </w:rPr>
        <w:t>od daty otrzymania przez Zamawiającego prawidłowo wystawionej faktury</w:t>
      </w:r>
      <w:r w:rsidR="00BC72F2" w:rsidRPr="006C1C67">
        <w:rPr>
          <w:u w:val="single"/>
        </w:rPr>
        <w:t>, uwzględniającej obowiązujące regulacje prawne w zakresie podatku od towarów i usług.</w:t>
      </w:r>
    </w:p>
    <w:p w:rsidR="00A63964" w:rsidRPr="006C1C67" w:rsidRDefault="004664FF" w:rsidP="00A63964">
      <w:pPr>
        <w:jc w:val="both"/>
      </w:pPr>
      <w:r w:rsidRPr="006C1C67">
        <w:lastRenderedPageBreak/>
        <w:t>6</w:t>
      </w:r>
      <w:r w:rsidR="00BC72F2" w:rsidRPr="006C1C67">
        <w:t>. Za dzień zapłaty wynagrodzenia należnego Wykonawcy uważa się dzień obciążenia rachunku Zamawiającego.</w:t>
      </w:r>
    </w:p>
    <w:p w:rsidR="00C25978" w:rsidRDefault="00C25978" w:rsidP="00A63964">
      <w:pPr>
        <w:jc w:val="both"/>
        <w:rPr>
          <w:bCs/>
          <w:color w:val="000000" w:themeColor="text1"/>
          <w:shd w:val="clear" w:color="auto" w:fill="FFFFFF"/>
        </w:rPr>
      </w:pPr>
      <w:r w:rsidRPr="006C1C67">
        <w:t>7.</w:t>
      </w:r>
      <w:r w:rsidRPr="006C1C67">
        <w:rPr>
          <w:bCs/>
          <w:color w:val="000000" w:themeColor="text1"/>
          <w:shd w:val="clear" w:color="auto" w:fill="FFFFFF"/>
        </w:rPr>
        <w:t xml:space="preserve"> Wykonawca oświadcza, że jest płatnikiem podatku VAT, posiada numer NIP  oraz że usługa </w:t>
      </w:r>
      <w:r w:rsidR="005B39A3" w:rsidRPr="006C1C67">
        <w:rPr>
          <w:bCs/>
          <w:color w:val="000000" w:themeColor="text1"/>
          <w:shd w:val="clear" w:color="auto" w:fill="FFFFFF"/>
        </w:rPr>
        <w:t xml:space="preserve">nie jest objęta </w:t>
      </w:r>
      <w:r w:rsidRPr="006C1C67">
        <w:rPr>
          <w:bCs/>
          <w:color w:val="000000" w:themeColor="text1"/>
          <w:shd w:val="clear" w:color="auto" w:fill="FFFFFF"/>
        </w:rPr>
        <w:t>mechanizmem podzielonej płatności.</w:t>
      </w:r>
    </w:p>
    <w:p w:rsidR="00E924C1" w:rsidRDefault="00E924C1" w:rsidP="00A63964">
      <w:pPr>
        <w:jc w:val="both"/>
        <w:rPr>
          <w:bCs/>
          <w:color w:val="000000" w:themeColor="text1"/>
          <w:shd w:val="clear" w:color="auto" w:fill="FFFFFF"/>
        </w:rPr>
      </w:pPr>
    </w:p>
    <w:p w:rsidR="00E924C1" w:rsidRDefault="00E924C1" w:rsidP="00E924C1">
      <w:pPr>
        <w:ind w:left="3540" w:firstLine="708"/>
        <w:jc w:val="both"/>
        <w:rPr>
          <w:b/>
        </w:rPr>
      </w:pPr>
      <w:r>
        <w:rPr>
          <w:b/>
        </w:rPr>
        <w:t>§ 5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1. Na zasadach określonych niniejszą Umową, Strony mogą wprowadzać zmiany wysokości wynagrodzenia należnego Wykonawcy (dalej: „Waloryzacja”) w przypadku zmiany ceny materiałów lub kosztów związanych z realizacją zamówienia.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2. Waloryzacji podlega wynagrodzenie Wykonawcy netto, które wyjściowo określone jest w § 4 ust. 1 Umowy.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3. Wynagrodzenie będzie waloryzowane w oparciu o Wskaźnik cen towarów i usług konsumpcyjnych ogółem za dany kwartał opublikowany przez Prezesa Głównego Urzędu Statystycznego (dalej: Wskaźnik), w sposób i na zasadach określonych dalszymi postanowieniami niniejszej Umowy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4. Waloryzacja stanowiąca zwiększenie wysokości wynagrodzenia należnego Wykonawcy dokonywana będzie na skutek złożenia wniosku o waloryzację do Zamawiającego, po upływie 14 dni od dnia doręczenia wniosku Zamawiającemu, z zastrzeżeniem ust. 5 i ust. 6.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 xml:space="preserve">5. W terminie 14 dni od dnia doręczenia Zamawiającemu wniosku o waloryzację Zamawiający może wnieść w tym przedmiocie zastrzeżenia do Wykonawcy, jeśli waloryzacja objęta wnioskiem jest nienależna, bądź wniosek o waloryzację obejmuje inne wadliwości, w szczególności gdy waloryzacja została obliczona nieprawidłowo, bądź zachodzą inne okoliczności skutkujące bezzasadnością wniosku w całości albo w części. 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6. W przypadku wniesienia zastrzeżeń przez Zamawiającego w przepisanym terminie, do waloryzacji nie dochodzi, zaś Strony zobowiązane są do przeprowadzenia negocjacji co do spornych kwestii, nie krótszych, niż 14 dni, zanim skierują roszczenie na drogę sądową.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7. Wniosek o waloryzację może zostać złożony nie częściej niż co 6 miesięcy, a pierwszy z nich  nie wcześniej, niż po upływie 6 miesięcy od dnia zawarcia Umowy, z zastrzeżeniem, że pierwsza waloryzacja nie może nastąpić wcześniej, niż po opublikowaniu komunikatów Prezesa GUS za dwa pierwsze pełne kwartały kalendarzowe przypadające po zawarciu umowy. Wykonawca składa wniosek o waloryzację najpóźniej na 30 dni przed upływem okresu na który zawarto umowę.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 xml:space="preserve">8. Waloryzacja może zostać dokonana pod warunkiem, że suma dwóch kolejnych Wskaźników przekroczy 8 %. 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9. W przypadku zaistnienia powyższej okoliczności, Wykonawca wskaże w uzasadnieniu wniosku o waloryzację wpływ zmiany ceny materiałów lub kosztów na koszt wykonania zamówienia wraz z przedstawieniem stosownej dokumentacji. W przypadku gdy zmiana ceny materiałów lub kosztów nie wpływa na koszt wykonania Zamówienia, wynagrodzenie Wykonawcy nie podlega Waloryzacji.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10. Waloryzacji dokonuje się przy uwzględnieniu konieczności zapewnienia równowagi ekonomicznej stron w ten sposób, że do wyliczenia wielkości zmiany wynagrodzenia Wykonawcy strony przyjmą połowę sumy dwóch kolejnych Wskaźników, uzasadniających Waloryzację zgodnie ust. 8.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11. Maksymalna wartość wszystkich zmian wynagrodzenia wprowadzonych na podstawie Waloryzacji nie może przekroczyć 3% całkowitej wartości brutto umowy, o której mowa w § 4 ust. 1.</w:t>
      </w:r>
    </w:p>
    <w:p w:rsidR="00E924C1" w:rsidRPr="006C1C67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12. W przypadku zmiany Wskaźników na korzyść Zamawiającego, postanowienia o Waloryzacji w postaci zwiększenia wynagrodzenia Wykonawcy, stosuje się odpowiednio.</w:t>
      </w:r>
    </w:p>
    <w:p w:rsidR="004664FF" w:rsidRDefault="004664FF" w:rsidP="00BC72F2">
      <w:pPr>
        <w:jc w:val="both"/>
      </w:pPr>
    </w:p>
    <w:p w:rsidR="0042723E" w:rsidRPr="00C36FB4" w:rsidRDefault="0042723E" w:rsidP="00BC72F2">
      <w:pPr>
        <w:jc w:val="both"/>
      </w:pPr>
    </w:p>
    <w:p w:rsidR="00BC72F2" w:rsidRDefault="00E924C1" w:rsidP="00850B87">
      <w:pPr>
        <w:ind w:left="3540" w:firstLine="708"/>
        <w:jc w:val="both"/>
        <w:rPr>
          <w:b/>
        </w:rPr>
      </w:pPr>
      <w:r>
        <w:rPr>
          <w:b/>
        </w:rPr>
        <w:lastRenderedPageBreak/>
        <w:t>§ 6</w:t>
      </w:r>
    </w:p>
    <w:p w:rsidR="0042723E" w:rsidRPr="00C36FB4" w:rsidRDefault="0042723E" w:rsidP="00850B87">
      <w:pPr>
        <w:ind w:left="3540" w:firstLine="708"/>
        <w:jc w:val="both"/>
        <w:rPr>
          <w:b/>
        </w:rPr>
      </w:pPr>
    </w:p>
    <w:p w:rsidR="003C59B9" w:rsidRPr="00C36FB4" w:rsidRDefault="00A63964" w:rsidP="003C59B9">
      <w:pPr>
        <w:pStyle w:val="Akapitzlist"/>
        <w:numPr>
          <w:ilvl w:val="0"/>
          <w:numId w:val="1"/>
        </w:numPr>
        <w:ind w:left="284" w:hanging="284"/>
      </w:pPr>
      <w:r w:rsidRPr="00C36FB4">
        <w:t>Zmiany i uzupełnienia niniejszej umowy dokonywane będą wyłącznie w formie</w:t>
      </w:r>
      <w:r>
        <w:t xml:space="preserve"> </w:t>
      </w:r>
      <w:r w:rsidRPr="00C36FB4">
        <w:t>pisemnego aneksu, pod rygorem nieważności.</w:t>
      </w:r>
    </w:p>
    <w:p w:rsidR="00A63964" w:rsidRPr="00C36FB4" w:rsidRDefault="00A63964" w:rsidP="00A63964">
      <w:r>
        <w:t>2. W sprawach nie</w:t>
      </w:r>
      <w:r w:rsidRPr="00C36FB4">
        <w:t>uregulowanych w umowie zastosowanie mają przepisy Kodeksu</w:t>
      </w:r>
      <w:r>
        <w:t xml:space="preserve"> </w:t>
      </w:r>
      <w:r w:rsidR="00EF7CE7">
        <w:t xml:space="preserve"> </w:t>
      </w:r>
      <w:r w:rsidRPr="00C36FB4">
        <w:t>Cywilnego.</w:t>
      </w:r>
    </w:p>
    <w:p w:rsidR="00A63964" w:rsidRPr="00C36FB4" w:rsidRDefault="00A63964" w:rsidP="00A63964">
      <w:r w:rsidRPr="00C36FB4">
        <w:t>3. Integralną część umowy stanowi:</w:t>
      </w:r>
    </w:p>
    <w:p w:rsidR="00A63964" w:rsidRPr="00C36FB4" w:rsidRDefault="00A63964" w:rsidP="00EF7CE7">
      <w:pPr>
        <w:ind w:firstLine="284"/>
      </w:pPr>
      <w:r w:rsidRPr="00C36FB4">
        <w:t>- Zał</w:t>
      </w:r>
      <w:r w:rsidR="0008307E">
        <w:t>ącznik nr 1</w:t>
      </w:r>
      <w:r w:rsidR="000C5187">
        <w:t xml:space="preserve">formularz ofertowy </w:t>
      </w:r>
      <w:r w:rsidR="004A57AF">
        <w:t>oraz załącznik 1a</w:t>
      </w:r>
      <w:r w:rsidR="0008307E">
        <w:t xml:space="preserve"> - formularz cenowy</w:t>
      </w:r>
      <w:r w:rsidRPr="00C36FB4">
        <w:t>,</w:t>
      </w:r>
    </w:p>
    <w:p w:rsidR="00A63964" w:rsidRPr="00C36FB4" w:rsidRDefault="00A63964" w:rsidP="00A63964">
      <w:r w:rsidRPr="00C36FB4">
        <w:t xml:space="preserve">4. Umowę sporządzono w </w:t>
      </w:r>
      <w:r w:rsidR="00C26EA5">
        <w:t>dwóch</w:t>
      </w:r>
      <w:r w:rsidR="0042723E">
        <w:t xml:space="preserve"> </w:t>
      </w:r>
      <w:r w:rsidRPr="00C36FB4">
        <w:t>jednobrzmiących egzemplarzach, po jednym dla każdej ze stron.</w:t>
      </w:r>
    </w:p>
    <w:p w:rsidR="00A63964" w:rsidRPr="00C36FB4" w:rsidRDefault="00A63964" w:rsidP="00A63964"/>
    <w:p w:rsidR="00A63964" w:rsidRPr="00C36FB4" w:rsidRDefault="00A63964" w:rsidP="00A63964">
      <w:pPr>
        <w:jc w:val="both"/>
      </w:pPr>
    </w:p>
    <w:p w:rsidR="00A63964" w:rsidRPr="00C36FB4" w:rsidRDefault="00A63964" w:rsidP="00A63964">
      <w:pPr>
        <w:jc w:val="both"/>
      </w:pPr>
    </w:p>
    <w:p w:rsidR="00A63964" w:rsidRPr="00C36FB4" w:rsidRDefault="00A63964" w:rsidP="00A63964">
      <w:pPr>
        <w:jc w:val="both"/>
      </w:pPr>
    </w:p>
    <w:p w:rsidR="00A63964" w:rsidRDefault="00A63964" w:rsidP="00A63964">
      <w:pPr>
        <w:jc w:val="both"/>
      </w:pPr>
    </w:p>
    <w:p w:rsidR="003A297C" w:rsidRPr="00C36FB4" w:rsidRDefault="003A297C" w:rsidP="00A63964">
      <w:pPr>
        <w:jc w:val="both"/>
      </w:pPr>
    </w:p>
    <w:p w:rsidR="00A63964" w:rsidRPr="00C36FB4" w:rsidRDefault="00A63964" w:rsidP="00A63964">
      <w:pPr>
        <w:jc w:val="both"/>
      </w:pPr>
    </w:p>
    <w:p w:rsidR="00A63964" w:rsidRPr="00C36FB4" w:rsidRDefault="00A63964" w:rsidP="00A63964">
      <w:pPr>
        <w:tabs>
          <w:tab w:val="left" w:pos="5835"/>
          <w:tab w:val="left" w:pos="6450"/>
        </w:tabs>
        <w:jc w:val="both"/>
      </w:pPr>
      <w:r w:rsidRPr="00C36FB4">
        <w:tab/>
      </w:r>
    </w:p>
    <w:p w:rsidR="00A63964" w:rsidRPr="002A4E19" w:rsidRDefault="002A7F18" w:rsidP="00A63964">
      <w:pPr>
        <w:jc w:val="both"/>
        <w:rPr>
          <w:rFonts w:ascii="Arial" w:hAnsi="Arial" w:cs="Arial"/>
        </w:rPr>
      </w:pPr>
      <w:r>
        <w:t xml:space="preserve">          </w:t>
      </w:r>
      <w:r w:rsidR="00A63964" w:rsidRPr="00C36FB4">
        <w:t xml:space="preserve">Zamawiający                            </w:t>
      </w:r>
      <w:r w:rsidR="00A63964" w:rsidRPr="00C36FB4">
        <w:tab/>
      </w:r>
      <w:r w:rsidR="00A63964" w:rsidRPr="00C36FB4">
        <w:tab/>
      </w:r>
      <w:r w:rsidR="00A63964" w:rsidRPr="00C36FB4">
        <w:tab/>
      </w:r>
      <w:r>
        <w:t xml:space="preserve">     </w:t>
      </w:r>
      <w:r w:rsidR="007C4AE6">
        <w:t xml:space="preserve">           </w:t>
      </w:r>
      <w:r>
        <w:t xml:space="preserve">   </w:t>
      </w:r>
      <w:r w:rsidR="00A63964" w:rsidRPr="00C36FB4">
        <w:t>Wykonawca</w:t>
      </w:r>
    </w:p>
    <w:p w:rsidR="00A728AA" w:rsidRDefault="00A728AA"/>
    <w:sectPr w:rsidR="00A728AA" w:rsidSect="000C5187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93F" w:rsidRDefault="0024293F">
      <w:r>
        <w:separator/>
      </w:r>
    </w:p>
  </w:endnote>
  <w:endnote w:type="continuationSeparator" w:id="0">
    <w:p w:rsidR="0024293F" w:rsidRDefault="00242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C0E" w:rsidRDefault="00B463F7" w:rsidP="00511D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1C0E" w:rsidRDefault="0024293F" w:rsidP="004F0AD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C0E" w:rsidRDefault="00B463F7" w:rsidP="00511D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E35F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31C0E" w:rsidRDefault="0024293F" w:rsidP="004F0AD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93F" w:rsidRDefault="0024293F">
      <w:r>
        <w:separator/>
      </w:r>
    </w:p>
  </w:footnote>
  <w:footnote w:type="continuationSeparator" w:id="0">
    <w:p w:rsidR="0024293F" w:rsidRDefault="002429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22271"/>
    <w:multiLevelType w:val="hybridMultilevel"/>
    <w:tmpl w:val="989AB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DDE"/>
    <w:rsid w:val="0008307E"/>
    <w:rsid w:val="00083C15"/>
    <w:rsid w:val="000A0F57"/>
    <w:rsid w:val="000A20C1"/>
    <w:rsid w:val="000B3076"/>
    <w:rsid w:val="000B4B50"/>
    <w:rsid w:val="000C12C6"/>
    <w:rsid w:val="000C5187"/>
    <w:rsid w:val="000D260E"/>
    <w:rsid w:val="000E5413"/>
    <w:rsid w:val="000F35C0"/>
    <w:rsid w:val="000F35F0"/>
    <w:rsid w:val="00104B3D"/>
    <w:rsid w:val="00121DC5"/>
    <w:rsid w:val="001C6867"/>
    <w:rsid w:val="001F5FE6"/>
    <w:rsid w:val="0024293F"/>
    <w:rsid w:val="00252D97"/>
    <w:rsid w:val="00257423"/>
    <w:rsid w:val="00262710"/>
    <w:rsid w:val="00284E9B"/>
    <w:rsid w:val="002A7F18"/>
    <w:rsid w:val="002C7A65"/>
    <w:rsid w:val="002E5613"/>
    <w:rsid w:val="00326DDE"/>
    <w:rsid w:val="0033043C"/>
    <w:rsid w:val="003612AF"/>
    <w:rsid w:val="003A297C"/>
    <w:rsid w:val="003C59B9"/>
    <w:rsid w:val="003E35FB"/>
    <w:rsid w:val="003E47E6"/>
    <w:rsid w:val="003E4B39"/>
    <w:rsid w:val="004123B4"/>
    <w:rsid w:val="0042723E"/>
    <w:rsid w:val="004664FF"/>
    <w:rsid w:val="00475EF2"/>
    <w:rsid w:val="004A57AF"/>
    <w:rsid w:val="004B669A"/>
    <w:rsid w:val="0052339C"/>
    <w:rsid w:val="005B39A3"/>
    <w:rsid w:val="005C00E0"/>
    <w:rsid w:val="005C5076"/>
    <w:rsid w:val="005D4DC1"/>
    <w:rsid w:val="005F04F1"/>
    <w:rsid w:val="00664A38"/>
    <w:rsid w:val="006878F8"/>
    <w:rsid w:val="006C1C67"/>
    <w:rsid w:val="006C35A5"/>
    <w:rsid w:val="006C6603"/>
    <w:rsid w:val="006E2334"/>
    <w:rsid w:val="007166B0"/>
    <w:rsid w:val="00766943"/>
    <w:rsid w:val="0079521C"/>
    <w:rsid w:val="007C4AE6"/>
    <w:rsid w:val="007E3E60"/>
    <w:rsid w:val="00814AC2"/>
    <w:rsid w:val="008227F8"/>
    <w:rsid w:val="00850B87"/>
    <w:rsid w:val="00863A4D"/>
    <w:rsid w:val="00867AB9"/>
    <w:rsid w:val="0092660A"/>
    <w:rsid w:val="00963E9C"/>
    <w:rsid w:val="009A32C3"/>
    <w:rsid w:val="009F1A16"/>
    <w:rsid w:val="00A375B0"/>
    <w:rsid w:val="00A464D2"/>
    <w:rsid w:val="00A510E0"/>
    <w:rsid w:val="00A63964"/>
    <w:rsid w:val="00A728AA"/>
    <w:rsid w:val="00A86EA2"/>
    <w:rsid w:val="00AB798E"/>
    <w:rsid w:val="00B07EB5"/>
    <w:rsid w:val="00B463F7"/>
    <w:rsid w:val="00B837A4"/>
    <w:rsid w:val="00BA5C28"/>
    <w:rsid w:val="00BB6DD6"/>
    <w:rsid w:val="00BC72F2"/>
    <w:rsid w:val="00BD1FC3"/>
    <w:rsid w:val="00C25978"/>
    <w:rsid w:val="00C26EA5"/>
    <w:rsid w:val="00C7429A"/>
    <w:rsid w:val="00CB1565"/>
    <w:rsid w:val="00D04FF9"/>
    <w:rsid w:val="00D35C58"/>
    <w:rsid w:val="00D74055"/>
    <w:rsid w:val="00DB4880"/>
    <w:rsid w:val="00E6775C"/>
    <w:rsid w:val="00E924C1"/>
    <w:rsid w:val="00EB65E5"/>
    <w:rsid w:val="00EF7CE7"/>
    <w:rsid w:val="00F203BD"/>
    <w:rsid w:val="00F562B9"/>
    <w:rsid w:val="00F71D4D"/>
    <w:rsid w:val="00FC6C77"/>
    <w:rsid w:val="00FE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83A8D"/>
  <w15:chartTrackingRefBased/>
  <w15:docId w15:val="{1A9FADA1-447D-423F-9C95-A300DD3A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63964"/>
    <w:rPr>
      <w:color w:val="0000FF"/>
      <w:u w:val="single"/>
    </w:rPr>
  </w:style>
  <w:style w:type="paragraph" w:styleId="Stopka">
    <w:name w:val="footer"/>
    <w:basedOn w:val="Normalny"/>
    <w:link w:val="StopkaZnak"/>
    <w:rsid w:val="00A639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6396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63964"/>
  </w:style>
  <w:style w:type="paragraph" w:styleId="Bezodstpw">
    <w:name w:val="No Spacing"/>
    <w:uiPriority w:val="1"/>
    <w:qFormat/>
    <w:rsid w:val="00A63964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72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72F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C5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6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1202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2022-02-23T12:25:00Z</cp:lastPrinted>
  <dcterms:created xsi:type="dcterms:W3CDTF">2025-12-12T14:07:00Z</dcterms:created>
  <dcterms:modified xsi:type="dcterms:W3CDTF">2025-12-12T14:12:00Z</dcterms:modified>
</cp:coreProperties>
</file>