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2E72C7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KAI.260.11.2025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21.10.2025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787058" w:rsidRPr="00E7783B" w:rsidRDefault="00787058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11D" w:rsidRPr="00565EEA" w:rsidRDefault="00885A9C" w:rsidP="002E72C7">
      <w:pPr>
        <w:pStyle w:val="Default"/>
        <w:ind w:firstLine="426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2E72C7">
        <w:t>2024</w:t>
      </w:r>
      <w:r w:rsidR="007B1E70">
        <w:t xml:space="preserve"> poz. </w:t>
      </w:r>
      <w:r w:rsidR="002E72C7">
        <w:t>13</w:t>
      </w:r>
      <w:r w:rsidR="00565EEA">
        <w:t>20</w:t>
      </w:r>
      <w:r w:rsidR="0051647C" w:rsidRPr="002E7465">
        <w:t xml:space="preserve">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565EEA">
        <w:t>:</w:t>
      </w:r>
      <w:r w:rsidR="00565EEA" w:rsidRPr="00565EEA">
        <w:t xml:space="preserve"> </w:t>
      </w:r>
      <w:r w:rsidR="002E72C7" w:rsidRPr="002E72C7">
        <w:rPr>
          <w:b/>
        </w:rPr>
        <w:t>Zakup i dostawa mebli do budynku dydaktycznego WNoZiNS przy ul. Wojska Polskiego 51 w Ciechanowie.</w:t>
      </w:r>
    </w:p>
    <w:p w:rsidR="00682840" w:rsidRPr="00682840" w:rsidRDefault="00682840" w:rsidP="00682840">
      <w:pPr>
        <w:pStyle w:val="Default"/>
        <w:jc w:val="both"/>
        <w:rPr>
          <w:b/>
        </w:rPr>
      </w:pPr>
      <w:r>
        <w:rPr>
          <w:b/>
        </w:rPr>
        <w:t xml:space="preserve">               </w:t>
      </w:r>
    </w:p>
    <w:p w:rsid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</w:t>
      </w:r>
      <w:r w:rsidR="002E72C7">
        <w:t xml:space="preserve"> publicznych (t. j. Dz.U. z 2024</w:t>
      </w:r>
      <w:r w:rsidRPr="00682840">
        <w:t xml:space="preserve"> r. </w:t>
      </w:r>
      <w:r w:rsidR="002E72C7">
        <w:t>poz. 13</w:t>
      </w:r>
      <w:r w:rsidR="00565EEA" w:rsidRPr="00565EEA">
        <w:t>20 ze zm.)</w:t>
      </w:r>
      <w:r w:rsidRPr="00682840">
        <w:t>.), Państwowa Akademia Nauk Stosowanych im. Ignacego Mościckiego w Ciechanowie informuje, że na podstawie art. 239 ust.1 ustawy Pzp dokonała wyboru najkorzystniejszej oferty na realizację przedmiotowego zamówienia.</w:t>
      </w:r>
    </w:p>
    <w:p w:rsidR="002E72C7" w:rsidRDefault="002E72C7" w:rsidP="00682840">
      <w:pPr>
        <w:pStyle w:val="Default"/>
        <w:ind w:firstLine="426"/>
        <w:jc w:val="both"/>
      </w:pPr>
    </w:p>
    <w:p w:rsidR="002E72C7" w:rsidRPr="002E72C7" w:rsidRDefault="002E72C7" w:rsidP="002E72C7">
      <w:pPr>
        <w:pStyle w:val="Default"/>
      </w:pPr>
      <w:r w:rsidRPr="002E72C7">
        <w:t>Jako ofertę najkorzystniejszą uznano ofertę</w:t>
      </w:r>
      <w:r>
        <w:t xml:space="preserve"> nr 2</w:t>
      </w:r>
      <w:r w:rsidRPr="002E72C7">
        <w:t xml:space="preserve"> Wykonawcy :</w:t>
      </w:r>
    </w:p>
    <w:p w:rsidR="002E72C7" w:rsidRDefault="002E72C7" w:rsidP="00682840">
      <w:pPr>
        <w:pStyle w:val="Default"/>
        <w:ind w:firstLine="426"/>
        <w:jc w:val="both"/>
      </w:pPr>
    </w:p>
    <w:p w:rsidR="002E72C7" w:rsidRPr="002E72C7" w:rsidRDefault="002E72C7" w:rsidP="002E72C7">
      <w:pPr>
        <w:pStyle w:val="Default"/>
        <w:ind w:firstLine="426"/>
        <w:jc w:val="both"/>
        <w:rPr>
          <w:b/>
        </w:rPr>
      </w:pPr>
      <w:r w:rsidRPr="002E72C7">
        <w:rPr>
          <w:b/>
        </w:rPr>
        <w:t>TORO Sp. z o.o.</w:t>
      </w:r>
    </w:p>
    <w:p w:rsidR="002E72C7" w:rsidRPr="002E72C7" w:rsidRDefault="002E72C7" w:rsidP="002E72C7">
      <w:pPr>
        <w:pStyle w:val="Default"/>
        <w:ind w:firstLine="426"/>
        <w:jc w:val="both"/>
        <w:rPr>
          <w:b/>
        </w:rPr>
      </w:pPr>
      <w:r w:rsidRPr="002E72C7">
        <w:rPr>
          <w:b/>
        </w:rPr>
        <w:t xml:space="preserve">Breń 64a, </w:t>
      </w:r>
    </w:p>
    <w:p w:rsidR="002E72C7" w:rsidRPr="002E72C7" w:rsidRDefault="002E72C7" w:rsidP="002E72C7">
      <w:pPr>
        <w:pStyle w:val="Default"/>
        <w:ind w:firstLine="426"/>
        <w:jc w:val="both"/>
        <w:rPr>
          <w:b/>
        </w:rPr>
      </w:pPr>
      <w:r w:rsidRPr="002E72C7">
        <w:rPr>
          <w:b/>
        </w:rPr>
        <w:t>33-140 Lisia Góra</w:t>
      </w: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XSpec="center" w:tblpY="15"/>
        <w:tblW w:w="8642" w:type="dxa"/>
        <w:tblLook w:val="04A0" w:firstRow="1" w:lastRow="0" w:firstColumn="1" w:lastColumn="0" w:noHBand="0" w:noVBand="1"/>
      </w:tblPr>
      <w:tblGrid>
        <w:gridCol w:w="1413"/>
        <w:gridCol w:w="4819"/>
        <w:gridCol w:w="2410"/>
      </w:tblGrid>
      <w:tr w:rsidR="00F1132F" w:rsidRPr="00F1132F" w:rsidTr="002E72C7">
        <w:trPr>
          <w:trHeight w:val="550"/>
        </w:trPr>
        <w:tc>
          <w:tcPr>
            <w:tcW w:w="1413" w:type="dxa"/>
          </w:tcPr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19" w:type="dxa"/>
          </w:tcPr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1132F" w:rsidRPr="00F1132F" w:rsidRDefault="00F1132F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410" w:type="dxa"/>
          </w:tcPr>
          <w:p w:rsidR="00F1132F" w:rsidRPr="00F1132F" w:rsidRDefault="00F1132F" w:rsidP="00F1132F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E72C7" w:rsidRPr="00F1132F" w:rsidTr="002E72C7">
        <w:trPr>
          <w:trHeight w:val="1141"/>
        </w:trPr>
        <w:tc>
          <w:tcPr>
            <w:tcW w:w="1413" w:type="dxa"/>
          </w:tcPr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32F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819" w:type="dxa"/>
          </w:tcPr>
          <w:p w:rsidR="002E72C7" w:rsidRDefault="002E72C7" w:rsidP="002E72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KAL-SPORT Wyposażenie obiektów</w:t>
            </w:r>
          </w:p>
          <w:p w:rsidR="002E72C7" w:rsidRDefault="002E72C7" w:rsidP="002E72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Elżbieta Pięta</w:t>
            </w:r>
          </w:p>
          <w:p w:rsidR="002E72C7" w:rsidRDefault="002E72C7" w:rsidP="002E72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Trembeckiego 11a,</w:t>
            </w:r>
          </w:p>
          <w:p w:rsidR="002E72C7" w:rsidRPr="00E74116" w:rsidRDefault="002E72C7" w:rsidP="002E72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35-234 Rzeszów</w:t>
            </w:r>
          </w:p>
        </w:tc>
        <w:tc>
          <w:tcPr>
            <w:tcW w:w="2410" w:type="dxa"/>
          </w:tcPr>
          <w:p w:rsidR="002E72C7" w:rsidRDefault="002E72C7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72C7" w:rsidRPr="00F1132F" w:rsidRDefault="002E72C7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  <w:tr w:rsidR="002E72C7" w:rsidRPr="00F1132F" w:rsidTr="002E72C7">
        <w:trPr>
          <w:trHeight w:val="983"/>
        </w:trPr>
        <w:tc>
          <w:tcPr>
            <w:tcW w:w="1413" w:type="dxa"/>
          </w:tcPr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32F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819" w:type="dxa"/>
          </w:tcPr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TORO Sp.</w:t>
            </w: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z o.o.</w:t>
            </w:r>
          </w:p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Breń 64a, </w:t>
            </w:r>
          </w:p>
          <w:p w:rsidR="002E72C7" w:rsidRPr="00125BA3" w:rsidRDefault="002E72C7" w:rsidP="002E72C7">
            <w:pPr>
              <w:spacing w:after="0"/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33-140 Lisia Góra</w:t>
            </w:r>
          </w:p>
        </w:tc>
        <w:tc>
          <w:tcPr>
            <w:tcW w:w="2410" w:type="dxa"/>
          </w:tcPr>
          <w:p w:rsidR="002E72C7" w:rsidRDefault="002E72C7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72C7" w:rsidRPr="00F1132F" w:rsidRDefault="00270485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67,48</w:t>
            </w:r>
          </w:p>
        </w:tc>
      </w:tr>
      <w:tr w:rsidR="002E72C7" w:rsidRPr="00F1132F" w:rsidTr="002E72C7">
        <w:trPr>
          <w:trHeight w:val="983"/>
        </w:trPr>
        <w:tc>
          <w:tcPr>
            <w:tcW w:w="1413" w:type="dxa"/>
          </w:tcPr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32F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819" w:type="dxa"/>
          </w:tcPr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Bener Michał Benka </w:t>
            </w:r>
          </w:p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ul. Wileńska 59B/15 </w:t>
            </w:r>
          </w:p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</w:rPr>
            </w:pPr>
            <w:r w:rsidRPr="00125BA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80-215 Gdańsk</w:t>
            </w:r>
          </w:p>
        </w:tc>
        <w:tc>
          <w:tcPr>
            <w:tcW w:w="2410" w:type="dxa"/>
          </w:tcPr>
          <w:p w:rsidR="002E72C7" w:rsidRDefault="002E72C7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72C7" w:rsidRPr="00F1132F" w:rsidRDefault="00270485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64,68</w:t>
            </w:r>
          </w:p>
        </w:tc>
      </w:tr>
      <w:tr w:rsidR="002E72C7" w:rsidRPr="00F1132F" w:rsidTr="002E72C7">
        <w:trPr>
          <w:trHeight w:val="975"/>
        </w:trPr>
        <w:tc>
          <w:tcPr>
            <w:tcW w:w="1413" w:type="dxa"/>
          </w:tcPr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E72C7" w:rsidRPr="00F1132F" w:rsidRDefault="002E72C7" w:rsidP="002E72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32F">
              <w:rPr>
                <w:rFonts w:ascii="Times New Roman" w:hAnsi="Times New Roman" w:cs="Times New Roman"/>
                <w:b/>
              </w:rPr>
              <w:t>Oferta nr 4</w:t>
            </w:r>
          </w:p>
        </w:tc>
        <w:tc>
          <w:tcPr>
            <w:tcW w:w="4819" w:type="dxa"/>
          </w:tcPr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</w:rPr>
            </w:pPr>
            <w:r w:rsidRPr="00E52B39">
              <w:rPr>
                <w:rFonts w:ascii="Times New Roman" w:hAnsi="Times New Roman" w:cs="Times New Roman"/>
              </w:rPr>
              <w:t xml:space="preserve">GABI Sp. z o.o., </w:t>
            </w:r>
          </w:p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</w:rPr>
            </w:pPr>
            <w:r w:rsidRPr="00E52B39">
              <w:rPr>
                <w:rFonts w:ascii="Times New Roman" w:hAnsi="Times New Roman" w:cs="Times New Roman"/>
              </w:rPr>
              <w:t xml:space="preserve">ul. Kościuszki 9, </w:t>
            </w:r>
          </w:p>
          <w:p w:rsidR="002E72C7" w:rsidRDefault="002E72C7" w:rsidP="002E72C7">
            <w:pPr>
              <w:spacing w:after="0"/>
              <w:rPr>
                <w:rFonts w:ascii="Times New Roman" w:hAnsi="Times New Roman" w:cs="Times New Roman"/>
              </w:rPr>
            </w:pPr>
            <w:r w:rsidRPr="00E52B39">
              <w:rPr>
                <w:rFonts w:ascii="Times New Roman" w:hAnsi="Times New Roman" w:cs="Times New Roman"/>
              </w:rPr>
              <w:t>36-100 Kolbuszowa</w:t>
            </w:r>
          </w:p>
        </w:tc>
        <w:tc>
          <w:tcPr>
            <w:tcW w:w="2410" w:type="dxa"/>
          </w:tcPr>
          <w:p w:rsidR="002E72C7" w:rsidRDefault="002E72C7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72C7" w:rsidRPr="00F1132F" w:rsidRDefault="002E72C7" w:rsidP="002E7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2C7"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</w:tbl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DD07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AFC" w:rsidRPr="000F4AFC" w:rsidRDefault="000F4AF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lastRenderedPageBreak/>
        <w:t xml:space="preserve">Oferta firmy </w:t>
      </w:r>
      <w:r w:rsidR="002E72C7" w:rsidRPr="002E72C7">
        <w:rPr>
          <w:rFonts w:ascii="Times New Roman" w:hAnsi="Times New Roman" w:cs="Times New Roman"/>
          <w:b/>
          <w:sz w:val="24"/>
          <w:szCs w:val="24"/>
        </w:rPr>
        <w:t>TORO Sp. z o.o.</w:t>
      </w:r>
      <w:r w:rsidRPr="000F4AFC">
        <w:rPr>
          <w:rFonts w:ascii="Times New Roman" w:hAnsi="Times New Roman" w:cs="Times New Roman"/>
          <w:sz w:val="24"/>
          <w:szCs w:val="24"/>
        </w:rPr>
        <w:t xml:space="preserve"> spełnia wszystkie wymogi formalne zawarte w Specyfikacji Warunków Zamówienia. Wykonawca spełnia warunki udziału w postępowaniu oraz  nie podlega wykluczeniu. </w:t>
      </w:r>
    </w:p>
    <w:p w:rsidR="00DD0787" w:rsidRPr="000F4AFC" w:rsidRDefault="000F4AF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DD0787" w:rsidRDefault="00DD0787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047D06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Uzasadnienie  odrzucenia – oferta nr 1 : </w:t>
      </w:r>
    </w:p>
    <w:p w:rsidR="00047D06" w:rsidRPr="008D2CA7" w:rsidRDefault="00047D06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0787" w:rsidRPr="008B2F4F" w:rsidRDefault="008B2F4F" w:rsidP="008B2F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2CA7">
        <w:rPr>
          <w:rFonts w:ascii="Times New Roman" w:hAnsi="Times New Roman" w:cs="Times New Roman"/>
          <w:sz w:val="24"/>
          <w:szCs w:val="24"/>
        </w:rPr>
        <w:t>W wyniku badania ofert Zamawiający odrzucił ofertę firmy</w:t>
      </w:r>
      <w:r w:rsidRPr="008B2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KAL-SPORT Wyposażenie obiektów Elżbieta Pięta,</w:t>
      </w:r>
      <w:r w:rsidR="00047D06" w:rsidRPr="008D2CA7">
        <w:rPr>
          <w:rFonts w:ascii="Times New Roman" w:hAnsi="Times New Roman" w:cs="Times New Roman"/>
          <w:sz w:val="24"/>
          <w:szCs w:val="24"/>
        </w:rPr>
        <w:t xml:space="preserve"> na podstawie art. 226 ust.1 pkt.2 lit. c Pzp . Na wezwanie Zamawiającego </w:t>
      </w:r>
      <w:r w:rsidR="001336CC">
        <w:rPr>
          <w:rFonts w:ascii="Times New Roman" w:hAnsi="Times New Roman" w:cs="Times New Roman"/>
          <w:sz w:val="24"/>
          <w:szCs w:val="24"/>
        </w:rPr>
        <w:t>z dnia</w:t>
      </w:r>
      <w:r>
        <w:rPr>
          <w:rFonts w:ascii="Times New Roman" w:hAnsi="Times New Roman" w:cs="Times New Roman"/>
          <w:sz w:val="24"/>
          <w:szCs w:val="24"/>
        </w:rPr>
        <w:t xml:space="preserve">  09.10.2025</w:t>
      </w:r>
      <w:r w:rsidR="00047D06" w:rsidRPr="008D2CA7">
        <w:rPr>
          <w:rFonts w:ascii="Times New Roman" w:hAnsi="Times New Roman" w:cs="Times New Roman"/>
          <w:sz w:val="24"/>
          <w:szCs w:val="24"/>
        </w:rPr>
        <w:t>r. nie zostały złożone</w:t>
      </w:r>
      <w:r w:rsidR="00047D06" w:rsidRPr="008D2CA7">
        <w:t xml:space="preserve"> </w:t>
      </w:r>
      <w:r w:rsidR="00047D06" w:rsidRPr="008D2CA7">
        <w:rPr>
          <w:rFonts w:ascii="Times New Roman" w:hAnsi="Times New Roman" w:cs="Times New Roman"/>
          <w:sz w:val="24"/>
          <w:szCs w:val="24"/>
        </w:rPr>
        <w:t>wymagane dokumenty w terminie wyznaczonym przez Zamawiającego.</w:t>
      </w:r>
    </w:p>
    <w:p w:rsidR="008D2CA7" w:rsidRDefault="008D2CA7" w:rsidP="008B2F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CC" w:rsidRPr="001336CC" w:rsidRDefault="001336C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36CC" w:rsidRDefault="001336C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36CC">
        <w:rPr>
          <w:rFonts w:ascii="Times New Roman" w:hAnsi="Times New Roman" w:cs="Times New Roman"/>
          <w:b/>
          <w:sz w:val="24"/>
          <w:szCs w:val="24"/>
        </w:rPr>
        <w:t>Uzasa</w:t>
      </w:r>
      <w:r w:rsidR="0015491D">
        <w:rPr>
          <w:rFonts w:ascii="Times New Roman" w:hAnsi="Times New Roman" w:cs="Times New Roman"/>
          <w:b/>
          <w:sz w:val="24"/>
          <w:szCs w:val="24"/>
        </w:rPr>
        <w:t>dnienie odrzucenia – oferta nr 4</w:t>
      </w:r>
      <w:r w:rsidRPr="001336CC">
        <w:rPr>
          <w:rFonts w:ascii="Times New Roman" w:hAnsi="Times New Roman" w:cs="Times New Roman"/>
          <w:b/>
          <w:sz w:val="24"/>
          <w:szCs w:val="24"/>
        </w:rPr>
        <w:t>:</w:t>
      </w:r>
    </w:p>
    <w:p w:rsidR="00CC28B9" w:rsidRDefault="00CC28B9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8B9" w:rsidRPr="0040703A" w:rsidRDefault="00CC28B9" w:rsidP="004070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D2CA7">
        <w:rPr>
          <w:rFonts w:ascii="Times New Roman" w:hAnsi="Times New Roman" w:cs="Times New Roman"/>
          <w:sz w:val="24"/>
          <w:szCs w:val="24"/>
        </w:rPr>
        <w:t>W wyniku badania ofert Zamawiający odrzucił ofertę firmy</w:t>
      </w:r>
      <w:r>
        <w:rPr>
          <w:rFonts w:ascii="Times New Roman" w:hAnsi="Times New Roman" w:cs="Times New Roman"/>
        </w:rPr>
        <w:t xml:space="preserve"> </w:t>
      </w:r>
      <w:r w:rsidRPr="00E52B39">
        <w:rPr>
          <w:rFonts w:ascii="Times New Roman" w:hAnsi="Times New Roman" w:cs="Times New Roman"/>
        </w:rPr>
        <w:t>GABI Sp. z o.o.</w:t>
      </w:r>
      <w:r>
        <w:rPr>
          <w:rFonts w:ascii="Times New Roman" w:hAnsi="Times New Roman" w:cs="Times New Roman"/>
        </w:rPr>
        <w:t>,</w:t>
      </w:r>
      <w:r w:rsidRPr="008D2CA7">
        <w:rPr>
          <w:rFonts w:ascii="Times New Roman" w:hAnsi="Times New Roman" w:cs="Times New Roman"/>
          <w:sz w:val="24"/>
          <w:szCs w:val="24"/>
        </w:rPr>
        <w:t xml:space="preserve"> na podstawie art. 226 ust.1 pkt.2 lit. c Pzp . </w:t>
      </w:r>
      <w:r>
        <w:rPr>
          <w:rFonts w:ascii="Times New Roman" w:hAnsi="Times New Roman" w:cs="Times New Roman"/>
          <w:sz w:val="24"/>
          <w:szCs w:val="24"/>
        </w:rPr>
        <w:t xml:space="preserve">Wykonawca nie złożył wraz z ofertą </w:t>
      </w:r>
      <w:r w:rsidR="0040703A">
        <w:rPr>
          <w:rFonts w:ascii="Times New Roman" w:hAnsi="Times New Roman" w:cs="Times New Roman"/>
          <w:sz w:val="24"/>
          <w:szCs w:val="24"/>
        </w:rPr>
        <w:t>aktualnych</w:t>
      </w:r>
      <w:r w:rsidR="0040703A" w:rsidRPr="0040703A">
        <w:rPr>
          <w:rFonts w:ascii="Times New Roman" w:hAnsi="Times New Roman" w:cs="Times New Roman"/>
          <w:sz w:val="24"/>
          <w:szCs w:val="24"/>
        </w:rPr>
        <w:t xml:space="preserve"> na dzie</w:t>
      </w:r>
      <w:r w:rsidR="0040703A">
        <w:rPr>
          <w:rFonts w:ascii="Times New Roman" w:hAnsi="Times New Roman" w:cs="Times New Roman"/>
          <w:sz w:val="24"/>
          <w:szCs w:val="24"/>
        </w:rPr>
        <w:t>ń składania ofert oświadczeń</w:t>
      </w:r>
      <w:r w:rsidR="0040703A" w:rsidRPr="0040703A">
        <w:rPr>
          <w:rFonts w:ascii="Times New Roman" w:hAnsi="Times New Roman" w:cs="Times New Roman"/>
          <w:sz w:val="24"/>
          <w:szCs w:val="24"/>
        </w:rPr>
        <w:t xml:space="preserve"> o spełnianiu warunków udziału w postępowaniu i niepodleganiu wykluczeniu z pos</w:t>
      </w:r>
      <w:r w:rsidR="0040703A">
        <w:rPr>
          <w:rFonts w:ascii="Times New Roman" w:hAnsi="Times New Roman" w:cs="Times New Roman"/>
          <w:sz w:val="24"/>
          <w:szCs w:val="24"/>
        </w:rPr>
        <w:t xml:space="preserve">tępowania (załącznik nr 2a, 3a do SWZ), zgodnie z rozdziałem IX </w:t>
      </w:r>
      <w:r w:rsidR="0040703A" w:rsidRPr="0040703A">
        <w:rPr>
          <w:rFonts w:ascii="Times New Roman" w:hAnsi="Times New Roman" w:cs="Times New Roman"/>
          <w:sz w:val="24"/>
          <w:szCs w:val="24"/>
        </w:rPr>
        <w:t>SWZ</w:t>
      </w:r>
      <w:r w:rsidR="0040703A">
        <w:rPr>
          <w:rFonts w:ascii="Times New Roman" w:hAnsi="Times New Roman" w:cs="Times New Roman"/>
          <w:sz w:val="24"/>
          <w:szCs w:val="24"/>
        </w:rPr>
        <w:t xml:space="preserve"> ust.1 pkt b).</w:t>
      </w:r>
    </w:p>
    <w:p w:rsidR="00CC28B9" w:rsidRPr="001336CC" w:rsidRDefault="00CC28B9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36CC" w:rsidRPr="001336CC" w:rsidRDefault="001336C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787" w:rsidRDefault="00DD0787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3F1F" w:rsidRDefault="005B3F1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3F1F" w:rsidRDefault="005B3F1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3F1F" w:rsidRDefault="005B3F1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3F1F" w:rsidRDefault="005B3F1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3F1F" w:rsidRDefault="005B3F1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3F1F" w:rsidRDefault="005B3F1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6919" w:rsidRPr="001C4209" w:rsidRDefault="00736919" w:rsidP="001C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5F02" w:rsidRPr="007E1060" w:rsidRDefault="00765F02" w:rsidP="00D57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3CF5" w:rsidRDefault="00AF3CF5" w:rsidP="007E10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3CF5" w:rsidRDefault="00AF3CF5" w:rsidP="007E10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3CF5" w:rsidRPr="007E1060" w:rsidRDefault="00AF3CF5" w:rsidP="007E10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5066" w:rsidRPr="007A4B63" w:rsidRDefault="00A65066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5C62EE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0D5" w:rsidRDefault="004150D5" w:rsidP="0037054A">
      <w:pPr>
        <w:spacing w:after="0" w:line="240" w:lineRule="auto"/>
      </w:pPr>
      <w:r>
        <w:separator/>
      </w:r>
    </w:p>
  </w:endnote>
  <w:endnote w:type="continuationSeparator" w:id="0">
    <w:p w:rsidR="004150D5" w:rsidRDefault="004150D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603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0D5" w:rsidRDefault="004150D5" w:rsidP="0037054A">
      <w:pPr>
        <w:spacing w:after="0" w:line="240" w:lineRule="auto"/>
      </w:pPr>
      <w:r>
        <w:separator/>
      </w:r>
    </w:p>
  </w:footnote>
  <w:footnote w:type="continuationSeparator" w:id="0">
    <w:p w:rsidR="004150D5" w:rsidRDefault="004150D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4603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5491D"/>
    <w:rsid w:val="00184367"/>
    <w:rsid w:val="00186509"/>
    <w:rsid w:val="00190EEE"/>
    <w:rsid w:val="0019144F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4D48"/>
    <w:rsid w:val="00250CD8"/>
    <w:rsid w:val="00257065"/>
    <w:rsid w:val="00261BF7"/>
    <w:rsid w:val="00266B6C"/>
    <w:rsid w:val="00270485"/>
    <w:rsid w:val="00271576"/>
    <w:rsid w:val="0027195D"/>
    <w:rsid w:val="00274491"/>
    <w:rsid w:val="002A391F"/>
    <w:rsid w:val="002B2CA1"/>
    <w:rsid w:val="002B33BC"/>
    <w:rsid w:val="002C172C"/>
    <w:rsid w:val="002C2414"/>
    <w:rsid w:val="002C7CA9"/>
    <w:rsid w:val="002D604C"/>
    <w:rsid w:val="002E72C7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E25B4"/>
    <w:rsid w:val="003E5FB4"/>
    <w:rsid w:val="0040703A"/>
    <w:rsid w:val="004150D5"/>
    <w:rsid w:val="00430F90"/>
    <w:rsid w:val="00434775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26E9F"/>
    <w:rsid w:val="0063060C"/>
    <w:rsid w:val="0064432D"/>
    <w:rsid w:val="0064460F"/>
    <w:rsid w:val="00644C15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E0C65"/>
    <w:rsid w:val="007E1060"/>
    <w:rsid w:val="007E533B"/>
    <w:rsid w:val="007E6B1D"/>
    <w:rsid w:val="007F28FA"/>
    <w:rsid w:val="007F4ECB"/>
    <w:rsid w:val="00802075"/>
    <w:rsid w:val="00802DF7"/>
    <w:rsid w:val="00805FC3"/>
    <w:rsid w:val="00822906"/>
    <w:rsid w:val="008362FB"/>
    <w:rsid w:val="00842A8E"/>
    <w:rsid w:val="00863046"/>
    <w:rsid w:val="0088229A"/>
    <w:rsid w:val="00885A9C"/>
    <w:rsid w:val="008904EF"/>
    <w:rsid w:val="008A0D76"/>
    <w:rsid w:val="008A711D"/>
    <w:rsid w:val="008B2F4F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C0AD2"/>
    <w:rsid w:val="00AC2D03"/>
    <w:rsid w:val="00AC49A0"/>
    <w:rsid w:val="00AC6056"/>
    <w:rsid w:val="00AD4F46"/>
    <w:rsid w:val="00AD4F97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84D02"/>
    <w:rsid w:val="00C9323C"/>
    <w:rsid w:val="00CA53CA"/>
    <w:rsid w:val="00CA5F93"/>
    <w:rsid w:val="00CB1D00"/>
    <w:rsid w:val="00CB3CE8"/>
    <w:rsid w:val="00CC28B9"/>
    <w:rsid w:val="00CC73D7"/>
    <w:rsid w:val="00CD2B30"/>
    <w:rsid w:val="00CD5636"/>
    <w:rsid w:val="00CE1BF5"/>
    <w:rsid w:val="00CE2B10"/>
    <w:rsid w:val="00D00E9A"/>
    <w:rsid w:val="00D01707"/>
    <w:rsid w:val="00D040FC"/>
    <w:rsid w:val="00D117B6"/>
    <w:rsid w:val="00D53103"/>
    <w:rsid w:val="00D54FF9"/>
    <w:rsid w:val="00D5771B"/>
    <w:rsid w:val="00D80B70"/>
    <w:rsid w:val="00D848D1"/>
    <w:rsid w:val="00D85A91"/>
    <w:rsid w:val="00D903AF"/>
    <w:rsid w:val="00DA2215"/>
    <w:rsid w:val="00DA55FD"/>
    <w:rsid w:val="00DB6FC3"/>
    <w:rsid w:val="00DC2976"/>
    <w:rsid w:val="00DD0787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055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5DCD4-E76C-4E5B-A035-CB555D66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2025-10-21T07:43:00Z</cp:lastPrinted>
  <dcterms:created xsi:type="dcterms:W3CDTF">2025-10-22T08:16:00Z</dcterms:created>
  <dcterms:modified xsi:type="dcterms:W3CDTF">2025-10-22T08:16:00Z</dcterms:modified>
</cp:coreProperties>
</file>