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CF77C2A" w14:textId="77777777" w:rsidR="00F92BC2" w:rsidRPr="00590B58" w:rsidRDefault="00F92BC2" w:rsidP="00F92BC2">
      <w:pPr>
        <w:spacing w:after="0"/>
        <w:ind w:firstLine="2"/>
        <w:jc w:val="center"/>
        <w:rPr>
          <w:rFonts w:eastAsia="Calibri" w:cs="Times New Roman"/>
          <w:b/>
          <w:sz w:val="20"/>
          <w:szCs w:val="20"/>
          <w:lang w:eastAsia="pl-PL"/>
        </w:rPr>
      </w:pPr>
      <w:r w:rsidRPr="00590B58">
        <w:rPr>
          <w:rFonts w:eastAsia="Calibri" w:cs="Times New Roman"/>
          <w:b/>
          <w:sz w:val="20"/>
          <w:szCs w:val="20"/>
          <w:lang w:eastAsia="pl-PL"/>
        </w:rPr>
        <w:t xml:space="preserve">PAŃSTWOWA  AKADEMIA NAUK STOSOWANYCH </w:t>
      </w:r>
    </w:p>
    <w:p w14:paraId="6D633A3C" w14:textId="77777777" w:rsidR="00F92BC2" w:rsidRPr="00590B58" w:rsidRDefault="00F92BC2" w:rsidP="00F92BC2">
      <w:pPr>
        <w:spacing w:after="0"/>
        <w:ind w:firstLine="2"/>
        <w:jc w:val="center"/>
        <w:rPr>
          <w:rFonts w:eastAsia="Calibri" w:cs="Times New Roman"/>
          <w:b/>
          <w:sz w:val="20"/>
          <w:szCs w:val="20"/>
          <w:lang w:eastAsia="pl-PL"/>
        </w:rPr>
      </w:pPr>
      <w:r w:rsidRPr="00590B58">
        <w:rPr>
          <w:rFonts w:eastAsia="Calibri" w:cs="Times New Roman"/>
          <w:b/>
          <w:sz w:val="20"/>
          <w:szCs w:val="20"/>
          <w:lang w:eastAsia="pl-PL"/>
        </w:rPr>
        <w:t>im. Ignacego Mościckiego</w:t>
      </w:r>
      <w:r w:rsidRPr="00590B58">
        <w:rPr>
          <w:rFonts w:eastAsia="Calibri" w:cs="Times New Roman"/>
          <w:b/>
          <w:sz w:val="20"/>
          <w:szCs w:val="20"/>
          <w:lang w:eastAsia="pl-PL"/>
        </w:rPr>
        <w:br/>
        <w:t>w CIECHANOWIE</w:t>
      </w:r>
    </w:p>
    <w:p w14:paraId="12BE0E0E" w14:textId="77777777" w:rsidR="00F92BC2" w:rsidRPr="00590B58" w:rsidRDefault="00F92BC2" w:rsidP="00F92BC2">
      <w:pPr>
        <w:spacing w:after="0"/>
        <w:ind w:firstLine="2"/>
        <w:jc w:val="center"/>
        <w:rPr>
          <w:rFonts w:ascii="Times New Roman" w:eastAsia="Calibri" w:hAnsi="Times New Roman" w:cs="Times New Roman"/>
          <w:b/>
          <w:sz w:val="24"/>
          <w:szCs w:val="24"/>
          <w:lang w:eastAsia="pl-PL"/>
        </w:rPr>
      </w:pPr>
      <w:r w:rsidRPr="00590B58">
        <w:rPr>
          <w:rFonts w:eastAsia="Calibri" w:cs="Times New Roman"/>
          <w:b/>
          <w:sz w:val="20"/>
          <w:szCs w:val="20"/>
          <w:lang w:eastAsia="pl-PL"/>
        </w:rPr>
        <w:t>ul. Gabriela Narutowicza 9, 06-400 Ciechanów</w:t>
      </w:r>
      <w:r w:rsidRPr="00590B58">
        <w:rPr>
          <w:rFonts w:ascii="Times New Roman" w:eastAsia="Calibri" w:hAnsi="Times New Roman" w:cs="Times New Roman"/>
          <w:b/>
          <w:sz w:val="24"/>
          <w:szCs w:val="24"/>
          <w:lang w:eastAsia="pl-PL"/>
        </w:rPr>
        <w:br/>
        <w:t>__________________________________________________________________________</w:t>
      </w:r>
    </w:p>
    <w:p w14:paraId="202DE51D" w14:textId="290A596E" w:rsidR="00F92BC2" w:rsidRPr="00590B58" w:rsidRDefault="00D16FAA" w:rsidP="00F92BC2">
      <w:pPr>
        <w:rPr>
          <w:rFonts w:ascii="Times New Roman" w:eastAsia="Calibri" w:hAnsi="Times New Roman" w:cs="Times New Roman"/>
          <w:b/>
          <w:sz w:val="24"/>
          <w:szCs w:val="24"/>
          <w:lang w:eastAsia="pl-PL"/>
        </w:rPr>
      </w:pPr>
      <w:r>
        <w:rPr>
          <w:rFonts w:ascii="Times New Roman" w:eastAsia="Calibri" w:hAnsi="Times New Roman" w:cs="Times New Roman"/>
          <w:sz w:val="24"/>
          <w:szCs w:val="24"/>
          <w:lang w:eastAsia="pl-PL"/>
        </w:rPr>
        <w:t>KAI.260.12</w:t>
      </w:r>
      <w:r w:rsidR="00F92BC2" w:rsidRPr="00590B58">
        <w:rPr>
          <w:rFonts w:ascii="Times New Roman" w:eastAsia="Calibri" w:hAnsi="Times New Roman" w:cs="Times New Roman"/>
          <w:sz w:val="24"/>
          <w:szCs w:val="24"/>
          <w:lang w:eastAsia="pl-PL"/>
        </w:rPr>
        <w:t>.2025                                                                                         Załącznik nr 10</w:t>
      </w:r>
    </w:p>
    <w:p w14:paraId="1BBB3B97" w14:textId="77777777" w:rsidR="00F92BC2" w:rsidRPr="00590B58" w:rsidRDefault="00F92BC2" w:rsidP="00F92BC2">
      <w:pPr>
        <w:rPr>
          <w:rFonts w:ascii="Times New Roman" w:eastAsia="Calibri" w:hAnsi="Times New Roman" w:cs="Times New Roman"/>
          <w:sz w:val="24"/>
          <w:szCs w:val="24"/>
          <w:lang w:eastAsia="pl-PL"/>
        </w:rPr>
      </w:pPr>
    </w:p>
    <w:p w14:paraId="78E9D037" w14:textId="77777777" w:rsidR="00F92BC2" w:rsidRPr="00590B58" w:rsidRDefault="00F92BC2" w:rsidP="00F92BC2">
      <w:pPr>
        <w:rPr>
          <w:rFonts w:ascii="Times New Roman" w:eastAsia="Calibri" w:hAnsi="Times New Roman" w:cs="Times New Roman"/>
          <w:sz w:val="24"/>
          <w:szCs w:val="24"/>
          <w:lang w:eastAsia="pl-PL"/>
        </w:rPr>
      </w:pPr>
    </w:p>
    <w:p w14:paraId="3CE5CF4F" w14:textId="2C09253E" w:rsidR="00F92BC2" w:rsidRPr="00590B58" w:rsidRDefault="00F92BC2" w:rsidP="00F92BC2">
      <w:pPr>
        <w:jc w:val="center"/>
        <w:rPr>
          <w:rFonts w:ascii="Times New Roman" w:eastAsia="Calibri" w:hAnsi="Times New Roman" w:cs="Times New Roman"/>
          <w:b/>
          <w:sz w:val="24"/>
          <w:szCs w:val="24"/>
          <w:lang w:eastAsia="pl-PL"/>
        </w:rPr>
      </w:pPr>
      <w:r w:rsidRPr="00FD6D6D">
        <w:rPr>
          <w:rFonts w:ascii="Times New Roman" w:eastAsia="Calibri" w:hAnsi="Times New Roman" w:cs="Times New Roman"/>
          <w:b/>
          <w:sz w:val="24"/>
          <w:szCs w:val="24"/>
          <w:lang w:eastAsia="pl-PL"/>
        </w:rPr>
        <w:t>OPIS PRZEDMIOTU ZAMÓWIENIA</w:t>
      </w:r>
    </w:p>
    <w:p w14:paraId="63E12EA6" w14:textId="6D9528AF" w:rsidR="00C60B81" w:rsidRPr="00C60B81" w:rsidRDefault="00C60B81" w:rsidP="00C60B81">
      <w:pPr>
        <w:jc w:val="center"/>
        <w:rPr>
          <w:rFonts w:ascii="Times New Roman" w:eastAsia="Calibri" w:hAnsi="Times New Roman" w:cs="Times New Roman"/>
          <w:b/>
          <w:sz w:val="24"/>
          <w:szCs w:val="24"/>
          <w:highlight w:val="yellow"/>
          <w:lang w:eastAsia="pl-PL"/>
        </w:rPr>
      </w:pPr>
      <w:r w:rsidRPr="00C60B81">
        <w:rPr>
          <w:rFonts w:ascii="Times New Roman" w:eastAsia="Calibri" w:hAnsi="Times New Roman" w:cs="Times New Roman"/>
          <w:b/>
          <w:sz w:val="24"/>
          <w:szCs w:val="24"/>
          <w:highlight w:val="yellow"/>
          <w:lang w:eastAsia="pl-PL"/>
        </w:rPr>
        <w:t>Zmiana zakresu przedmiotu zamówienia 07.10.2025r.</w:t>
      </w:r>
    </w:p>
    <w:p w14:paraId="1C5832BF" w14:textId="63306108" w:rsidR="00C60B81" w:rsidRPr="00590B58" w:rsidRDefault="00C60B81" w:rsidP="00C60B81">
      <w:pPr>
        <w:jc w:val="both"/>
        <w:rPr>
          <w:rFonts w:ascii="Times New Roman" w:eastAsia="Calibri" w:hAnsi="Times New Roman" w:cs="Times New Roman"/>
          <w:b/>
          <w:sz w:val="24"/>
          <w:szCs w:val="24"/>
          <w:lang w:eastAsia="pl-PL"/>
        </w:rPr>
      </w:pPr>
      <w:r w:rsidRPr="00C60B81">
        <w:rPr>
          <w:rFonts w:ascii="Times New Roman" w:eastAsia="Calibri" w:hAnsi="Times New Roman" w:cs="Times New Roman"/>
          <w:b/>
          <w:sz w:val="24"/>
          <w:szCs w:val="24"/>
          <w:highlight w:val="yellow"/>
          <w:lang w:eastAsia="pl-PL"/>
        </w:rPr>
        <w:t>Zamawiający informuje o zmianie zakresu zamówienia publicznego polegającej na zmniejszeniu ilości komputerów przenośnych z 6 (sześciu) do 5 (pięciu) sztuk. Pozostałe warunki zamówienia pozostają bez zmian.</w:t>
      </w:r>
    </w:p>
    <w:p w14:paraId="05B316E2" w14:textId="77777777" w:rsidR="006D01E9" w:rsidRPr="00590B58" w:rsidRDefault="006D01E9" w:rsidP="006D01E9">
      <w:pPr>
        <w:jc w:val="center"/>
        <w:rPr>
          <w:rFonts w:ascii="Times New Roman" w:hAnsi="Times New Roman" w:cs="Times New Roman"/>
          <w:b/>
          <w:bCs/>
          <w:color w:val="000000"/>
          <w:sz w:val="24"/>
          <w:szCs w:val="24"/>
        </w:rPr>
      </w:pPr>
      <w:r w:rsidRPr="00590B58">
        <w:rPr>
          <w:rFonts w:ascii="Times New Roman" w:hAnsi="Times New Roman" w:cs="Times New Roman"/>
          <w:b/>
          <w:bCs/>
          <w:color w:val="000000"/>
          <w:sz w:val="24"/>
          <w:szCs w:val="24"/>
        </w:rPr>
        <w:t>„Zakup i dostawa sprzętu komputerowego i oprogramowania na potrzeby Państwowej Akademii Nauk Stosowanych im. Ignacego Mościckiego w Ciechanowie.”</w:t>
      </w:r>
    </w:p>
    <w:p w14:paraId="42818157" w14:textId="77777777" w:rsidR="00F92BC2" w:rsidRPr="00590B58" w:rsidRDefault="00F92BC2" w:rsidP="00F92BC2">
      <w:pPr>
        <w:rPr>
          <w:rFonts w:ascii="Times New Roman" w:hAnsi="Times New Roman" w:cs="Times New Roman"/>
          <w:sz w:val="24"/>
          <w:szCs w:val="24"/>
        </w:rPr>
      </w:pPr>
    </w:p>
    <w:p w14:paraId="7D4BCB02" w14:textId="77777777" w:rsidR="00F92BC2" w:rsidRPr="00590B58" w:rsidRDefault="00F92BC2" w:rsidP="00F92BC2">
      <w:pPr>
        <w:pStyle w:val="Default"/>
        <w:rPr>
          <w:b/>
        </w:rPr>
      </w:pPr>
      <w:r w:rsidRPr="00590B58">
        <w:rPr>
          <w:b/>
        </w:rPr>
        <w:t xml:space="preserve">Przedmiotem zamówienia jest dostawa fabrycznie nowego sprzętu komputerowego oraz oprogramowań. </w:t>
      </w:r>
    </w:p>
    <w:p w14:paraId="5FB7F4D9" w14:textId="77777777" w:rsidR="00F92BC2" w:rsidRPr="00590B58" w:rsidRDefault="00F92BC2" w:rsidP="00F92BC2">
      <w:pPr>
        <w:pStyle w:val="Default"/>
        <w:rPr>
          <w:b/>
        </w:rPr>
      </w:pPr>
    </w:p>
    <w:p w14:paraId="2F39230B" w14:textId="77777777" w:rsidR="00F92BC2" w:rsidRPr="00590B58" w:rsidRDefault="00F92BC2" w:rsidP="00F92BC2">
      <w:pPr>
        <w:pStyle w:val="Default"/>
      </w:pPr>
      <w:r w:rsidRPr="00590B58">
        <w:t>1.Zamawiający wymaga, żeby oferowany sprzęt:</w:t>
      </w:r>
    </w:p>
    <w:p w14:paraId="3E021A4A" w14:textId="77777777" w:rsidR="00F92BC2" w:rsidRPr="00590B58" w:rsidRDefault="00F92BC2" w:rsidP="00F92BC2">
      <w:pPr>
        <w:pStyle w:val="Default"/>
        <w:numPr>
          <w:ilvl w:val="0"/>
          <w:numId w:val="1"/>
        </w:numPr>
        <w:jc w:val="both"/>
      </w:pPr>
      <w:r w:rsidRPr="00590B58">
        <w:t>był fabrycznie nowy, nieużywany, nieprefabrykowany, nieregenerowany, nienaprawiany;</w:t>
      </w:r>
    </w:p>
    <w:p w14:paraId="71B752AF" w14:textId="77777777" w:rsidR="00F92BC2" w:rsidRPr="00590B58" w:rsidRDefault="00F92BC2" w:rsidP="00F92BC2">
      <w:pPr>
        <w:pStyle w:val="Default"/>
        <w:numPr>
          <w:ilvl w:val="0"/>
          <w:numId w:val="1"/>
        </w:numPr>
        <w:jc w:val="both"/>
      </w:pPr>
      <w:r w:rsidRPr="00590B58">
        <w:t>pochodził z oficjalnych kanałów dystrybucyjnych producentów i posiadał zainstalowane w sobie oficjalne, niezmodyfikowane oprogramowanie układowe dostarczone przez producenta danego urządzenia;</w:t>
      </w:r>
    </w:p>
    <w:p w14:paraId="20EC008F" w14:textId="77777777" w:rsidR="00F92BC2" w:rsidRPr="00590B58" w:rsidRDefault="00F92BC2" w:rsidP="00F92BC2">
      <w:pPr>
        <w:pStyle w:val="Default"/>
        <w:numPr>
          <w:ilvl w:val="0"/>
          <w:numId w:val="1"/>
        </w:numPr>
        <w:jc w:val="both"/>
      </w:pPr>
      <w:r w:rsidRPr="00590B58">
        <w:t>był dopuszczony do dystrybucji oraz użytkowania na terenie Unii Europejskiej;</w:t>
      </w:r>
    </w:p>
    <w:p w14:paraId="18DE2087" w14:textId="77777777" w:rsidR="00F92BC2" w:rsidRPr="00590B58" w:rsidRDefault="00F92BC2" w:rsidP="00F92BC2">
      <w:pPr>
        <w:pStyle w:val="Default"/>
        <w:numPr>
          <w:ilvl w:val="0"/>
          <w:numId w:val="1"/>
        </w:numPr>
        <w:jc w:val="both"/>
      </w:pPr>
      <w:r w:rsidRPr="00590B58">
        <w:t>podzespoły z każdej kategorii powinny być tej samej firmy i modelu;</w:t>
      </w:r>
    </w:p>
    <w:p w14:paraId="1C92A5D3" w14:textId="77777777" w:rsidR="00F92BC2" w:rsidRPr="00590B58" w:rsidRDefault="00F92BC2" w:rsidP="00F92BC2">
      <w:pPr>
        <w:pStyle w:val="Default"/>
        <w:numPr>
          <w:ilvl w:val="0"/>
          <w:numId w:val="1"/>
        </w:numPr>
        <w:jc w:val="both"/>
      </w:pPr>
      <w:r w:rsidRPr="00590B58">
        <w:t>na dzień składania ofert, nie był zakwalifikowany przez producentów do wycofania ze sprzedaży;</w:t>
      </w:r>
    </w:p>
    <w:p w14:paraId="40F04DC5" w14:textId="77777777" w:rsidR="00F92BC2" w:rsidRPr="00590B58" w:rsidRDefault="00F92BC2" w:rsidP="00F92BC2">
      <w:pPr>
        <w:pStyle w:val="Default"/>
        <w:numPr>
          <w:ilvl w:val="0"/>
          <w:numId w:val="1"/>
        </w:numPr>
        <w:jc w:val="both"/>
      </w:pPr>
      <w:r w:rsidRPr="00590B58">
        <w:t>cały sprzęt musi mieć kompletne odpowiednie okablowanie.</w:t>
      </w:r>
    </w:p>
    <w:p w14:paraId="5DE4484B" w14:textId="77777777" w:rsidR="00F92BC2" w:rsidRPr="00590B58" w:rsidRDefault="00F92BC2" w:rsidP="00F92BC2">
      <w:pPr>
        <w:pStyle w:val="Default"/>
        <w:numPr>
          <w:ilvl w:val="0"/>
          <w:numId w:val="1"/>
        </w:numPr>
        <w:jc w:val="both"/>
      </w:pPr>
      <w:r w:rsidRPr="00590B58">
        <w:t>wszystkie elementy określone w opisie przedmiotu zamówienia muszą stanowić</w:t>
      </w:r>
    </w:p>
    <w:p w14:paraId="19B65B43" w14:textId="77777777" w:rsidR="00F92BC2" w:rsidRPr="00590B58" w:rsidRDefault="00F92BC2" w:rsidP="00F92BC2">
      <w:pPr>
        <w:pStyle w:val="Default"/>
        <w:ind w:left="720"/>
        <w:jc w:val="both"/>
      </w:pPr>
      <w:r w:rsidRPr="00590B58">
        <w:t>integralną część urządzeń. Zamawiający nie dopuszcza możliwości konfigurowania</w:t>
      </w:r>
    </w:p>
    <w:p w14:paraId="03D7D00B" w14:textId="77777777" w:rsidR="00F92BC2" w:rsidRPr="00590B58" w:rsidRDefault="00F92BC2" w:rsidP="00F92BC2">
      <w:pPr>
        <w:pStyle w:val="Default"/>
        <w:ind w:left="720"/>
        <w:jc w:val="both"/>
      </w:pPr>
      <w:r w:rsidRPr="00590B58">
        <w:t>sprzętu przy pomocy elementów zewnętrznych, za wyjątkiem sytuacji, gdy opis</w:t>
      </w:r>
    </w:p>
    <w:p w14:paraId="0954DA0A" w14:textId="77777777" w:rsidR="00F92BC2" w:rsidRPr="00590B58" w:rsidRDefault="00F92BC2" w:rsidP="00F92BC2">
      <w:pPr>
        <w:pStyle w:val="Default"/>
        <w:ind w:left="720"/>
        <w:jc w:val="both"/>
      </w:pPr>
      <w:r w:rsidRPr="00590B58">
        <w:t>przedmiotu zamówienia wyraźnie na to wskazuje.</w:t>
      </w:r>
    </w:p>
    <w:p w14:paraId="173D7346" w14:textId="77777777" w:rsidR="00F92BC2" w:rsidRPr="00590B58" w:rsidRDefault="00F92BC2" w:rsidP="00F92BC2">
      <w:pPr>
        <w:pStyle w:val="Default"/>
        <w:numPr>
          <w:ilvl w:val="0"/>
          <w:numId w:val="1"/>
        </w:numPr>
        <w:jc w:val="both"/>
      </w:pPr>
      <w:r w:rsidRPr="00590B58">
        <w:t xml:space="preserve">Zamawiający wymaga dostarczenie przedmiotu umowy z: </w:t>
      </w:r>
    </w:p>
    <w:p w14:paraId="2B7BFC67" w14:textId="77777777" w:rsidR="00F92BC2" w:rsidRPr="00590B58" w:rsidRDefault="00F92BC2" w:rsidP="00F92BC2">
      <w:pPr>
        <w:pStyle w:val="Default"/>
        <w:numPr>
          <w:ilvl w:val="0"/>
          <w:numId w:val="3"/>
        </w:numPr>
        <w:jc w:val="both"/>
      </w:pPr>
      <w:r w:rsidRPr="00590B58">
        <w:t xml:space="preserve">kartą gwarancyjną, </w:t>
      </w:r>
    </w:p>
    <w:p w14:paraId="4E8EC931" w14:textId="77777777" w:rsidR="00F92BC2" w:rsidRPr="00590B58" w:rsidRDefault="00F92BC2" w:rsidP="00F92BC2">
      <w:pPr>
        <w:pStyle w:val="Default"/>
        <w:numPr>
          <w:ilvl w:val="0"/>
          <w:numId w:val="3"/>
        </w:numPr>
        <w:jc w:val="both"/>
      </w:pPr>
      <w:r w:rsidRPr="00590B58">
        <w:t xml:space="preserve">instrukcją obsługi i dokumentacją techniczną oferowanego sprzętu w języku polskim, </w:t>
      </w:r>
    </w:p>
    <w:p w14:paraId="56C94B78" w14:textId="77777777" w:rsidR="00F92BC2" w:rsidRPr="00590B58" w:rsidRDefault="00F92BC2" w:rsidP="00F92BC2">
      <w:pPr>
        <w:pStyle w:val="Default"/>
        <w:numPr>
          <w:ilvl w:val="0"/>
          <w:numId w:val="3"/>
        </w:numPr>
        <w:jc w:val="both"/>
      </w:pPr>
      <w:r w:rsidRPr="00590B58">
        <w:t>dokumentem określającym zasady świadczenia usług przez autoryzowany serwis w     okresie gwarancyjnym i pogwarancyjnym</w:t>
      </w:r>
    </w:p>
    <w:p w14:paraId="03611F4D" w14:textId="77777777" w:rsidR="00F92BC2" w:rsidRPr="00590B58" w:rsidRDefault="00F92BC2" w:rsidP="00F92BC2">
      <w:pPr>
        <w:pStyle w:val="Default"/>
        <w:jc w:val="both"/>
      </w:pPr>
    </w:p>
    <w:p w14:paraId="3FFA853E" w14:textId="77777777" w:rsidR="00F92BC2" w:rsidRPr="00590B58" w:rsidRDefault="00F92BC2" w:rsidP="00F92BC2">
      <w:pPr>
        <w:pStyle w:val="Default"/>
        <w:jc w:val="both"/>
      </w:pPr>
    </w:p>
    <w:p w14:paraId="08D6852D" w14:textId="77777777" w:rsidR="00F92BC2" w:rsidRPr="00590B58" w:rsidRDefault="00F92BC2" w:rsidP="00F92BC2">
      <w:pPr>
        <w:pStyle w:val="Default"/>
        <w:jc w:val="both"/>
      </w:pPr>
      <w:r w:rsidRPr="00590B58">
        <w:t>2.Warunki gwarancji serwisu :</w:t>
      </w:r>
    </w:p>
    <w:p w14:paraId="28BFC72C" w14:textId="3675306A" w:rsidR="00F92BC2" w:rsidRPr="00590B58" w:rsidRDefault="00F92BC2" w:rsidP="00F92BC2">
      <w:pPr>
        <w:pStyle w:val="Default"/>
        <w:numPr>
          <w:ilvl w:val="0"/>
          <w:numId w:val="2"/>
        </w:numPr>
        <w:jc w:val="both"/>
      </w:pPr>
      <w:r w:rsidRPr="00590B58">
        <w:t>na dostarczony sprzęt objęty przedmiotem umowy Wykonawca udzieli Zama</w:t>
      </w:r>
      <w:r w:rsidR="003F5B7B" w:rsidRPr="00590B58">
        <w:t xml:space="preserve">wiającemu gwarancji </w:t>
      </w:r>
      <w:r w:rsidR="008E5D6A" w:rsidRPr="00590B58">
        <w:t>36 mc na każdy prz</w:t>
      </w:r>
      <w:r w:rsidR="00995B4D">
        <w:t xml:space="preserve">edmiot zamówienia zgodnie z OPZ oraz gwarancji dożywotniej dla oprogramowani. </w:t>
      </w:r>
    </w:p>
    <w:p w14:paraId="6048A2D2" w14:textId="77777777" w:rsidR="00F92BC2" w:rsidRPr="00590B58" w:rsidRDefault="00F92BC2" w:rsidP="00F92BC2">
      <w:pPr>
        <w:pStyle w:val="Default"/>
        <w:numPr>
          <w:ilvl w:val="0"/>
          <w:numId w:val="2"/>
        </w:numPr>
        <w:jc w:val="both"/>
      </w:pPr>
      <w:r w:rsidRPr="00590B58">
        <w:lastRenderedPageBreak/>
        <w:t>zamawiający wymaga, aby w okresie trwania gwarancji Wykonawca zapewnił wsparcie techniczne w postaci nieodpłatnego dostępu do aktualizacji oprogramowania układowego urządzeń oraz sterowników ;</w:t>
      </w:r>
    </w:p>
    <w:p w14:paraId="5D9B4933" w14:textId="77777777" w:rsidR="00F92BC2" w:rsidRPr="00590B58" w:rsidRDefault="00F92BC2" w:rsidP="00F92BC2">
      <w:pPr>
        <w:pStyle w:val="Default"/>
        <w:numPr>
          <w:ilvl w:val="0"/>
          <w:numId w:val="2"/>
        </w:numPr>
        <w:jc w:val="both"/>
      </w:pPr>
      <w:r w:rsidRPr="00590B58">
        <w:t>Zamawiający wymaga, aby Wykonawca zapewnił serwis urządzeń realizowany przez wykwalifikowany personel posiadający odpowiednią wiedzę techniczną, potwierdzoną udokumentowanymi szkoleniami autoryzowanymi przez producenta dostarczonego sprzętu;</w:t>
      </w:r>
    </w:p>
    <w:p w14:paraId="29540D7C" w14:textId="77777777" w:rsidR="00F92BC2" w:rsidRPr="00590B58" w:rsidRDefault="00F92BC2" w:rsidP="00F92BC2">
      <w:pPr>
        <w:pStyle w:val="Default"/>
        <w:numPr>
          <w:ilvl w:val="0"/>
          <w:numId w:val="2"/>
        </w:numPr>
        <w:jc w:val="both"/>
      </w:pPr>
      <w:r w:rsidRPr="00590B58">
        <w:t xml:space="preserve">Wykonawca gwarantuje (art. 473 § 1 </w:t>
      </w:r>
      <w:proofErr w:type="spellStart"/>
      <w:r w:rsidRPr="00590B58">
        <w:t>kc</w:t>
      </w:r>
      <w:proofErr w:type="spellEnd"/>
      <w:r w:rsidRPr="00590B58">
        <w:t>.), że przedmiot umowy najpóźniej w ostatnim dniu gwarancji będzie pozbawione haseł, kodów, blokad serwisowych, itp. które po upływie gwarancji uniemożliwiałyby lub utrudniały Zamawiającemu dostęp do opcji serwisowych lub naprawę.</w:t>
      </w:r>
    </w:p>
    <w:p w14:paraId="18960D5D" w14:textId="652162D9" w:rsidR="00F92BC2" w:rsidRPr="00590B58" w:rsidRDefault="00F92BC2" w:rsidP="00F92BC2">
      <w:pPr>
        <w:pStyle w:val="Default"/>
        <w:numPr>
          <w:ilvl w:val="0"/>
          <w:numId w:val="2"/>
        </w:numPr>
        <w:jc w:val="both"/>
      </w:pPr>
      <w:r w:rsidRPr="00590B58">
        <w:t xml:space="preserve">Zamawiający wymaga gwarancji </w:t>
      </w:r>
      <w:r w:rsidR="005B0482">
        <w:t xml:space="preserve">zgodnie z OPZ </w:t>
      </w:r>
      <w:r w:rsidRPr="00590B58">
        <w:t>, karta gwarancji dostarczona wraz z przedmiotem zamówienia .</w:t>
      </w:r>
    </w:p>
    <w:p w14:paraId="4F8B6EEB" w14:textId="77777777" w:rsidR="001A62DD" w:rsidRPr="00590B58" w:rsidRDefault="001A62DD" w:rsidP="001A62DD">
      <w:pPr>
        <w:pStyle w:val="Default"/>
        <w:numPr>
          <w:ilvl w:val="0"/>
          <w:numId w:val="2"/>
        </w:numPr>
        <w:jc w:val="both"/>
      </w:pPr>
      <w:r w:rsidRPr="00590B58">
        <w:t>Warunki dostawy:</w:t>
      </w:r>
    </w:p>
    <w:p w14:paraId="332B07D0" w14:textId="77777777" w:rsidR="001A62DD" w:rsidRPr="00590B58" w:rsidRDefault="001A62DD" w:rsidP="00B938D4">
      <w:pPr>
        <w:pStyle w:val="Default"/>
        <w:numPr>
          <w:ilvl w:val="0"/>
          <w:numId w:val="39"/>
        </w:numPr>
        <w:jc w:val="both"/>
      </w:pPr>
      <w:r w:rsidRPr="00590B58">
        <w:t>Dostawa do siedziby Zamawiającego ul. Narutowicza 9, 06-400 Ciechanów</w:t>
      </w:r>
    </w:p>
    <w:p w14:paraId="14D77342" w14:textId="77777777" w:rsidR="001A62DD" w:rsidRPr="00590B58" w:rsidRDefault="001A62DD" w:rsidP="00B938D4">
      <w:pPr>
        <w:pStyle w:val="Default"/>
        <w:numPr>
          <w:ilvl w:val="0"/>
          <w:numId w:val="39"/>
        </w:numPr>
        <w:jc w:val="both"/>
      </w:pPr>
      <w:r w:rsidRPr="00590B58">
        <w:t>Transport, rozładunek i wniesienie na miejsce docelowe w ramach ceny</w:t>
      </w:r>
    </w:p>
    <w:p w14:paraId="286D6366" w14:textId="77777777" w:rsidR="001A62DD" w:rsidRPr="00590B58" w:rsidRDefault="001A62DD" w:rsidP="00B938D4">
      <w:pPr>
        <w:pStyle w:val="Default"/>
        <w:numPr>
          <w:ilvl w:val="0"/>
          <w:numId w:val="39"/>
        </w:numPr>
        <w:jc w:val="both"/>
      </w:pPr>
      <w:r w:rsidRPr="00590B58">
        <w:t>Opakowania zabezpieczające przed uszkodzeniem podczas transportu</w:t>
      </w:r>
    </w:p>
    <w:p w14:paraId="078B1148" w14:textId="77777777" w:rsidR="001A62DD" w:rsidRPr="00590B58" w:rsidRDefault="001A62DD" w:rsidP="00B938D4">
      <w:pPr>
        <w:pStyle w:val="Default"/>
        <w:numPr>
          <w:ilvl w:val="0"/>
          <w:numId w:val="40"/>
        </w:numPr>
        <w:jc w:val="both"/>
      </w:pPr>
      <w:r w:rsidRPr="00590B58">
        <w:t>Ubezpieczenie na czas transportu</w:t>
      </w:r>
    </w:p>
    <w:p w14:paraId="7D22A6BB" w14:textId="77777777" w:rsidR="001A62DD" w:rsidRPr="00590B58" w:rsidRDefault="001A62DD" w:rsidP="001A62DD">
      <w:pPr>
        <w:pStyle w:val="Default"/>
        <w:numPr>
          <w:ilvl w:val="0"/>
          <w:numId w:val="2"/>
        </w:numPr>
        <w:jc w:val="both"/>
      </w:pPr>
      <w:r w:rsidRPr="00590B58">
        <w:t>Odbiór</w:t>
      </w:r>
    </w:p>
    <w:p w14:paraId="35636140" w14:textId="77777777" w:rsidR="001A62DD" w:rsidRPr="00590B58" w:rsidRDefault="001A62DD" w:rsidP="00B938D4">
      <w:pPr>
        <w:pStyle w:val="Default"/>
        <w:numPr>
          <w:ilvl w:val="0"/>
          <w:numId w:val="41"/>
        </w:numPr>
        <w:jc w:val="both"/>
      </w:pPr>
      <w:r w:rsidRPr="00590B58">
        <w:t>Przekazanie wszystkich licencji i dokumentacji Zamawiającemu</w:t>
      </w:r>
    </w:p>
    <w:p w14:paraId="40969DE8" w14:textId="77777777" w:rsidR="001A62DD" w:rsidRPr="00590B58" w:rsidRDefault="001A62DD" w:rsidP="00B938D4">
      <w:pPr>
        <w:pStyle w:val="Default"/>
        <w:numPr>
          <w:ilvl w:val="0"/>
          <w:numId w:val="41"/>
        </w:numPr>
        <w:jc w:val="both"/>
      </w:pPr>
      <w:r w:rsidRPr="00590B58">
        <w:t>Protokół odbioru technicznego dla każdego laptopa</w:t>
      </w:r>
    </w:p>
    <w:p w14:paraId="6D3495F6" w14:textId="77777777" w:rsidR="001A62DD" w:rsidRPr="00590B58" w:rsidRDefault="001A62DD" w:rsidP="00B938D4">
      <w:pPr>
        <w:pStyle w:val="Default"/>
        <w:numPr>
          <w:ilvl w:val="0"/>
          <w:numId w:val="41"/>
        </w:numPr>
        <w:jc w:val="both"/>
      </w:pPr>
      <w:r w:rsidRPr="00590B58">
        <w:t>Sprawdzenie zgodności z wymaganiami technicznymi</w:t>
      </w:r>
    </w:p>
    <w:p w14:paraId="1569DF8D" w14:textId="77777777" w:rsidR="001A62DD" w:rsidRPr="00590B58" w:rsidRDefault="001A62DD" w:rsidP="00B938D4">
      <w:pPr>
        <w:pStyle w:val="Default"/>
        <w:numPr>
          <w:ilvl w:val="0"/>
          <w:numId w:val="41"/>
        </w:numPr>
        <w:jc w:val="both"/>
      </w:pPr>
      <w:r w:rsidRPr="00590B58">
        <w:t>Weryfikacja licencji oprogramowania</w:t>
      </w:r>
    </w:p>
    <w:p w14:paraId="19B1EE54" w14:textId="77777777" w:rsidR="001A62DD" w:rsidRPr="00590B58" w:rsidRDefault="001A62DD" w:rsidP="00B938D4">
      <w:pPr>
        <w:pStyle w:val="Default"/>
        <w:numPr>
          <w:ilvl w:val="0"/>
          <w:numId w:val="41"/>
        </w:numPr>
        <w:jc w:val="both"/>
      </w:pPr>
      <w:r w:rsidRPr="00590B58">
        <w:t>Możliwość reklamacji w przypadku niezgodności z wymaganiami</w:t>
      </w:r>
    </w:p>
    <w:p w14:paraId="5A10D8A4" w14:textId="77777777" w:rsidR="001A62DD" w:rsidRPr="00590B58" w:rsidRDefault="001A62DD" w:rsidP="001A62DD">
      <w:pPr>
        <w:pStyle w:val="Default"/>
        <w:numPr>
          <w:ilvl w:val="0"/>
          <w:numId w:val="2"/>
        </w:numPr>
        <w:jc w:val="both"/>
      </w:pPr>
      <w:r w:rsidRPr="00590B58">
        <w:t>Równoważność: w przypadku wskazania konkretnych marek, modeli lub pochodzenia, dopuszcza się rozwiązania równoważne, pod warunkiem zapewnienia parametrów nie gorszych niż wyspecyfikowane.</w:t>
      </w:r>
    </w:p>
    <w:p w14:paraId="5353FA65" w14:textId="77777777" w:rsidR="001A62DD" w:rsidRPr="00590B58" w:rsidRDefault="001A62DD" w:rsidP="001A62DD">
      <w:pPr>
        <w:pStyle w:val="Default"/>
        <w:ind w:left="720"/>
        <w:jc w:val="both"/>
      </w:pPr>
    </w:p>
    <w:p w14:paraId="11EC7E46" w14:textId="06A1C37B" w:rsidR="00F92BC2" w:rsidRPr="00590B58" w:rsidRDefault="00F92BC2" w:rsidP="00F92BC2">
      <w:pPr>
        <w:rPr>
          <w:rFonts w:ascii="Times New Roman" w:hAnsi="Times New Roman" w:cs="Times New Roman"/>
          <w:sz w:val="24"/>
          <w:szCs w:val="24"/>
        </w:rPr>
      </w:pPr>
      <w:bookmarkStart w:id="0" w:name="_GoBack"/>
      <w:bookmarkEnd w:id="0"/>
    </w:p>
    <w:p w14:paraId="38B50777" w14:textId="77777777" w:rsidR="00494BA4" w:rsidRPr="00590B58" w:rsidRDefault="003F5B7B" w:rsidP="003F5B7B">
      <w:pPr>
        <w:spacing w:line="240" w:lineRule="auto"/>
        <w:jc w:val="both"/>
        <w:rPr>
          <w:rFonts w:ascii="Times New Roman" w:eastAsia="Times New Roman" w:hAnsi="Times New Roman" w:cs="Times New Roman"/>
          <w:b/>
          <w:color w:val="000000"/>
          <w:sz w:val="24"/>
          <w:szCs w:val="24"/>
          <w:lang w:eastAsia="pl-PL"/>
        </w:rPr>
      </w:pPr>
      <w:r w:rsidRPr="00590B58">
        <w:rPr>
          <w:rFonts w:ascii="Times New Roman" w:eastAsia="Times New Roman" w:hAnsi="Times New Roman" w:cs="Times New Roman"/>
          <w:b/>
          <w:color w:val="000000"/>
          <w:sz w:val="24"/>
          <w:szCs w:val="24"/>
          <w:lang w:eastAsia="pl-PL"/>
        </w:rPr>
        <w:t xml:space="preserve">I. OPIS PRZEDMIOTU ZAMÓWIENIA (OPZ) – KOMPUTER PRZENOŚNY </w:t>
      </w:r>
    </w:p>
    <w:p w14:paraId="13EC3760" w14:textId="77777777" w:rsidR="00494BA4" w:rsidRPr="00590B58" w:rsidRDefault="00494BA4" w:rsidP="003F5B7B">
      <w:pPr>
        <w:spacing w:line="240" w:lineRule="auto"/>
        <w:jc w:val="both"/>
        <w:rPr>
          <w:rFonts w:ascii="Times New Roman" w:eastAsia="Times New Roman" w:hAnsi="Times New Roman" w:cs="Times New Roman"/>
          <w:b/>
          <w:color w:val="000000"/>
          <w:sz w:val="24"/>
          <w:szCs w:val="24"/>
          <w:lang w:eastAsia="pl-PL"/>
        </w:rPr>
      </w:pPr>
    </w:p>
    <w:p w14:paraId="68151ADD" w14:textId="77777777" w:rsidR="003F5B7B" w:rsidRPr="00590B58" w:rsidRDefault="003F5B7B" w:rsidP="003F5B7B">
      <w:pPr>
        <w:spacing w:line="240" w:lineRule="auto"/>
        <w:jc w:val="both"/>
        <w:rPr>
          <w:rFonts w:ascii="Times New Roman" w:eastAsia="Times New Roman" w:hAnsi="Times New Roman" w:cs="Times New Roman"/>
          <w:sz w:val="24"/>
          <w:szCs w:val="24"/>
          <w:lang w:eastAsia="pl-PL"/>
        </w:rPr>
      </w:pPr>
      <w:r w:rsidRPr="00590B58">
        <w:rPr>
          <w:rFonts w:ascii="Times New Roman" w:eastAsia="Times New Roman" w:hAnsi="Times New Roman" w:cs="Times New Roman"/>
          <w:b/>
          <w:bCs/>
          <w:color w:val="000000"/>
          <w:sz w:val="24"/>
          <w:szCs w:val="24"/>
          <w:lang w:eastAsia="pl-PL"/>
        </w:rPr>
        <w:t>Typ urządzenia</w:t>
      </w:r>
      <w:r w:rsidRPr="00590B58">
        <w:rPr>
          <w:rFonts w:ascii="Times New Roman" w:eastAsia="Times New Roman" w:hAnsi="Times New Roman" w:cs="Times New Roman"/>
          <w:color w:val="000000"/>
          <w:sz w:val="24"/>
          <w:szCs w:val="24"/>
          <w:lang w:eastAsia="pl-PL"/>
        </w:rPr>
        <w:t>: Komputer przenośny (laptop)</w:t>
      </w:r>
    </w:p>
    <w:p w14:paraId="0CB48AF2" w14:textId="134CDE27" w:rsidR="003F5B7B" w:rsidRPr="00590B58" w:rsidRDefault="003F5B7B" w:rsidP="003F5B7B">
      <w:pPr>
        <w:spacing w:line="240" w:lineRule="auto"/>
        <w:jc w:val="both"/>
        <w:rPr>
          <w:rFonts w:ascii="Times New Roman" w:eastAsia="Times New Roman" w:hAnsi="Times New Roman" w:cs="Times New Roman"/>
          <w:color w:val="000000"/>
          <w:sz w:val="24"/>
          <w:szCs w:val="24"/>
          <w:lang w:eastAsia="pl-PL"/>
        </w:rPr>
      </w:pPr>
      <w:r w:rsidRPr="00C60B81">
        <w:rPr>
          <w:rFonts w:ascii="Times New Roman" w:eastAsia="Times New Roman" w:hAnsi="Times New Roman" w:cs="Times New Roman"/>
          <w:b/>
          <w:bCs/>
          <w:color w:val="000000"/>
          <w:sz w:val="24"/>
          <w:szCs w:val="24"/>
          <w:highlight w:val="yellow"/>
          <w:lang w:eastAsia="pl-PL"/>
        </w:rPr>
        <w:t>Ilość</w:t>
      </w:r>
      <w:r w:rsidR="00C60B81" w:rsidRPr="00C60B81">
        <w:rPr>
          <w:rFonts w:ascii="Times New Roman" w:eastAsia="Times New Roman" w:hAnsi="Times New Roman" w:cs="Times New Roman"/>
          <w:b/>
          <w:color w:val="000000"/>
          <w:sz w:val="24"/>
          <w:szCs w:val="24"/>
          <w:highlight w:val="yellow"/>
          <w:lang w:eastAsia="pl-PL"/>
        </w:rPr>
        <w:t>: 5</w:t>
      </w:r>
      <w:r w:rsidRPr="00C60B81">
        <w:rPr>
          <w:rFonts w:ascii="Times New Roman" w:eastAsia="Times New Roman" w:hAnsi="Times New Roman" w:cs="Times New Roman"/>
          <w:b/>
          <w:color w:val="000000"/>
          <w:sz w:val="24"/>
          <w:szCs w:val="24"/>
          <w:highlight w:val="yellow"/>
          <w:lang w:eastAsia="pl-PL"/>
        </w:rPr>
        <w:t xml:space="preserve"> sztuk</w:t>
      </w:r>
    </w:p>
    <w:p w14:paraId="054326A8" w14:textId="7E1F257A" w:rsidR="00BF5454" w:rsidRPr="00590B58" w:rsidRDefault="00BF5454" w:rsidP="003F5B7B">
      <w:pPr>
        <w:spacing w:line="240" w:lineRule="auto"/>
        <w:jc w:val="both"/>
        <w:rPr>
          <w:rFonts w:ascii="Times New Roman" w:eastAsia="Times New Roman" w:hAnsi="Times New Roman" w:cs="Times New Roman"/>
          <w:sz w:val="24"/>
          <w:szCs w:val="24"/>
          <w:lang w:eastAsia="pl-PL"/>
        </w:rPr>
      </w:pPr>
      <w:r w:rsidRPr="00590B58">
        <w:rPr>
          <w:rFonts w:ascii="Times New Roman" w:eastAsia="Times New Roman" w:hAnsi="Times New Roman" w:cs="Times New Roman"/>
          <w:b/>
          <w:color w:val="000000"/>
          <w:sz w:val="24"/>
          <w:szCs w:val="24"/>
          <w:lang w:eastAsia="pl-PL"/>
        </w:rPr>
        <w:t xml:space="preserve">Gwarancja </w:t>
      </w:r>
      <w:r w:rsidRPr="00BC636A">
        <w:rPr>
          <w:rFonts w:ascii="Times New Roman" w:eastAsia="Times New Roman" w:hAnsi="Times New Roman" w:cs="Times New Roman"/>
          <w:b/>
          <w:color w:val="000000"/>
          <w:sz w:val="24"/>
          <w:szCs w:val="24"/>
          <w:lang w:eastAsia="pl-PL"/>
        </w:rPr>
        <w:t xml:space="preserve">: </w:t>
      </w:r>
      <w:r w:rsidR="00323EAC" w:rsidRPr="00BC636A">
        <w:rPr>
          <w:rFonts w:ascii="Times New Roman" w:eastAsia="Times New Roman" w:hAnsi="Times New Roman" w:cs="Times New Roman"/>
          <w:b/>
          <w:color w:val="000000"/>
          <w:sz w:val="24"/>
          <w:szCs w:val="24"/>
          <w:lang w:eastAsia="pl-PL"/>
        </w:rPr>
        <w:t>36 mc</w:t>
      </w:r>
    </w:p>
    <w:p w14:paraId="7C2EAC1B" w14:textId="77777777" w:rsidR="003F5B7B" w:rsidRPr="00590B58" w:rsidRDefault="00BF5454" w:rsidP="003F5B7B">
      <w:pPr>
        <w:spacing w:line="240" w:lineRule="auto"/>
        <w:jc w:val="both"/>
        <w:rPr>
          <w:rFonts w:ascii="Times New Roman" w:eastAsia="Times New Roman" w:hAnsi="Times New Roman" w:cs="Times New Roman"/>
          <w:sz w:val="24"/>
          <w:szCs w:val="24"/>
          <w:lang w:eastAsia="pl-PL"/>
        </w:rPr>
      </w:pPr>
      <w:r w:rsidRPr="00590B58">
        <w:rPr>
          <w:rFonts w:ascii="Times New Roman" w:eastAsia="Times New Roman" w:hAnsi="Times New Roman" w:cs="Times New Roman"/>
          <w:b/>
          <w:bCs/>
          <w:color w:val="000000"/>
          <w:sz w:val="24"/>
          <w:szCs w:val="24"/>
          <w:lang w:eastAsia="pl-PL"/>
        </w:rPr>
        <w:t xml:space="preserve">Wymagania techniczne : </w:t>
      </w:r>
    </w:p>
    <w:p w14:paraId="258D870A" w14:textId="77777777" w:rsidR="003F5B7B" w:rsidRPr="00590B58" w:rsidRDefault="003F5B7B" w:rsidP="003F5B7B">
      <w:pPr>
        <w:spacing w:line="240" w:lineRule="auto"/>
        <w:jc w:val="both"/>
        <w:rPr>
          <w:rFonts w:ascii="Times New Roman" w:eastAsia="Times New Roman" w:hAnsi="Times New Roman" w:cs="Times New Roman"/>
          <w:sz w:val="24"/>
          <w:szCs w:val="24"/>
          <w:lang w:eastAsia="pl-PL"/>
        </w:rPr>
      </w:pPr>
      <w:r w:rsidRPr="00590B58">
        <w:rPr>
          <w:rFonts w:ascii="Times New Roman" w:eastAsia="Times New Roman" w:hAnsi="Times New Roman" w:cs="Times New Roman"/>
          <w:b/>
          <w:bCs/>
          <w:color w:val="000000"/>
          <w:sz w:val="24"/>
          <w:szCs w:val="24"/>
          <w:lang w:eastAsia="pl-PL"/>
        </w:rPr>
        <w:t>Procesor</w:t>
      </w:r>
      <w:r w:rsidRPr="00590B58">
        <w:rPr>
          <w:rFonts w:ascii="Times New Roman" w:eastAsia="Times New Roman" w:hAnsi="Times New Roman" w:cs="Times New Roman"/>
          <w:color w:val="000000"/>
          <w:sz w:val="24"/>
          <w:szCs w:val="24"/>
          <w:lang w:eastAsia="pl-PL"/>
        </w:rPr>
        <w:t>:</w:t>
      </w:r>
    </w:p>
    <w:p w14:paraId="41824E98" w14:textId="77777777" w:rsidR="003F5B7B" w:rsidRPr="00590B58" w:rsidRDefault="003F5B7B" w:rsidP="003F5B7B">
      <w:pPr>
        <w:numPr>
          <w:ilvl w:val="0"/>
          <w:numId w:val="4"/>
        </w:numPr>
        <w:spacing w:after="0" w:line="240" w:lineRule="auto"/>
        <w:jc w:val="both"/>
        <w:textAlignment w:val="baseline"/>
        <w:rPr>
          <w:rFonts w:ascii="Times New Roman" w:eastAsia="Times New Roman" w:hAnsi="Times New Roman" w:cs="Times New Roman"/>
          <w:color w:val="000000"/>
          <w:sz w:val="24"/>
          <w:szCs w:val="24"/>
          <w:lang w:eastAsia="pl-PL"/>
        </w:rPr>
      </w:pPr>
      <w:r w:rsidRPr="00590B58">
        <w:rPr>
          <w:rFonts w:ascii="Times New Roman" w:eastAsia="Times New Roman" w:hAnsi="Times New Roman" w:cs="Times New Roman"/>
          <w:color w:val="000000"/>
          <w:sz w:val="24"/>
          <w:szCs w:val="24"/>
          <w:lang w:eastAsia="pl-PL"/>
        </w:rPr>
        <w:t xml:space="preserve">Minimum Intel </w:t>
      </w:r>
      <w:proofErr w:type="spellStart"/>
      <w:r w:rsidRPr="00590B58">
        <w:rPr>
          <w:rFonts w:ascii="Times New Roman" w:eastAsia="Times New Roman" w:hAnsi="Times New Roman" w:cs="Times New Roman"/>
          <w:color w:val="000000"/>
          <w:sz w:val="24"/>
          <w:szCs w:val="24"/>
          <w:lang w:eastAsia="pl-PL"/>
        </w:rPr>
        <w:t>Core</w:t>
      </w:r>
      <w:proofErr w:type="spellEnd"/>
      <w:r w:rsidRPr="00590B58">
        <w:rPr>
          <w:rFonts w:ascii="Times New Roman" w:eastAsia="Times New Roman" w:hAnsi="Times New Roman" w:cs="Times New Roman"/>
          <w:color w:val="000000"/>
          <w:sz w:val="24"/>
          <w:szCs w:val="24"/>
          <w:lang w:eastAsia="pl-PL"/>
        </w:rPr>
        <w:t xml:space="preserve"> i5 lub równoważny procesor AMD zapewniający porównywalną wydajność</w:t>
      </w:r>
    </w:p>
    <w:p w14:paraId="3F0DED64" w14:textId="77777777" w:rsidR="003F5B7B" w:rsidRPr="00590B58" w:rsidRDefault="003F5B7B" w:rsidP="003F5B7B">
      <w:pPr>
        <w:numPr>
          <w:ilvl w:val="0"/>
          <w:numId w:val="4"/>
        </w:numPr>
        <w:spacing w:after="0" w:line="240" w:lineRule="auto"/>
        <w:jc w:val="both"/>
        <w:textAlignment w:val="baseline"/>
        <w:rPr>
          <w:rFonts w:ascii="Times New Roman" w:eastAsia="Times New Roman" w:hAnsi="Times New Roman" w:cs="Times New Roman"/>
          <w:color w:val="000000"/>
          <w:sz w:val="24"/>
          <w:szCs w:val="24"/>
          <w:lang w:eastAsia="pl-PL"/>
        </w:rPr>
      </w:pPr>
      <w:r w:rsidRPr="00590B58">
        <w:rPr>
          <w:rFonts w:ascii="Times New Roman" w:eastAsia="Times New Roman" w:hAnsi="Times New Roman" w:cs="Times New Roman"/>
          <w:color w:val="000000"/>
          <w:sz w:val="24"/>
          <w:szCs w:val="24"/>
          <w:lang w:eastAsia="pl-PL"/>
        </w:rPr>
        <w:t>Procesor wielordzeniowy, zgodny z architekturą x86-64</w:t>
      </w:r>
    </w:p>
    <w:p w14:paraId="1458FCCF" w14:textId="77777777" w:rsidR="003F5B7B" w:rsidRPr="00590B58" w:rsidRDefault="003F5B7B" w:rsidP="003F5B7B">
      <w:pPr>
        <w:numPr>
          <w:ilvl w:val="0"/>
          <w:numId w:val="4"/>
        </w:numPr>
        <w:spacing w:after="0" w:line="240" w:lineRule="auto"/>
        <w:jc w:val="both"/>
        <w:textAlignment w:val="baseline"/>
        <w:rPr>
          <w:rFonts w:ascii="Times New Roman" w:eastAsia="Times New Roman" w:hAnsi="Times New Roman" w:cs="Times New Roman"/>
          <w:color w:val="000000"/>
          <w:sz w:val="24"/>
          <w:szCs w:val="24"/>
          <w:lang w:eastAsia="pl-PL"/>
        </w:rPr>
      </w:pPr>
      <w:r w:rsidRPr="00590B58">
        <w:rPr>
          <w:rFonts w:ascii="Times New Roman" w:eastAsia="Times New Roman" w:hAnsi="Times New Roman" w:cs="Times New Roman"/>
          <w:color w:val="000000"/>
          <w:sz w:val="24"/>
          <w:szCs w:val="24"/>
          <w:lang w:eastAsia="pl-PL"/>
        </w:rPr>
        <w:t>Możliwość uruchamiania aplikacji 64-bitowych</w:t>
      </w:r>
    </w:p>
    <w:p w14:paraId="34E73EC2" w14:textId="77777777" w:rsidR="003F5B7B" w:rsidRPr="00590B58" w:rsidRDefault="003F5B7B" w:rsidP="003F5B7B">
      <w:pPr>
        <w:numPr>
          <w:ilvl w:val="0"/>
          <w:numId w:val="4"/>
        </w:numPr>
        <w:spacing w:after="0" w:line="240" w:lineRule="auto"/>
        <w:jc w:val="both"/>
        <w:textAlignment w:val="baseline"/>
        <w:rPr>
          <w:rFonts w:ascii="Times New Roman" w:eastAsia="Times New Roman" w:hAnsi="Times New Roman" w:cs="Times New Roman"/>
          <w:color w:val="000000"/>
          <w:sz w:val="24"/>
          <w:szCs w:val="24"/>
          <w:lang w:eastAsia="pl-PL"/>
        </w:rPr>
      </w:pPr>
      <w:r w:rsidRPr="00590B58">
        <w:rPr>
          <w:rFonts w:ascii="Times New Roman" w:eastAsia="Times New Roman" w:hAnsi="Times New Roman" w:cs="Times New Roman"/>
          <w:color w:val="000000"/>
          <w:sz w:val="24"/>
          <w:szCs w:val="24"/>
          <w:lang w:eastAsia="pl-PL"/>
        </w:rPr>
        <w:t>Sprzętowe wsparcie dla wirtualizacji</w:t>
      </w:r>
    </w:p>
    <w:p w14:paraId="265F5CBD" w14:textId="77777777" w:rsidR="003F5B7B" w:rsidRPr="00590B58" w:rsidRDefault="003F5B7B" w:rsidP="003F5B7B">
      <w:pPr>
        <w:numPr>
          <w:ilvl w:val="0"/>
          <w:numId w:val="4"/>
        </w:numPr>
        <w:spacing w:line="240" w:lineRule="auto"/>
        <w:jc w:val="both"/>
        <w:textAlignment w:val="baseline"/>
        <w:rPr>
          <w:rFonts w:ascii="Times New Roman" w:eastAsia="Times New Roman" w:hAnsi="Times New Roman" w:cs="Times New Roman"/>
          <w:color w:val="000000"/>
          <w:sz w:val="24"/>
          <w:szCs w:val="24"/>
          <w:lang w:eastAsia="pl-PL"/>
        </w:rPr>
      </w:pPr>
      <w:r w:rsidRPr="00590B58">
        <w:rPr>
          <w:rFonts w:ascii="Times New Roman" w:eastAsia="Times New Roman" w:hAnsi="Times New Roman" w:cs="Times New Roman"/>
          <w:color w:val="000000"/>
          <w:sz w:val="24"/>
          <w:szCs w:val="24"/>
          <w:lang w:eastAsia="pl-PL"/>
        </w:rPr>
        <w:t xml:space="preserve">Wydajność minimum 13000 punktów w teście </w:t>
      </w:r>
      <w:proofErr w:type="spellStart"/>
      <w:r w:rsidRPr="00590B58">
        <w:rPr>
          <w:rFonts w:ascii="Times New Roman" w:eastAsia="Times New Roman" w:hAnsi="Times New Roman" w:cs="Times New Roman"/>
          <w:color w:val="000000"/>
          <w:sz w:val="24"/>
          <w:szCs w:val="24"/>
          <w:lang w:eastAsia="pl-PL"/>
        </w:rPr>
        <w:t>Multithread</w:t>
      </w:r>
      <w:proofErr w:type="spellEnd"/>
      <w:r w:rsidRPr="00590B58">
        <w:rPr>
          <w:rFonts w:ascii="Times New Roman" w:eastAsia="Times New Roman" w:hAnsi="Times New Roman" w:cs="Times New Roman"/>
          <w:color w:val="000000"/>
          <w:sz w:val="24"/>
          <w:szCs w:val="24"/>
          <w:lang w:eastAsia="pl-PL"/>
        </w:rPr>
        <w:t xml:space="preserve"> - CPU Mark (wynik dostępny na stronie www.cpubenchmark.net)</w:t>
      </w:r>
    </w:p>
    <w:p w14:paraId="33758458" w14:textId="77777777" w:rsidR="003F5B7B" w:rsidRPr="00590B58" w:rsidRDefault="003F5B7B" w:rsidP="003F5B7B">
      <w:pPr>
        <w:spacing w:line="240" w:lineRule="auto"/>
        <w:jc w:val="both"/>
        <w:rPr>
          <w:rFonts w:ascii="Times New Roman" w:eastAsia="Times New Roman" w:hAnsi="Times New Roman" w:cs="Times New Roman"/>
          <w:sz w:val="24"/>
          <w:szCs w:val="24"/>
          <w:lang w:eastAsia="pl-PL"/>
        </w:rPr>
      </w:pPr>
      <w:r w:rsidRPr="00590B58">
        <w:rPr>
          <w:rFonts w:ascii="Times New Roman" w:eastAsia="Times New Roman" w:hAnsi="Times New Roman" w:cs="Times New Roman"/>
          <w:b/>
          <w:bCs/>
          <w:color w:val="000000"/>
          <w:sz w:val="24"/>
          <w:szCs w:val="24"/>
          <w:lang w:eastAsia="pl-PL"/>
        </w:rPr>
        <w:t>Pamięć RAM:</w:t>
      </w:r>
    </w:p>
    <w:p w14:paraId="3E62FAF6" w14:textId="77777777" w:rsidR="003F5B7B" w:rsidRPr="00590B58" w:rsidRDefault="003F5B7B" w:rsidP="003F5B7B">
      <w:pPr>
        <w:numPr>
          <w:ilvl w:val="0"/>
          <w:numId w:val="5"/>
        </w:numPr>
        <w:spacing w:after="0" w:line="240" w:lineRule="auto"/>
        <w:jc w:val="both"/>
        <w:textAlignment w:val="baseline"/>
        <w:rPr>
          <w:rFonts w:ascii="Times New Roman" w:eastAsia="Times New Roman" w:hAnsi="Times New Roman" w:cs="Times New Roman"/>
          <w:color w:val="000000"/>
          <w:sz w:val="24"/>
          <w:szCs w:val="24"/>
          <w:lang w:eastAsia="pl-PL"/>
        </w:rPr>
      </w:pPr>
      <w:r w:rsidRPr="00590B58">
        <w:rPr>
          <w:rFonts w:ascii="Times New Roman" w:eastAsia="Times New Roman" w:hAnsi="Times New Roman" w:cs="Times New Roman"/>
          <w:color w:val="000000"/>
          <w:sz w:val="24"/>
          <w:szCs w:val="24"/>
          <w:lang w:eastAsia="pl-PL"/>
        </w:rPr>
        <w:lastRenderedPageBreak/>
        <w:t>Minimum 16 GB DDR4</w:t>
      </w:r>
    </w:p>
    <w:p w14:paraId="764284C8" w14:textId="77777777" w:rsidR="003F5B7B" w:rsidRPr="00590B58" w:rsidRDefault="003F5B7B" w:rsidP="003F5B7B">
      <w:pPr>
        <w:numPr>
          <w:ilvl w:val="0"/>
          <w:numId w:val="5"/>
        </w:numPr>
        <w:spacing w:line="240" w:lineRule="auto"/>
        <w:jc w:val="both"/>
        <w:textAlignment w:val="baseline"/>
        <w:rPr>
          <w:rFonts w:ascii="Times New Roman" w:eastAsia="Times New Roman" w:hAnsi="Times New Roman" w:cs="Times New Roman"/>
          <w:color w:val="000000"/>
          <w:sz w:val="24"/>
          <w:szCs w:val="24"/>
          <w:lang w:eastAsia="pl-PL"/>
        </w:rPr>
      </w:pPr>
      <w:r w:rsidRPr="00590B58">
        <w:rPr>
          <w:rFonts w:ascii="Times New Roman" w:eastAsia="Times New Roman" w:hAnsi="Times New Roman" w:cs="Times New Roman"/>
          <w:color w:val="000000"/>
          <w:sz w:val="24"/>
          <w:szCs w:val="24"/>
          <w:lang w:eastAsia="pl-PL"/>
        </w:rPr>
        <w:t xml:space="preserve">Preferowane 2 </w:t>
      </w:r>
      <w:proofErr w:type="spellStart"/>
      <w:r w:rsidRPr="00590B58">
        <w:rPr>
          <w:rFonts w:ascii="Times New Roman" w:eastAsia="Times New Roman" w:hAnsi="Times New Roman" w:cs="Times New Roman"/>
          <w:color w:val="000000"/>
          <w:sz w:val="24"/>
          <w:szCs w:val="24"/>
          <w:lang w:eastAsia="pl-PL"/>
        </w:rPr>
        <w:t>sloty</w:t>
      </w:r>
      <w:proofErr w:type="spellEnd"/>
      <w:r w:rsidRPr="00590B58">
        <w:rPr>
          <w:rFonts w:ascii="Times New Roman" w:eastAsia="Times New Roman" w:hAnsi="Times New Roman" w:cs="Times New Roman"/>
          <w:color w:val="000000"/>
          <w:sz w:val="24"/>
          <w:szCs w:val="24"/>
          <w:lang w:eastAsia="pl-PL"/>
        </w:rPr>
        <w:t xml:space="preserve"> pamięci z możliwością dalszej rozbudowy</w:t>
      </w:r>
    </w:p>
    <w:p w14:paraId="70ECEF8E" w14:textId="77777777" w:rsidR="003F5B7B" w:rsidRPr="00590B58" w:rsidRDefault="003F5B7B" w:rsidP="003F5B7B">
      <w:pPr>
        <w:spacing w:line="240" w:lineRule="auto"/>
        <w:jc w:val="both"/>
        <w:rPr>
          <w:rFonts w:ascii="Times New Roman" w:eastAsia="Times New Roman" w:hAnsi="Times New Roman" w:cs="Times New Roman"/>
          <w:sz w:val="24"/>
          <w:szCs w:val="24"/>
          <w:lang w:eastAsia="pl-PL"/>
        </w:rPr>
      </w:pPr>
      <w:r w:rsidRPr="00590B58">
        <w:rPr>
          <w:rFonts w:ascii="Times New Roman" w:eastAsia="Times New Roman" w:hAnsi="Times New Roman" w:cs="Times New Roman"/>
          <w:b/>
          <w:bCs/>
          <w:color w:val="000000"/>
          <w:sz w:val="24"/>
          <w:szCs w:val="24"/>
          <w:lang w:eastAsia="pl-PL"/>
        </w:rPr>
        <w:t>Dysk twardy:</w:t>
      </w:r>
    </w:p>
    <w:p w14:paraId="4CAF0103" w14:textId="77777777" w:rsidR="003F5B7B" w:rsidRPr="00590B58" w:rsidRDefault="003F5B7B" w:rsidP="003F5B7B">
      <w:pPr>
        <w:numPr>
          <w:ilvl w:val="0"/>
          <w:numId w:val="6"/>
        </w:numPr>
        <w:spacing w:after="0" w:line="240" w:lineRule="auto"/>
        <w:jc w:val="both"/>
        <w:textAlignment w:val="baseline"/>
        <w:rPr>
          <w:rFonts w:ascii="Times New Roman" w:eastAsia="Times New Roman" w:hAnsi="Times New Roman" w:cs="Times New Roman"/>
          <w:color w:val="000000"/>
          <w:sz w:val="24"/>
          <w:szCs w:val="24"/>
          <w:lang w:eastAsia="pl-PL"/>
        </w:rPr>
      </w:pPr>
      <w:r w:rsidRPr="00590B58">
        <w:rPr>
          <w:rFonts w:ascii="Times New Roman" w:eastAsia="Times New Roman" w:hAnsi="Times New Roman" w:cs="Times New Roman"/>
          <w:color w:val="000000"/>
          <w:sz w:val="24"/>
          <w:szCs w:val="24"/>
          <w:lang w:eastAsia="pl-PL"/>
        </w:rPr>
        <w:t>Minimum 512 GB SSD</w:t>
      </w:r>
    </w:p>
    <w:p w14:paraId="70C6B59D" w14:textId="77777777" w:rsidR="003F5B7B" w:rsidRPr="00590B58" w:rsidRDefault="003F5B7B" w:rsidP="003F5B7B">
      <w:pPr>
        <w:numPr>
          <w:ilvl w:val="0"/>
          <w:numId w:val="6"/>
        </w:numPr>
        <w:spacing w:line="240" w:lineRule="auto"/>
        <w:jc w:val="both"/>
        <w:textAlignment w:val="baseline"/>
        <w:rPr>
          <w:rFonts w:ascii="Times New Roman" w:eastAsia="Times New Roman" w:hAnsi="Times New Roman" w:cs="Times New Roman"/>
          <w:color w:val="000000"/>
          <w:sz w:val="24"/>
          <w:szCs w:val="24"/>
          <w:lang w:eastAsia="pl-PL"/>
        </w:rPr>
      </w:pPr>
      <w:r w:rsidRPr="00590B58">
        <w:rPr>
          <w:rFonts w:ascii="Times New Roman" w:eastAsia="Times New Roman" w:hAnsi="Times New Roman" w:cs="Times New Roman"/>
          <w:color w:val="000000"/>
          <w:sz w:val="24"/>
          <w:szCs w:val="24"/>
          <w:lang w:eastAsia="pl-PL"/>
        </w:rPr>
        <w:t xml:space="preserve">Interfejs M.2 </w:t>
      </w:r>
      <w:proofErr w:type="spellStart"/>
      <w:r w:rsidRPr="00590B58">
        <w:rPr>
          <w:rFonts w:ascii="Times New Roman" w:eastAsia="Times New Roman" w:hAnsi="Times New Roman" w:cs="Times New Roman"/>
          <w:color w:val="000000"/>
          <w:sz w:val="24"/>
          <w:szCs w:val="24"/>
          <w:lang w:eastAsia="pl-PL"/>
        </w:rPr>
        <w:t>NVMe</w:t>
      </w:r>
      <w:proofErr w:type="spellEnd"/>
      <w:r w:rsidRPr="00590B58">
        <w:rPr>
          <w:rFonts w:ascii="Times New Roman" w:eastAsia="Times New Roman" w:hAnsi="Times New Roman" w:cs="Times New Roman"/>
          <w:color w:val="000000"/>
          <w:sz w:val="24"/>
          <w:szCs w:val="24"/>
          <w:lang w:eastAsia="pl-PL"/>
        </w:rPr>
        <w:t xml:space="preserve"> lub równoważny zapewniający wysoką szybkość odczytu/zapisu</w:t>
      </w:r>
    </w:p>
    <w:p w14:paraId="12324CF6" w14:textId="77777777" w:rsidR="003F5B7B" w:rsidRPr="00590B58" w:rsidRDefault="003F5B7B" w:rsidP="003F5B7B">
      <w:pPr>
        <w:spacing w:line="240" w:lineRule="auto"/>
        <w:jc w:val="both"/>
        <w:rPr>
          <w:rFonts w:ascii="Times New Roman" w:eastAsia="Times New Roman" w:hAnsi="Times New Roman" w:cs="Times New Roman"/>
          <w:sz w:val="24"/>
          <w:szCs w:val="24"/>
          <w:lang w:eastAsia="pl-PL"/>
        </w:rPr>
      </w:pPr>
      <w:r w:rsidRPr="00590B58">
        <w:rPr>
          <w:rFonts w:ascii="Times New Roman" w:eastAsia="Times New Roman" w:hAnsi="Times New Roman" w:cs="Times New Roman"/>
          <w:b/>
          <w:bCs/>
          <w:color w:val="000000"/>
          <w:sz w:val="24"/>
          <w:szCs w:val="24"/>
          <w:lang w:eastAsia="pl-PL"/>
        </w:rPr>
        <w:t>Ekran:</w:t>
      </w:r>
    </w:p>
    <w:p w14:paraId="2EBF35D6" w14:textId="77777777" w:rsidR="003F5B7B" w:rsidRPr="00590B58" w:rsidRDefault="003F5B7B" w:rsidP="003F5B7B">
      <w:pPr>
        <w:numPr>
          <w:ilvl w:val="0"/>
          <w:numId w:val="7"/>
        </w:numPr>
        <w:spacing w:after="0" w:line="240" w:lineRule="auto"/>
        <w:jc w:val="both"/>
        <w:textAlignment w:val="baseline"/>
        <w:rPr>
          <w:rFonts w:ascii="Times New Roman" w:eastAsia="Times New Roman" w:hAnsi="Times New Roman" w:cs="Times New Roman"/>
          <w:color w:val="000000"/>
          <w:sz w:val="24"/>
          <w:szCs w:val="24"/>
          <w:lang w:eastAsia="pl-PL"/>
        </w:rPr>
      </w:pPr>
      <w:r w:rsidRPr="00590B58">
        <w:rPr>
          <w:rFonts w:ascii="Times New Roman" w:eastAsia="Times New Roman" w:hAnsi="Times New Roman" w:cs="Times New Roman"/>
          <w:color w:val="000000"/>
          <w:sz w:val="24"/>
          <w:szCs w:val="24"/>
          <w:lang w:eastAsia="pl-PL"/>
        </w:rPr>
        <w:t>Przekątna 15,6 cala</w:t>
      </w:r>
    </w:p>
    <w:p w14:paraId="78811C9E" w14:textId="77777777" w:rsidR="003F5B7B" w:rsidRPr="00590B58" w:rsidRDefault="003F5B7B" w:rsidP="003F5B7B">
      <w:pPr>
        <w:numPr>
          <w:ilvl w:val="0"/>
          <w:numId w:val="7"/>
        </w:numPr>
        <w:spacing w:after="0" w:line="240" w:lineRule="auto"/>
        <w:jc w:val="both"/>
        <w:textAlignment w:val="baseline"/>
        <w:rPr>
          <w:rFonts w:ascii="Times New Roman" w:eastAsia="Times New Roman" w:hAnsi="Times New Roman" w:cs="Times New Roman"/>
          <w:color w:val="000000"/>
          <w:sz w:val="24"/>
          <w:szCs w:val="24"/>
          <w:lang w:eastAsia="pl-PL"/>
        </w:rPr>
      </w:pPr>
      <w:r w:rsidRPr="00590B58">
        <w:rPr>
          <w:rFonts w:ascii="Times New Roman" w:eastAsia="Times New Roman" w:hAnsi="Times New Roman" w:cs="Times New Roman"/>
          <w:color w:val="000000"/>
          <w:sz w:val="24"/>
          <w:szCs w:val="24"/>
          <w:lang w:eastAsia="pl-PL"/>
        </w:rPr>
        <w:t>Rozdzielczość Full HD 1920x1080 pikseli lub wyższa</w:t>
      </w:r>
    </w:p>
    <w:p w14:paraId="0C33DD5A" w14:textId="77777777" w:rsidR="003F5B7B" w:rsidRPr="00590B58" w:rsidRDefault="003F5B7B" w:rsidP="003F5B7B">
      <w:pPr>
        <w:numPr>
          <w:ilvl w:val="0"/>
          <w:numId w:val="7"/>
        </w:numPr>
        <w:spacing w:after="0" w:line="240" w:lineRule="auto"/>
        <w:jc w:val="both"/>
        <w:textAlignment w:val="baseline"/>
        <w:rPr>
          <w:rFonts w:ascii="Times New Roman" w:eastAsia="Times New Roman" w:hAnsi="Times New Roman" w:cs="Times New Roman"/>
          <w:color w:val="000000"/>
          <w:sz w:val="24"/>
          <w:szCs w:val="24"/>
          <w:lang w:eastAsia="pl-PL"/>
        </w:rPr>
      </w:pPr>
      <w:r w:rsidRPr="00590B58">
        <w:rPr>
          <w:rFonts w:ascii="Times New Roman" w:eastAsia="Times New Roman" w:hAnsi="Times New Roman" w:cs="Times New Roman"/>
          <w:color w:val="000000"/>
          <w:sz w:val="24"/>
          <w:szCs w:val="24"/>
          <w:lang w:eastAsia="pl-PL"/>
        </w:rPr>
        <w:t>Matryca matowa redukująca odblaski</w:t>
      </w:r>
    </w:p>
    <w:p w14:paraId="3CBF743A" w14:textId="77777777" w:rsidR="003F5B7B" w:rsidRPr="00590B58" w:rsidRDefault="003F5B7B" w:rsidP="003F5B7B">
      <w:pPr>
        <w:numPr>
          <w:ilvl w:val="0"/>
          <w:numId w:val="7"/>
        </w:numPr>
        <w:spacing w:after="0" w:line="240" w:lineRule="auto"/>
        <w:jc w:val="both"/>
        <w:textAlignment w:val="baseline"/>
        <w:rPr>
          <w:rFonts w:ascii="Times New Roman" w:eastAsia="Times New Roman" w:hAnsi="Times New Roman" w:cs="Times New Roman"/>
          <w:color w:val="000000"/>
          <w:sz w:val="24"/>
          <w:szCs w:val="24"/>
          <w:lang w:eastAsia="pl-PL"/>
        </w:rPr>
      </w:pPr>
      <w:r w:rsidRPr="00590B58">
        <w:rPr>
          <w:rFonts w:ascii="Times New Roman" w:eastAsia="Times New Roman" w:hAnsi="Times New Roman" w:cs="Times New Roman"/>
          <w:color w:val="000000"/>
          <w:sz w:val="24"/>
          <w:szCs w:val="24"/>
          <w:lang w:eastAsia="pl-PL"/>
        </w:rPr>
        <w:t>Jasność minimum 250 cd/m²</w:t>
      </w:r>
    </w:p>
    <w:p w14:paraId="17DAA732" w14:textId="77777777" w:rsidR="003F5B7B" w:rsidRPr="00590B58" w:rsidRDefault="003F5B7B" w:rsidP="003F5B7B">
      <w:pPr>
        <w:numPr>
          <w:ilvl w:val="0"/>
          <w:numId w:val="7"/>
        </w:numPr>
        <w:spacing w:line="240" w:lineRule="auto"/>
        <w:jc w:val="both"/>
        <w:textAlignment w:val="baseline"/>
        <w:rPr>
          <w:rFonts w:ascii="Times New Roman" w:eastAsia="Times New Roman" w:hAnsi="Times New Roman" w:cs="Times New Roman"/>
          <w:color w:val="000000"/>
          <w:sz w:val="24"/>
          <w:szCs w:val="24"/>
          <w:lang w:eastAsia="pl-PL"/>
        </w:rPr>
      </w:pPr>
      <w:r w:rsidRPr="00590B58">
        <w:rPr>
          <w:rFonts w:ascii="Times New Roman" w:eastAsia="Times New Roman" w:hAnsi="Times New Roman" w:cs="Times New Roman"/>
          <w:color w:val="000000"/>
          <w:sz w:val="24"/>
          <w:szCs w:val="24"/>
          <w:lang w:eastAsia="pl-PL"/>
        </w:rPr>
        <w:t>Obsługa zewnętrznego monitora o rozdzielczości minimum 1920x1080</w:t>
      </w:r>
    </w:p>
    <w:p w14:paraId="3A4CDFA3" w14:textId="77777777" w:rsidR="003F5B7B" w:rsidRPr="00590B58" w:rsidRDefault="003F5B7B" w:rsidP="003F5B7B">
      <w:pPr>
        <w:spacing w:line="240" w:lineRule="auto"/>
        <w:jc w:val="both"/>
        <w:rPr>
          <w:rFonts w:ascii="Times New Roman" w:eastAsia="Times New Roman" w:hAnsi="Times New Roman" w:cs="Times New Roman"/>
          <w:sz w:val="24"/>
          <w:szCs w:val="24"/>
          <w:lang w:eastAsia="pl-PL"/>
        </w:rPr>
      </w:pPr>
      <w:r w:rsidRPr="00590B58">
        <w:rPr>
          <w:rFonts w:ascii="Times New Roman" w:eastAsia="Times New Roman" w:hAnsi="Times New Roman" w:cs="Times New Roman"/>
          <w:b/>
          <w:bCs/>
          <w:color w:val="000000"/>
          <w:sz w:val="24"/>
          <w:szCs w:val="24"/>
          <w:lang w:eastAsia="pl-PL"/>
        </w:rPr>
        <w:t>Układy graficzne:</w:t>
      </w:r>
    </w:p>
    <w:p w14:paraId="322C4C14" w14:textId="77777777" w:rsidR="003F5B7B" w:rsidRPr="00590B58" w:rsidRDefault="003F5B7B" w:rsidP="003F5B7B">
      <w:pPr>
        <w:numPr>
          <w:ilvl w:val="0"/>
          <w:numId w:val="8"/>
        </w:numPr>
        <w:spacing w:after="0" w:line="240" w:lineRule="auto"/>
        <w:jc w:val="both"/>
        <w:textAlignment w:val="baseline"/>
        <w:rPr>
          <w:rFonts w:ascii="Times New Roman" w:eastAsia="Times New Roman" w:hAnsi="Times New Roman" w:cs="Times New Roman"/>
          <w:color w:val="000000"/>
          <w:sz w:val="24"/>
          <w:szCs w:val="24"/>
          <w:lang w:eastAsia="pl-PL"/>
        </w:rPr>
      </w:pPr>
      <w:r w:rsidRPr="00590B58">
        <w:rPr>
          <w:rFonts w:ascii="Times New Roman" w:eastAsia="Times New Roman" w:hAnsi="Times New Roman" w:cs="Times New Roman"/>
          <w:color w:val="000000"/>
          <w:sz w:val="24"/>
          <w:szCs w:val="24"/>
          <w:lang w:eastAsia="pl-PL"/>
        </w:rPr>
        <w:t>Zintegrowana karta graficzna Intel lub równoważna AMD/NVIDIA</w:t>
      </w:r>
    </w:p>
    <w:p w14:paraId="686F6944" w14:textId="77777777" w:rsidR="003F5B7B" w:rsidRPr="00590B58" w:rsidRDefault="003F5B7B" w:rsidP="003F5B7B">
      <w:pPr>
        <w:numPr>
          <w:ilvl w:val="0"/>
          <w:numId w:val="8"/>
        </w:numPr>
        <w:spacing w:after="0" w:line="240" w:lineRule="auto"/>
        <w:jc w:val="both"/>
        <w:textAlignment w:val="baseline"/>
        <w:rPr>
          <w:rFonts w:ascii="Times New Roman" w:eastAsia="Times New Roman" w:hAnsi="Times New Roman" w:cs="Times New Roman"/>
          <w:color w:val="000000"/>
          <w:sz w:val="24"/>
          <w:szCs w:val="24"/>
          <w:lang w:eastAsia="pl-PL"/>
        </w:rPr>
      </w:pPr>
      <w:r w:rsidRPr="00590B58">
        <w:rPr>
          <w:rFonts w:ascii="Times New Roman" w:eastAsia="Times New Roman" w:hAnsi="Times New Roman" w:cs="Times New Roman"/>
          <w:color w:val="000000"/>
          <w:sz w:val="24"/>
          <w:szCs w:val="24"/>
          <w:lang w:eastAsia="pl-PL"/>
        </w:rPr>
        <w:t xml:space="preserve">Obsługa DirectX oraz </w:t>
      </w:r>
      <w:proofErr w:type="spellStart"/>
      <w:r w:rsidRPr="00590B58">
        <w:rPr>
          <w:rFonts w:ascii="Times New Roman" w:eastAsia="Times New Roman" w:hAnsi="Times New Roman" w:cs="Times New Roman"/>
          <w:color w:val="000000"/>
          <w:sz w:val="24"/>
          <w:szCs w:val="24"/>
          <w:lang w:eastAsia="pl-PL"/>
        </w:rPr>
        <w:t>OpenGL</w:t>
      </w:r>
      <w:proofErr w:type="spellEnd"/>
    </w:p>
    <w:p w14:paraId="152632EB" w14:textId="77777777" w:rsidR="003F5B7B" w:rsidRPr="00590B58" w:rsidRDefault="003F5B7B" w:rsidP="003F5B7B">
      <w:pPr>
        <w:numPr>
          <w:ilvl w:val="0"/>
          <w:numId w:val="8"/>
        </w:numPr>
        <w:spacing w:after="0" w:line="240" w:lineRule="auto"/>
        <w:jc w:val="both"/>
        <w:textAlignment w:val="baseline"/>
        <w:rPr>
          <w:rFonts w:ascii="Times New Roman" w:eastAsia="Times New Roman" w:hAnsi="Times New Roman" w:cs="Times New Roman"/>
          <w:color w:val="000000"/>
          <w:sz w:val="24"/>
          <w:szCs w:val="24"/>
          <w:lang w:eastAsia="pl-PL"/>
        </w:rPr>
      </w:pPr>
      <w:r w:rsidRPr="00590B58">
        <w:rPr>
          <w:rFonts w:ascii="Times New Roman" w:eastAsia="Times New Roman" w:hAnsi="Times New Roman" w:cs="Times New Roman"/>
          <w:color w:val="000000"/>
          <w:sz w:val="24"/>
          <w:szCs w:val="24"/>
          <w:lang w:eastAsia="pl-PL"/>
        </w:rPr>
        <w:t>Wsparcie dla dwóch monitorów (wbudowany + zewnętrzny)</w:t>
      </w:r>
    </w:p>
    <w:p w14:paraId="757C1358" w14:textId="77777777" w:rsidR="003F5B7B" w:rsidRPr="00590B58" w:rsidRDefault="003F5B7B" w:rsidP="003F5B7B">
      <w:pPr>
        <w:numPr>
          <w:ilvl w:val="0"/>
          <w:numId w:val="8"/>
        </w:numPr>
        <w:spacing w:line="240" w:lineRule="auto"/>
        <w:jc w:val="both"/>
        <w:textAlignment w:val="baseline"/>
        <w:rPr>
          <w:rFonts w:ascii="Times New Roman" w:eastAsia="Times New Roman" w:hAnsi="Times New Roman" w:cs="Times New Roman"/>
          <w:color w:val="000000"/>
          <w:sz w:val="24"/>
          <w:szCs w:val="24"/>
          <w:lang w:eastAsia="pl-PL"/>
        </w:rPr>
      </w:pPr>
      <w:r w:rsidRPr="00590B58">
        <w:rPr>
          <w:rFonts w:ascii="Times New Roman" w:eastAsia="Times New Roman" w:hAnsi="Times New Roman" w:cs="Times New Roman"/>
          <w:color w:val="000000"/>
          <w:sz w:val="24"/>
          <w:szCs w:val="24"/>
          <w:lang w:eastAsia="pl-PL"/>
        </w:rPr>
        <w:t>Obsługa rozdzielczości zewnętrznej minimum 1920x1080</w:t>
      </w:r>
    </w:p>
    <w:p w14:paraId="33FF1D17" w14:textId="77777777" w:rsidR="003F5B7B" w:rsidRPr="00590B58" w:rsidRDefault="003F5B7B" w:rsidP="003F5B7B">
      <w:pPr>
        <w:spacing w:line="240" w:lineRule="auto"/>
        <w:jc w:val="both"/>
        <w:rPr>
          <w:rFonts w:ascii="Times New Roman" w:eastAsia="Times New Roman" w:hAnsi="Times New Roman" w:cs="Times New Roman"/>
          <w:sz w:val="24"/>
          <w:szCs w:val="24"/>
          <w:lang w:eastAsia="pl-PL"/>
        </w:rPr>
      </w:pPr>
      <w:r w:rsidRPr="00590B58">
        <w:rPr>
          <w:rFonts w:ascii="Times New Roman" w:eastAsia="Times New Roman" w:hAnsi="Times New Roman" w:cs="Times New Roman"/>
          <w:b/>
          <w:bCs/>
          <w:color w:val="000000"/>
          <w:sz w:val="24"/>
          <w:szCs w:val="24"/>
          <w:lang w:eastAsia="pl-PL"/>
        </w:rPr>
        <w:t>Złącza i porty:</w:t>
      </w:r>
    </w:p>
    <w:p w14:paraId="5D0BDA96" w14:textId="77777777" w:rsidR="003F5B7B" w:rsidRPr="00590B58" w:rsidRDefault="003F5B7B" w:rsidP="003F5B7B">
      <w:pPr>
        <w:numPr>
          <w:ilvl w:val="0"/>
          <w:numId w:val="9"/>
        </w:numPr>
        <w:spacing w:after="0" w:line="240" w:lineRule="auto"/>
        <w:jc w:val="both"/>
        <w:textAlignment w:val="baseline"/>
        <w:rPr>
          <w:rFonts w:ascii="Times New Roman" w:eastAsia="Times New Roman" w:hAnsi="Times New Roman" w:cs="Times New Roman"/>
          <w:color w:val="000000"/>
          <w:sz w:val="24"/>
          <w:szCs w:val="24"/>
          <w:lang w:eastAsia="pl-PL"/>
        </w:rPr>
      </w:pPr>
      <w:r w:rsidRPr="00590B58">
        <w:rPr>
          <w:rFonts w:ascii="Times New Roman" w:eastAsia="Times New Roman" w:hAnsi="Times New Roman" w:cs="Times New Roman"/>
          <w:color w:val="000000"/>
          <w:sz w:val="24"/>
          <w:szCs w:val="24"/>
          <w:lang w:eastAsia="pl-PL"/>
        </w:rPr>
        <w:t>Minimum 3 porty USB, w tym co najmniej 2 porty USB 3.0 lub nowszy</w:t>
      </w:r>
    </w:p>
    <w:p w14:paraId="2ACDA787" w14:textId="77777777" w:rsidR="003F5B7B" w:rsidRPr="00590B58" w:rsidRDefault="003F5B7B" w:rsidP="003F5B7B">
      <w:pPr>
        <w:numPr>
          <w:ilvl w:val="0"/>
          <w:numId w:val="9"/>
        </w:numPr>
        <w:spacing w:after="0" w:line="240" w:lineRule="auto"/>
        <w:jc w:val="both"/>
        <w:textAlignment w:val="baseline"/>
        <w:rPr>
          <w:rFonts w:ascii="Times New Roman" w:eastAsia="Times New Roman" w:hAnsi="Times New Roman" w:cs="Times New Roman"/>
          <w:color w:val="000000"/>
          <w:sz w:val="24"/>
          <w:szCs w:val="24"/>
          <w:lang w:eastAsia="pl-PL"/>
        </w:rPr>
      </w:pPr>
      <w:r w:rsidRPr="00590B58">
        <w:rPr>
          <w:rFonts w:ascii="Times New Roman" w:eastAsia="Times New Roman" w:hAnsi="Times New Roman" w:cs="Times New Roman"/>
          <w:color w:val="000000"/>
          <w:sz w:val="24"/>
          <w:szCs w:val="24"/>
          <w:lang w:eastAsia="pl-PL"/>
        </w:rPr>
        <w:t>1 port USB-C</w:t>
      </w:r>
    </w:p>
    <w:p w14:paraId="2EA0A343" w14:textId="77777777" w:rsidR="003F5B7B" w:rsidRPr="00590B58" w:rsidRDefault="003F5B7B" w:rsidP="003F5B7B">
      <w:pPr>
        <w:numPr>
          <w:ilvl w:val="0"/>
          <w:numId w:val="9"/>
        </w:numPr>
        <w:spacing w:after="0" w:line="240" w:lineRule="auto"/>
        <w:jc w:val="both"/>
        <w:textAlignment w:val="baseline"/>
        <w:rPr>
          <w:rFonts w:ascii="Times New Roman" w:eastAsia="Times New Roman" w:hAnsi="Times New Roman" w:cs="Times New Roman"/>
          <w:color w:val="000000"/>
          <w:sz w:val="24"/>
          <w:szCs w:val="24"/>
          <w:lang w:eastAsia="pl-PL"/>
        </w:rPr>
      </w:pPr>
      <w:r w:rsidRPr="00590B58">
        <w:rPr>
          <w:rFonts w:ascii="Times New Roman" w:eastAsia="Times New Roman" w:hAnsi="Times New Roman" w:cs="Times New Roman"/>
          <w:color w:val="000000"/>
          <w:sz w:val="24"/>
          <w:szCs w:val="24"/>
          <w:lang w:eastAsia="pl-PL"/>
        </w:rPr>
        <w:t xml:space="preserve">Port HDMI lub </w:t>
      </w:r>
      <w:proofErr w:type="spellStart"/>
      <w:r w:rsidRPr="00590B58">
        <w:rPr>
          <w:rFonts w:ascii="Times New Roman" w:eastAsia="Times New Roman" w:hAnsi="Times New Roman" w:cs="Times New Roman"/>
          <w:color w:val="000000"/>
          <w:sz w:val="24"/>
          <w:szCs w:val="24"/>
          <w:lang w:eastAsia="pl-PL"/>
        </w:rPr>
        <w:t>DisplayPort</w:t>
      </w:r>
      <w:proofErr w:type="spellEnd"/>
      <w:r w:rsidRPr="00590B58">
        <w:rPr>
          <w:rFonts w:ascii="Times New Roman" w:eastAsia="Times New Roman" w:hAnsi="Times New Roman" w:cs="Times New Roman"/>
          <w:color w:val="000000"/>
          <w:sz w:val="24"/>
          <w:szCs w:val="24"/>
          <w:lang w:eastAsia="pl-PL"/>
        </w:rPr>
        <w:t xml:space="preserve">/Mini </w:t>
      </w:r>
      <w:proofErr w:type="spellStart"/>
      <w:r w:rsidRPr="00590B58">
        <w:rPr>
          <w:rFonts w:ascii="Times New Roman" w:eastAsia="Times New Roman" w:hAnsi="Times New Roman" w:cs="Times New Roman"/>
          <w:color w:val="000000"/>
          <w:sz w:val="24"/>
          <w:szCs w:val="24"/>
          <w:lang w:eastAsia="pl-PL"/>
        </w:rPr>
        <w:t>DisplayPort</w:t>
      </w:r>
      <w:proofErr w:type="spellEnd"/>
    </w:p>
    <w:p w14:paraId="63A4042D" w14:textId="77777777" w:rsidR="003F5B7B" w:rsidRPr="00590B58" w:rsidRDefault="003F5B7B" w:rsidP="003F5B7B">
      <w:pPr>
        <w:numPr>
          <w:ilvl w:val="0"/>
          <w:numId w:val="9"/>
        </w:numPr>
        <w:spacing w:after="0" w:line="240" w:lineRule="auto"/>
        <w:jc w:val="both"/>
        <w:textAlignment w:val="baseline"/>
        <w:rPr>
          <w:rFonts w:ascii="Times New Roman" w:eastAsia="Times New Roman" w:hAnsi="Times New Roman" w:cs="Times New Roman"/>
          <w:color w:val="000000"/>
          <w:sz w:val="24"/>
          <w:szCs w:val="24"/>
          <w:lang w:eastAsia="pl-PL"/>
        </w:rPr>
      </w:pPr>
      <w:r w:rsidRPr="00590B58">
        <w:rPr>
          <w:rFonts w:ascii="Times New Roman" w:eastAsia="Times New Roman" w:hAnsi="Times New Roman" w:cs="Times New Roman"/>
          <w:color w:val="000000"/>
          <w:sz w:val="24"/>
          <w:szCs w:val="24"/>
          <w:lang w:eastAsia="pl-PL"/>
        </w:rPr>
        <w:t>Gniazdo RJ-45 Gigabit Ethernet</w:t>
      </w:r>
    </w:p>
    <w:p w14:paraId="26410D16" w14:textId="77777777" w:rsidR="003F5B7B" w:rsidRPr="00590B58" w:rsidRDefault="003F5B7B" w:rsidP="003F5B7B">
      <w:pPr>
        <w:numPr>
          <w:ilvl w:val="0"/>
          <w:numId w:val="9"/>
        </w:numPr>
        <w:spacing w:line="240" w:lineRule="auto"/>
        <w:jc w:val="both"/>
        <w:textAlignment w:val="baseline"/>
        <w:rPr>
          <w:rFonts w:ascii="Times New Roman" w:eastAsia="Times New Roman" w:hAnsi="Times New Roman" w:cs="Times New Roman"/>
          <w:color w:val="000000"/>
          <w:sz w:val="24"/>
          <w:szCs w:val="24"/>
          <w:lang w:eastAsia="pl-PL"/>
        </w:rPr>
      </w:pPr>
      <w:r w:rsidRPr="00590B58">
        <w:rPr>
          <w:rFonts w:ascii="Times New Roman" w:eastAsia="Times New Roman" w:hAnsi="Times New Roman" w:cs="Times New Roman"/>
          <w:color w:val="000000"/>
          <w:sz w:val="24"/>
          <w:szCs w:val="24"/>
          <w:lang w:eastAsia="pl-PL"/>
        </w:rPr>
        <w:t>Wyjście słuchawkowe/wejście mikrofonowe (</w:t>
      </w:r>
      <w:proofErr w:type="spellStart"/>
      <w:r w:rsidRPr="00590B58">
        <w:rPr>
          <w:rFonts w:ascii="Times New Roman" w:eastAsia="Times New Roman" w:hAnsi="Times New Roman" w:cs="Times New Roman"/>
          <w:color w:val="000000"/>
          <w:sz w:val="24"/>
          <w:szCs w:val="24"/>
          <w:lang w:eastAsia="pl-PL"/>
        </w:rPr>
        <w:t>combo</w:t>
      </w:r>
      <w:proofErr w:type="spellEnd"/>
      <w:r w:rsidRPr="00590B58">
        <w:rPr>
          <w:rFonts w:ascii="Times New Roman" w:eastAsia="Times New Roman" w:hAnsi="Times New Roman" w:cs="Times New Roman"/>
          <w:color w:val="000000"/>
          <w:sz w:val="24"/>
          <w:szCs w:val="24"/>
          <w:lang w:eastAsia="pl-PL"/>
        </w:rPr>
        <w:t xml:space="preserve"> </w:t>
      </w:r>
      <w:proofErr w:type="spellStart"/>
      <w:r w:rsidRPr="00590B58">
        <w:rPr>
          <w:rFonts w:ascii="Times New Roman" w:eastAsia="Times New Roman" w:hAnsi="Times New Roman" w:cs="Times New Roman"/>
          <w:color w:val="000000"/>
          <w:sz w:val="24"/>
          <w:szCs w:val="24"/>
          <w:lang w:eastAsia="pl-PL"/>
        </w:rPr>
        <w:t>jack</w:t>
      </w:r>
      <w:proofErr w:type="spellEnd"/>
      <w:r w:rsidRPr="00590B58">
        <w:rPr>
          <w:rFonts w:ascii="Times New Roman" w:eastAsia="Times New Roman" w:hAnsi="Times New Roman" w:cs="Times New Roman"/>
          <w:color w:val="000000"/>
          <w:sz w:val="24"/>
          <w:szCs w:val="24"/>
          <w:lang w:eastAsia="pl-PL"/>
        </w:rPr>
        <w:t>)</w:t>
      </w:r>
    </w:p>
    <w:p w14:paraId="289FDD8F" w14:textId="77777777" w:rsidR="003F5B7B" w:rsidRPr="00590B58" w:rsidRDefault="003F5B7B" w:rsidP="003F5B7B">
      <w:pPr>
        <w:spacing w:line="240" w:lineRule="auto"/>
        <w:jc w:val="both"/>
        <w:rPr>
          <w:rFonts w:ascii="Times New Roman" w:eastAsia="Times New Roman" w:hAnsi="Times New Roman" w:cs="Times New Roman"/>
          <w:sz w:val="24"/>
          <w:szCs w:val="24"/>
          <w:lang w:eastAsia="pl-PL"/>
        </w:rPr>
      </w:pPr>
      <w:r w:rsidRPr="00590B58">
        <w:rPr>
          <w:rFonts w:ascii="Times New Roman" w:eastAsia="Times New Roman" w:hAnsi="Times New Roman" w:cs="Times New Roman"/>
          <w:b/>
          <w:bCs/>
          <w:color w:val="000000"/>
          <w:sz w:val="24"/>
          <w:szCs w:val="24"/>
          <w:lang w:eastAsia="pl-PL"/>
        </w:rPr>
        <w:t>Łączność bezprzewodowa:</w:t>
      </w:r>
    </w:p>
    <w:p w14:paraId="18038541" w14:textId="77777777" w:rsidR="003F5B7B" w:rsidRPr="00590B58" w:rsidRDefault="003F5B7B" w:rsidP="003F5B7B">
      <w:pPr>
        <w:numPr>
          <w:ilvl w:val="0"/>
          <w:numId w:val="10"/>
        </w:numPr>
        <w:spacing w:after="0" w:line="240" w:lineRule="auto"/>
        <w:jc w:val="both"/>
        <w:textAlignment w:val="baseline"/>
        <w:rPr>
          <w:rFonts w:ascii="Times New Roman" w:eastAsia="Times New Roman" w:hAnsi="Times New Roman" w:cs="Times New Roman"/>
          <w:color w:val="000000"/>
          <w:sz w:val="24"/>
          <w:szCs w:val="24"/>
          <w:lang w:eastAsia="pl-PL"/>
        </w:rPr>
      </w:pPr>
      <w:r w:rsidRPr="00590B58">
        <w:rPr>
          <w:rFonts w:ascii="Times New Roman" w:eastAsia="Times New Roman" w:hAnsi="Times New Roman" w:cs="Times New Roman"/>
          <w:color w:val="000000"/>
          <w:sz w:val="24"/>
          <w:szCs w:val="24"/>
          <w:lang w:eastAsia="pl-PL"/>
        </w:rPr>
        <w:t>Wi-Fi IEEE 802.11ac lub nowszy</w:t>
      </w:r>
    </w:p>
    <w:p w14:paraId="5A1BBAF8" w14:textId="77777777" w:rsidR="003F5B7B" w:rsidRPr="00590B58" w:rsidRDefault="003F5B7B" w:rsidP="003F5B7B">
      <w:pPr>
        <w:numPr>
          <w:ilvl w:val="0"/>
          <w:numId w:val="10"/>
        </w:numPr>
        <w:spacing w:line="240" w:lineRule="auto"/>
        <w:jc w:val="both"/>
        <w:textAlignment w:val="baseline"/>
        <w:rPr>
          <w:rFonts w:ascii="Times New Roman" w:eastAsia="Times New Roman" w:hAnsi="Times New Roman" w:cs="Times New Roman"/>
          <w:color w:val="000000"/>
          <w:sz w:val="24"/>
          <w:szCs w:val="24"/>
          <w:lang w:eastAsia="pl-PL"/>
        </w:rPr>
      </w:pPr>
      <w:r w:rsidRPr="00590B58">
        <w:rPr>
          <w:rFonts w:ascii="Times New Roman" w:eastAsia="Times New Roman" w:hAnsi="Times New Roman" w:cs="Times New Roman"/>
          <w:color w:val="000000"/>
          <w:sz w:val="24"/>
          <w:szCs w:val="24"/>
          <w:lang w:eastAsia="pl-PL"/>
        </w:rPr>
        <w:t>Bluetooth minimum wersja 5.0</w:t>
      </w:r>
    </w:p>
    <w:p w14:paraId="74E0AA4F" w14:textId="77777777" w:rsidR="003F5B7B" w:rsidRPr="00590B58" w:rsidRDefault="003F5B7B" w:rsidP="003F5B7B">
      <w:pPr>
        <w:spacing w:line="240" w:lineRule="auto"/>
        <w:jc w:val="both"/>
        <w:rPr>
          <w:rFonts w:ascii="Times New Roman" w:eastAsia="Times New Roman" w:hAnsi="Times New Roman" w:cs="Times New Roman"/>
          <w:sz w:val="24"/>
          <w:szCs w:val="24"/>
          <w:lang w:eastAsia="pl-PL"/>
        </w:rPr>
      </w:pPr>
      <w:r w:rsidRPr="00590B58">
        <w:rPr>
          <w:rFonts w:ascii="Times New Roman" w:eastAsia="Times New Roman" w:hAnsi="Times New Roman" w:cs="Times New Roman"/>
          <w:b/>
          <w:bCs/>
          <w:color w:val="000000"/>
          <w:sz w:val="24"/>
          <w:szCs w:val="24"/>
          <w:lang w:eastAsia="pl-PL"/>
        </w:rPr>
        <w:t>System audio i wideo:</w:t>
      </w:r>
    </w:p>
    <w:p w14:paraId="69F2A051" w14:textId="77777777" w:rsidR="003F5B7B" w:rsidRPr="00590B58" w:rsidRDefault="003F5B7B" w:rsidP="003F5B7B">
      <w:pPr>
        <w:numPr>
          <w:ilvl w:val="0"/>
          <w:numId w:val="11"/>
        </w:numPr>
        <w:spacing w:after="0" w:line="240" w:lineRule="auto"/>
        <w:jc w:val="both"/>
        <w:textAlignment w:val="baseline"/>
        <w:rPr>
          <w:rFonts w:ascii="Times New Roman" w:eastAsia="Times New Roman" w:hAnsi="Times New Roman" w:cs="Times New Roman"/>
          <w:color w:val="000000"/>
          <w:sz w:val="24"/>
          <w:szCs w:val="24"/>
          <w:lang w:eastAsia="pl-PL"/>
        </w:rPr>
      </w:pPr>
      <w:r w:rsidRPr="00590B58">
        <w:rPr>
          <w:rFonts w:ascii="Times New Roman" w:eastAsia="Times New Roman" w:hAnsi="Times New Roman" w:cs="Times New Roman"/>
          <w:color w:val="000000"/>
          <w:sz w:val="24"/>
          <w:szCs w:val="24"/>
          <w:lang w:eastAsia="pl-PL"/>
        </w:rPr>
        <w:t>Zintegrowana karta dźwiękowa</w:t>
      </w:r>
    </w:p>
    <w:p w14:paraId="1BFD3AF0" w14:textId="77777777" w:rsidR="003F5B7B" w:rsidRPr="00590B58" w:rsidRDefault="003F5B7B" w:rsidP="003F5B7B">
      <w:pPr>
        <w:numPr>
          <w:ilvl w:val="0"/>
          <w:numId w:val="11"/>
        </w:numPr>
        <w:spacing w:after="0" w:line="240" w:lineRule="auto"/>
        <w:jc w:val="both"/>
        <w:textAlignment w:val="baseline"/>
        <w:rPr>
          <w:rFonts w:ascii="Times New Roman" w:eastAsia="Times New Roman" w:hAnsi="Times New Roman" w:cs="Times New Roman"/>
          <w:color w:val="000000"/>
          <w:sz w:val="24"/>
          <w:szCs w:val="24"/>
          <w:lang w:eastAsia="pl-PL"/>
        </w:rPr>
      </w:pPr>
      <w:r w:rsidRPr="00590B58">
        <w:rPr>
          <w:rFonts w:ascii="Times New Roman" w:eastAsia="Times New Roman" w:hAnsi="Times New Roman" w:cs="Times New Roman"/>
          <w:color w:val="000000"/>
          <w:sz w:val="24"/>
          <w:szCs w:val="24"/>
          <w:lang w:eastAsia="pl-PL"/>
        </w:rPr>
        <w:t>Głośniki stereofoniczne wbudowane</w:t>
      </w:r>
    </w:p>
    <w:p w14:paraId="5CCAD829" w14:textId="77777777" w:rsidR="003F5B7B" w:rsidRPr="00590B58" w:rsidRDefault="003F5B7B" w:rsidP="003F5B7B">
      <w:pPr>
        <w:numPr>
          <w:ilvl w:val="0"/>
          <w:numId w:val="11"/>
        </w:numPr>
        <w:spacing w:after="0" w:line="240" w:lineRule="auto"/>
        <w:jc w:val="both"/>
        <w:textAlignment w:val="baseline"/>
        <w:rPr>
          <w:rFonts w:ascii="Times New Roman" w:eastAsia="Times New Roman" w:hAnsi="Times New Roman" w:cs="Times New Roman"/>
          <w:color w:val="000000"/>
          <w:sz w:val="24"/>
          <w:szCs w:val="24"/>
          <w:lang w:eastAsia="pl-PL"/>
        </w:rPr>
      </w:pPr>
      <w:r w:rsidRPr="00590B58">
        <w:rPr>
          <w:rFonts w:ascii="Times New Roman" w:eastAsia="Times New Roman" w:hAnsi="Times New Roman" w:cs="Times New Roman"/>
          <w:color w:val="000000"/>
          <w:sz w:val="24"/>
          <w:szCs w:val="24"/>
          <w:lang w:eastAsia="pl-PL"/>
        </w:rPr>
        <w:t>Mikrofon wbudowany</w:t>
      </w:r>
    </w:p>
    <w:p w14:paraId="6CD387F7" w14:textId="77777777" w:rsidR="003F5B7B" w:rsidRPr="00590B58" w:rsidRDefault="003F5B7B" w:rsidP="003F5B7B">
      <w:pPr>
        <w:numPr>
          <w:ilvl w:val="0"/>
          <w:numId w:val="11"/>
        </w:numPr>
        <w:spacing w:line="240" w:lineRule="auto"/>
        <w:jc w:val="both"/>
        <w:textAlignment w:val="baseline"/>
        <w:rPr>
          <w:rFonts w:ascii="Times New Roman" w:eastAsia="Times New Roman" w:hAnsi="Times New Roman" w:cs="Times New Roman"/>
          <w:color w:val="000000"/>
          <w:sz w:val="24"/>
          <w:szCs w:val="24"/>
          <w:lang w:eastAsia="pl-PL"/>
        </w:rPr>
      </w:pPr>
      <w:r w:rsidRPr="00590B58">
        <w:rPr>
          <w:rFonts w:ascii="Times New Roman" w:eastAsia="Times New Roman" w:hAnsi="Times New Roman" w:cs="Times New Roman"/>
          <w:color w:val="000000"/>
          <w:sz w:val="24"/>
          <w:szCs w:val="24"/>
          <w:lang w:eastAsia="pl-PL"/>
        </w:rPr>
        <w:t>Kamera HD o rozdzielczości minimum 1280x720</w:t>
      </w:r>
    </w:p>
    <w:p w14:paraId="0A13FE3A" w14:textId="77777777" w:rsidR="003F5B7B" w:rsidRPr="00590B58" w:rsidRDefault="003F5B7B" w:rsidP="003F5B7B">
      <w:pPr>
        <w:spacing w:line="240" w:lineRule="auto"/>
        <w:jc w:val="both"/>
        <w:rPr>
          <w:rFonts w:ascii="Times New Roman" w:eastAsia="Times New Roman" w:hAnsi="Times New Roman" w:cs="Times New Roman"/>
          <w:sz w:val="24"/>
          <w:szCs w:val="24"/>
          <w:lang w:eastAsia="pl-PL"/>
        </w:rPr>
      </w:pPr>
      <w:r w:rsidRPr="00590B58">
        <w:rPr>
          <w:rFonts w:ascii="Times New Roman" w:eastAsia="Times New Roman" w:hAnsi="Times New Roman" w:cs="Times New Roman"/>
          <w:b/>
          <w:bCs/>
          <w:color w:val="000000"/>
          <w:sz w:val="24"/>
          <w:szCs w:val="24"/>
          <w:lang w:eastAsia="pl-PL"/>
        </w:rPr>
        <w:t>Interfejs użytkownika:</w:t>
      </w:r>
    </w:p>
    <w:p w14:paraId="3C0CB556" w14:textId="77777777" w:rsidR="003F5B7B" w:rsidRPr="00590B58" w:rsidRDefault="003F5B7B" w:rsidP="003F5B7B">
      <w:pPr>
        <w:numPr>
          <w:ilvl w:val="0"/>
          <w:numId w:val="12"/>
        </w:numPr>
        <w:spacing w:after="0" w:line="240" w:lineRule="auto"/>
        <w:jc w:val="both"/>
        <w:textAlignment w:val="baseline"/>
        <w:rPr>
          <w:rFonts w:ascii="Times New Roman" w:eastAsia="Times New Roman" w:hAnsi="Times New Roman" w:cs="Times New Roman"/>
          <w:color w:val="000000"/>
          <w:sz w:val="24"/>
          <w:szCs w:val="24"/>
          <w:lang w:eastAsia="pl-PL"/>
        </w:rPr>
      </w:pPr>
      <w:r w:rsidRPr="00590B58">
        <w:rPr>
          <w:rFonts w:ascii="Times New Roman" w:eastAsia="Times New Roman" w:hAnsi="Times New Roman" w:cs="Times New Roman"/>
          <w:color w:val="000000"/>
          <w:sz w:val="24"/>
          <w:szCs w:val="24"/>
          <w:lang w:eastAsia="pl-PL"/>
        </w:rPr>
        <w:t>Klawiatura z 12 klawiszami funkcyjnymi</w:t>
      </w:r>
    </w:p>
    <w:p w14:paraId="4E957BE8" w14:textId="77777777" w:rsidR="003F5B7B" w:rsidRPr="00590B58" w:rsidRDefault="003F5B7B" w:rsidP="003F5B7B">
      <w:pPr>
        <w:numPr>
          <w:ilvl w:val="0"/>
          <w:numId w:val="12"/>
        </w:numPr>
        <w:spacing w:after="0" w:line="240" w:lineRule="auto"/>
        <w:jc w:val="both"/>
        <w:textAlignment w:val="baseline"/>
        <w:rPr>
          <w:rFonts w:ascii="Times New Roman" w:eastAsia="Times New Roman" w:hAnsi="Times New Roman" w:cs="Times New Roman"/>
          <w:color w:val="000000"/>
          <w:sz w:val="24"/>
          <w:szCs w:val="24"/>
          <w:lang w:eastAsia="pl-PL"/>
        </w:rPr>
      </w:pPr>
      <w:r w:rsidRPr="00590B58">
        <w:rPr>
          <w:rFonts w:ascii="Times New Roman" w:eastAsia="Times New Roman" w:hAnsi="Times New Roman" w:cs="Times New Roman"/>
          <w:color w:val="000000"/>
          <w:sz w:val="24"/>
          <w:szCs w:val="24"/>
          <w:lang w:eastAsia="pl-PL"/>
        </w:rPr>
        <w:t>Klawisze strzałek</w:t>
      </w:r>
    </w:p>
    <w:p w14:paraId="57BF610D" w14:textId="77777777" w:rsidR="003F5B7B" w:rsidRPr="00590B58" w:rsidRDefault="003F5B7B" w:rsidP="003F5B7B">
      <w:pPr>
        <w:numPr>
          <w:ilvl w:val="0"/>
          <w:numId w:val="12"/>
        </w:numPr>
        <w:spacing w:after="0" w:line="240" w:lineRule="auto"/>
        <w:jc w:val="both"/>
        <w:textAlignment w:val="baseline"/>
        <w:rPr>
          <w:rFonts w:ascii="Times New Roman" w:eastAsia="Times New Roman" w:hAnsi="Times New Roman" w:cs="Times New Roman"/>
          <w:color w:val="000000"/>
          <w:sz w:val="24"/>
          <w:szCs w:val="24"/>
          <w:lang w:eastAsia="pl-PL"/>
        </w:rPr>
      </w:pPr>
      <w:r w:rsidRPr="00590B58">
        <w:rPr>
          <w:rFonts w:ascii="Times New Roman" w:eastAsia="Times New Roman" w:hAnsi="Times New Roman" w:cs="Times New Roman"/>
          <w:color w:val="000000"/>
          <w:sz w:val="24"/>
          <w:szCs w:val="24"/>
          <w:lang w:eastAsia="pl-PL"/>
        </w:rPr>
        <w:t>Klawiatura numeryczna (opcjonalnie dla laptopów 15,6")</w:t>
      </w:r>
    </w:p>
    <w:p w14:paraId="63FB0D88" w14:textId="77777777" w:rsidR="003F5B7B" w:rsidRPr="00590B58" w:rsidRDefault="003F5B7B" w:rsidP="003F5B7B">
      <w:pPr>
        <w:numPr>
          <w:ilvl w:val="0"/>
          <w:numId w:val="12"/>
        </w:numPr>
        <w:spacing w:line="240" w:lineRule="auto"/>
        <w:jc w:val="both"/>
        <w:textAlignment w:val="baseline"/>
        <w:rPr>
          <w:rFonts w:ascii="Times New Roman" w:eastAsia="Times New Roman" w:hAnsi="Times New Roman" w:cs="Times New Roman"/>
          <w:color w:val="000000"/>
          <w:sz w:val="24"/>
          <w:szCs w:val="24"/>
          <w:lang w:eastAsia="pl-PL"/>
        </w:rPr>
      </w:pPr>
      <w:proofErr w:type="spellStart"/>
      <w:r w:rsidRPr="00590B58">
        <w:rPr>
          <w:rFonts w:ascii="Times New Roman" w:eastAsia="Times New Roman" w:hAnsi="Times New Roman" w:cs="Times New Roman"/>
          <w:color w:val="000000"/>
          <w:sz w:val="24"/>
          <w:szCs w:val="24"/>
          <w:lang w:eastAsia="pl-PL"/>
        </w:rPr>
        <w:t>Touchpad</w:t>
      </w:r>
      <w:proofErr w:type="spellEnd"/>
      <w:r w:rsidRPr="00590B58">
        <w:rPr>
          <w:rFonts w:ascii="Times New Roman" w:eastAsia="Times New Roman" w:hAnsi="Times New Roman" w:cs="Times New Roman"/>
          <w:color w:val="000000"/>
          <w:sz w:val="24"/>
          <w:szCs w:val="24"/>
          <w:lang w:eastAsia="pl-PL"/>
        </w:rPr>
        <w:t xml:space="preserve"> z obsługą gestów wielodotykowych</w:t>
      </w:r>
    </w:p>
    <w:p w14:paraId="31430422" w14:textId="77777777" w:rsidR="003F5B7B" w:rsidRPr="00590B58" w:rsidRDefault="003F5B7B" w:rsidP="003F5B7B">
      <w:pPr>
        <w:spacing w:line="240" w:lineRule="auto"/>
        <w:jc w:val="both"/>
        <w:rPr>
          <w:rFonts w:ascii="Times New Roman" w:eastAsia="Times New Roman" w:hAnsi="Times New Roman" w:cs="Times New Roman"/>
          <w:sz w:val="24"/>
          <w:szCs w:val="24"/>
          <w:lang w:eastAsia="pl-PL"/>
        </w:rPr>
      </w:pPr>
      <w:r w:rsidRPr="00590B58">
        <w:rPr>
          <w:rFonts w:ascii="Times New Roman" w:eastAsia="Times New Roman" w:hAnsi="Times New Roman" w:cs="Times New Roman"/>
          <w:b/>
          <w:bCs/>
          <w:color w:val="000000"/>
          <w:sz w:val="24"/>
          <w:szCs w:val="24"/>
          <w:lang w:eastAsia="pl-PL"/>
        </w:rPr>
        <w:t>Bateria i zasilacz:</w:t>
      </w:r>
    </w:p>
    <w:p w14:paraId="73024B24" w14:textId="77777777" w:rsidR="003F5B7B" w:rsidRPr="00590B58" w:rsidRDefault="003F5B7B" w:rsidP="003F5B7B">
      <w:pPr>
        <w:numPr>
          <w:ilvl w:val="0"/>
          <w:numId w:val="13"/>
        </w:numPr>
        <w:spacing w:after="0" w:line="240" w:lineRule="auto"/>
        <w:jc w:val="both"/>
        <w:textAlignment w:val="baseline"/>
        <w:rPr>
          <w:rFonts w:ascii="Times New Roman" w:eastAsia="Times New Roman" w:hAnsi="Times New Roman" w:cs="Times New Roman"/>
          <w:color w:val="000000"/>
          <w:sz w:val="24"/>
          <w:szCs w:val="24"/>
          <w:lang w:eastAsia="pl-PL"/>
        </w:rPr>
      </w:pPr>
      <w:r w:rsidRPr="00590B58">
        <w:rPr>
          <w:rFonts w:ascii="Times New Roman" w:eastAsia="Times New Roman" w:hAnsi="Times New Roman" w:cs="Times New Roman"/>
          <w:color w:val="000000"/>
          <w:sz w:val="24"/>
          <w:szCs w:val="24"/>
          <w:lang w:eastAsia="pl-PL"/>
        </w:rPr>
        <w:t>Bateria litowa zapewniająca minimum 4 godziny pracy przy standardowym obciążeniu </w:t>
      </w:r>
    </w:p>
    <w:p w14:paraId="3A098629" w14:textId="77777777" w:rsidR="003F5B7B" w:rsidRPr="00590B58" w:rsidRDefault="003F5B7B" w:rsidP="003F5B7B">
      <w:pPr>
        <w:numPr>
          <w:ilvl w:val="0"/>
          <w:numId w:val="13"/>
        </w:numPr>
        <w:spacing w:after="0" w:line="240" w:lineRule="auto"/>
        <w:jc w:val="both"/>
        <w:textAlignment w:val="baseline"/>
        <w:rPr>
          <w:rFonts w:ascii="Times New Roman" w:eastAsia="Times New Roman" w:hAnsi="Times New Roman" w:cs="Times New Roman"/>
          <w:color w:val="000000"/>
          <w:sz w:val="24"/>
          <w:szCs w:val="24"/>
          <w:lang w:eastAsia="pl-PL"/>
        </w:rPr>
      </w:pPr>
      <w:r w:rsidRPr="00590B58">
        <w:rPr>
          <w:rFonts w:ascii="Times New Roman" w:eastAsia="Times New Roman" w:hAnsi="Times New Roman" w:cs="Times New Roman"/>
          <w:color w:val="000000"/>
          <w:sz w:val="24"/>
          <w:szCs w:val="24"/>
          <w:lang w:eastAsia="pl-PL"/>
        </w:rPr>
        <w:t>Zasilacz zewnętrzny odpowiedniej mocy</w:t>
      </w:r>
    </w:p>
    <w:p w14:paraId="1A6CA3E5" w14:textId="77777777" w:rsidR="003F5B7B" w:rsidRPr="00590B58" w:rsidRDefault="003F5B7B" w:rsidP="003F5B7B">
      <w:pPr>
        <w:numPr>
          <w:ilvl w:val="0"/>
          <w:numId w:val="13"/>
        </w:numPr>
        <w:spacing w:after="0" w:line="240" w:lineRule="auto"/>
        <w:jc w:val="both"/>
        <w:textAlignment w:val="baseline"/>
        <w:rPr>
          <w:rFonts w:ascii="Times New Roman" w:eastAsia="Times New Roman" w:hAnsi="Times New Roman" w:cs="Times New Roman"/>
          <w:color w:val="000000"/>
          <w:sz w:val="24"/>
          <w:szCs w:val="24"/>
          <w:lang w:eastAsia="pl-PL"/>
        </w:rPr>
      </w:pPr>
      <w:r w:rsidRPr="00590B58">
        <w:rPr>
          <w:rFonts w:ascii="Times New Roman" w:eastAsia="Times New Roman" w:hAnsi="Times New Roman" w:cs="Times New Roman"/>
          <w:color w:val="000000"/>
          <w:sz w:val="24"/>
          <w:szCs w:val="24"/>
          <w:lang w:eastAsia="pl-PL"/>
        </w:rPr>
        <w:t>Funkcja szybkiego ładowania (jeśli dostępna)</w:t>
      </w:r>
    </w:p>
    <w:p w14:paraId="54D8493A" w14:textId="2160B879" w:rsidR="003F5B7B" w:rsidRPr="00590B58" w:rsidRDefault="002060BB" w:rsidP="003F5B7B">
      <w:pPr>
        <w:spacing w:after="0" w:line="240" w:lineRule="auto"/>
        <w:jc w:val="both"/>
        <w:rPr>
          <w:rFonts w:ascii="Times New Roman" w:eastAsia="Times New Roman" w:hAnsi="Times New Roman" w:cs="Times New Roman"/>
          <w:sz w:val="24"/>
          <w:szCs w:val="24"/>
          <w:lang w:eastAsia="pl-PL"/>
        </w:rPr>
      </w:pPr>
      <w:r w:rsidRPr="00590B58">
        <w:rPr>
          <w:rFonts w:ascii="Times New Roman" w:eastAsia="Times New Roman" w:hAnsi="Times New Roman" w:cs="Times New Roman"/>
          <w:b/>
          <w:bCs/>
          <w:color w:val="000000"/>
          <w:sz w:val="24"/>
          <w:szCs w:val="24"/>
          <w:lang w:eastAsia="pl-PL"/>
        </w:rPr>
        <w:t>Wyposażenie</w:t>
      </w:r>
      <w:r w:rsidR="003F5B7B" w:rsidRPr="00590B58">
        <w:rPr>
          <w:rFonts w:ascii="Times New Roman" w:eastAsia="Times New Roman" w:hAnsi="Times New Roman" w:cs="Times New Roman"/>
          <w:b/>
          <w:bCs/>
          <w:color w:val="000000"/>
          <w:sz w:val="24"/>
          <w:szCs w:val="24"/>
          <w:lang w:eastAsia="pl-PL"/>
        </w:rPr>
        <w:t xml:space="preserve"> dodatkowe</w:t>
      </w:r>
    </w:p>
    <w:p w14:paraId="087E2963" w14:textId="77777777" w:rsidR="003F5B7B" w:rsidRPr="00590B58" w:rsidRDefault="003F5B7B" w:rsidP="003F5B7B">
      <w:pPr>
        <w:spacing w:after="0" w:line="240" w:lineRule="auto"/>
        <w:rPr>
          <w:rFonts w:ascii="Times New Roman" w:eastAsia="Times New Roman" w:hAnsi="Times New Roman" w:cs="Times New Roman"/>
          <w:sz w:val="24"/>
          <w:szCs w:val="24"/>
          <w:lang w:eastAsia="pl-PL"/>
        </w:rPr>
      </w:pPr>
    </w:p>
    <w:p w14:paraId="6B068358" w14:textId="77777777" w:rsidR="003F5B7B" w:rsidRPr="00590B58" w:rsidRDefault="003F5B7B" w:rsidP="003F5B7B">
      <w:pPr>
        <w:spacing w:after="0" w:line="240" w:lineRule="auto"/>
        <w:jc w:val="both"/>
        <w:rPr>
          <w:rFonts w:ascii="Times New Roman" w:eastAsia="Times New Roman" w:hAnsi="Times New Roman" w:cs="Times New Roman"/>
          <w:sz w:val="24"/>
          <w:szCs w:val="24"/>
          <w:lang w:eastAsia="pl-PL"/>
        </w:rPr>
      </w:pPr>
      <w:r w:rsidRPr="00590B58">
        <w:rPr>
          <w:rFonts w:ascii="Times New Roman" w:eastAsia="Times New Roman" w:hAnsi="Times New Roman" w:cs="Times New Roman"/>
          <w:b/>
          <w:bCs/>
          <w:color w:val="000000"/>
          <w:sz w:val="24"/>
          <w:szCs w:val="24"/>
          <w:lang w:eastAsia="pl-PL"/>
        </w:rPr>
        <w:lastRenderedPageBreak/>
        <w:t>Torba</w:t>
      </w:r>
      <w:r w:rsidRPr="00590B58">
        <w:rPr>
          <w:rFonts w:ascii="Times New Roman" w:eastAsia="Times New Roman" w:hAnsi="Times New Roman" w:cs="Times New Roman"/>
          <w:color w:val="000000"/>
          <w:sz w:val="24"/>
          <w:szCs w:val="24"/>
          <w:lang w:eastAsia="pl-PL"/>
        </w:rPr>
        <w:t>:  odpinany pasek na ramię, wzmocniona rączka, wodoodporność, dwukomorowa</w:t>
      </w:r>
    </w:p>
    <w:p w14:paraId="73E9B2A3" w14:textId="77777777" w:rsidR="003F5B7B" w:rsidRPr="00590B58" w:rsidRDefault="003F5B7B" w:rsidP="003F5B7B">
      <w:pPr>
        <w:spacing w:after="0" w:line="240" w:lineRule="auto"/>
        <w:jc w:val="both"/>
        <w:rPr>
          <w:rFonts w:ascii="Times New Roman" w:eastAsia="Times New Roman" w:hAnsi="Times New Roman" w:cs="Times New Roman"/>
          <w:sz w:val="24"/>
          <w:szCs w:val="24"/>
          <w:lang w:eastAsia="pl-PL"/>
        </w:rPr>
      </w:pPr>
      <w:r w:rsidRPr="00590B58">
        <w:rPr>
          <w:rFonts w:ascii="Times New Roman" w:eastAsia="Times New Roman" w:hAnsi="Times New Roman" w:cs="Times New Roman"/>
          <w:b/>
          <w:bCs/>
          <w:color w:val="000000"/>
          <w:sz w:val="24"/>
          <w:szCs w:val="24"/>
          <w:lang w:eastAsia="pl-PL"/>
        </w:rPr>
        <w:t>Mysz</w:t>
      </w:r>
      <w:r w:rsidRPr="00590B58">
        <w:rPr>
          <w:rFonts w:ascii="Times New Roman" w:eastAsia="Times New Roman" w:hAnsi="Times New Roman" w:cs="Times New Roman"/>
          <w:color w:val="000000"/>
          <w:sz w:val="24"/>
          <w:szCs w:val="24"/>
          <w:lang w:eastAsia="pl-PL"/>
        </w:rPr>
        <w:t>: bezprzewodowa, optyczna, przeznaczona do intensywnego użytkowania. Rozdzielczość sensora: min. 1000 DPI, preferowana regulacja DPI (np. 800/1200/1600). Liczba przycisków: minimum 3 (LPM, PPM, rolka z przyciskiem). Ergonomiczna, symetryczna konstrukcja (dla osób prawo- i leworęcznych).</w:t>
      </w:r>
    </w:p>
    <w:p w14:paraId="6777182A" w14:textId="77777777" w:rsidR="003F5B7B" w:rsidRPr="00590B58" w:rsidRDefault="00BF5454" w:rsidP="003F5B7B">
      <w:pPr>
        <w:spacing w:before="240" w:line="240" w:lineRule="auto"/>
        <w:jc w:val="both"/>
        <w:rPr>
          <w:rFonts w:ascii="Times New Roman" w:eastAsia="Times New Roman" w:hAnsi="Times New Roman" w:cs="Times New Roman"/>
          <w:sz w:val="24"/>
          <w:szCs w:val="24"/>
          <w:lang w:eastAsia="pl-PL"/>
        </w:rPr>
      </w:pPr>
      <w:r w:rsidRPr="00590B58">
        <w:rPr>
          <w:rFonts w:ascii="Times New Roman" w:eastAsia="Times New Roman" w:hAnsi="Times New Roman" w:cs="Times New Roman"/>
          <w:b/>
          <w:bCs/>
          <w:color w:val="000000"/>
          <w:sz w:val="24"/>
          <w:szCs w:val="24"/>
          <w:lang w:eastAsia="pl-PL"/>
        </w:rPr>
        <w:t xml:space="preserve">Oprogramowanie : </w:t>
      </w:r>
    </w:p>
    <w:p w14:paraId="5EE6F453" w14:textId="77777777" w:rsidR="003F5B7B" w:rsidRPr="00590B58" w:rsidRDefault="003F5B7B" w:rsidP="003F5B7B">
      <w:pPr>
        <w:numPr>
          <w:ilvl w:val="0"/>
          <w:numId w:val="14"/>
        </w:numPr>
        <w:spacing w:after="0" w:line="240" w:lineRule="auto"/>
        <w:jc w:val="both"/>
        <w:textAlignment w:val="baseline"/>
        <w:rPr>
          <w:rFonts w:ascii="Times New Roman" w:eastAsia="Times New Roman" w:hAnsi="Times New Roman" w:cs="Times New Roman"/>
          <w:color w:val="000000"/>
          <w:sz w:val="24"/>
          <w:szCs w:val="24"/>
          <w:lang w:eastAsia="pl-PL"/>
        </w:rPr>
      </w:pPr>
      <w:r w:rsidRPr="00590B58">
        <w:rPr>
          <w:rFonts w:ascii="Times New Roman" w:eastAsia="Times New Roman" w:hAnsi="Times New Roman" w:cs="Times New Roman"/>
          <w:color w:val="000000"/>
          <w:sz w:val="24"/>
          <w:szCs w:val="24"/>
          <w:lang w:eastAsia="pl-PL"/>
        </w:rPr>
        <w:t>System operacyjnego Windows 11 w wersji Pro</w:t>
      </w:r>
    </w:p>
    <w:p w14:paraId="5D37F1A9" w14:textId="77777777" w:rsidR="003F5B7B" w:rsidRPr="00590B58" w:rsidRDefault="003F5B7B" w:rsidP="003F5B7B">
      <w:pPr>
        <w:numPr>
          <w:ilvl w:val="0"/>
          <w:numId w:val="14"/>
        </w:numPr>
        <w:spacing w:after="0" w:line="240" w:lineRule="auto"/>
        <w:jc w:val="both"/>
        <w:textAlignment w:val="baseline"/>
        <w:rPr>
          <w:rFonts w:ascii="Times New Roman" w:eastAsia="Times New Roman" w:hAnsi="Times New Roman" w:cs="Times New Roman"/>
          <w:color w:val="000000"/>
          <w:sz w:val="24"/>
          <w:szCs w:val="24"/>
          <w:lang w:eastAsia="pl-PL"/>
        </w:rPr>
      </w:pPr>
      <w:r w:rsidRPr="00590B58">
        <w:rPr>
          <w:rFonts w:ascii="Times New Roman" w:eastAsia="Times New Roman" w:hAnsi="Times New Roman" w:cs="Times New Roman"/>
          <w:color w:val="000000"/>
          <w:sz w:val="24"/>
          <w:szCs w:val="24"/>
          <w:lang w:eastAsia="pl-PL"/>
        </w:rPr>
        <w:t>Pakiet biurowy Microsoft Office Standard 2024 EDU PL lub równoważny pakiet zapewniający 100% kompatybilność z aplikacjami Microsoft Office</w:t>
      </w:r>
    </w:p>
    <w:p w14:paraId="463ED49C" w14:textId="77777777" w:rsidR="003F5B7B" w:rsidRPr="00590B58" w:rsidRDefault="003F5B7B" w:rsidP="003F5B7B">
      <w:pPr>
        <w:numPr>
          <w:ilvl w:val="0"/>
          <w:numId w:val="14"/>
        </w:numPr>
        <w:spacing w:after="0" w:line="240" w:lineRule="auto"/>
        <w:jc w:val="both"/>
        <w:textAlignment w:val="baseline"/>
        <w:rPr>
          <w:rFonts w:ascii="Times New Roman" w:eastAsia="Times New Roman" w:hAnsi="Times New Roman" w:cs="Times New Roman"/>
          <w:color w:val="000000"/>
          <w:sz w:val="24"/>
          <w:szCs w:val="24"/>
          <w:lang w:eastAsia="pl-PL"/>
        </w:rPr>
      </w:pPr>
      <w:r w:rsidRPr="00590B58">
        <w:rPr>
          <w:rFonts w:ascii="Times New Roman" w:eastAsia="Times New Roman" w:hAnsi="Times New Roman" w:cs="Times New Roman"/>
          <w:color w:val="000000"/>
          <w:sz w:val="24"/>
          <w:szCs w:val="24"/>
          <w:lang w:eastAsia="pl-PL"/>
        </w:rPr>
        <w:t>Licencja musi być nowa, nieużywana, nigdy wcześniej nieaktywowana</w:t>
      </w:r>
    </w:p>
    <w:p w14:paraId="736F33F1" w14:textId="77777777" w:rsidR="003F5B7B" w:rsidRPr="00590B58" w:rsidRDefault="003F5B7B" w:rsidP="003F5B7B">
      <w:pPr>
        <w:numPr>
          <w:ilvl w:val="0"/>
          <w:numId w:val="14"/>
        </w:numPr>
        <w:spacing w:line="240" w:lineRule="auto"/>
        <w:jc w:val="both"/>
        <w:textAlignment w:val="baseline"/>
        <w:rPr>
          <w:rFonts w:ascii="Times New Roman" w:eastAsia="Times New Roman" w:hAnsi="Times New Roman" w:cs="Times New Roman"/>
          <w:color w:val="000000"/>
          <w:sz w:val="24"/>
          <w:szCs w:val="24"/>
          <w:lang w:eastAsia="pl-PL"/>
        </w:rPr>
      </w:pPr>
      <w:r w:rsidRPr="00590B58">
        <w:rPr>
          <w:rFonts w:ascii="Times New Roman" w:eastAsia="Times New Roman" w:hAnsi="Times New Roman" w:cs="Times New Roman"/>
          <w:color w:val="000000"/>
          <w:sz w:val="24"/>
          <w:szCs w:val="24"/>
          <w:lang w:eastAsia="pl-PL"/>
        </w:rPr>
        <w:t>Licencja zarejestrowana na Zamawiającego</w:t>
      </w:r>
    </w:p>
    <w:p w14:paraId="0C28AB80" w14:textId="77777777" w:rsidR="003F5B7B" w:rsidRPr="00590B58" w:rsidRDefault="00BF5454" w:rsidP="003F5B7B">
      <w:pPr>
        <w:spacing w:line="240" w:lineRule="auto"/>
        <w:jc w:val="both"/>
        <w:rPr>
          <w:rFonts w:ascii="Times New Roman" w:eastAsia="Times New Roman" w:hAnsi="Times New Roman" w:cs="Times New Roman"/>
          <w:sz w:val="24"/>
          <w:szCs w:val="24"/>
          <w:lang w:eastAsia="pl-PL"/>
        </w:rPr>
      </w:pPr>
      <w:r w:rsidRPr="00590B58">
        <w:rPr>
          <w:rFonts w:ascii="Times New Roman" w:eastAsia="Times New Roman" w:hAnsi="Times New Roman" w:cs="Times New Roman"/>
          <w:b/>
          <w:bCs/>
          <w:color w:val="000000"/>
          <w:sz w:val="24"/>
          <w:szCs w:val="24"/>
          <w:lang w:eastAsia="pl-PL"/>
        </w:rPr>
        <w:t xml:space="preserve">Wymagania dodatkowe: </w:t>
      </w:r>
    </w:p>
    <w:p w14:paraId="0F480639" w14:textId="77777777" w:rsidR="003F5B7B" w:rsidRPr="00590B58" w:rsidRDefault="003F5B7B" w:rsidP="003F5B7B">
      <w:pPr>
        <w:spacing w:line="240" w:lineRule="auto"/>
        <w:jc w:val="both"/>
        <w:rPr>
          <w:rFonts w:ascii="Times New Roman" w:eastAsia="Times New Roman" w:hAnsi="Times New Roman" w:cs="Times New Roman"/>
          <w:sz w:val="24"/>
          <w:szCs w:val="24"/>
          <w:lang w:eastAsia="pl-PL"/>
        </w:rPr>
      </w:pPr>
      <w:r w:rsidRPr="00590B58">
        <w:rPr>
          <w:rFonts w:ascii="Times New Roman" w:eastAsia="Times New Roman" w:hAnsi="Times New Roman" w:cs="Times New Roman"/>
          <w:b/>
          <w:bCs/>
          <w:color w:val="000000"/>
          <w:sz w:val="24"/>
          <w:szCs w:val="24"/>
          <w:lang w:eastAsia="pl-PL"/>
        </w:rPr>
        <w:t>Jakość i certyfikaty:</w:t>
      </w:r>
    </w:p>
    <w:p w14:paraId="59237F70" w14:textId="77777777" w:rsidR="003F5B7B" w:rsidRPr="00590B58" w:rsidRDefault="003F5B7B" w:rsidP="003F5B7B">
      <w:pPr>
        <w:numPr>
          <w:ilvl w:val="0"/>
          <w:numId w:val="15"/>
        </w:numPr>
        <w:spacing w:after="0" w:line="240" w:lineRule="auto"/>
        <w:jc w:val="both"/>
        <w:textAlignment w:val="baseline"/>
        <w:rPr>
          <w:rFonts w:ascii="Times New Roman" w:eastAsia="Times New Roman" w:hAnsi="Times New Roman" w:cs="Times New Roman"/>
          <w:color w:val="000000"/>
          <w:sz w:val="24"/>
          <w:szCs w:val="24"/>
          <w:lang w:eastAsia="pl-PL"/>
        </w:rPr>
      </w:pPr>
      <w:r w:rsidRPr="00590B58">
        <w:rPr>
          <w:rFonts w:ascii="Times New Roman" w:eastAsia="Times New Roman" w:hAnsi="Times New Roman" w:cs="Times New Roman"/>
          <w:color w:val="000000"/>
          <w:sz w:val="24"/>
          <w:szCs w:val="24"/>
          <w:lang w:eastAsia="pl-PL"/>
        </w:rPr>
        <w:t>Sprzęt musi być fabrycznie nowy, pierwszego gatunku</w:t>
      </w:r>
    </w:p>
    <w:p w14:paraId="41DCD782" w14:textId="77777777" w:rsidR="003F5B7B" w:rsidRPr="00590B58" w:rsidRDefault="003F5B7B" w:rsidP="003F5B7B">
      <w:pPr>
        <w:numPr>
          <w:ilvl w:val="0"/>
          <w:numId w:val="15"/>
        </w:numPr>
        <w:spacing w:after="0" w:line="240" w:lineRule="auto"/>
        <w:jc w:val="both"/>
        <w:textAlignment w:val="baseline"/>
        <w:rPr>
          <w:rFonts w:ascii="Times New Roman" w:eastAsia="Times New Roman" w:hAnsi="Times New Roman" w:cs="Times New Roman"/>
          <w:color w:val="000000"/>
          <w:sz w:val="24"/>
          <w:szCs w:val="24"/>
          <w:lang w:eastAsia="pl-PL"/>
        </w:rPr>
      </w:pPr>
      <w:r w:rsidRPr="00590B58">
        <w:rPr>
          <w:rFonts w:ascii="Times New Roman" w:eastAsia="Times New Roman" w:hAnsi="Times New Roman" w:cs="Times New Roman"/>
          <w:color w:val="000000"/>
          <w:sz w:val="24"/>
          <w:szCs w:val="24"/>
          <w:lang w:eastAsia="pl-PL"/>
        </w:rPr>
        <w:t>Zgodność z dyrektywami UE dotyczącymi bezpieczeństwa</w:t>
      </w:r>
    </w:p>
    <w:p w14:paraId="50447EAD" w14:textId="77777777" w:rsidR="003F5B7B" w:rsidRPr="00590B58" w:rsidRDefault="003F5B7B" w:rsidP="003F5B7B">
      <w:pPr>
        <w:numPr>
          <w:ilvl w:val="0"/>
          <w:numId w:val="15"/>
        </w:numPr>
        <w:spacing w:after="0" w:line="240" w:lineRule="auto"/>
        <w:jc w:val="both"/>
        <w:textAlignment w:val="baseline"/>
        <w:rPr>
          <w:rFonts w:ascii="Times New Roman" w:eastAsia="Times New Roman" w:hAnsi="Times New Roman" w:cs="Times New Roman"/>
          <w:color w:val="000000"/>
          <w:sz w:val="24"/>
          <w:szCs w:val="24"/>
          <w:lang w:eastAsia="pl-PL"/>
        </w:rPr>
      </w:pPr>
      <w:r w:rsidRPr="00590B58">
        <w:rPr>
          <w:rFonts w:ascii="Times New Roman" w:eastAsia="Times New Roman" w:hAnsi="Times New Roman" w:cs="Times New Roman"/>
          <w:color w:val="000000"/>
          <w:sz w:val="24"/>
          <w:szCs w:val="24"/>
          <w:lang w:eastAsia="pl-PL"/>
        </w:rPr>
        <w:t>Spełnienie norm bezpieczeństwa dla sprzętu komputerowego</w:t>
      </w:r>
    </w:p>
    <w:p w14:paraId="6EBC94A0" w14:textId="77777777" w:rsidR="003F5B7B" w:rsidRPr="00590B58" w:rsidRDefault="003F5B7B" w:rsidP="003F5B7B">
      <w:pPr>
        <w:numPr>
          <w:ilvl w:val="0"/>
          <w:numId w:val="15"/>
        </w:numPr>
        <w:spacing w:line="240" w:lineRule="auto"/>
        <w:jc w:val="both"/>
        <w:textAlignment w:val="baseline"/>
        <w:rPr>
          <w:rFonts w:ascii="Times New Roman" w:eastAsia="Times New Roman" w:hAnsi="Times New Roman" w:cs="Times New Roman"/>
          <w:color w:val="000000"/>
          <w:sz w:val="24"/>
          <w:szCs w:val="24"/>
          <w:lang w:eastAsia="pl-PL"/>
        </w:rPr>
      </w:pPr>
      <w:r w:rsidRPr="00590B58">
        <w:rPr>
          <w:rFonts w:ascii="Times New Roman" w:eastAsia="Times New Roman" w:hAnsi="Times New Roman" w:cs="Times New Roman"/>
          <w:color w:val="000000"/>
          <w:sz w:val="24"/>
          <w:szCs w:val="24"/>
          <w:lang w:eastAsia="pl-PL"/>
        </w:rPr>
        <w:t>Dopuszczenie do stosowania w placówkach edukacyjnych</w:t>
      </w:r>
    </w:p>
    <w:p w14:paraId="539EBFE6" w14:textId="77777777" w:rsidR="003F5B7B" w:rsidRPr="00590B58" w:rsidRDefault="003F5B7B" w:rsidP="003F5B7B">
      <w:pPr>
        <w:spacing w:line="240" w:lineRule="auto"/>
        <w:jc w:val="both"/>
        <w:rPr>
          <w:rFonts w:ascii="Times New Roman" w:eastAsia="Times New Roman" w:hAnsi="Times New Roman" w:cs="Times New Roman"/>
          <w:sz w:val="24"/>
          <w:szCs w:val="24"/>
          <w:lang w:eastAsia="pl-PL"/>
        </w:rPr>
      </w:pPr>
      <w:r w:rsidRPr="00590B58">
        <w:rPr>
          <w:rFonts w:ascii="Times New Roman" w:eastAsia="Times New Roman" w:hAnsi="Times New Roman" w:cs="Times New Roman"/>
          <w:b/>
          <w:bCs/>
          <w:color w:val="000000"/>
          <w:sz w:val="24"/>
          <w:szCs w:val="24"/>
          <w:lang w:eastAsia="pl-PL"/>
        </w:rPr>
        <w:t>Dokumentacja</w:t>
      </w:r>
      <w:r w:rsidR="00BF5454" w:rsidRPr="00590B58">
        <w:rPr>
          <w:rFonts w:ascii="Times New Roman" w:eastAsia="Times New Roman" w:hAnsi="Times New Roman" w:cs="Times New Roman"/>
          <w:b/>
          <w:bCs/>
          <w:color w:val="000000"/>
          <w:sz w:val="24"/>
          <w:szCs w:val="24"/>
          <w:lang w:eastAsia="pl-PL"/>
        </w:rPr>
        <w:t xml:space="preserve">: </w:t>
      </w:r>
    </w:p>
    <w:p w14:paraId="0C34CB7A" w14:textId="341EFE9A" w:rsidR="003F5B7B" w:rsidRPr="00590B58" w:rsidRDefault="003F5B7B" w:rsidP="000A3683">
      <w:pPr>
        <w:numPr>
          <w:ilvl w:val="0"/>
          <w:numId w:val="16"/>
        </w:numPr>
        <w:spacing w:after="0" w:line="240" w:lineRule="auto"/>
        <w:jc w:val="both"/>
        <w:textAlignment w:val="baseline"/>
        <w:rPr>
          <w:rFonts w:ascii="Times New Roman" w:eastAsia="Times New Roman" w:hAnsi="Times New Roman" w:cs="Times New Roman"/>
          <w:color w:val="000000"/>
          <w:sz w:val="24"/>
          <w:szCs w:val="24"/>
          <w:lang w:eastAsia="pl-PL"/>
        </w:rPr>
      </w:pPr>
      <w:r w:rsidRPr="00590B58">
        <w:rPr>
          <w:rFonts w:ascii="Times New Roman" w:eastAsia="Times New Roman" w:hAnsi="Times New Roman" w:cs="Times New Roman"/>
          <w:color w:val="000000"/>
          <w:sz w:val="24"/>
          <w:szCs w:val="24"/>
          <w:lang w:eastAsia="pl-PL"/>
        </w:rPr>
        <w:t xml:space="preserve">Dokumentacja techniczna w języku polskim </w:t>
      </w:r>
    </w:p>
    <w:p w14:paraId="606EB087" w14:textId="77777777" w:rsidR="003F5B7B" w:rsidRPr="00590B58" w:rsidRDefault="003F5B7B" w:rsidP="000A3683">
      <w:pPr>
        <w:numPr>
          <w:ilvl w:val="0"/>
          <w:numId w:val="16"/>
        </w:numPr>
        <w:spacing w:after="0" w:line="240" w:lineRule="auto"/>
        <w:jc w:val="both"/>
        <w:textAlignment w:val="baseline"/>
        <w:rPr>
          <w:rFonts w:ascii="Times New Roman" w:eastAsia="Times New Roman" w:hAnsi="Times New Roman" w:cs="Times New Roman"/>
          <w:color w:val="000000"/>
          <w:sz w:val="24"/>
          <w:szCs w:val="24"/>
          <w:lang w:eastAsia="pl-PL"/>
        </w:rPr>
      </w:pPr>
      <w:r w:rsidRPr="00590B58">
        <w:rPr>
          <w:rFonts w:ascii="Times New Roman" w:eastAsia="Times New Roman" w:hAnsi="Times New Roman" w:cs="Times New Roman"/>
          <w:color w:val="000000"/>
          <w:sz w:val="24"/>
          <w:szCs w:val="24"/>
          <w:lang w:eastAsia="pl-PL"/>
        </w:rPr>
        <w:t>Instrukcje obsługi</w:t>
      </w:r>
    </w:p>
    <w:p w14:paraId="11772781" w14:textId="77777777" w:rsidR="003F5B7B" w:rsidRPr="00590B58" w:rsidRDefault="003F5B7B" w:rsidP="000A3683">
      <w:pPr>
        <w:numPr>
          <w:ilvl w:val="0"/>
          <w:numId w:val="16"/>
        </w:numPr>
        <w:spacing w:line="240" w:lineRule="auto"/>
        <w:jc w:val="both"/>
        <w:textAlignment w:val="baseline"/>
        <w:rPr>
          <w:rFonts w:ascii="Times New Roman" w:eastAsia="Times New Roman" w:hAnsi="Times New Roman" w:cs="Times New Roman"/>
          <w:color w:val="000000"/>
          <w:sz w:val="24"/>
          <w:szCs w:val="24"/>
          <w:lang w:eastAsia="pl-PL"/>
        </w:rPr>
      </w:pPr>
      <w:r w:rsidRPr="00590B58">
        <w:rPr>
          <w:rFonts w:ascii="Times New Roman" w:eastAsia="Times New Roman" w:hAnsi="Times New Roman" w:cs="Times New Roman"/>
          <w:color w:val="000000"/>
          <w:sz w:val="24"/>
          <w:szCs w:val="24"/>
          <w:lang w:eastAsia="pl-PL"/>
        </w:rPr>
        <w:t>Certyfikaty zgodności</w:t>
      </w:r>
    </w:p>
    <w:p w14:paraId="23332807" w14:textId="77777777" w:rsidR="00F92BC2" w:rsidRPr="00590B58" w:rsidRDefault="00F92BC2" w:rsidP="00F92BC2">
      <w:pPr>
        <w:rPr>
          <w:rFonts w:ascii="Times New Roman" w:hAnsi="Times New Roman" w:cs="Times New Roman"/>
          <w:sz w:val="24"/>
          <w:szCs w:val="24"/>
        </w:rPr>
      </w:pPr>
    </w:p>
    <w:p w14:paraId="7C9355CD" w14:textId="77777777" w:rsidR="00494BA4" w:rsidRPr="00590B58" w:rsidRDefault="003F5B7B" w:rsidP="00494BA4">
      <w:pPr>
        <w:pStyle w:val="Akapitzlist"/>
        <w:numPr>
          <w:ilvl w:val="0"/>
          <w:numId w:val="18"/>
        </w:numPr>
        <w:spacing w:line="240" w:lineRule="auto"/>
        <w:jc w:val="both"/>
        <w:rPr>
          <w:rFonts w:ascii="Times New Roman" w:eastAsia="Times New Roman" w:hAnsi="Times New Roman" w:cs="Times New Roman"/>
          <w:sz w:val="24"/>
          <w:szCs w:val="24"/>
          <w:lang w:eastAsia="pl-PL"/>
        </w:rPr>
      </w:pPr>
      <w:r w:rsidRPr="00590B58">
        <w:rPr>
          <w:rFonts w:ascii="Times New Roman" w:eastAsia="Times New Roman" w:hAnsi="Times New Roman" w:cs="Times New Roman"/>
          <w:b/>
          <w:color w:val="000000"/>
          <w:sz w:val="24"/>
          <w:szCs w:val="24"/>
          <w:lang w:eastAsia="pl-PL"/>
        </w:rPr>
        <w:t>OPIS PRZEDMIOTU ZAMÓWIENIA (OPZ) – ZESTAW KOMPUTEROWY</w:t>
      </w:r>
    </w:p>
    <w:p w14:paraId="3B4FA1B1" w14:textId="77777777" w:rsidR="00494BA4" w:rsidRPr="00590B58" w:rsidRDefault="00494BA4" w:rsidP="00494BA4">
      <w:pPr>
        <w:pStyle w:val="Akapitzlist"/>
        <w:spacing w:line="240" w:lineRule="auto"/>
        <w:jc w:val="both"/>
        <w:rPr>
          <w:rFonts w:ascii="Times New Roman" w:eastAsia="Times New Roman" w:hAnsi="Times New Roman" w:cs="Times New Roman"/>
          <w:sz w:val="24"/>
          <w:szCs w:val="24"/>
          <w:lang w:eastAsia="pl-PL"/>
        </w:rPr>
      </w:pPr>
    </w:p>
    <w:p w14:paraId="78FAE5D4" w14:textId="77777777" w:rsidR="003F5B7B" w:rsidRPr="00590B58" w:rsidRDefault="003F5B7B" w:rsidP="00494BA4">
      <w:pPr>
        <w:spacing w:line="240" w:lineRule="auto"/>
        <w:jc w:val="both"/>
        <w:rPr>
          <w:rFonts w:ascii="Times New Roman" w:eastAsia="Times New Roman" w:hAnsi="Times New Roman" w:cs="Times New Roman"/>
          <w:sz w:val="24"/>
          <w:szCs w:val="24"/>
          <w:lang w:eastAsia="pl-PL"/>
        </w:rPr>
      </w:pPr>
      <w:r w:rsidRPr="00590B58">
        <w:rPr>
          <w:rFonts w:ascii="Times New Roman" w:eastAsia="Times New Roman" w:hAnsi="Times New Roman" w:cs="Times New Roman"/>
          <w:b/>
          <w:bCs/>
          <w:color w:val="000000"/>
          <w:sz w:val="24"/>
          <w:szCs w:val="24"/>
          <w:lang w:eastAsia="pl-PL"/>
        </w:rPr>
        <w:t>Typ urządzenia</w:t>
      </w:r>
      <w:r w:rsidRPr="00590B58">
        <w:rPr>
          <w:rFonts w:ascii="Times New Roman" w:eastAsia="Times New Roman" w:hAnsi="Times New Roman" w:cs="Times New Roman"/>
          <w:color w:val="000000"/>
          <w:sz w:val="24"/>
          <w:szCs w:val="24"/>
          <w:lang w:eastAsia="pl-PL"/>
        </w:rPr>
        <w:t>: Zestaw komputerowy wraz z monitorami</w:t>
      </w:r>
    </w:p>
    <w:p w14:paraId="4C4FF0BF" w14:textId="77777777" w:rsidR="003F5B7B" w:rsidRPr="00590B58" w:rsidRDefault="003F5B7B" w:rsidP="001B6379">
      <w:pPr>
        <w:spacing w:line="240" w:lineRule="auto"/>
        <w:jc w:val="both"/>
        <w:rPr>
          <w:rFonts w:ascii="Times New Roman" w:eastAsia="Times New Roman" w:hAnsi="Times New Roman" w:cs="Times New Roman"/>
          <w:b/>
          <w:color w:val="000000"/>
          <w:sz w:val="24"/>
          <w:szCs w:val="24"/>
          <w:lang w:eastAsia="pl-PL"/>
        </w:rPr>
      </w:pPr>
      <w:r w:rsidRPr="00590B58">
        <w:rPr>
          <w:rFonts w:ascii="Times New Roman" w:eastAsia="Times New Roman" w:hAnsi="Times New Roman" w:cs="Times New Roman"/>
          <w:b/>
          <w:bCs/>
          <w:color w:val="000000"/>
          <w:sz w:val="24"/>
          <w:szCs w:val="24"/>
          <w:lang w:eastAsia="pl-PL"/>
        </w:rPr>
        <w:t>Ilość</w:t>
      </w:r>
      <w:r w:rsidRPr="00590B58">
        <w:rPr>
          <w:rFonts w:ascii="Times New Roman" w:eastAsia="Times New Roman" w:hAnsi="Times New Roman" w:cs="Times New Roman"/>
          <w:b/>
          <w:color w:val="000000"/>
          <w:sz w:val="24"/>
          <w:szCs w:val="24"/>
          <w:lang w:eastAsia="pl-PL"/>
        </w:rPr>
        <w:t xml:space="preserve">: 36 </w:t>
      </w:r>
      <w:r w:rsidR="001A73AC" w:rsidRPr="00590B58">
        <w:rPr>
          <w:rFonts w:ascii="Times New Roman" w:eastAsia="Times New Roman" w:hAnsi="Times New Roman" w:cs="Times New Roman"/>
          <w:b/>
          <w:color w:val="000000"/>
          <w:sz w:val="24"/>
          <w:szCs w:val="24"/>
          <w:lang w:eastAsia="pl-PL"/>
        </w:rPr>
        <w:t>zestawów</w:t>
      </w:r>
    </w:p>
    <w:p w14:paraId="31D3BD9C" w14:textId="3EBECBE1" w:rsidR="006F4B8C" w:rsidRPr="00590B58" w:rsidRDefault="006F4B8C" w:rsidP="001B6379">
      <w:pPr>
        <w:spacing w:line="240" w:lineRule="auto"/>
        <w:jc w:val="both"/>
        <w:rPr>
          <w:rFonts w:ascii="Times New Roman" w:eastAsia="Times New Roman" w:hAnsi="Times New Roman" w:cs="Times New Roman"/>
          <w:b/>
          <w:color w:val="000000"/>
          <w:sz w:val="24"/>
          <w:szCs w:val="24"/>
          <w:lang w:eastAsia="pl-PL"/>
        </w:rPr>
      </w:pPr>
      <w:r w:rsidRPr="00590B58">
        <w:rPr>
          <w:rFonts w:ascii="Times New Roman" w:eastAsia="Times New Roman" w:hAnsi="Times New Roman" w:cs="Times New Roman"/>
          <w:b/>
          <w:color w:val="000000"/>
          <w:sz w:val="24"/>
          <w:szCs w:val="24"/>
          <w:lang w:eastAsia="pl-PL"/>
        </w:rPr>
        <w:t xml:space="preserve">Gwarancja : </w:t>
      </w:r>
      <w:r w:rsidR="00BC636A" w:rsidRPr="00BC636A">
        <w:rPr>
          <w:rFonts w:ascii="Times New Roman" w:eastAsia="Times New Roman" w:hAnsi="Times New Roman" w:cs="Times New Roman"/>
          <w:b/>
          <w:color w:val="000000"/>
          <w:sz w:val="24"/>
          <w:szCs w:val="24"/>
          <w:lang w:eastAsia="pl-PL"/>
        </w:rPr>
        <w:t>36 mc</w:t>
      </w:r>
      <w:r w:rsidRPr="00590B58">
        <w:rPr>
          <w:rFonts w:ascii="Times New Roman" w:eastAsia="Times New Roman" w:hAnsi="Times New Roman" w:cs="Times New Roman"/>
          <w:b/>
          <w:color w:val="000000"/>
          <w:sz w:val="24"/>
          <w:szCs w:val="24"/>
          <w:lang w:eastAsia="pl-PL"/>
        </w:rPr>
        <w:t xml:space="preserve"> </w:t>
      </w:r>
    </w:p>
    <w:p w14:paraId="231DC491" w14:textId="77777777" w:rsidR="006F4B8C" w:rsidRPr="00590B58" w:rsidRDefault="006F4B8C" w:rsidP="001B6379">
      <w:pPr>
        <w:spacing w:line="240" w:lineRule="auto"/>
        <w:jc w:val="both"/>
        <w:rPr>
          <w:rFonts w:ascii="Times New Roman" w:eastAsia="Times New Roman" w:hAnsi="Times New Roman" w:cs="Times New Roman"/>
          <w:b/>
          <w:sz w:val="24"/>
          <w:szCs w:val="24"/>
          <w:lang w:eastAsia="pl-PL"/>
        </w:rPr>
      </w:pPr>
    </w:p>
    <w:p w14:paraId="480ABFAC" w14:textId="77777777" w:rsidR="003F5B7B" w:rsidRPr="00590B58" w:rsidRDefault="003F5B7B" w:rsidP="003F5B7B">
      <w:pPr>
        <w:spacing w:line="240" w:lineRule="auto"/>
        <w:textAlignment w:val="baseline"/>
        <w:rPr>
          <w:rFonts w:ascii="Times New Roman" w:eastAsia="Times New Roman" w:hAnsi="Times New Roman" w:cs="Times New Roman"/>
          <w:b/>
          <w:bCs/>
          <w:color w:val="000000"/>
          <w:sz w:val="24"/>
          <w:szCs w:val="24"/>
          <w:lang w:eastAsia="pl-PL"/>
        </w:rPr>
      </w:pPr>
      <w:r w:rsidRPr="00590B58">
        <w:rPr>
          <w:rFonts w:ascii="Times New Roman" w:eastAsia="Times New Roman" w:hAnsi="Times New Roman" w:cs="Times New Roman"/>
          <w:b/>
          <w:bCs/>
          <w:color w:val="000000"/>
          <w:sz w:val="24"/>
          <w:szCs w:val="24"/>
          <w:lang w:eastAsia="pl-PL"/>
        </w:rPr>
        <w:t>Wymagania techniczne:</w:t>
      </w:r>
    </w:p>
    <w:p w14:paraId="5F6810E2" w14:textId="77777777" w:rsidR="003F5B7B" w:rsidRPr="00590B58" w:rsidRDefault="003F5B7B" w:rsidP="001B6379">
      <w:pPr>
        <w:spacing w:line="240" w:lineRule="auto"/>
        <w:jc w:val="both"/>
        <w:rPr>
          <w:rFonts w:ascii="Times New Roman" w:eastAsia="Times New Roman" w:hAnsi="Times New Roman" w:cs="Times New Roman"/>
          <w:sz w:val="24"/>
          <w:szCs w:val="24"/>
          <w:lang w:eastAsia="pl-PL"/>
        </w:rPr>
      </w:pPr>
      <w:r w:rsidRPr="00590B58">
        <w:rPr>
          <w:rFonts w:ascii="Times New Roman" w:eastAsia="Times New Roman" w:hAnsi="Times New Roman" w:cs="Times New Roman"/>
          <w:b/>
          <w:bCs/>
          <w:color w:val="000000"/>
          <w:sz w:val="24"/>
          <w:szCs w:val="24"/>
          <w:lang w:eastAsia="pl-PL"/>
        </w:rPr>
        <w:t>Procesor</w:t>
      </w:r>
      <w:r w:rsidRPr="00590B58">
        <w:rPr>
          <w:rFonts w:ascii="Times New Roman" w:eastAsia="Times New Roman" w:hAnsi="Times New Roman" w:cs="Times New Roman"/>
          <w:color w:val="000000"/>
          <w:sz w:val="24"/>
          <w:szCs w:val="24"/>
          <w:lang w:eastAsia="pl-PL"/>
        </w:rPr>
        <w:t xml:space="preserve">: minimum 33 000 pkt. </w:t>
      </w:r>
      <w:proofErr w:type="spellStart"/>
      <w:r w:rsidRPr="00590B58">
        <w:rPr>
          <w:rFonts w:ascii="Times New Roman" w:eastAsia="Times New Roman" w:hAnsi="Times New Roman" w:cs="Times New Roman"/>
          <w:color w:val="000000"/>
          <w:sz w:val="24"/>
          <w:szCs w:val="24"/>
          <w:lang w:eastAsia="pl-PL"/>
        </w:rPr>
        <w:t>Multithread</w:t>
      </w:r>
      <w:proofErr w:type="spellEnd"/>
      <w:r w:rsidRPr="00590B58">
        <w:rPr>
          <w:rFonts w:ascii="Times New Roman" w:eastAsia="Times New Roman" w:hAnsi="Times New Roman" w:cs="Times New Roman"/>
          <w:color w:val="000000"/>
          <w:sz w:val="24"/>
          <w:szCs w:val="24"/>
          <w:lang w:eastAsia="pl-PL"/>
        </w:rPr>
        <w:t xml:space="preserve"> CPU Mark wg cpubenchmark.net, zintegrowany układ graficzny.</w:t>
      </w:r>
    </w:p>
    <w:p w14:paraId="365CA16B" w14:textId="77777777" w:rsidR="003F5B7B" w:rsidRPr="00590B58" w:rsidRDefault="003F5B7B" w:rsidP="001B6379">
      <w:pPr>
        <w:spacing w:line="240" w:lineRule="auto"/>
        <w:jc w:val="both"/>
        <w:rPr>
          <w:rFonts w:ascii="Times New Roman" w:eastAsia="Times New Roman" w:hAnsi="Times New Roman" w:cs="Times New Roman"/>
          <w:sz w:val="24"/>
          <w:szCs w:val="24"/>
          <w:lang w:eastAsia="pl-PL"/>
        </w:rPr>
      </w:pPr>
      <w:r w:rsidRPr="00590B58">
        <w:rPr>
          <w:rFonts w:ascii="Times New Roman" w:eastAsia="Times New Roman" w:hAnsi="Times New Roman" w:cs="Times New Roman"/>
          <w:b/>
          <w:bCs/>
          <w:color w:val="000000"/>
          <w:sz w:val="24"/>
          <w:szCs w:val="24"/>
          <w:lang w:eastAsia="pl-PL"/>
        </w:rPr>
        <w:t>Pamięć RAM</w:t>
      </w:r>
      <w:r w:rsidRPr="00590B58">
        <w:rPr>
          <w:rFonts w:ascii="Times New Roman" w:eastAsia="Times New Roman" w:hAnsi="Times New Roman" w:cs="Times New Roman"/>
          <w:color w:val="000000"/>
          <w:sz w:val="24"/>
          <w:szCs w:val="24"/>
          <w:lang w:eastAsia="pl-PL"/>
        </w:rPr>
        <w:t>: 32 GB (1x32 GB lub 2x16 GB), gwarancja dożywotnia producenta.</w:t>
      </w:r>
    </w:p>
    <w:p w14:paraId="1AA94E41" w14:textId="77777777" w:rsidR="003F5B7B" w:rsidRPr="00590B58" w:rsidRDefault="003F5B7B" w:rsidP="001B6379">
      <w:pPr>
        <w:spacing w:line="240" w:lineRule="auto"/>
        <w:jc w:val="both"/>
        <w:rPr>
          <w:rFonts w:ascii="Times New Roman" w:eastAsia="Times New Roman" w:hAnsi="Times New Roman" w:cs="Times New Roman"/>
          <w:sz w:val="24"/>
          <w:szCs w:val="24"/>
          <w:lang w:eastAsia="pl-PL"/>
        </w:rPr>
      </w:pPr>
      <w:r w:rsidRPr="00590B58">
        <w:rPr>
          <w:rFonts w:ascii="Times New Roman" w:eastAsia="Times New Roman" w:hAnsi="Times New Roman" w:cs="Times New Roman"/>
          <w:b/>
          <w:bCs/>
          <w:color w:val="000000"/>
          <w:sz w:val="24"/>
          <w:szCs w:val="24"/>
          <w:lang w:eastAsia="pl-PL"/>
        </w:rPr>
        <w:t>Dysk SSD</w:t>
      </w:r>
      <w:r w:rsidRPr="00590B58">
        <w:rPr>
          <w:rFonts w:ascii="Times New Roman" w:eastAsia="Times New Roman" w:hAnsi="Times New Roman" w:cs="Times New Roman"/>
          <w:color w:val="000000"/>
          <w:sz w:val="24"/>
          <w:szCs w:val="24"/>
          <w:lang w:eastAsia="pl-PL"/>
        </w:rPr>
        <w:t xml:space="preserve">: format M.2 2280, interfejs </w:t>
      </w:r>
      <w:proofErr w:type="spellStart"/>
      <w:r w:rsidRPr="00590B58">
        <w:rPr>
          <w:rFonts w:ascii="Times New Roman" w:eastAsia="Times New Roman" w:hAnsi="Times New Roman" w:cs="Times New Roman"/>
          <w:color w:val="000000"/>
          <w:sz w:val="24"/>
          <w:szCs w:val="24"/>
          <w:lang w:eastAsia="pl-PL"/>
        </w:rPr>
        <w:t>PCIe</w:t>
      </w:r>
      <w:proofErr w:type="spellEnd"/>
      <w:r w:rsidRPr="00590B58">
        <w:rPr>
          <w:rFonts w:ascii="Times New Roman" w:eastAsia="Times New Roman" w:hAnsi="Times New Roman" w:cs="Times New Roman"/>
          <w:color w:val="000000"/>
          <w:sz w:val="24"/>
          <w:szCs w:val="24"/>
          <w:lang w:eastAsia="pl-PL"/>
        </w:rPr>
        <w:t xml:space="preserve"> 4.0 x4 </w:t>
      </w:r>
      <w:proofErr w:type="spellStart"/>
      <w:r w:rsidRPr="00590B58">
        <w:rPr>
          <w:rFonts w:ascii="Times New Roman" w:eastAsia="Times New Roman" w:hAnsi="Times New Roman" w:cs="Times New Roman"/>
          <w:color w:val="000000"/>
          <w:sz w:val="24"/>
          <w:szCs w:val="24"/>
          <w:lang w:eastAsia="pl-PL"/>
        </w:rPr>
        <w:t>NVMe</w:t>
      </w:r>
      <w:proofErr w:type="spellEnd"/>
      <w:r w:rsidRPr="00590B58">
        <w:rPr>
          <w:rFonts w:ascii="Times New Roman" w:eastAsia="Times New Roman" w:hAnsi="Times New Roman" w:cs="Times New Roman"/>
          <w:color w:val="000000"/>
          <w:sz w:val="24"/>
          <w:szCs w:val="24"/>
          <w:lang w:eastAsia="pl-PL"/>
        </w:rPr>
        <w:t>, pojemność minimum 2048 GB, szybkość odczytu/zapisu min. 7000/7000 MB/s.</w:t>
      </w:r>
    </w:p>
    <w:p w14:paraId="6C2BD8EB" w14:textId="77777777" w:rsidR="003F5B7B" w:rsidRPr="00590B58" w:rsidRDefault="003F5B7B" w:rsidP="001B6379">
      <w:pPr>
        <w:spacing w:line="240" w:lineRule="auto"/>
        <w:jc w:val="both"/>
        <w:rPr>
          <w:rFonts w:ascii="Times New Roman" w:eastAsia="Times New Roman" w:hAnsi="Times New Roman" w:cs="Times New Roman"/>
          <w:sz w:val="24"/>
          <w:szCs w:val="24"/>
          <w:lang w:eastAsia="pl-PL"/>
        </w:rPr>
      </w:pPr>
      <w:r w:rsidRPr="00590B58">
        <w:rPr>
          <w:rFonts w:ascii="Times New Roman" w:eastAsia="Times New Roman" w:hAnsi="Times New Roman" w:cs="Times New Roman"/>
          <w:b/>
          <w:bCs/>
          <w:color w:val="000000"/>
          <w:sz w:val="24"/>
          <w:szCs w:val="24"/>
          <w:lang w:eastAsia="pl-PL"/>
        </w:rPr>
        <w:t>Karta graficzna</w:t>
      </w:r>
      <w:r w:rsidRPr="00590B58">
        <w:rPr>
          <w:rFonts w:ascii="Times New Roman" w:eastAsia="Times New Roman" w:hAnsi="Times New Roman" w:cs="Times New Roman"/>
          <w:color w:val="000000"/>
          <w:sz w:val="24"/>
          <w:szCs w:val="24"/>
          <w:lang w:eastAsia="pl-PL"/>
        </w:rPr>
        <w:t xml:space="preserve">: minimum 19 500 pkt. w teście G3D Mark (videocardbenchmark.net), pamięć min. 8 GB, aktywne chłodzenie (minimum 2 wentylatory), wyjścia: HDMI - min. 1 szt., </w:t>
      </w:r>
      <w:proofErr w:type="spellStart"/>
      <w:r w:rsidRPr="00590B58">
        <w:rPr>
          <w:rFonts w:ascii="Times New Roman" w:eastAsia="Times New Roman" w:hAnsi="Times New Roman" w:cs="Times New Roman"/>
          <w:color w:val="000000"/>
          <w:sz w:val="24"/>
          <w:szCs w:val="24"/>
          <w:lang w:eastAsia="pl-PL"/>
        </w:rPr>
        <w:t>DisplayPort</w:t>
      </w:r>
      <w:proofErr w:type="spellEnd"/>
      <w:r w:rsidRPr="00590B58">
        <w:rPr>
          <w:rFonts w:ascii="Times New Roman" w:eastAsia="Times New Roman" w:hAnsi="Times New Roman" w:cs="Times New Roman"/>
          <w:color w:val="000000"/>
          <w:sz w:val="24"/>
          <w:szCs w:val="24"/>
          <w:lang w:eastAsia="pl-PL"/>
        </w:rPr>
        <w:t xml:space="preserve"> - min. 1 szt., obsługiwane biblioteki: DirectX 12, </w:t>
      </w:r>
      <w:proofErr w:type="spellStart"/>
      <w:r w:rsidRPr="00590B58">
        <w:rPr>
          <w:rFonts w:ascii="Times New Roman" w:eastAsia="Times New Roman" w:hAnsi="Times New Roman" w:cs="Times New Roman"/>
          <w:color w:val="000000"/>
          <w:sz w:val="24"/>
          <w:szCs w:val="24"/>
          <w:lang w:eastAsia="pl-PL"/>
        </w:rPr>
        <w:t>OpenGL</w:t>
      </w:r>
      <w:proofErr w:type="spellEnd"/>
      <w:r w:rsidRPr="00590B58">
        <w:rPr>
          <w:rFonts w:ascii="Times New Roman" w:eastAsia="Times New Roman" w:hAnsi="Times New Roman" w:cs="Times New Roman"/>
          <w:color w:val="000000"/>
          <w:sz w:val="24"/>
          <w:szCs w:val="24"/>
          <w:lang w:eastAsia="pl-PL"/>
        </w:rPr>
        <w:t xml:space="preserve"> 4.6.</w:t>
      </w:r>
    </w:p>
    <w:p w14:paraId="692DB03F" w14:textId="77777777" w:rsidR="003F5B7B" w:rsidRPr="00590B58" w:rsidRDefault="003F5B7B" w:rsidP="001B6379">
      <w:pPr>
        <w:spacing w:line="240" w:lineRule="auto"/>
        <w:jc w:val="both"/>
        <w:rPr>
          <w:rFonts w:ascii="Times New Roman" w:eastAsia="Times New Roman" w:hAnsi="Times New Roman" w:cs="Times New Roman"/>
          <w:sz w:val="24"/>
          <w:szCs w:val="24"/>
          <w:lang w:eastAsia="pl-PL"/>
        </w:rPr>
      </w:pPr>
      <w:r w:rsidRPr="00590B58">
        <w:rPr>
          <w:rFonts w:ascii="Times New Roman" w:eastAsia="Times New Roman" w:hAnsi="Times New Roman" w:cs="Times New Roman"/>
          <w:b/>
          <w:bCs/>
          <w:color w:val="000000"/>
          <w:sz w:val="24"/>
          <w:szCs w:val="24"/>
          <w:lang w:eastAsia="pl-PL"/>
        </w:rPr>
        <w:t>Płyta główna</w:t>
      </w:r>
      <w:r w:rsidRPr="00590B58">
        <w:rPr>
          <w:rFonts w:ascii="Times New Roman" w:eastAsia="Times New Roman" w:hAnsi="Times New Roman" w:cs="Times New Roman"/>
          <w:color w:val="000000"/>
          <w:sz w:val="24"/>
          <w:szCs w:val="24"/>
          <w:lang w:eastAsia="pl-PL"/>
        </w:rPr>
        <w:t xml:space="preserve">: Format: Micro ATX lub ATX, </w:t>
      </w:r>
      <w:proofErr w:type="spellStart"/>
      <w:r w:rsidRPr="00590B58">
        <w:rPr>
          <w:rFonts w:ascii="Times New Roman" w:eastAsia="Times New Roman" w:hAnsi="Times New Roman" w:cs="Times New Roman"/>
          <w:color w:val="000000"/>
          <w:sz w:val="24"/>
          <w:szCs w:val="24"/>
          <w:lang w:eastAsia="pl-PL"/>
        </w:rPr>
        <w:t>sloty</w:t>
      </w:r>
      <w:proofErr w:type="spellEnd"/>
      <w:r w:rsidRPr="00590B58">
        <w:rPr>
          <w:rFonts w:ascii="Times New Roman" w:eastAsia="Times New Roman" w:hAnsi="Times New Roman" w:cs="Times New Roman"/>
          <w:color w:val="000000"/>
          <w:sz w:val="24"/>
          <w:szCs w:val="24"/>
          <w:lang w:eastAsia="pl-PL"/>
        </w:rPr>
        <w:t xml:space="preserve"> RAM: 4 obsługujące 128 GB (32 GB w pojedynczej kości pamięci), wyjścia graficzne: minimum 1 x HDMI, minimum 1 x </w:t>
      </w:r>
      <w:proofErr w:type="spellStart"/>
      <w:r w:rsidRPr="00590B58">
        <w:rPr>
          <w:rFonts w:ascii="Times New Roman" w:eastAsia="Times New Roman" w:hAnsi="Times New Roman" w:cs="Times New Roman"/>
          <w:color w:val="000000"/>
          <w:sz w:val="24"/>
          <w:szCs w:val="24"/>
          <w:lang w:eastAsia="pl-PL"/>
        </w:rPr>
        <w:t>DisplayPort</w:t>
      </w:r>
      <w:proofErr w:type="spellEnd"/>
      <w:r w:rsidRPr="00590B58">
        <w:rPr>
          <w:rFonts w:ascii="Times New Roman" w:eastAsia="Times New Roman" w:hAnsi="Times New Roman" w:cs="Times New Roman"/>
          <w:color w:val="000000"/>
          <w:sz w:val="24"/>
          <w:szCs w:val="24"/>
          <w:lang w:eastAsia="pl-PL"/>
        </w:rPr>
        <w:t xml:space="preserve">, </w:t>
      </w:r>
      <w:r w:rsidRPr="00590B58">
        <w:rPr>
          <w:rFonts w:ascii="Times New Roman" w:eastAsia="Times New Roman" w:hAnsi="Times New Roman" w:cs="Times New Roman"/>
          <w:color w:val="000000"/>
          <w:sz w:val="24"/>
          <w:szCs w:val="24"/>
          <w:lang w:eastAsia="pl-PL"/>
        </w:rPr>
        <w:lastRenderedPageBreak/>
        <w:t xml:space="preserve">układ audio zintegrowany, LAN: minimum 1 </w:t>
      </w:r>
      <w:proofErr w:type="spellStart"/>
      <w:r w:rsidRPr="00590B58">
        <w:rPr>
          <w:rFonts w:ascii="Times New Roman" w:eastAsia="Times New Roman" w:hAnsi="Times New Roman" w:cs="Times New Roman"/>
          <w:color w:val="000000"/>
          <w:sz w:val="24"/>
          <w:szCs w:val="24"/>
          <w:lang w:eastAsia="pl-PL"/>
        </w:rPr>
        <w:t>Gbps</w:t>
      </w:r>
      <w:proofErr w:type="spellEnd"/>
      <w:r w:rsidRPr="00590B58">
        <w:rPr>
          <w:rFonts w:ascii="Times New Roman" w:eastAsia="Times New Roman" w:hAnsi="Times New Roman" w:cs="Times New Roman"/>
          <w:color w:val="000000"/>
          <w:sz w:val="24"/>
          <w:szCs w:val="24"/>
          <w:lang w:eastAsia="pl-PL"/>
        </w:rPr>
        <w:t xml:space="preserve">, złącza: minimum 1 x PCI Express x16 ze wsparciem </w:t>
      </w:r>
      <w:proofErr w:type="spellStart"/>
      <w:r w:rsidRPr="00590B58">
        <w:rPr>
          <w:rFonts w:ascii="Times New Roman" w:eastAsia="Times New Roman" w:hAnsi="Times New Roman" w:cs="Times New Roman"/>
          <w:color w:val="000000"/>
          <w:sz w:val="24"/>
          <w:szCs w:val="24"/>
          <w:lang w:eastAsia="pl-PL"/>
        </w:rPr>
        <w:t>PCIe</w:t>
      </w:r>
      <w:proofErr w:type="spellEnd"/>
      <w:r w:rsidRPr="00590B58">
        <w:rPr>
          <w:rFonts w:ascii="Times New Roman" w:eastAsia="Times New Roman" w:hAnsi="Times New Roman" w:cs="Times New Roman"/>
          <w:color w:val="000000"/>
          <w:sz w:val="24"/>
          <w:szCs w:val="24"/>
          <w:lang w:eastAsia="pl-PL"/>
        </w:rPr>
        <w:t xml:space="preserve"> 4.0, minimum 1 x PCI Express x1 ze wsparciem </w:t>
      </w:r>
      <w:proofErr w:type="spellStart"/>
      <w:r w:rsidRPr="00590B58">
        <w:rPr>
          <w:rFonts w:ascii="Times New Roman" w:eastAsia="Times New Roman" w:hAnsi="Times New Roman" w:cs="Times New Roman"/>
          <w:color w:val="000000"/>
          <w:sz w:val="24"/>
          <w:szCs w:val="24"/>
          <w:lang w:eastAsia="pl-PL"/>
        </w:rPr>
        <w:t>PCIe</w:t>
      </w:r>
      <w:proofErr w:type="spellEnd"/>
      <w:r w:rsidRPr="00590B58">
        <w:rPr>
          <w:rFonts w:ascii="Times New Roman" w:eastAsia="Times New Roman" w:hAnsi="Times New Roman" w:cs="Times New Roman"/>
          <w:color w:val="000000"/>
          <w:sz w:val="24"/>
          <w:szCs w:val="24"/>
          <w:lang w:eastAsia="pl-PL"/>
        </w:rPr>
        <w:t xml:space="preserve"> 3.0, minimum 1 x M.2 (</w:t>
      </w:r>
      <w:proofErr w:type="spellStart"/>
      <w:r w:rsidRPr="00590B58">
        <w:rPr>
          <w:rFonts w:ascii="Times New Roman" w:eastAsia="Times New Roman" w:hAnsi="Times New Roman" w:cs="Times New Roman"/>
          <w:color w:val="000000"/>
          <w:sz w:val="24"/>
          <w:szCs w:val="24"/>
          <w:lang w:eastAsia="pl-PL"/>
        </w:rPr>
        <w:t>Socket</w:t>
      </w:r>
      <w:proofErr w:type="spellEnd"/>
      <w:r w:rsidRPr="00590B58">
        <w:rPr>
          <w:rFonts w:ascii="Times New Roman" w:eastAsia="Times New Roman" w:hAnsi="Times New Roman" w:cs="Times New Roman"/>
          <w:color w:val="000000"/>
          <w:sz w:val="24"/>
          <w:szCs w:val="24"/>
          <w:lang w:eastAsia="pl-PL"/>
        </w:rPr>
        <w:t xml:space="preserve"> 3, M </w:t>
      </w:r>
      <w:proofErr w:type="spellStart"/>
      <w:r w:rsidRPr="00590B58">
        <w:rPr>
          <w:rFonts w:ascii="Times New Roman" w:eastAsia="Times New Roman" w:hAnsi="Times New Roman" w:cs="Times New Roman"/>
          <w:color w:val="000000"/>
          <w:sz w:val="24"/>
          <w:szCs w:val="24"/>
          <w:lang w:eastAsia="pl-PL"/>
        </w:rPr>
        <w:t>key</w:t>
      </w:r>
      <w:proofErr w:type="spellEnd"/>
      <w:r w:rsidRPr="00590B58">
        <w:rPr>
          <w:rFonts w:ascii="Times New Roman" w:eastAsia="Times New Roman" w:hAnsi="Times New Roman" w:cs="Times New Roman"/>
          <w:color w:val="000000"/>
          <w:sz w:val="24"/>
          <w:szCs w:val="24"/>
          <w:lang w:eastAsia="pl-PL"/>
        </w:rPr>
        <w:t xml:space="preserve">, typ 2280 </w:t>
      </w:r>
      <w:proofErr w:type="spellStart"/>
      <w:r w:rsidRPr="00590B58">
        <w:rPr>
          <w:rFonts w:ascii="Times New Roman" w:eastAsia="Times New Roman" w:hAnsi="Times New Roman" w:cs="Times New Roman"/>
          <w:color w:val="000000"/>
          <w:sz w:val="24"/>
          <w:szCs w:val="24"/>
          <w:lang w:eastAsia="pl-PL"/>
        </w:rPr>
        <w:t>PCIe</w:t>
      </w:r>
      <w:proofErr w:type="spellEnd"/>
      <w:r w:rsidRPr="00590B58">
        <w:rPr>
          <w:rFonts w:ascii="Times New Roman" w:eastAsia="Times New Roman" w:hAnsi="Times New Roman" w:cs="Times New Roman"/>
          <w:color w:val="000000"/>
          <w:sz w:val="24"/>
          <w:szCs w:val="24"/>
          <w:lang w:eastAsia="pl-PL"/>
        </w:rPr>
        <w:t xml:space="preserve"> 4.0 x4/x2 SSD), minimum 2 x SATA 6 </w:t>
      </w:r>
      <w:proofErr w:type="spellStart"/>
      <w:r w:rsidRPr="00590B58">
        <w:rPr>
          <w:rFonts w:ascii="Times New Roman" w:eastAsia="Times New Roman" w:hAnsi="Times New Roman" w:cs="Times New Roman"/>
          <w:color w:val="000000"/>
          <w:sz w:val="24"/>
          <w:szCs w:val="24"/>
          <w:lang w:eastAsia="pl-PL"/>
        </w:rPr>
        <w:t>Gb</w:t>
      </w:r>
      <w:proofErr w:type="spellEnd"/>
      <w:r w:rsidRPr="00590B58">
        <w:rPr>
          <w:rFonts w:ascii="Times New Roman" w:eastAsia="Times New Roman" w:hAnsi="Times New Roman" w:cs="Times New Roman"/>
          <w:color w:val="000000"/>
          <w:sz w:val="24"/>
          <w:szCs w:val="24"/>
          <w:lang w:eastAsia="pl-PL"/>
        </w:rPr>
        <w:t xml:space="preserve">/s, minimum 1 x USB </w:t>
      </w:r>
      <w:proofErr w:type="spellStart"/>
      <w:r w:rsidRPr="00590B58">
        <w:rPr>
          <w:rFonts w:ascii="Times New Roman" w:eastAsia="Times New Roman" w:hAnsi="Times New Roman" w:cs="Times New Roman"/>
          <w:color w:val="000000"/>
          <w:sz w:val="24"/>
          <w:szCs w:val="24"/>
          <w:lang w:eastAsia="pl-PL"/>
        </w:rPr>
        <w:t>Type</w:t>
      </w:r>
      <w:proofErr w:type="spellEnd"/>
      <w:r w:rsidRPr="00590B58">
        <w:rPr>
          <w:rFonts w:ascii="Times New Roman" w:eastAsia="Times New Roman" w:hAnsi="Times New Roman" w:cs="Times New Roman"/>
          <w:color w:val="000000"/>
          <w:sz w:val="24"/>
          <w:szCs w:val="24"/>
          <w:lang w:eastAsia="pl-PL"/>
        </w:rPr>
        <w:t xml:space="preserve">-C (tylny panel, z obsługą USB 3.2 Gen 2), minimum 4 x USB 3.2 Gen 1 (2 porty na tylnym panelu, 2 konektory do portów dostępne na płycie głównej), minimum 2 x USB 2.0/1.1 (na tylnym panelu), minimum 2 x USB 2.0/1.1 (konektory do portów dostępne na płycie głównej), 1 x port RJ-45, minimum 1 x audio </w:t>
      </w:r>
      <w:proofErr w:type="spellStart"/>
      <w:r w:rsidRPr="00590B58">
        <w:rPr>
          <w:rFonts w:ascii="Times New Roman" w:eastAsia="Times New Roman" w:hAnsi="Times New Roman" w:cs="Times New Roman"/>
          <w:color w:val="000000"/>
          <w:sz w:val="24"/>
          <w:szCs w:val="24"/>
          <w:lang w:eastAsia="pl-PL"/>
        </w:rPr>
        <w:t>jack</w:t>
      </w:r>
      <w:proofErr w:type="spellEnd"/>
      <w:r w:rsidRPr="00590B58">
        <w:rPr>
          <w:rFonts w:ascii="Times New Roman" w:eastAsia="Times New Roman" w:hAnsi="Times New Roman" w:cs="Times New Roman"/>
          <w:color w:val="000000"/>
          <w:sz w:val="24"/>
          <w:szCs w:val="24"/>
          <w:lang w:eastAsia="pl-PL"/>
        </w:rPr>
        <w:t xml:space="preserve"> 3,5 mm.</w:t>
      </w:r>
    </w:p>
    <w:p w14:paraId="18CF4AEA" w14:textId="77777777" w:rsidR="003F5B7B" w:rsidRPr="00590B58" w:rsidRDefault="003F5B7B" w:rsidP="001B6379">
      <w:pPr>
        <w:spacing w:line="240" w:lineRule="auto"/>
        <w:jc w:val="both"/>
        <w:rPr>
          <w:rFonts w:ascii="Times New Roman" w:eastAsia="Times New Roman" w:hAnsi="Times New Roman" w:cs="Times New Roman"/>
          <w:sz w:val="24"/>
          <w:szCs w:val="24"/>
          <w:lang w:eastAsia="pl-PL"/>
        </w:rPr>
      </w:pPr>
      <w:r w:rsidRPr="00590B58">
        <w:rPr>
          <w:rFonts w:ascii="Times New Roman" w:eastAsia="Times New Roman" w:hAnsi="Times New Roman" w:cs="Times New Roman"/>
          <w:b/>
          <w:bCs/>
          <w:color w:val="000000"/>
          <w:sz w:val="24"/>
          <w:szCs w:val="24"/>
          <w:lang w:eastAsia="pl-PL"/>
        </w:rPr>
        <w:t>Zasilacz</w:t>
      </w:r>
      <w:r w:rsidRPr="00590B58">
        <w:rPr>
          <w:rFonts w:ascii="Times New Roman" w:eastAsia="Times New Roman" w:hAnsi="Times New Roman" w:cs="Times New Roman"/>
          <w:color w:val="000000"/>
          <w:sz w:val="24"/>
          <w:szCs w:val="24"/>
          <w:lang w:eastAsia="pl-PL"/>
        </w:rPr>
        <w:t xml:space="preserve">: min. 550 W, standard ATX, certyfikat min. 80 PLUS </w:t>
      </w:r>
      <w:proofErr w:type="spellStart"/>
      <w:r w:rsidRPr="00590B58">
        <w:rPr>
          <w:rFonts w:ascii="Times New Roman" w:eastAsia="Times New Roman" w:hAnsi="Times New Roman" w:cs="Times New Roman"/>
          <w:color w:val="000000"/>
          <w:sz w:val="24"/>
          <w:szCs w:val="24"/>
          <w:lang w:eastAsia="pl-PL"/>
        </w:rPr>
        <w:t>Bronze</w:t>
      </w:r>
      <w:proofErr w:type="spellEnd"/>
      <w:r w:rsidRPr="00590B58">
        <w:rPr>
          <w:rFonts w:ascii="Times New Roman" w:eastAsia="Times New Roman" w:hAnsi="Times New Roman" w:cs="Times New Roman"/>
          <w:color w:val="000000"/>
          <w:sz w:val="24"/>
          <w:szCs w:val="24"/>
          <w:lang w:eastAsia="pl-PL"/>
        </w:rPr>
        <w:t>, aktywny układ PFC.</w:t>
      </w:r>
    </w:p>
    <w:p w14:paraId="6379A74E" w14:textId="77777777" w:rsidR="003F5B7B" w:rsidRPr="00590B58" w:rsidRDefault="003F5B7B" w:rsidP="001B6379">
      <w:pPr>
        <w:spacing w:line="240" w:lineRule="auto"/>
        <w:jc w:val="both"/>
        <w:rPr>
          <w:rFonts w:ascii="Times New Roman" w:eastAsia="Times New Roman" w:hAnsi="Times New Roman" w:cs="Times New Roman"/>
          <w:sz w:val="24"/>
          <w:szCs w:val="24"/>
          <w:lang w:eastAsia="pl-PL"/>
        </w:rPr>
      </w:pPr>
      <w:r w:rsidRPr="00590B58">
        <w:rPr>
          <w:rFonts w:ascii="Times New Roman" w:eastAsia="Times New Roman" w:hAnsi="Times New Roman" w:cs="Times New Roman"/>
          <w:b/>
          <w:bCs/>
          <w:color w:val="000000"/>
          <w:sz w:val="24"/>
          <w:szCs w:val="24"/>
          <w:lang w:eastAsia="pl-PL"/>
        </w:rPr>
        <w:t>Oprogramowanie</w:t>
      </w:r>
      <w:r w:rsidRPr="00590B58">
        <w:rPr>
          <w:rFonts w:ascii="Times New Roman" w:eastAsia="Times New Roman" w:hAnsi="Times New Roman" w:cs="Times New Roman"/>
          <w:color w:val="000000"/>
          <w:sz w:val="24"/>
          <w:szCs w:val="24"/>
          <w:lang w:eastAsia="pl-PL"/>
        </w:rPr>
        <w:t xml:space="preserve">: Microsoft Office Standard </w:t>
      </w:r>
      <w:proofErr w:type="spellStart"/>
      <w:r w:rsidRPr="00590B58">
        <w:rPr>
          <w:rFonts w:ascii="Times New Roman" w:eastAsia="Times New Roman" w:hAnsi="Times New Roman" w:cs="Times New Roman"/>
          <w:color w:val="000000"/>
          <w:sz w:val="24"/>
          <w:szCs w:val="24"/>
          <w:lang w:eastAsia="pl-PL"/>
        </w:rPr>
        <w:t>Edu</w:t>
      </w:r>
      <w:proofErr w:type="spellEnd"/>
      <w:r w:rsidRPr="00590B58">
        <w:rPr>
          <w:rFonts w:ascii="Times New Roman" w:eastAsia="Times New Roman" w:hAnsi="Times New Roman" w:cs="Times New Roman"/>
          <w:color w:val="000000"/>
          <w:sz w:val="24"/>
          <w:szCs w:val="24"/>
          <w:lang w:eastAsia="pl-PL"/>
        </w:rPr>
        <w:t xml:space="preserve"> PL w najnowszej wersji lub równoważny.</w:t>
      </w:r>
    </w:p>
    <w:p w14:paraId="4D14534C" w14:textId="77777777" w:rsidR="003F5B7B" w:rsidRPr="00590B58" w:rsidRDefault="003F5B7B" w:rsidP="001B6379">
      <w:pPr>
        <w:spacing w:line="240" w:lineRule="auto"/>
        <w:jc w:val="both"/>
        <w:rPr>
          <w:rFonts w:ascii="Times New Roman" w:eastAsia="Times New Roman" w:hAnsi="Times New Roman" w:cs="Times New Roman"/>
          <w:sz w:val="24"/>
          <w:szCs w:val="24"/>
          <w:lang w:eastAsia="pl-PL"/>
        </w:rPr>
      </w:pPr>
      <w:r w:rsidRPr="00590B58">
        <w:rPr>
          <w:rFonts w:ascii="Times New Roman" w:eastAsia="Times New Roman" w:hAnsi="Times New Roman" w:cs="Times New Roman"/>
          <w:b/>
          <w:bCs/>
          <w:color w:val="000000"/>
          <w:sz w:val="24"/>
          <w:szCs w:val="24"/>
          <w:lang w:eastAsia="pl-PL"/>
        </w:rPr>
        <w:t>Klawiatura</w:t>
      </w:r>
      <w:r w:rsidRPr="00590B58">
        <w:rPr>
          <w:rFonts w:ascii="Times New Roman" w:eastAsia="Times New Roman" w:hAnsi="Times New Roman" w:cs="Times New Roman"/>
          <w:color w:val="000000"/>
          <w:sz w:val="24"/>
          <w:szCs w:val="24"/>
          <w:lang w:eastAsia="pl-PL"/>
        </w:rPr>
        <w:t>: przewodowa, membranowa, przeznaczona do długiej, intensywnej pracy.</w:t>
      </w:r>
    </w:p>
    <w:p w14:paraId="1FCC5D08" w14:textId="77777777" w:rsidR="003F5B7B" w:rsidRPr="00590B58" w:rsidRDefault="003F5B7B" w:rsidP="001B6379">
      <w:pPr>
        <w:spacing w:line="240" w:lineRule="auto"/>
        <w:jc w:val="both"/>
        <w:rPr>
          <w:rFonts w:ascii="Times New Roman" w:eastAsia="Times New Roman" w:hAnsi="Times New Roman" w:cs="Times New Roman"/>
          <w:sz w:val="24"/>
          <w:szCs w:val="24"/>
          <w:lang w:eastAsia="pl-PL"/>
        </w:rPr>
      </w:pPr>
      <w:r w:rsidRPr="00590B58">
        <w:rPr>
          <w:rFonts w:ascii="Times New Roman" w:eastAsia="Times New Roman" w:hAnsi="Times New Roman" w:cs="Times New Roman"/>
          <w:color w:val="000000"/>
          <w:sz w:val="24"/>
          <w:szCs w:val="24"/>
          <w:lang w:eastAsia="pl-PL"/>
        </w:rPr>
        <w:t>Układ klawiszy: QWERTY PL (polski programisty). Przewód: min. 1,5 m, zakończony wtykiem USB-A (2.0 lub nowszy). Budowa odporna na wytarcia nadruków (laserowe nanoszenie znaków lub równoważne rozwiązanie). Odporność na zachlapanie (kanały odprowadzające ciecz lub równoważne rozwiązanie). Regulacja kąta nachylenia. Klawisze funkcyjne (F1–F12), blok numeryczny. Kolor: czarny lub grafitowy. Konstrukcja zapewniająca niski poziom hałasu przy pisaniu.</w:t>
      </w:r>
    </w:p>
    <w:p w14:paraId="7E19CE40" w14:textId="77777777" w:rsidR="003F5B7B" w:rsidRPr="00590B58" w:rsidRDefault="003F5B7B" w:rsidP="001B6379">
      <w:pPr>
        <w:spacing w:line="240" w:lineRule="auto"/>
        <w:jc w:val="both"/>
        <w:rPr>
          <w:rFonts w:ascii="Times New Roman" w:eastAsia="Times New Roman" w:hAnsi="Times New Roman" w:cs="Times New Roman"/>
          <w:sz w:val="24"/>
          <w:szCs w:val="24"/>
          <w:lang w:eastAsia="pl-PL"/>
        </w:rPr>
      </w:pPr>
      <w:r w:rsidRPr="00590B58">
        <w:rPr>
          <w:rFonts w:ascii="Times New Roman" w:eastAsia="Times New Roman" w:hAnsi="Times New Roman" w:cs="Times New Roman"/>
          <w:b/>
          <w:bCs/>
          <w:color w:val="000000"/>
          <w:sz w:val="24"/>
          <w:szCs w:val="24"/>
          <w:lang w:eastAsia="pl-PL"/>
        </w:rPr>
        <w:t>Mysz</w:t>
      </w:r>
      <w:r w:rsidRPr="00590B58">
        <w:rPr>
          <w:rFonts w:ascii="Times New Roman" w:eastAsia="Times New Roman" w:hAnsi="Times New Roman" w:cs="Times New Roman"/>
          <w:color w:val="000000"/>
          <w:sz w:val="24"/>
          <w:szCs w:val="24"/>
          <w:lang w:eastAsia="pl-PL"/>
        </w:rPr>
        <w:t>: przewodowa, optyczna, przeznaczona do intensywnego użytkowania. Przewód: min. 1,5 m, zakończony wtykiem USB-A (2.0 lub nowszy). Rozdzielczość sensora: min. 1000 DPI, preferowana regulacja DPI (np. 800/1200/1600). Liczba przycisków: minimum 3 (LPM, PPM, rolka z przyciskiem). Ergonomiczna, symetryczna konstrukcja (dla osób prawo- i leworęcznych). Kolor: czarny lub grafitowy. Powierzchnia odporna na ścieranie, przewód zabezpieczony przed uszkodzeniami mechanicznymi.</w:t>
      </w:r>
    </w:p>
    <w:p w14:paraId="3F0A5EFE" w14:textId="77777777" w:rsidR="003F5B7B" w:rsidRPr="00590B58" w:rsidRDefault="003F5B7B" w:rsidP="000A3683">
      <w:pPr>
        <w:numPr>
          <w:ilvl w:val="0"/>
          <w:numId w:val="17"/>
        </w:numPr>
        <w:spacing w:line="240" w:lineRule="auto"/>
        <w:textAlignment w:val="baseline"/>
        <w:rPr>
          <w:rFonts w:ascii="Times New Roman" w:eastAsia="Times New Roman" w:hAnsi="Times New Roman" w:cs="Times New Roman"/>
          <w:b/>
          <w:bCs/>
          <w:color w:val="000000"/>
          <w:sz w:val="24"/>
          <w:szCs w:val="24"/>
          <w:lang w:eastAsia="pl-PL"/>
        </w:rPr>
      </w:pPr>
      <w:r w:rsidRPr="00590B58">
        <w:rPr>
          <w:rFonts w:ascii="Times New Roman" w:eastAsia="Times New Roman" w:hAnsi="Times New Roman" w:cs="Times New Roman"/>
          <w:b/>
          <w:bCs/>
          <w:color w:val="000000"/>
          <w:sz w:val="24"/>
          <w:szCs w:val="24"/>
          <w:lang w:eastAsia="pl-PL"/>
        </w:rPr>
        <w:t>Wymagania techniczne monitorów:</w:t>
      </w:r>
    </w:p>
    <w:p w14:paraId="0BEB05ED" w14:textId="77777777" w:rsidR="003F5B7B" w:rsidRPr="00590B58" w:rsidRDefault="003F5B7B" w:rsidP="00B938D4">
      <w:pPr>
        <w:pStyle w:val="Akapitzlist"/>
        <w:numPr>
          <w:ilvl w:val="0"/>
          <w:numId w:val="33"/>
        </w:numPr>
        <w:spacing w:line="240" w:lineRule="auto"/>
        <w:rPr>
          <w:rFonts w:ascii="Times New Roman" w:eastAsia="Times New Roman" w:hAnsi="Times New Roman" w:cs="Times New Roman"/>
          <w:sz w:val="24"/>
          <w:szCs w:val="24"/>
          <w:lang w:eastAsia="pl-PL"/>
        </w:rPr>
      </w:pPr>
      <w:r w:rsidRPr="00590B58">
        <w:rPr>
          <w:rFonts w:ascii="Times New Roman" w:eastAsia="Times New Roman" w:hAnsi="Times New Roman" w:cs="Times New Roman"/>
          <w:color w:val="000000"/>
          <w:sz w:val="24"/>
          <w:szCs w:val="24"/>
          <w:lang w:eastAsia="pl-PL"/>
        </w:rPr>
        <w:t>Przekątna ekranu: 31,5 do 34 cali.</w:t>
      </w:r>
    </w:p>
    <w:p w14:paraId="524F0BCB" w14:textId="77777777" w:rsidR="003F5B7B" w:rsidRPr="00590B58" w:rsidRDefault="003F5B7B" w:rsidP="00B938D4">
      <w:pPr>
        <w:pStyle w:val="Akapitzlist"/>
        <w:numPr>
          <w:ilvl w:val="0"/>
          <w:numId w:val="33"/>
        </w:numPr>
        <w:spacing w:line="240" w:lineRule="auto"/>
        <w:rPr>
          <w:rFonts w:ascii="Times New Roman" w:eastAsia="Times New Roman" w:hAnsi="Times New Roman" w:cs="Times New Roman"/>
          <w:sz w:val="24"/>
          <w:szCs w:val="24"/>
          <w:lang w:eastAsia="pl-PL"/>
        </w:rPr>
      </w:pPr>
      <w:r w:rsidRPr="00590B58">
        <w:rPr>
          <w:rFonts w:ascii="Times New Roman" w:eastAsia="Times New Roman" w:hAnsi="Times New Roman" w:cs="Times New Roman"/>
          <w:color w:val="000000"/>
          <w:sz w:val="24"/>
          <w:szCs w:val="24"/>
          <w:lang w:eastAsia="pl-PL"/>
        </w:rPr>
        <w:t>Powłoka matrycy: matowa.</w:t>
      </w:r>
    </w:p>
    <w:p w14:paraId="3D845B83" w14:textId="77777777" w:rsidR="003F5B7B" w:rsidRPr="00590B58" w:rsidRDefault="003F5B7B" w:rsidP="00B938D4">
      <w:pPr>
        <w:pStyle w:val="Akapitzlist"/>
        <w:numPr>
          <w:ilvl w:val="0"/>
          <w:numId w:val="33"/>
        </w:numPr>
        <w:spacing w:line="240" w:lineRule="auto"/>
        <w:rPr>
          <w:rFonts w:ascii="Times New Roman" w:eastAsia="Times New Roman" w:hAnsi="Times New Roman" w:cs="Times New Roman"/>
          <w:sz w:val="24"/>
          <w:szCs w:val="24"/>
          <w:lang w:eastAsia="pl-PL"/>
        </w:rPr>
      </w:pPr>
      <w:r w:rsidRPr="00590B58">
        <w:rPr>
          <w:rFonts w:ascii="Times New Roman" w:eastAsia="Times New Roman" w:hAnsi="Times New Roman" w:cs="Times New Roman"/>
          <w:color w:val="000000"/>
          <w:sz w:val="24"/>
          <w:szCs w:val="24"/>
          <w:lang w:eastAsia="pl-PL"/>
        </w:rPr>
        <w:t>Rodzaj matrycy: LED, VA lub IPS.</w:t>
      </w:r>
    </w:p>
    <w:p w14:paraId="19B79898" w14:textId="77777777" w:rsidR="003F5B7B" w:rsidRPr="00590B58" w:rsidRDefault="003F5B7B" w:rsidP="00B938D4">
      <w:pPr>
        <w:pStyle w:val="Akapitzlist"/>
        <w:numPr>
          <w:ilvl w:val="0"/>
          <w:numId w:val="33"/>
        </w:numPr>
        <w:spacing w:line="240" w:lineRule="auto"/>
        <w:rPr>
          <w:rFonts w:ascii="Times New Roman" w:eastAsia="Times New Roman" w:hAnsi="Times New Roman" w:cs="Times New Roman"/>
          <w:sz w:val="24"/>
          <w:szCs w:val="24"/>
          <w:lang w:eastAsia="pl-PL"/>
        </w:rPr>
      </w:pPr>
      <w:r w:rsidRPr="00590B58">
        <w:rPr>
          <w:rFonts w:ascii="Times New Roman" w:eastAsia="Times New Roman" w:hAnsi="Times New Roman" w:cs="Times New Roman"/>
          <w:color w:val="000000"/>
          <w:sz w:val="24"/>
          <w:szCs w:val="24"/>
          <w:lang w:eastAsia="pl-PL"/>
        </w:rPr>
        <w:t xml:space="preserve">Typ ekranu: płaski, </w:t>
      </w:r>
      <w:proofErr w:type="spellStart"/>
      <w:r w:rsidRPr="00590B58">
        <w:rPr>
          <w:rFonts w:ascii="Times New Roman" w:eastAsia="Times New Roman" w:hAnsi="Times New Roman" w:cs="Times New Roman"/>
          <w:color w:val="000000"/>
          <w:sz w:val="24"/>
          <w:szCs w:val="24"/>
          <w:lang w:eastAsia="pl-PL"/>
        </w:rPr>
        <w:t>bezramkowy</w:t>
      </w:r>
      <w:proofErr w:type="spellEnd"/>
      <w:r w:rsidRPr="00590B58">
        <w:rPr>
          <w:rFonts w:ascii="Times New Roman" w:eastAsia="Times New Roman" w:hAnsi="Times New Roman" w:cs="Times New Roman"/>
          <w:color w:val="000000"/>
          <w:sz w:val="24"/>
          <w:szCs w:val="24"/>
          <w:lang w:eastAsia="pl-PL"/>
        </w:rPr>
        <w:t>.</w:t>
      </w:r>
    </w:p>
    <w:p w14:paraId="3365B731" w14:textId="77777777" w:rsidR="003F5B7B" w:rsidRPr="00590B58" w:rsidRDefault="003F5B7B" w:rsidP="00B938D4">
      <w:pPr>
        <w:pStyle w:val="Akapitzlist"/>
        <w:numPr>
          <w:ilvl w:val="0"/>
          <w:numId w:val="33"/>
        </w:numPr>
        <w:spacing w:line="240" w:lineRule="auto"/>
        <w:rPr>
          <w:rFonts w:ascii="Times New Roman" w:eastAsia="Times New Roman" w:hAnsi="Times New Roman" w:cs="Times New Roman"/>
          <w:sz w:val="24"/>
          <w:szCs w:val="24"/>
          <w:lang w:eastAsia="pl-PL"/>
        </w:rPr>
      </w:pPr>
      <w:r w:rsidRPr="00590B58">
        <w:rPr>
          <w:rFonts w:ascii="Times New Roman" w:eastAsia="Times New Roman" w:hAnsi="Times New Roman" w:cs="Times New Roman"/>
          <w:color w:val="000000"/>
          <w:sz w:val="24"/>
          <w:szCs w:val="24"/>
          <w:lang w:eastAsia="pl-PL"/>
        </w:rPr>
        <w:t>Rozdzielczość: 2560 x 1440 lub 3440 x 1440.</w:t>
      </w:r>
    </w:p>
    <w:p w14:paraId="6031A093" w14:textId="77777777" w:rsidR="003F5B7B" w:rsidRPr="00590B58" w:rsidRDefault="003F5B7B" w:rsidP="00B938D4">
      <w:pPr>
        <w:pStyle w:val="Akapitzlist"/>
        <w:numPr>
          <w:ilvl w:val="0"/>
          <w:numId w:val="33"/>
        </w:numPr>
        <w:spacing w:line="240" w:lineRule="auto"/>
        <w:rPr>
          <w:rFonts w:ascii="Times New Roman" w:eastAsia="Times New Roman" w:hAnsi="Times New Roman" w:cs="Times New Roman"/>
          <w:sz w:val="24"/>
          <w:szCs w:val="24"/>
          <w:lang w:eastAsia="pl-PL"/>
        </w:rPr>
      </w:pPr>
      <w:r w:rsidRPr="00590B58">
        <w:rPr>
          <w:rFonts w:ascii="Times New Roman" w:eastAsia="Times New Roman" w:hAnsi="Times New Roman" w:cs="Times New Roman"/>
          <w:color w:val="000000"/>
          <w:sz w:val="24"/>
          <w:szCs w:val="24"/>
          <w:lang w:eastAsia="pl-PL"/>
        </w:rPr>
        <w:t>Format obrazu: 16:9 lub 21:9.</w:t>
      </w:r>
    </w:p>
    <w:p w14:paraId="6AEA1612" w14:textId="77777777" w:rsidR="003F5B7B" w:rsidRPr="00590B58" w:rsidRDefault="003F5B7B" w:rsidP="00B938D4">
      <w:pPr>
        <w:pStyle w:val="Akapitzlist"/>
        <w:numPr>
          <w:ilvl w:val="0"/>
          <w:numId w:val="33"/>
        </w:numPr>
        <w:spacing w:line="240" w:lineRule="auto"/>
        <w:rPr>
          <w:rFonts w:ascii="Times New Roman" w:eastAsia="Times New Roman" w:hAnsi="Times New Roman" w:cs="Times New Roman"/>
          <w:sz w:val="24"/>
          <w:szCs w:val="24"/>
          <w:lang w:eastAsia="pl-PL"/>
        </w:rPr>
      </w:pPr>
      <w:r w:rsidRPr="00590B58">
        <w:rPr>
          <w:rFonts w:ascii="Times New Roman" w:eastAsia="Times New Roman" w:hAnsi="Times New Roman" w:cs="Times New Roman"/>
          <w:color w:val="000000"/>
          <w:sz w:val="24"/>
          <w:szCs w:val="24"/>
          <w:lang w:eastAsia="pl-PL"/>
        </w:rPr>
        <w:t xml:space="preserve">Częstotliwość odświeżania: minimum 75 </w:t>
      </w:r>
      <w:proofErr w:type="spellStart"/>
      <w:r w:rsidRPr="00590B58">
        <w:rPr>
          <w:rFonts w:ascii="Times New Roman" w:eastAsia="Times New Roman" w:hAnsi="Times New Roman" w:cs="Times New Roman"/>
          <w:color w:val="000000"/>
          <w:sz w:val="24"/>
          <w:szCs w:val="24"/>
          <w:lang w:eastAsia="pl-PL"/>
        </w:rPr>
        <w:t>Hz</w:t>
      </w:r>
      <w:proofErr w:type="spellEnd"/>
      <w:r w:rsidRPr="00590B58">
        <w:rPr>
          <w:rFonts w:ascii="Times New Roman" w:eastAsia="Times New Roman" w:hAnsi="Times New Roman" w:cs="Times New Roman"/>
          <w:color w:val="000000"/>
          <w:sz w:val="24"/>
          <w:szCs w:val="24"/>
          <w:lang w:eastAsia="pl-PL"/>
        </w:rPr>
        <w:t>.</w:t>
      </w:r>
    </w:p>
    <w:p w14:paraId="315D953E" w14:textId="77777777" w:rsidR="003F5B7B" w:rsidRPr="00590B58" w:rsidRDefault="003F5B7B" w:rsidP="00B938D4">
      <w:pPr>
        <w:pStyle w:val="Akapitzlist"/>
        <w:numPr>
          <w:ilvl w:val="0"/>
          <w:numId w:val="33"/>
        </w:numPr>
        <w:spacing w:line="240" w:lineRule="auto"/>
        <w:rPr>
          <w:rFonts w:ascii="Times New Roman" w:eastAsia="Times New Roman" w:hAnsi="Times New Roman" w:cs="Times New Roman"/>
          <w:sz w:val="24"/>
          <w:szCs w:val="24"/>
          <w:lang w:eastAsia="pl-PL"/>
        </w:rPr>
      </w:pPr>
      <w:r w:rsidRPr="00590B58">
        <w:rPr>
          <w:rFonts w:ascii="Times New Roman" w:eastAsia="Times New Roman" w:hAnsi="Times New Roman" w:cs="Times New Roman"/>
          <w:color w:val="000000"/>
          <w:sz w:val="24"/>
          <w:szCs w:val="24"/>
          <w:lang w:eastAsia="pl-PL"/>
        </w:rPr>
        <w:t>Liczba wyświetlanych kolorów: minimum 16,7 mln.</w:t>
      </w:r>
    </w:p>
    <w:p w14:paraId="6E334A28" w14:textId="77777777" w:rsidR="003F5B7B" w:rsidRPr="00590B58" w:rsidRDefault="003F5B7B" w:rsidP="00B938D4">
      <w:pPr>
        <w:pStyle w:val="Akapitzlist"/>
        <w:numPr>
          <w:ilvl w:val="0"/>
          <w:numId w:val="33"/>
        </w:numPr>
        <w:spacing w:line="240" w:lineRule="auto"/>
        <w:rPr>
          <w:rFonts w:ascii="Times New Roman" w:eastAsia="Times New Roman" w:hAnsi="Times New Roman" w:cs="Times New Roman"/>
          <w:sz w:val="24"/>
          <w:szCs w:val="24"/>
          <w:lang w:eastAsia="pl-PL"/>
        </w:rPr>
      </w:pPr>
      <w:r w:rsidRPr="00590B58">
        <w:rPr>
          <w:rFonts w:ascii="Times New Roman" w:eastAsia="Times New Roman" w:hAnsi="Times New Roman" w:cs="Times New Roman"/>
          <w:color w:val="000000"/>
          <w:sz w:val="24"/>
          <w:szCs w:val="24"/>
          <w:lang w:eastAsia="pl-PL"/>
        </w:rPr>
        <w:t>Czas reakcji: maksymalnie 4 ms (GTG).</w:t>
      </w:r>
    </w:p>
    <w:p w14:paraId="40B0CA2E" w14:textId="77777777" w:rsidR="003F5B7B" w:rsidRPr="00590B58" w:rsidRDefault="003F5B7B" w:rsidP="00B938D4">
      <w:pPr>
        <w:pStyle w:val="Akapitzlist"/>
        <w:numPr>
          <w:ilvl w:val="0"/>
          <w:numId w:val="33"/>
        </w:numPr>
        <w:spacing w:line="240" w:lineRule="auto"/>
        <w:rPr>
          <w:rFonts w:ascii="Times New Roman" w:eastAsia="Times New Roman" w:hAnsi="Times New Roman" w:cs="Times New Roman"/>
          <w:sz w:val="24"/>
          <w:szCs w:val="24"/>
          <w:lang w:eastAsia="pl-PL"/>
        </w:rPr>
      </w:pPr>
      <w:r w:rsidRPr="00590B58">
        <w:rPr>
          <w:rFonts w:ascii="Times New Roman" w:eastAsia="Times New Roman" w:hAnsi="Times New Roman" w:cs="Times New Roman"/>
          <w:color w:val="000000"/>
          <w:sz w:val="24"/>
          <w:szCs w:val="24"/>
          <w:lang w:eastAsia="pl-PL"/>
        </w:rPr>
        <w:t>Technologie ochrony oczu: redukcja migotania, filtr światła niebieskiego.</w:t>
      </w:r>
    </w:p>
    <w:p w14:paraId="5949250B" w14:textId="77777777" w:rsidR="003F5B7B" w:rsidRPr="00590B58" w:rsidRDefault="003F5B7B" w:rsidP="00B938D4">
      <w:pPr>
        <w:pStyle w:val="Akapitzlist"/>
        <w:numPr>
          <w:ilvl w:val="0"/>
          <w:numId w:val="34"/>
        </w:numPr>
        <w:spacing w:line="240" w:lineRule="auto"/>
        <w:rPr>
          <w:rFonts w:ascii="Times New Roman" w:eastAsia="Times New Roman" w:hAnsi="Times New Roman" w:cs="Times New Roman"/>
          <w:sz w:val="24"/>
          <w:szCs w:val="24"/>
          <w:lang w:eastAsia="pl-PL"/>
        </w:rPr>
      </w:pPr>
      <w:r w:rsidRPr="00590B58">
        <w:rPr>
          <w:rFonts w:ascii="Times New Roman" w:eastAsia="Times New Roman" w:hAnsi="Times New Roman" w:cs="Times New Roman"/>
          <w:color w:val="000000"/>
          <w:sz w:val="24"/>
          <w:szCs w:val="24"/>
          <w:lang w:eastAsia="pl-PL"/>
        </w:rPr>
        <w:t>Jasność minimum 300 cd/m².</w:t>
      </w:r>
    </w:p>
    <w:p w14:paraId="661F0B22" w14:textId="77777777" w:rsidR="003F5B7B" w:rsidRPr="00590B58" w:rsidRDefault="003F5B7B" w:rsidP="00B938D4">
      <w:pPr>
        <w:pStyle w:val="Akapitzlist"/>
        <w:numPr>
          <w:ilvl w:val="0"/>
          <w:numId w:val="34"/>
        </w:numPr>
        <w:spacing w:line="240" w:lineRule="auto"/>
        <w:rPr>
          <w:rFonts w:ascii="Times New Roman" w:eastAsia="Times New Roman" w:hAnsi="Times New Roman" w:cs="Times New Roman"/>
          <w:sz w:val="24"/>
          <w:szCs w:val="24"/>
          <w:lang w:eastAsia="pl-PL"/>
        </w:rPr>
      </w:pPr>
      <w:r w:rsidRPr="00590B58">
        <w:rPr>
          <w:rFonts w:ascii="Times New Roman" w:eastAsia="Times New Roman" w:hAnsi="Times New Roman" w:cs="Times New Roman"/>
          <w:color w:val="000000"/>
          <w:sz w:val="24"/>
          <w:szCs w:val="24"/>
          <w:lang w:eastAsia="pl-PL"/>
        </w:rPr>
        <w:t>Kontrast statyczny i dynamiczny wg załącznika.</w:t>
      </w:r>
    </w:p>
    <w:p w14:paraId="4FFB0605" w14:textId="77777777" w:rsidR="003F5B7B" w:rsidRPr="00590B58" w:rsidRDefault="003F5B7B" w:rsidP="00B938D4">
      <w:pPr>
        <w:pStyle w:val="Akapitzlist"/>
        <w:numPr>
          <w:ilvl w:val="0"/>
          <w:numId w:val="34"/>
        </w:numPr>
        <w:spacing w:line="240" w:lineRule="auto"/>
        <w:rPr>
          <w:rFonts w:ascii="Times New Roman" w:eastAsia="Times New Roman" w:hAnsi="Times New Roman" w:cs="Times New Roman"/>
          <w:sz w:val="24"/>
          <w:szCs w:val="24"/>
          <w:lang w:eastAsia="pl-PL"/>
        </w:rPr>
      </w:pPr>
      <w:r w:rsidRPr="00590B58">
        <w:rPr>
          <w:rFonts w:ascii="Times New Roman" w:eastAsia="Times New Roman" w:hAnsi="Times New Roman" w:cs="Times New Roman"/>
          <w:color w:val="000000"/>
          <w:sz w:val="24"/>
          <w:szCs w:val="24"/>
          <w:lang w:eastAsia="pl-PL"/>
        </w:rPr>
        <w:t xml:space="preserve">Złącza: minimum 2x HDMI 2.0, 1x </w:t>
      </w:r>
      <w:proofErr w:type="spellStart"/>
      <w:r w:rsidRPr="00590B58">
        <w:rPr>
          <w:rFonts w:ascii="Times New Roman" w:eastAsia="Times New Roman" w:hAnsi="Times New Roman" w:cs="Times New Roman"/>
          <w:color w:val="000000"/>
          <w:sz w:val="24"/>
          <w:szCs w:val="24"/>
          <w:lang w:eastAsia="pl-PL"/>
        </w:rPr>
        <w:t>DisplayPort</w:t>
      </w:r>
      <w:proofErr w:type="spellEnd"/>
      <w:r w:rsidRPr="00590B58">
        <w:rPr>
          <w:rFonts w:ascii="Times New Roman" w:eastAsia="Times New Roman" w:hAnsi="Times New Roman" w:cs="Times New Roman"/>
          <w:color w:val="000000"/>
          <w:sz w:val="24"/>
          <w:szCs w:val="24"/>
          <w:lang w:eastAsia="pl-PL"/>
        </w:rPr>
        <w:t xml:space="preserve"> 1.2.</w:t>
      </w:r>
    </w:p>
    <w:p w14:paraId="6C22D285" w14:textId="77777777" w:rsidR="003F5B7B" w:rsidRPr="00590B58" w:rsidRDefault="003F5B7B" w:rsidP="00B938D4">
      <w:pPr>
        <w:pStyle w:val="Akapitzlist"/>
        <w:numPr>
          <w:ilvl w:val="0"/>
          <w:numId w:val="35"/>
        </w:numPr>
        <w:spacing w:line="240" w:lineRule="auto"/>
        <w:rPr>
          <w:rFonts w:ascii="Times New Roman" w:eastAsia="Times New Roman" w:hAnsi="Times New Roman" w:cs="Times New Roman"/>
          <w:sz w:val="24"/>
          <w:szCs w:val="24"/>
          <w:lang w:eastAsia="pl-PL"/>
        </w:rPr>
      </w:pPr>
      <w:r w:rsidRPr="00590B58">
        <w:rPr>
          <w:rFonts w:ascii="Times New Roman" w:eastAsia="Times New Roman" w:hAnsi="Times New Roman" w:cs="Times New Roman"/>
          <w:color w:val="000000"/>
          <w:sz w:val="24"/>
          <w:szCs w:val="24"/>
          <w:lang w:eastAsia="pl-PL"/>
        </w:rPr>
        <w:t>Regulacja kąta pochylenia (</w:t>
      </w:r>
      <w:proofErr w:type="spellStart"/>
      <w:r w:rsidRPr="00590B58">
        <w:rPr>
          <w:rFonts w:ascii="Times New Roman" w:eastAsia="Times New Roman" w:hAnsi="Times New Roman" w:cs="Times New Roman"/>
          <w:color w:val="000000"/>
          <w:sz w:val="24"/>
          <w:szCs w:val="24"/>
          <w:lang w:eastAsia="pl-PL"/>
        </w:rPr>
        <w:t>Tilt</w:t>
      </w:r>
      <w:proofErr w:type="spellEnd"/>
      <w:r w:rsidRPr="00590B58">
        <w:rPr>
          <w:rFonts w:ascii="Times New Roman" w:eastAsia="Times New Roman" w:hAnsi="Times New Roman" w:cs="Times New Roman"/>
          <w:color w:val="000000"/>
          <w:sz w:val="24"/>
          <w:szCs w:val="24"/>
          <w:lang w:eastAsia="pl-PL"/>
        </w:rPr>
        <w:t>).</w:t>
      </w:r>
    </w:p>
    <w:p w14:paraId="0EF316F4" w14:textId="77777777" w:rsidR="003F5B7B" w:rsidRPr="00590B58" w:rsidRDefault="003F5B7B" w:rsidP="00B938D4">
      <w:pPr>
        <w:pStyle w:val="Akapitzlist"/>
        <w:numPr>
          <w:ilvl w:val="0"/>
          <w:numId w:val="36"/>
        </w:numPr>
        <w:spacing w:line="240" w:lineRule="auto"/>
        <w:rPr>
          <w:rFonts w:ascii="Times New Roman" w:eastAsia="Times New Roman" w:hAnsi="Times New Roman" w:cs="Times New Roman"/>
          <w:sz w:val="24"/>
          <w:szCs w:val="24"/>
          <w:lang w:eastAsia="pl-PL"/>
        </w:rPr>
      </w:pPr>
      <w:r w:rsidRPr="00590B58">
        <w:rPr>
          <w:rFonts w:ascii="Times New Roman" w:eastAsia="Times New Roman" w:hAnsi="Times New Roman" w:cs="Times New Roman"/>
          <w:color w:val="000000"/>
          <w:sz w:val="24"/>
          <w:szCs w:val="24"/>
          <w:lang w:eastAsia="pl-PL"/>
        </w:rPr>
        <w:t>Kolor: czarny.</w:t>
      </w:r>
    </w:p>
    <w:p w14:paraId="1EC45201" w14:textId="77777777" w:rsidR="007051BA" w:rsidRPr="00590B58" w:rsidRDefault="003F5B7B" w:rsidP="00B938D4">
      <w:pPr>
        <w:pStyle w:val="Akapitzlist"/>
        <w:numPr>
          <w:ilvl w:val="0"/>
          <w:numId w:val="36"/>
        </w:numPr>
        <w:spacing w:line="240" w:lineRule="auto"/>
        <w:rPr>
          <w:rFonts w:ascii="Times New Roman" w:eastAsia="Times New Roman" w:hAnsi="Times New Roman" w:cs="Times New Roman"/>
          <w:sz w:val="24"/>
          <w:szCs w:val="24"/>
          <w:lang w:eastAsia="pl-PL"/>
        </w:rPr>
      </w:pPr>
      <w:r w:rsidRPr="00590B58">
        <w:rPr>
          <w:rFonts w:ascii="Times New Roman" w:eastAsia="Times New Roman" w:hAnsi="Times New Roman" w:cs="Times New Roman"/>
          <w:color w:val="000000"/>
          <w:sz w:val="24"/>
          <w:szCs w:val="24"/>
          <w:lang w:eastAsia="pl-PL"/>
        </w:rPr>
        <w:t xml:space="preserve">Dołączone akcesoria: kabel zasilający, kabel HDMI, kabel </w:t>
      </w:r>
      <w:proofErr w:type="spellStart"/>
      <w:r w:rsidRPr="00590B58">
        <w:rPr>
          <w:rFonts w:ascii="Times New Roman" w:eastAsia="Times New Roman" w:hAnsi="Times New Roman" w:cs="Times New Roman"/>
          <w:color w:val="000000"/>
          <w:sz w:val="24"/>
          <w:szCs w:val="24"/>
          <w:lang w:eastAsia="pl-PL"/>
        </w:rPr>
        <w:t>DisplayPort</w:t>
      </w:r>
      <w:proofErr w:type="spellEnd"/>
      <w:r w:rsidRPr="00590B58">
        <w:rPr>
          <w:rFonts w:ascii="Times New Roman" w:eastAsia="Times New Roman" w:hAnsi="Times New Roman" w:cs="Times New Roman"/>
          <w:color w:val="000000"/>
          <w:sz w:val="24"/>
          <w:szCs w:val="24"/>
          <w:lang w:eastAsia="pl-PL"/>
        </w:rPr>
        <w:t>.</w:t>
      </w:r>
    </w:p>
    <w:p w14:paraId="6C8AAF27" w14:textId="74CD4C10" w:rsidR="001A62DD" w:rsidRDefault="001A62DD" w:rsidP="007051BA">
      <w:pPr>
        <w:spacing w:line="240" w:lineRule="auto"/>
        <w:jc w:val="both"/>
        <w:rPr>
          <w:rFonts w:ascii="Times New Roman" w:eastAsia="Times New Roman" w:hAnsi="Times New Roman" w:cs="Times New Roman"/>
          <w:b/>
          <w:sz w:val="24"/>
          <w:szCs w:val="24"/>
          <w:lang w:eastAsia="pl-PL"/>
        </w:rPr>
      </w:pPr>
    </w:p>
    <w:p w14:paraId="02EC058A" w14:textId="71DA3F3B" w:rsidR="00D60F50" w:rsidRDefault="00D60F50" w:rsidP="007051BA">
      <w:pPr>
        <w:spacing w:line="240" w:lineRule="auto"/>
        <w:jc w:val="both"/>
        <w:rPr>
          <w:rFonts w:ascii="Times New Roman" w:eastAsia="Times New Roman" w:hAnsi="Times New Roman" w:cs="Times New Roman"/>
          <w:b/>
          <w:sz w:val="24"/>
          <w:szCs w:val="24"/>
          <w:lang w:eastAsia="pl-PL"/>
        </w:rPr>
      </w:pPr>
    </w:p>
    <w:p w14:paraId="5CB89DC9" w14:textId="3C95DDE8" w:rsidR="00D60F50" w:rsidRDefault="00D60F50" w:rsidP="007051BA">
      <w:pPr>
        <w:spacing w:line="240" w:lineRule="auto"/>
        <w:jc w:val="both"/>
        <w:rPr>
          <w:rFonts w:ascii="Times New Roman" w:eastAsia="Times New Roman" w:hAnsi="Times New Roman" w:cs="Times New Roman"/>
          <w:b/>
          <w:sz w:val="24"/>
          <w:szCs w:val="24"/>
          <w:lang w:eastAsia="pl-PL"/>
        </w:rPr>
      </w:pPr>
    </w:p>
    <w:p w14:paraId="5C6EDF07" w14:textId="73331292" w:rsidR="00D60F50" w:rsidRDefault="00D60F50" w:rsidP="007051BA">
      <w:pPr>
        <w:spacing w:line="240" w:lineRule="auto"/>
        <w:jc w:val="both"/>
        <w:rPr>
          <w:rFonts w:ascii="Times New Roman" w:eastAsia="Times New Roman" w:hAnsi="Times New Roman" w:cs="Times New Roman"/>
          <w:b/>
          <w:sz w:val="24"/>
          <w:szCs w:val="24"/>
          <w:lang w:eastAsia="pl-PL"/>
        </w:rPr>
      </w:pPr>
    </w:p>
    <w:p w14:paraId="095C65C6" w14:textId="77777777" w:rsidR="00D60F50" w:rsidRPr="00590B58" w:rsidRDefault="00D60F50" w:rsidP="007051BA">
      <w:pPr>
        <w:spacing w:line="240" w:lineRule="auto"/>
        <w:jc w:val="both"/>
        <w:rPr>
          <w:rFonts w:ascii="Times New Roman" w:eastAsia="Times New Roman" w:hAnsi="Times New Roman" w:cs="Times New Roman"/>
          <w:b/>
          <w:sz w:val="24"/>
          <w:szCs w:val="24"/>
          <w:lang w:eastAsia="pl-PL"/>
        </w:rPr>
      </w:pPr>
    </w:p>
    <w:p w14:paraId="1F6E4D40" w14:textId="77777777" w:rsidR="009061A9" w:rsidRPr="00590B58" w:rsidRDefault="00A323FF" w:rsidP="000A3683">
      <w:pPr>
        <w:pStyle w:val="NormalnyWeb"/>
        <w:numPr>
          <w:ilvl w:val="0"/>
          <w:numId w:val="18"/>
        </w:numPr>
        <w:spacing w:before="0" w:beforeAutospacing="0" w:after="160" w:afterAutospacing="0"/>
        <w:textAlignment w:val="baseline"/>
        <w:rPr>
          <w:b/>
          <w:bCs/>
          <w:color w:val="000000"/>
        </w:rPr>
      </w:pPr>
      <w:r w:rsidRPr="00590B58">
        <w:rPr>
          <w:b/>
          <w:color w:val="000000"/>
        </w:rPr>
        <w:t xml:space="preserve">OPIS PRZEDMIOTU ZAMÓWIENIA (OPZ) </w:t>
      </w:r>
      <w:r w:rsidR="001A62DD" w:rsidRPr="00590B58">
        <w:rPr>
          <w:b/>
          <w:color w:val="000000"/>
        </w:rPr>
        <w:t>– RZUTNIK LASEROWY ORAZ EKRAN ŚCIENNY</w:t>
      </w:r>
    </w:p>
    <w:p w14:paraId="6596613F" w14:textId="77777777" w:rsidR="001A62DD" w:rsidRPr="00590B58" w:rsidRDefault="001A62DD" w:rsidP="001A62DD">
      <w:pPr>
        <w:pStyle w:val="NormalnyWeb"/>
        <w:spacing w:before="0" w:beforeAutospacing="0" w:after="160" w:afterAutospacing="0"/>
        <w:ind w:left="720"/>
        <w:textAlignment w:val="baseline"/>
        <w:rPr>
          <w:b/>
          <w:bCs/>
          <w:color w:val="000000"/>
        </w:rPr>
      </w:pPr>
    </w:p>
    <w:p w14:paraId="551D9549" w14:textId="77777777" w:rsidR="00984032" w:rsidRPr="00590B58" w:rsidRDefault="009061A9" w:rsidP="00645907">
      <w:pPr>
        <w:pStyle w:val="NormalnyWeb"/>
        <w:spacing w:before="0" w:beforeAutospacing="0" w:after="160" w:afterAutospacing="0"/>
        <w:textAlignment w:val="baseline"/>
      </w:pPr>
      <w:r w:rsidRPr="00590B58">
        <w:rPr>
          <w:b/>
          <w:bCs/>
          <w:color w:val="000000"/>
        </w:rPr>
        <w:t>Przedmiot zamówienia</w:t>
      </w:r>
      <w:r w:rsidRPr="00590B58">
        <w:rPr>
          <w:bCs/>
          <w:color w:val="000000"/>
        </w:rPr>
        <w:t>:</w:t>
      </w:r>
      <w:r w:rsidRPr="00590B58">
        <w:t xml:space="preserve"> </w:t>
      </w:r>
      <w:r w:rsidR="00C868A1" w:rsidRPr="00590B58">
        <w:rPr>
          <w:bCs/>
          <w:color w:val="000000"/>
        </w:rPr>
        <w:t>fabrycznie nowy</w:t>
      </w:r>
      <w:r w:rsidRPr="00590B58">
        <w:rPr>
          <w:bCs/>
          <w:color w:val="000000"/>
        </w:rPr>
        <w:t xml:space="preserve"> projektor laserowy o wysokiej jasności oraz ekranu ściennego rozwijanego o przekątnej minimum 150", przeznaczonych do prowadzenia prezentacji i projekcji multimedialnych w sali wykładowej.</w:t>
      </w:r>
      <w:r w:rsidRPr="00590B58">
        <w:t xml:space="preserve"> </w:t>
      </w:r>
    </w:p>
    <w:p w14:paraId="6AF504D5" w14:textId="77777777" w:rsidR="009061A9" w:rsidRPr="00590B58" w:rsidRDefault="009061A9" w:rsidP="00645907">
      <w:pPr>
        <w:pStyle w:val="NormalnyWeb"/>
        <w:spacing w:before="0" w:beforeAutospacing="0" w:after="160" w:afterAutospacing="0"/>
        <w:textAlignment w:val="baseline"/>
        <w:rPr>
          <w:bCs/>
          <w:color w:val="000000"/>
        </w:rPr>
      </w:pPr>
      <w:r w:rsidRPr="00590B58">
        <w:rPr>
          <w:bCs/>
          <w:color w:val="000000"/>
        </w:rPr>
        <w:t>Wykonanie jej prezentacji po instalacji i uruchomieniu dla opiekunów Laboratorium Komputerowego CAD/CAM.</w:t>
      </w:r>
    </w:p>
    <w:p w14:paraId="54C74E1F" w14:textId="77777777" w:rsidR="009061A9" w:rsidRPr="00590B58" w:rsidRDefault="009061A9" w:rsidP="00645907">
      <w:pPr>
        <w:pStyle w:val="NormalnyWeb"/>
        <w:spacing w:before="0" w:beforeAutospacing="0" w:after="160" w:afterAutospacing="0"/>
        <w:rPr>
          <w:b/>
          <w:color w:val="000000"/>
        </w:rPr>
      </w:pPr>
      <w:r w:rsidRPr="00590B58">
        <w:rPr>
          <w:b/>
          <w:color w:val="000000"/>
        </w:rPr>
        <w:t xml:space="preserve">Ilość: </w:t>
      </w:r>
      <w:r w:rsidR="00C868A1" w:rsidRPr="00590B58">
        <w:rPr>
          <w:b/>
          <w:color w:val="000000"/>
        </w:rPr>
        <w:t>rzutnik - 1 szt.</w:t>
      </w:r>
      <w:r w:rsidR="001B6379" w:rsidRPr="00590B58">
        <w:rPr>
          <w:b/>
          <w:color w:val="000000"/>
        </w:rPr>
        <w:t xml:space="preserve"> ; </w:t>
      </w:r>
      <w:r w:rsidR="00C868A1" w:rsidRPr="00590B58">
        <w:rPr>
          <w:b/>
          <w:color w:val="000000"/>
        </w:rPr>
        <w:t xml:space="preserve">projektor – 1 szt. </w:t>
      </w:r>
      <w:r w:rsidR="001B6379" w:rsidRPr="00590B58">
        <w:rPr>
          <w:b/>
          <w:color w:val="000000"/>
        </w:rPr>
        <w:t xml:space="preserve"> </w:t>
      </w:r>
    </w:p>
    <w:p w14:paraId="7D0CE715" w14:textId="50495DD0" w:rsidR="006F4B8C" w:rsidRPr="00D60F50" w:rsidRDefault="006F4B8C" w:rsidP="00645907">
      <w:pPr>
        <w:pStyle w:val="NormalnyWeb"/>
        <w:spacing w:before="0" w:beforeAutospacing="0" w:after="160" w:afterAutospacing="0"/>
        <w:rPr>
          <w:b/>
          <w:color w:val="000000"/>
        </w:rPr>
      </w:pPr>
      <w:r w:rsidRPr="00D60F50">
        <w:rPr>
          <w:b/>
          <w:color w:val="000000"/>
        </w:rPr>
        <w:t xml:space="preserve">Gwarancja: </w:t>
      </w:r>
      <w:r w:rsidR="00916FC7" w:rsidRPr="00D60F50">
        <w:rPr>
          <w:b/>
          <w:color w:val="000000"/>
        </w:rPr>
        <w:t xml:space="preserve">36 </w:t>
      </w:r>
      <w:r w:rsidRPr="00D60F50">
        <w:rPr>
          <w:b/>
          <w:color w:val="000000"/>
        </w:rPr>
        <w:t>mc</w:t>
      </w:r>
    </w:p>
    <w:p w14:paraId="7309F913" w14:textId="77777777" w:rsidR="00AF3BC4" w:rsidRPr="00590B58" w:rsidRDefault="00AF3BC4" w:rsidP="00645907">
      <w:pPr>
        <w:pStyle w:val="NormalnyWeb"/>
        <w:spacing w:before="0" w:beforeAutospacing="0" w:after="160" w:afterAutospacing="0"/>
        <w:rPr>
          <w:b/>
          <w:color w:val="000000"/>
        </w:rPr>
      </w:pPr>
    </w:p>
    <w:p w14:paraId="60A55632" w14:textId="77777777" w:rsidR="009061A9" w:rsidRPr="00590B58" w:rsidRDefault="009061A9" w:rsidP="00645907">
      <w:pPr>
        <w:pStyle w:val="NormalnyWeb"/>
        <w:spacing w:before="0" w:beforeAutospacing="0" w:after="160" w:afterAutospacing="0"/>
        <w:rPr>
          <w:b/>
          <w:color w:val="000000"/>
        </w:rPr>
      </w:pPr>
      <w:r w:rsidRPr="00590B58">
        <w:rPr>
          <w:b/>
          <w:color w:val="000000"/>
        </w:rPr>
        <w:t xml:space="preserve">Wymagania techniczne : </w:t>
      </w:r>
    </w:p>
    <w:p w14:paraId="41E8A597" w14:textId="77777777" w:rsidR="009061A9" w:rsidRPr="00590B58" w:rsidRDefault="009061A9" w:rsidP="00B938D4">
      <w:pPr>
        <w:numPr>
          <w:ilvl w:val="0"/>
          <w:numId w:val="19"/>
        </w:numPr>
        <w:spacing w:before="100" w:beforeAutospacing="1" w:after="100" w:afterAutospacing="1" w:line="240" w:lineRule="auto"/>
        <w:rPr>
          <w:rFonts w:ascii="Times New Roman" w:eastAsia="Times New Roman" w:hAnsi="Times New Roman" w:cs="Times New Roman"/>
          <w:b/>
          <w:sz w:val="24"/>
          <w:szCs w:val="24"/>
          <w:lang w:eastAsia="pl-PL"/>
        </w:rPr>
      </w:pPr>
      <w:r w:rsidRPr="00590B58">
        <w:rPr>
          <w:rFonts w:ascii="Times New Roman" w:eastAsia="Times New Roman" w:hAnsi="Times New Roman" w:cs="Times New Roman"/>
          <w:b/>
          <w:sz w:val="24"/>
          <w:szCs w:val="24"/>
          <w:lang w:eastAsia="pl-PL"/>
        </w:rPr>
        <w:t>Rzutnik (projektor) laserowy</w:t>
      </w:r>
    </w:p>
    <w:p w14:paraId="15255B23" w14:textId="77777777" w:rsidR="009061A9" w:rsidRPr="00590B58" w:rsidRDefault="009061A9" w:rsidP="00B938D4">
      <w:pPr>
        <w:numPr>
          <w:ilvl w:val="0"/>
          <w:numId w:val="37"/>
        </w:numPr>
        <w:spacing w:after="0" w:line="240" w:lineRule="auto"/>
        <w:rPr>
          <w:rFonts w:ascii="Times New Roman" w:eastAsia="Times New Roman" w:hAnsi="Times New Roman" w:cs="Times New Roman"/>
          <w:sz w:val="24"/>
          <w:szCs w:val="24"/>
          <w:lang w:eastAsia="pl-PL"/>
        </w:rPr>
      </w:pPr>
      <w:r w:rsidRPr="00590B58">
        <w:rPr>
          <w:rFonts w:ascii="Times New Roman" w:eastAsia="Times New Roman" w:hAnsi="Times New Roman" w:cs="Times New Roman"/>
          <w:sz w:val="24"/>
          <w:szCs w:val="24"/>
          <w:lang w:eastAsia="pl-PL"/>
        </w:rPr>
        <w:t>Technologia wyświetlania: DLP lub LCD, źródło światła – laser fosforowy</w:t>
      </w:r>
    </w:p>
    <w:p w14:paraId="552619EA" w14:textId="77777777" w:rsidR="009061A9" w:rsidRPr="00590B58" w:rsidRDefault="009061A9" w:rsidP="00B938D4">
      <w:pPr>
        <w:numPr>
          <w:ilvl w:val="0"/>
          <w:numId w:val="37"/>
        </w:numPr>
        <w:spacing w:after="0" w:line="240" w:lineRule="auto"/>
        <w:rPr>
          <w:rFonts w:ascii="Times New Roman" w:eastAsia="Times New Roman" w:hAnsi="Times New Roman" w:cs="Times New Roman"/>
          <w:sz w:val="24"/>
          <w:szCs w:val="24"/>
          <w:lang w:eastAsia="pl-PL"/>
        </w:rPr>
      </w:pPr>
      <w:r w:rsidRPr="00590B58">
        <w:rPr>
          <w:rFonts w:ascii="Times New Roman" w:eastAsia="Times New Roman" w:hAnsi="Times New Roman" w:cs="Times New Roman"/>
          <w:sz w:val="24"/>
          <w:szCs w:val="24"/>
          <w:lang w:eastAsia="pl-PL"/>
        </w:rPr>
        <w:t>Rozdzielczość natywna: minimum 4K UHD (3840 × 2160)</w:t>
      </w:r>
    </w:p>
    <w:p w14:paraId="31BD1BCC" w14:textId="77777777" w:rsidR="009061A9" w:rsidRPr="00590B58" w:rsidRDefault="009061A9" w:rsidP="00B938D4">
      <w:pPr>
        <w:numPr>
          <w:ilvl w:val="0"/>
          <w:numId w:val="37"/>
        </w:numPr>
        <w:spacing w:after="0" w:line="240" w:lineRule="auto"/>
        <w:rPr>
          <w:rFonts w:ascii="Times New Roman" w:eastAsia="Times New Roman" w:hAnsi="Times New Roman" w:cs="Times New Roman"/>
          <w:sz w:val="24"/>
          <w:szCs w:val="24"/>
          <w:lang w:eastAsia="pl-PL"/>
        </w:rPr>
      </w:pPr>
      <w:r w:rsidRPr="00590B58">
        <w:rPr>
          <w:rFonts w:ascii="Times New Roman" w:eastAsia="Times New Roman" w:hAnsi="Times New Roman" w:cs="Times New Roman"/>
          <w:sz w:val="24"/>
          <w:szCs w:val="24"/>
          <w:lang w:eastAsia="pl-PL"/>
        </w:rPr>
        <w:t>Jasność: minimum 5000 ANSI lumenów</w:t>
      </w:r>
    </w:p>
    <w:p w14:paraId="3EE02944" w14:textId="77777777" w:rsidR="009061A9" w:rsidRPr="00590B58" w:rsidRDefault="009061A9" w:rsidP="00B938D4">
      <w:pPr>
        <w:numPr>
          <w:ilvl w:val="0"/>
          <w:numId w:val="37"/>
        </w:numPr>
        <w:spacing w:after="0" w:line="240" w:lineRule="auto"/>
        <w:rPr>
          <w:rFonts w:ascii="Times New Roman" w:eastAsia="Times New Roman" w:hAnsi="Times New Roman" w:cs="Times New Roman"/>
          <w:sz w:val="24"/>
          <w:szCs w:val="24"/>
          <w:lang w:eastAsia="pl-PL"/>
        </w:rPr>
      </w:pPr>
      <w:r w:rsidRPr="00590B58">
        <w:rPr>
          <w:rFonts w:ascii="Times New Roman" w:eastAsia="Times New Roman" w:hAnsi="Times New Roman" w:cs="Times New Roman"/>
          <w:sz w:val="24"/>
          <w:szCs w:val="24"/>
          <w:lang w:eastAsia="pl-PL"/>
        </w:rPr>
        <w:t>Kontrast dynamiczny: min. 2 000 000:1</w:t>
      </w:r>
    </w:p>
    <w:p w14:paraId="389BEC79" w14:textId="77777777" w:rsidR="009061A9" w:rsidRPr="00590B58" w:rsidRDefault="009061A9" w:rsidP="00B938D4">
      <w:pPr>
        <w:numPr>
          <w:ilvl w:val="0"/>
          <w:numId w:val="37"/>
        </w:numPr>
        <w:spacing w:after="0" w:line="240" w:lineRule="auto"/>
        <w:rPr>
          <w:rFonts w:ascii="Times New Roman" w:eastAsia="Times New Roman" w:hAnsi="Times New Roman" w:cs="Times New Roman"/>
          <w:sz w:val="24"/>
          <w:szCs w:val="24"/>
          <w:lang w:eastAsia="pl-PL"/>
        </w:rPr>
      </w:pPr>
      <w:r w:rsidRPr="00590B58">
        <w:rPr>
          <w:rFonts w:ascii="Times New Roman" w:eastAsia="Times New Roman" w:hAnsi="Times New Roman" w:cs="Times New Roman"/>
          <w:sz w:val="24"/>
          <w:szCs w:val="24"/>
          <w:lang w:eastAsia="pl-PL"/>
        </w:rPr>
        <w:t>Żywotność źródła światła (laser): min. 20 000 godzin (tryb standard)</w:t>
      </w:r>
    </w:p>
    <w:p w14:paraId="50CB9E78" w14:textId="77777777" w:rsidR="009061A9" w:rsidRPr="00590B58" w:rsidRDefault="009061A9" w:rsidP="00B938D4">
      <w:pPr>
        <w:numPr>
          <w:ilvl w:val="0"/>
          <w:numId w:val="37"/>
        </w:numPr>
        <w:spacing w:after="0" w:line="240" w:lineRule="auto"/>
        <w:rPr>
          <w:rFonts w:ascii="Times New Roman" w:eastAsia="Times New Roman" w:hAnsi="Times New Roman" w:cs="Times New Roman"/>
          <w:sz w:val="24"/>
          <w:szCs w:val="24"/>
          <w:lang w:eastAsia="pl-PL"/>
        </w:rPr>
      </w:pPr>
      <w:r w:rsidRPr="00590B58">
        <w:rPr>
          <w:rFonts w:ascii="Times New Roman" w:eastAsia="Times New Roman" w:hAnsi="Times New Roman" w:cs="Times New Roman"/>
          <w:sz w:val="24"/>
          <w:szCs w:val="24"/>
          <w:lang w:eastAsia="pl-PL"/>
        </w:rPr>
        <w:t>Złącza: minimum HDMI (x2), USB (x1 – serwisowe lub multimedialne), RJ-45 (LAN), Audio out</w:t>
      </w:r>
    </w:p>
    <w:p w14:paraId="2E8B4A7F" w14:textId="77777777" w:rsidR="009061A9" w:rsidRPr="00590B58" w:rsidRDefault="009061A9" w:rsidP="00B938D4">
      <w:pPr>
        <w:numPr>
          <w:ilvl w:val="0"/>
          <w:numId w:val="37"/>
        </w:numPr>
        <w:spacing w:after="0" w:line="240" w:lineRule="auto"/>
        <w:rPr>
          <w:rFonts w:ascii="Times New Roman" w:eastAsia="Times New Roman" w:hAnsi="Times New Roman" w:cs="Times New Roman"/>
          <w:sz w:val="24"/>
          <w:szCs w:val="24"/>
          <w:lang w:eastAsia="pl-PL"/>
        </w:rPr>
      </w:pPr>
      <w:r w:rsidRPr="00590B58">
        <w:rPr>
          <w:rFonts w:ascii="Times New Roman" w:eastAsia="Times New Roman" w:hAnsi="Times New Roman" w:cs="Times New Roman"/>
          <w:sz w:val="24"/>
          <w:szCs w:val="24"/>
          <w:lang w:eastAsia="pl-PL"/>
        </w:rPr>
        <w:t>Korekcja obrazu: pionowa i pozioma (</w:t>
      </w:r>
      <w:proofErr w:type="spellStart"/>
      <w:r w:rsidRPr="00590B58">
        <w:rPr>
          <w:rFonts w:ascii="Times New Roman" w:eastAsia="Times New Roman" w:hAnsi="Times New Roman" w:cs="Times New Roman"/>
          <w:sz w:val="24"/>
          <w:szCs w:val="24"/>
          <w:lang w:eastAsia="pl-PL"/>
        </w:rPr>
        <w:t>keystone</w:t>
      </w:r>
      <w:proofErr w:type="spellEnd"/>
      <w:r w:rsidRPr="00590B58">
        <w:rPr>
          <w:rFonts w:ascii="Times New Roman" w:eastAsia="Times New Roman" w:hAnsi="Times New Roman" w:cs="Times New Roman"/>
          <w:sz w:val="24"/>
          <w:szCs w:val="24"/>
          <w:lang w:eastAsia="pl-PL"/>
        </w:rPr>
        <w:t xml:space="preserve"> ±30°), </w:t>
      </w:r>
      <w:proofErr w:type="spellStart"/>
      <w:r w:rsidRPr="00590B58">
        <w:rPr>
          <w:rFonts w:ascii="Times New Roman" w:eastAsia="Times New Roman" w:hAnsi="Times New Roman" w:cs="Times New Roman"/>
          <w:sz w:val="24"/>
          <w:szCs w:val="24"/>
          <w:lang w:eastAsia="pl-PL"/>
        </w:rPr>
        <w:t>lens</w:t>
      </w:r>
      <w:proofErr w:type="spellEnd"/>
      <w:r w:rsidRPr="00590B58">
        <w:rPr>
          <w:rFonts w:ascii="Times New Roman" w:eastAsia="Times New Roman" w:hAnsi="Times New Roman" w:cs="Times New Roman"/>
          <w:sz w:val="24"/>
          <w:szCs w:val="24"/>
          <w:lang w:eastAsia="pl-PL"/>
        </w:rPr>
        <w:t xml:space="preserve"> </w:t>
      </w:r>
      <w:proofErr w:type="spellStart"/>
      <w:r w:rsidRPr="00590B58">
        <w:rPr>
          <w:rFonts w:ascii="Times New Roman" w:eastAsia="Times New Roman" w:hAnsi="Times New Roman" w:cs="Times New Roman"/>
          <w:sz w:val="24"/>
          <w:szCs w:val="24"/>
          <w:lang w:eastAsia="pl-PL"/>
        </w:rPr>
        <w:t>shift</w:t>
      </w:r>
      <w:proofErr w:type="spellEnd"/>
      <w:r w:rsidRPr="00590B58">
        <w:rPr>
          <w:rFonts w:ascii="Times New Roman" w:eastAsia="Times New Roman" w:hAnsi="Times New Roman" w:cs="Times New Roman"/>
          <w:sz w:val="24"/>
          <w:szCs w:val="24"/>
          <w:lang w:eastAsia="pl-PL"/>
        </w:rPr>
        <w:t xml:space="preserve"> w pionie i poziomie</w:t>
      </w:r>
    </w:p>
    <w:p w14:paraId="30B5A901" w14:textId="77777777" w:rsidR="009061A9" w:rsidRPr="00590B58" w:rsidRDefault="009061A9" w:rsidP="00B938D4">
      <w:pPr>
        <w:numPr>
          <w:ilvl w:val="0"/>
          <w:numId w:val="37"/>
        </w:numPr>
        <w:spacing w:after="0" w:line="240" w:lineRule="auto"/>
        <w:rPr>
          <w:rFonts w:ascii="Times New Roman" w:eastAsia="Times New Roman" w:hAnsi="Times New Roman" w:cs="Times New Roman"/>
          <w:sz w:val="24"/>
          <w:szCs w:val="24"/>
          <w:lang w:eastAsia="pl-PL"/>
        </w:rPr>
      </w:pPr>
      <w:r w:rsidRPr="00590B58">
        <w:rPr>
          <w:rFonts w:ascii="Times New Roman" w:eastAsia="Times New Roman" w:hAnsi="Times New Roman" w:cs="Times New Roman"/>
          <w:sz w:val="24"/>
          <w:szCs w:val="24"/>
          <w:lang w:eastAsia="pl-PL"/>
        </w:rPr>
        <w:t xml:space="preserve">Poziom hałasu: ≤ 30 </w:t>
      </w:r>
      <w:proofErr w:type="spellStart"/>
      <w:r w:rsidRPr="00590B58">
        <w:rPr>
          <w:rFonts w:ascii="Times New Roman" w:eastAsia="Times New Roman" w:hAnsi="Times New Roman" w:cs="Times New Roman"/>
          <w:sz w:val="24"/>
          <w:szCs w:val="24"/>
          <w:lang w:eastAsia="pl-PL"/>
        </w:rPr>
        <w:t>dB</w:t>
      </w:r>
      <w:proofErr w:type="spellEnd"/>
      <w:r w:rsidRPr="00590B58">
        <w:rPr>
          <w:rFonts w:ascii="Times New Roman" w:eastAsia="Times New Roman" w:hAnsi="Times New Roman" w:cs="Times New Roman"/>
          <w:sz w:val="24"/>
          <w:szCs w:val="24"/>
          <w:lang w:eastAsia="pl-PL"/>
        </w:rPr>
        <w:t xml:space="preserve"> (tryb ECO)</w:t>
      </w:r>
    </w:p>
    <w:p w14:paraId="44214E0D" w14:textId="77777777" w:rsidR="009061A9" w:rsidRPr="00590B58" w:rsidRDefault="009061A9" w:rsidP="00B938D4">
      <w:pPr>
        <w:numPr>
          <w:ilvl w:val="0"/>
          <w:numId w:val="37"/>
        </w:numPr>
        <w:spacing w:after="0" w:line="240" w:lineRule="auto"/>
        <w:rPr>
          <w:rFonts w:ascii="Times New Roman" w:eastAsia="Times New Roman" w:hAnsi="Times New Roman" w:cs="Times New Roman"/>
          <w:sz w:val="24"/>
          <w:szCs w:val="24"/>
          <w:lang w:eastAsia="pl-PL"/>
        </w:rPr>
      </w:pPr>
      <w:r w:rsidRPr="00590B58">
        <w:rPr>
          <w:rFonts w:ascii="Times New Roman" w:eastAsia="Times New Roman" w:hAnsi="Times New Roman" w:cs="Times New Roman"/>
          <w:sz w:val="24"/>
          <w:szCs w:val="24"/>
          <w:lang w:eastAsia="pl-PL"/>
        </w:rPr>
        <w:t>Montaż sufitowy (standardowe uchwyty montażowe)</w:t>
      </w:r>
    </w:p>
    <w:p w14:paraId="4CBC1586" w14:textId="77777777" w:rsidR="009061A9" w:rsidRPr="00590B58" w:rsidRDefault="009061A9" w:rsidP="00B938D4">
      <w:pPr>
        <w:numPr>
          <w:ilvl w:val="0"/>
          <w:numId w:val="37"/>
        </w:numPr>
        <w:spacing w:after="0" w:line="240" w:lineRule="auto"/>
        <w:rPr>
          <w:rFonts w:ascii="Times New Roman" w:eastAsia="Times New Roman" w:hAnsi="Times New Roman" w:cs="Times New Roman"/>
          <w:sz w:val="24"/>
          <w:szCs w:val="24"/>
          <w:lang w:eastAsia="pl-PL"/>
        </w:rPr>
      </w:pPr>
      <w:r w:rsidRPr="00590B58">
        <w:rPr>
          <w:rFonts w:ascii="Times New Roman" w:eastAsia="Times New Roman" w:hAnsi="Times New Roman" w:cs="Times New Roman"/>
          <w:sz w:val="24"/>
          <w:szCs w:val="24"/>
          <w:lang w:eastAsia="pl-PL"/>
        </w:rPr>
        <w:t>Waga: maksymalnie 15 kg</w:t>
      </w:r>
    </w:p>
    <w:p w14:paraId="6692967C" w14:textId="77777777" w:rsidR="009061A9" w:rsidRPr="00590B58" w:rsidRDefault="009061A9" w:rsidP="00B938D4">
      <w:pPr>
        <w:numPr>
          <w:ilvl w:val="0"/>
          <w:numId w:val="37"/>
        </w:numPr>
        <w:spacing w:after="0" w:line="240" w:lineRule="auto"/>
        <w:rPr>
          <w:rFonts w:ascii="Times New Roman" w:eastAsia="Times New Roman" w:hAnsi="Times New Roman" w:cs="Times New Roman"/>
          <w:sz w:val="24"/>
          <w:szCs w:val="24"/>
          <w:lang w:eastAsia="pl-PL"/>
        </w:rPr>
      </w:pPr>
      <w:r w:rsidRPr="00590B58">
        <w:rPr>
          <w:rFonts w:ascii="Times New Roman" w:eastAsia="Times New Roman" w:hAnsi="Times New Roman" w:cs="Times New Roman"/>
          <w:sz w:val="24"/>
          <w:szCs w:val="24"/>
          <w:lang w:eastAsia="pl-PL"/>
        </w:rPr>
        <w:t xml:space="preserve">Gwarancja na projektor min. 36 miesięcy gwarancji </w:t>
      </w:r>
      <w:proofErr w:type="spellStart"/>
      <w:r w:rsidRPr="00590B58">
        <w:rPr>
          <w:rFonts w:ascii="Times New Roman" w:eastAsia="Times New Roman" w:hAnsi="Times New Roman" w:cs="Times New Roman"/>
          <w:sz w:val="24"/>
          <w:szCs w:val="24"/>
          <w:lang w:eastAsia="pl-PL"/>
        </w:rPr>
        <w:t>door</w:t>
      </w:r>
      <w:proofErr w:type="spellEnd"/>
      <w:r w:rsidRPr="00590B58">
        <w:rPr>
          <w:rFonts w:ascii="Times New Roman" w:eastAsia="Times New Roman" w:hAnsi="Times New Roman" w:cs="Times New Roman"/>
          <w:sz w:val="24"/>
          <w:szCs w:val="24"/>
          <w:lang w:eastAsia="pl-PL"/>
        </w:rPr>
        <w:t>-to-</w:t>
      </w:r>
      <w:proofErr w:type="spellStart"/>
      <w:r w:rsidRPr="00590B58">
        <w:rPr>
          <w:rFonts w:ascii="Times New Roman" w:eastAsia="Times New Roman" w:hAnsi="Times New Roman" w:cs="Times New Roman"/>
          <w:sz w:val="24"/>
          <w:szCs w:val="24"/>
          <w:lang w:eastAsia="pl-PL"/>
        </w:rPr>
        <w:t>door</w:t>
      </w:r>
      <w:proofErr w:type="spellEnd"/>
      <w:r w:rsidRPr="00590B58">
        <w:rPr>
          <w:rFonts w:ascii="Times New Roman" w:eastAsia="Times New Roman" w:hAnsi="Times New Roman" w:cs="Times New Roman"/>
          <w:sz w:val="24"/>
          <w:szCs w:val="24"/>
          <w:lang w:eastAsia="pl-PL"/>
        </w:rPr>
        <w:t>, na źródło światła (laser): min. 60 miesięcy lub 20 000 godzin pracy (w zależności od tego, co nastąpi pierwsze)</w:t>
      </w:r>
    </w:p>
    <w:p w14:paraId="20A406F7" w14:textId="77777777" w:rsidR="009061A9" w:rsidRPr="00590B58" w:rsidRDefault="009061A9" w:rsidP="00B938D4">
      <w:pPr>
        <w:numPr>
          <w:ilvl w:val="0"/>
          <w:numId w:val="19"/>
        </w:numPr>
        <w:spacing w:before="100" w:beforeAutospacing="1" w:after="100" w:afterAutospacing="1" w:line="240" w:lineRule="auto"/>
        <w:rPr>
          <w:rFonts w:ascii="Times New Roman" w:eastAsia="Times New Roman" w:hAnsi="Times New Roman" w:cs="Times New Roman"/>
          <w:sz w:val="24"/>
          <w:szCs w:val="24"/>
          <w:lang w:eastAsia="pl-PL"/>
        </w:rPr>
      </w:pPr>
      <w:r w:rsidRPr="00590B58">
        <w:rPr>
          <w:rFonts w:ascii="Times New Roman" w:eastAsia="Times New Roman" w:hAnsi="Times New Roman" w:cs="Times New Roman"/>
          <w:b/>
          <w:sz w:val="24"/>
          <w:szCs w:val="24"/>
          <w:lang w:eastAsia="pl-PL"/>
        </w:rPr>
        <w:t>Ekran ścienny 150</w:t>
      </w:r>
      <w:r w:rsidRPr="00590B58">
        <w:rPr>
          <w:rFonts w:ascii="Times New Roman" w:eastAsia="Times New Roman" w:hAnsi="Times New Roman" w:cs="Times New Roman"/>
          <w:sz w:val="24"/>
          <w:szCs w:val="24"/>
          <w:lang w:eastAsia="pl-PL"/>
        </w:rPr>
        <w:t>"</w:t>
      </w:r>
    </w:p>
    <w:p w14:paraId="4FABE521" w14:textId="77777777" w:rsidR="009061A9" w:rsidRPr="00590B58" w:rsidRDefault="009061A9" w:rsidP="00B938D4">
      <w:pPr>
        <w:numPr>
          <w:ilvl w:val="0"/>
          <w:numId w:val="38"/>
        </w:numPr>
        <w:spacing w:before="100" w:beforeAutospacing="1" w:after="100" w:afterAutospacing="1" w:line="240" w:lineRule="auto"/>
        <w:rPr>
          <w:rFonts w:ascii="Times New Roman" w:eastAsia="Times New Roman" w:hAnsi="Times New Roman" w:cs="Times New Roman"/>
          <w:sz w:val="24"/>
          <w:szCs w:val="24"/>
          <w:lang w:eastAsia="pl-PL"/>
        </w:rPr>
      </w:pPr>
      <w:r w:rsidRPr="00590B58">
        <w:rPr>
          <w:rFonts w:ascii="Times New Roman" w:eastAsia="Times New Roman" w:hAnsi="Times New Roman" w:cs="Times New Roman"/>
          <w:sz w:val="24"/>
          <w:szCs w:val="24"/>
          <w:lang w:eastAsia="pl-PL"/>
        </w:rPr>
        <w:t>Typ: ekran projekcyjny rozwijany elektrycznie</w:t>
      </w:r>
    </w:p>
    <w:p w14:paraId="1082140F" w14:textId="77777777" w:rsidR="009061A9" w:rsidRPr="00590B58" w:rsidRDefault="009061A9" w:rsidP="00B938D4">
      <w:pPr>
        <w:numPr>
          <w:ilvl w:val="0"/>
          <w:numId w:val="38"/>
        </w:numPr>
        <w:spacing w:before="100" w:beforeAutospacing="1" w:after="100" w:afterAutospacing="1" w:line="240" w:lineRule="auto"/>
        <w:rPr>
          <w:rFonts w:ascii="Times New Roman" w:eastAsia="Times New Roman" w:hAnsi="Times New Roman" w:cs="Times New Roman"/>
          <w:sz w:val="24"/>
          <w:szCs w:val="24"/>
          <w:lang w:eastAsia="pl-PL"/>
        </w:rPr>
      </w:pPr>
      <w:r w:rsidRPr="00590B58">
        <w:rPr>
          <w:rFonts w:ascii="Times New Roman" w:eastAsia="Times New Roman" w:hAnsi="Times New Roman" w:cs="Times New Roman"/>
          <w:sz w:val="24"/>
          <w:szCs w:val="24"/>
          <w:lang w:eastAsia="pl-PL"/>
        </w:rPr>
        <w:t>Przekątna ekranu: minimum 150 cali (format 16:9)</w:t>
      </w:r>
    </w:p>
    <w:p w14:paraId="69483A98" w14:textId="77777777" w:rsidR="009061A9" w:rsidRPr="00590B58" w:rsidRDefault="009061A9" w:rsidP="00B938D4">
      <w:pPr>
        <w:numPr>
          <w:ilvl w:val="0"/>
          <w:numId w:val="38"/>
        </w:numPr>
        <w:spacing w:before="100" w:beforeAutospacing="1" w:after="100" w:afterAutospacing="1" w:line="240" w:lineRule="auto"/>
        <w:rPr>
          <w:rFonts w:ascii="Times New Roman" w:eastAsia="Times New Roman" w:hAnsi="Times New Roman" w:cs="Times New Roman"/>
          <w:sz w:val="24"/>
          <w:szCs w:val="24"/>
          <w:lang w:eastAsia="pl-PL"/>
        </w:rPr>
      </w:pPr>
      <w:r w:rsidRPr="00590B58">
        <w:rPr>
          <w:rFonts w:ascii="Times New Roman" w:eastAsia="Times New Roman" w:hAnsi="Times New Roman" w:cs="Times New Roman"/>
          <w:sz w:val="24"/>
          <w:szCs w:val="24"/>
          <w:lang w:eastAsia="pl-PL"/>
        </w:rPr>
        <w:t xml:space="preserve">Powierzchnia projekcyjna: matowa biała, </w:t>
      </w:r>
      <w:proofErr w:type="spellStart"/>
      <w:r w:rsidRPr="00590B58">
        <w:rPr>
          <w:rFonts w:ascii="Times New Roman" w:eastAsia="Times New Roman" w:hAnsi="Times New Roman" w:cs="Times New Roman"/>
          <w:sz w:val="24"/>
          <w:szCs w:val="24"/>
          <w:lang w:eastAsia="pl-PL"/>
        </w:rPr>
        <w:t>gain</w:t>
      </w:r>
      <w:proofErr w:type="spellEnd"/>
      <w:r w:rsidRPr="00590B58">
        <w:rPr>
          <w:rFonts w:ascii="Times New Roman" w:eastAsia="Times New Roman" w:hAnsi="Times New Roman" w:cs="Times New Roman"/>
          <w:sz w:val="24"/>
          <w:szCs w:val="24"/>
          <w:lang w:eastAsia="pl-PL"/>
        </w:rPr>
        <w:t xml:space="preserve"> 1.0–1.2, kąt widzenia min. 160°</w:t>
      </w:r>
    </w:p>
    <w:p w14:paraId="12FCCD70" w14:textId="77777777" w:rsidR="009061A9" w:rsidRPr="00590B58" w:rsidRDefault="009061A9" w:rsidP="00B938D4">
      <w:pPr>
        <w:numPr>
          <w:ilvl w:val="0"/>
          <w:numId w:val="38"/>
        </w:numPr>
        <w:spacing w:before="100" w:beforeAutospacing="1" w:after="100" w:afterAutospacing="1" w:line="240" w:lineRule="auto"/>
        <w:rPr>
          <w:rFonts w:ascii="Times New Roman" w:eastAsia="Times New Roman" w:hAnsi="Times New Roman" w:cs="Times New Roman"/>
          <w:sz w:val="24"/>
          <w:szCs w:val="24"/>
          <w:lang w:eastAsia="pl-PL"/>
        </w:rPr>
      </w:pPr>
      <w:r w:rsidRPr="00590B58">
        <w:rPr>
          <w:rFonts w:ascii="Times New Roman" w:eastAsia="Times New Roman" w:hAnsi="Times New Roman" w:cs="Times New Roman"/>
          <w:sz w:val="24"/>
          <w:szCs w:val="24"/>
          <w:lang w:eastAsia="pl-PL"/>
        </w:rPr>
        <w:t>Obudowa: metalowa, przystosowana do montażu ściennego lub sufitowego</w:t>
      </w:r>
    </w:p>
    <w:p w14:paraId="0761EA9A" w14:textId="77777777" w:rsidR="009061A9" w:rsidRPr="00590B58" w:rsidRDefault="009061A9" w:rsidP="00B938D4">
      <w:pPr>
        <w:numPr>
          <w:ilvl w:val="0"/>
          <w:numId w:val="38"/>
        </w:numPr>
        <w:spacing w:before="100" w:beforeAutospacing="1" w:after="100" w:afterAutospacing="1" w:line="240" w:lineRule="auto"/>
        <w:rPr>
          <w:rFonts w:ascii="Times New Roman" w:eastAsia="Times New Roman" w:hAnsi="Times New Roman" w:cs="Times New Roman"/>
          <w:sz w:val="24"/>
          <w:szCs w:val="24"/>
          <w:lang w:eastAsia="pl-PL"/>
        </w:rPr>
      </w:pPr>
      <w:r w:rsidRPr="00590B58">
        <w:rPr>
          <w:rFonts w:ascii="Times New Roman" w:eastAsia="Times New Roman" w:hAnsi="Times New Roman" w:cs="Times New Roman"/>
          <w:sz w:val="24"/>
          <w:szCs w:val="24"/>
          <w:lang w:eastAsia="pl-PL"/>
        </w:rPr>
        <w:t>System rozwijania: płynny, bez efektu falowania tkaniny</w:t>
      </w:r>
    </w:p>
    <w:p w14:paraId="5271D02A" w14:textId="77777777" w:rsidR="009061A9" w:rsidRPr="00590B58" w:rsidRDefault="009061A9" w:rsidP="00B938D4">
      <w:pPr>
        <w:numPr>
          <w:ilvl w:val="0"/>
          <w:numId w:val="38"/>
        </w:numPr>
        <w:spacing w:before="100" w:beforeAutospacing="1" w:after="100" w:afterAutospacing="1" w:line="240" w:lineRule="auto"/>
        <w:rPr>
          <w:rFonts w:ascii="Times New Roman" w:eastAsia="Times New Roman" w:hAnsi="Times New Roman" w:cs="Times New Roman"/>
          <w:sz w:val="24"/>
          <w:szCs w:val="24"/>
          <w:lang w:eastAsia="pl-PL"/>
        </w:rPr>
      </w:pPr>
      <w:r w:rsidRPr="00590B58">
        <w:rPr>
          <w:rFonts w:ascii="Times New Roman" w:eastAsia="Times New Roman" w:hAnsi="Times New Roman" w:cs="Times New Roman"/>
          <w:sz w:val="24"/>
          <w:szCs w:val="24"/>
          <w:lang w:eastAsia="pl-PL"/>
        </w:rPr>
        <w:t>Powierzchnia ekranu napięta – gwarantująca brak zmarszczeń i zagięć</w:t>
      </w:r>
    </w:p>
    <w:p w14:paraId="734BBA44" w14:textId="77777777" w:rsidR="009061A9" w:rsidRPr="00590B58" w:rsidRDefault="009061A9" w:rsidP="00B938D4">
      <w:pPr>
        <w:numPr>
          <w:ilvl w:val="0"/>
          <w:numId w:val="38"/>
        </w:numPr>
        <w:spacing w:before="100" w:beforeAutospacing="1" w:after="100" w:afterAutospacing="1" w:line="240" w:lineRule="auto"/>
        <w:rPr>
          <w:rFonts w:ascii="Times New Roman" w:eastAsia="Times New Roman" w:hAnsi="Times New Roman" w:cs="Times New Roman"/>
          <w:sz w:val="24"/>
          <w:szCs w:val="24"/>
          <w:lang w:eastAsia="pl-PL"/>
        </w:rPr>
      </w:pPr>
      <w:r w:rsidRPr="00590B58">
        <w:rPr>
          <w:rFonts w:ascii="Times New Roman" w:eastAsia="Times New Roman" w:hAnsi="Times New Roman" w:cs="Times New Roman"/>
          <w:sz w:val="24"/>
          <w:szCs w:val="24"/>
          <w:lang w:eastAsia="pl-PL"/>
        </w:rPr>
        <w:t>Wymiary powierzchni aktywnej: około 332 × 187 cm</w:t>
      </w:r>
    </w:p>
    <w:p w14:paraId="3B35A8D5" w14:textId="77777777" w:rsidR="009061A9" w:rsidRPr="00590B58" w:rsidRDefault="009061A9" w:rsidP="009061A9">
      <w:pPr>
        <w:spacing w:after="0" w:line="240" w:lineRule="auto"/>
        <w:rPr>
          <w:rFonts w:ascii="Times New Roman" w:eastAsia="Calibri" w:hAnsi="Times New Roman" w:cs="Times New Roman"/>
          <w:kern w:val="2"/>
          <w:sz w:val="24"/>
          <w:szCs w:val="24"/>
          <w:highlight w:val="yellow"/>
          <w14:ligatures w14:val="standardContextual"/>
        </w:rPr>
      </w:pPr>
    </w:p>
    <w:p w14:paraId="149ABD09" w14:textId="77777777" w:rsidR="00A323FF" w:rsidRPr="00590B58" w:rsidRDefault="00A323FF" w:rsidP="00B938D4">
      <w:pPr>
        <w:pStyle w:val="NormalnyWeb"/>
        <w:numPr>
          <w:ilvl w:val="0"/>
          <w:numId w:val="66"/>
        </w:numPr>
        <w:spacing w:before="0" w:beforeAutospacing="0" w:after="160" w:afterAutospacing="0"/>
        <w:textAlignment w:val="baseline"/>
        <w:rPr>
          <w:bCs/>
          <w:color w:val="000000"/>
        </w:rPr>
      </w:pPr>
      <w:r w:rsidRPr="00590B58">
        <w:rPr>
          <w:b/>
          <w:color w:val="000000"/>
        </w:rPr>
        <w:t xml:space="preserve">OPIS PRZEDMIOTU ZAMÓWIENIA (OPZ)  </w:t>
      </w:r>
      <w:r w:rsidRPr="00590B58">
        <w:rPr>
          <w:b/>
          <w:bCs/>
          <w:color w:val="000000"/>
        </w:rPr>
        <w:t xml:space="preserve">- DRUKARKA 3D </w:t>
      </w:r>
    </w:p>
    <w:p w14:paraId="0F52CAF4" w14:textId="77777777" w:rsidR="00B56262" w:rsidRPr="00590B58" w:rsidRDefault="00B56262" w:rsidP="00CF666D">
      <w:pPr>
        <w:pStyle w:val="NormalnyWeb"/>
        <w:spacing w:before="0" w:beforeAutospacing="0" w:after="160" w:afterAutospacing="0"/>
        <w:textAlignment w:val="baseline"/>
        <w:rPr>
          <w:bCs/>
          <w:color w:val="000000"/>
        </w:rPr>
      </w:pPr>
      <w:r w:rsidRPr="00590B58">
        <w:rPr>
          <w:b/>
          <w:bCs/>
          <w:color w:val="000000"/>
        </w:rPr>
        <w:t>Przedmiot zamówienia</w:t>
      </w:r>
      <w:r w:rsidRPr="00590B58">
        <w:rPr>
          <w:bCs/>
          <w:color w:val="000000"/>
        </w:rPr>
        <w:t>:</w:t>
      </w:r>
      <w:r w:rsidRPr="00590B58">
        <w:t xml:space="preserve"> Drukarka 3D -</w:t>
      </w:r>
      <w:r w:rsidR="00A323FF" w:rsidRPr="00590B58">
        <w:t xml:space="preserve"> do</w:t>
      </w:r>
      <w:r w:rsidRPr="00590B58">
        <w:t xml:space="preserve"> druku z żywic UV pracująca w technologii MSLA</w:t>
      </w:r>
    </w:p>
    <w:p w14:paraId="7640AD75" w14:textId="77777777" w:rsidR="00A323FF" w:rsidRPr="00590B58" w:rsidRDefault="00B56262" w:rsidP="00CF666D">
      <w:pPr>
        <w:pStyle w:val="NormalnyWeb"/>
        <w:spacing w:before="0" w:beforeAutospacing="0" w:after="160" w:afterAutospacing="0"/>
        <w:rPr>
          <w:b/>
          <w:color w:val="000000"/>
        </w:rPr>
      </w:pPr>
      <w:r w:rsidRPr="00590B58">
        <w:rPr>
          <w:b/>
          <w:color w:val="000000"/>
        </w:rPr>
        <w:lastRenderedPageBreak/>
        <w:t>Ilość – 1 sztuka</w:t>
      </w:r>
    </w:p>
    <w:p w14:paraId="2A4B51E6" w14:textId="6BE98F63" w:rsidR="00CF666D" w:rsidRPr="00396234" w:rsidRDefault="006F4B8C" w:rsidP="00CF666D">
      <w:pPr>
        <w:pStyle w:val="NormalnyWeb"/>
        <w:spacing w:before="0" w:beforeAutospacing="0" w:after="160" w:afterAutospacing="0"/>
        <w:rPr>
          <w:b/>
          <w:color w:val="000000"/>
        </w:rPr>
      </w:pPr>
      <w:r w:rsidRPr="00396234">
        <w:rPr>
          <w:b/>
          <w:color w:val="000000"/>
        </w:rPr>
        <w:t xml:space="preserve">Gwarancja: </w:t>
      </w:r>
      <w:r w:rsidR="00AA26AC" w:rsidRPr="00396234">
        <w:rPr>
          <w:b/>
          <w:color w:val="000000"/>
        </w:rPr>
        <w:t>36</w:t>
      </w:r>
      <w:r w:rsidRPr="00396234">
        <w:rPr>
          <w:b/>
          <w:color w:val="000000"/>
        </w:rPr>
        <w:t xml:space="preserve"> mc</w:t>
      </w:r>
    </w:p>
    <w:p w14:paraId="2691A9B7" w14:textId="77777777" w:rsidR="00B56262" w:rsidRPr="00590B58" w:rsidRDefault="00A323FF" w:rsidP="00B56262">
      <w:pPr>
        <w:spacing w:line="278" w:lineRule="auto"/>
        <w:rPr>
          <w:rFonts w:ascii="Times New Roman" w:eastAsia="Calibri" w:hAnsi="Times New Roman" w:cs="Times New Roman"/>
          <w:b/>
          <w:bCs/>
          <w:kern w:val="2"/>
          <w:sz w:val="24"/>
          <w:szCs w:val="24"/>
          <w14:ligatures w14:val="standardContextual"/>
        </w:rPr>
      </w:pPr>
      <w:r w:rsidRPr="00590B58">
        <w:rPr>
          <w:rFonts w:ascii="Times New Roman" w:eastAsia="Calibri" w:hAnsi="Times New Roman" w:cs="Times New Roman"/>
          <w:b/>
          <w:bCs/>
          <w:kern w:val="2"/>
          <w:sz w:val="24"/>
          <w:szCs w:val="24"/>
          <w14:ligatures w14:val="standardContextual"/>
        </w:rPr>
        <w:t xml:space="preserve">Wymagania techniczne </w:t>
      </w:r>
      <w:r w:rsidR="00B56262" w:rsidRPr="00590B58">
        <w:rPr>
          <w:rFonts w:ascii="Times New Roman" w:eastAsia="Calibri" w:hAnsi="Times New Roman" w:cs="Times New Roman"/>
          <w:b/>
          <w:bCs/>
          <w:kern w:val="2"/>
          <w:sz w:val="24"/>
          <w:szCs w:val="24"/>
          <w14:ligatures w14:val="standardContextual"/>
        </w:rPr>
        <w:t>:</w:t>
      </w:r>
    </w:p>
    <w:p w14:paraId="3D289E0F" w14:textId="77777777" w:rsidR="00B56262" w:rsidRPr="00590B58" w:rsidRDefault="00B56262" w:rsidP="00B938D4">
      <w:pPr>
        <w:pStyle w:val="Akapitzlist"/>
        <w:numPr>
          <w:ilvl w:val="0"/>
          <w:numId w:val="42"/>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Rodzaj wyświetlacza: monochromatyczny LCD z wysokowydajnym układem soczewek</w:t>
      </w:r>
    </w:p>
    <w:p w14:paraId="5A44715A" w14:textId="77777777" w:rsidR="00B56262" w:rsidRPr="00590B58" w:rsidRDefault="00B56262" w:rsidP="00B938D4">
      <w:pPr>
        <w:pStyle w:val="Akapitzlist"/>
        <w:numPr>
          <w:ilvl w:val="0"/>
          <w:numId w:val="42"/>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Rozdzielczość LCD: 5,96″, 2560×1620p</w:t>
      </w:r>
    </w:p>
    <w:p w14:paraId="0EBD639D" w14:textId="77777777" w:rsidR="00B56262" w:rsidRPr="00590B58" w:rsidRDefault="00B56262" w:rsidP="00B938D4">
      <w:pPr>
        <w:pStyle w:val="Akapitzlist"/>
        <w:numPr>
          <w:ilvl w:val="0"/>
          <w:numId w:val="42"/>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Żywotność LCD / gwarancja: 2000 godzin</w:t>
      </w:r>
    </w:p>
    <w:p w14:paraId="12A33051" w14:textId="77777777" w:rsidR="00B56262" w:rsidRPr="00590B58" w:rsidRDefault="00B56262" w:rsidP="00B938D4">
      <w:pPr>
        <w:pStyle w:val="Akapitzlist"/>
        <w:numPr>
          <w:ilvl w:val="0"/>
          <w:numId w:val="42"/>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Obszar roboczy: 127×80×150 mm</w:t>
      </w:r>
    </w:p>
    <w:p w14:paraId="19814255" w14:textId="77777777" w:rsidR="00B56262" w:rsidRPr="00590B58" w:rsidRDefault="00B56262" w:rsidP="00B938D4">
      <w:pPr>
        <w:pStyle w:val="Akapitzlist"/>
        <w:numPr>
          <w:ilvl w:val="0"/>
          <w:numId w:val="42"/>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Czas naświetlania warstwy: 1,3-2,4 sekundy, w zależności od materiału i wysokości warstwy</w:t>
      </w:r>
    </w:p>
    <w:p w14:paraId="0EDA857B" w14:textId="77777777" w:rsidR="00B56262" w:rsidRPr="00590B58" w:rsidRDefault="00B56262" w:rsidP="00B938D4">
      <w:pPr>
        <w:pStyle w:val="Akapitzlist"/>
        <w:numPr>
          <w:ilvl w:val="0"/>
          <w:numId w:val="42"/>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 xml:space="preserve">Czas </w:t>
      </w:r>
      <w:proofErr w:type="spellStart"/>
      <w:r w:rsidRPr="00590B58">
        <w:rPr>
          <w:rFonts w:ascii="Times New Roman" w:eastAsia="Calibri" w:hAnsi="Times New Roman" w:cs="Times New Roman"/>
          <w:bCs/>
          <w:kern w:val="2"/>
          <w:sz w:val="24"/>
          <w:szCs w:val="24"/>
          <w14:ligatures w14:val="standardContextual"/>
        </w:rPr>
        <w:t>tiltu</w:t>
      </w:r>
      <w:proofErr w:type="spellEnd"/>
      <w:r w:rsidRPr="00590B58">
        <w:rPr>
          <w:rFonts w:ascii="Times New Roman" w:eastAsia="Calibri" w:hAnsi="Times New Roman" w:cs="Times New Roman"/>
          <w:bCs/>
          <w:kern w:val="2"/>
          <w:sz w:val="24"/>
          <w:szCs w:val="24"/>
          <w14:ligatures w14:val="standardContextual"/>
        </w:rPr>
        <w:t>: 3 sekundy</w:t>
      </w:r>
    </w:p>
    <w:p w14:paraId="703F87E9" w14:textId="77777777" w:rsidR="00B56262" w:rsidRPr="00590B58" w:rsidRDefault="00B56262" w:rsidP="00B938D4">
      <w:pPr>
        <w:pStyle w:val="Akapitzlist"/>
        <w:numPr>
          <w:ilvl w:val="0"/>
          <w:numId w:val="42"/>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Obsługiwana wysokość warstwy: 0,025 – 0,1 mm</w:t>
      </w:r>
    </w:p>
    <w:p w14:paraId="504DF9BE" w14:textId="77777777" w:rsidR="00B56262" w:rsidRPr="00590B58" w:rsidRDefault="00B56262" w:rsidP="00B938D4">
      <w:pPr>
        <w:pStyle w:val="Akapitzlist"/>
        <w:numPr>
          <w:ilvl w:val="0"/>
          <w:numId w:val="42"/>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Minimalna wysokość warstwy: 0,01 mm</w:t>
      </w:r>
    </w:p>
    <w:p w14:paraId="5A72D0DA" w14:textId="77777777" w:rsidR="00B56262" w:rsidRPr="00590B58" w:rsidRDefault="00B56262" w:rsidP="00B938D4">
      <w:pPr>
        <w:pStyle w:val="Akapitzlist"/>
        <w:numPr>
          <w:ilvl w:val="0"/>
          <w:numId w:val="42"/>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 xml:space="preserve">Obsługiwane materiały: żywice światłoczułe (UV, 405 </w:t>
      </w:r>
      <w:proofErr w:type="spellStart"/>
      <w:r w:rsidRPr="00590B58">
        <w:rPr>
          <w:rFonts w:ascii="Times New Roman" w:eastAsia="Calibri" w:hAnsi="Times New Roman" w:cs="Times New Roman"/>
          <w:bCs/>
          <w:kern w:val="2"/>
          <w:sz w:val="24"/>
          <w:szCs w:val="24"/>
          <w14:ligatures w14:val="standardContextual"/>
        </w:rPr>
        <w:t>nm</w:t>
      </w:r>
      <w:proofErr w:type="spellEnd"/>
      <w:r w:rsidRPr="00590B58">
        <w:rPr>
          <w:rFonts w:ascii="Times New Roman" w:eastAsia="Calibri" w:hAnsi="Times New Roman" w:cs="Times New Roman"/>
          <w:bCs/>
          <w:kern w:val="2"/>
          <w:sz w:val="24"/>
          <w:szCs w:val="24"/>
          <w14:ligatures w14:val="standardContextual"/>
        </w:rPr>
        <w:t>), materiały wymagające długiego</w:t>
      </w:r>
    </w:p>
    <w:p w14:paraId="01C32B71" w14:textId="77777777" w:rsidR="00B56262" w:rsidRPr="00590B58" w:rsidRDefault="00B56262" w:rsidP="00B938D4">
      <w:pPr>
        <w:pStyle w:val="Akapitzlist"/>
        <w:numPr>
          <w:ilvl w:val="0"/>
          <w:numId w:val="42"/>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naświetlania</w:t>
      </w:r>
    </w:p>
    <w:p w14:paraId="37664546" w14:textId="77777777" w:rsidR="00B56262" w:rsidRPr="00590B58" w:rsidRDefault="00B56262" w:rsidP="00B938D4">
      <w:pPr>
        <w:pStyle w:val="Akapitzlist"/>
        <w:numPr>
          <w:ilvl w:val="0"/>
          <w:numId w:val="42"/>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Łączność: USB, Wi-Fi, LAN - sterowanie drukarką przez przeglądarkę internetową</w:t>
      </w:r>
    </w:p>
    <w:p w14:paraId="697C6340" w14:textId="77777777" w:rsidR="00B56262" w:rsidRPr="00590B58" w:rsidRDefault="00B56262" w:rsidP="00B56262">
      <w:pPr>
        <w:spacing w:line="278" w:lineRule="auto"/>
        <w:rPr>
          <w:rFonts w:ascii="Times New Roman" w:eastAsia="Calibri" w:hAnsi="Times New Roman" w:cs="Times New Roman"/>
          <w:b/>
          <w:bCs/>
          <w:kern w:val="2"/>
          <w:sz w:val="24"/>
          <w:szCs w:val="24"/>
          <w14:ligatures w14:val="standardContextual"/>
        </w:rPr>
      </w:pPr>
      <w:r w:rsidRPr="00590B58">
        <w:rPr>
          <w:rFonts w:ascii="Times New Roman" w:eastAsia="Calibri" w:hAnsi="Times New Roman" w:cs="Times New Roman"/>
          <w:b/>
          <w:bCs/>
          <w:kern w:val="2"/>
          <w:sz w:val="24"/>
          <w:szCs w:val="24"/>
          <w14:ligatures w14:val="standardContextual"/>
        </w:rPr>
        <w:t>Pozostałe parametry</w:t>
      </w:r>
      <w:r w:rsidR="00A323FF" w:rsidRPr="00590B58">
        <w:rPr>
          <w:rFonts w:ascii="Times New Roman" w:eastAsia="Calibri" w:hAnsi="Times New Roman" w:cs="Times New Roman"/>
          <w:b/>
          <w:bCs/>
          <w:kern w:val="2"/>
          <w:sz w:val="24"/>
          <w:szCs w:val="24"/>
          <w14:ligatures w14:val="standardContextual"/>
        </w:rPr>
        <w:t xml:space="preserve"> : </w:t>
      </w:r>
    </w:p>
    <w:p w14:paraId="63F87067" w14:textId="77777777" w:rsidR="00B56262" w:rsidRPr="00590B58" w:rsidRDefault="00B56262" w:rsidP="00B938D4">
      <w:pPr>
        <w:pStyle w:val="Akapitzlist"/>
        <w:numPr>
          <w:ilvl w:val="0"/>
          <w:numId w:val="43"/>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Wymiary drukarki maksymalne: 230x245x410mm</w:t>
      </w:r>
    </w:p>
    <w:p w14:paraId="4CFD1DAC" w14:textId="77777777" w:rsidR="00B56262" w:rsidRPr="00590B58" w:rsidRDefault="00B56262" w:rsidP="00B938D4">
      <w:pPr>
        <w:pStyle w:val="Akapitzlist"/>
        <w:numPr>
          <w:ilvl w:val="0"/>
          <w:numId w:val="43"/>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Średnie zużycie energii podczas drukowania: ~100W (±5W)</w:t>
      </w:r>
    </w:p>
    <w:p w14:paraId="25682BCC" w14:textId="77777777" w:rsidR="00B56262" w:rsidRPr="00590B58" w:rsidRDefault="00B56262" w:rsidP="00B938D4">
      <w:pPr>
        <w:pStyle w:val="Akapitzlist"/>
        <w:numPr>
          <w:ilvl w:val="0"/>
          <w:numId w:val="43"/>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Platforma robocza na szybkozłączu – utrzymuje stan kalibracji</w:t>
      </w:r>
    </w:p>
    <w:p w14:paraId="2865028F" w14:textId="77777777" w:rsidR="00B56262" w:rsidRPr="00590B58" w:rsidRDefault="00B56262" w:rsidP="00B938D4">
      <w:pPr>
        <w:pStyle w:val="Akapitzlist"/>
        <w:numPr>
          <w:ilvl w:val="0"/>
          <w:numId w:val="43"/>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Asystent konfiguracji do szybkiego i łatwego ustawienia parametrów po uruchomieniu</w:t>
      </w:r>
    </w:p>
    <w:p w14:paraId="461FEC6F" w14:textId="77777777" w:rsidR="00B56262" w:rsidRPr="00590B58" w:rsidRDefault="00B56262" w:rsidP="00B938D4">
      <w:pPr>
        <w:pStyle w:val="Akapitzlist"/>
        <w:numPr>
          <w:ilvl w:val="0"/>
          <w:numId w:val="43"/>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Ruchomy, przechylany zbiornik – zapobiega przesunięciom warstw, miesza żywicę,</w:t>
      </w:r>
    </w:p>
    <w:p w14:paraId="51BE38E9" w14:textId="77777777" w:rsidR="00B56262" w:rsidRPr="00590B58" w:rsidRDefault="00B56262" w:rsidP="006B0DD0">
      <w:pPr>
        <w:pStyle w:val="Akapitzlist"/>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umożliwia szybsze drukowanie, poprawia niezawodność</w:t>
      </w:r>
    </w:p>
    <w:p w14:paraId="099A33A4" w14:textId="77777777" w:rsidR="00B56262" w:rsidRPr="00590B58" w:rsidRDefault="00B56262" w:rsidP="00B938D4">
      <w:pPr>
        <w:pStyle w:val="Akapitzlist"/>
        <w:numPr>
          <w:ilvl w:val="0"/>
          <w:numId w:val="43"/>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Zbiornik na żywicę z łatwo dostępną folią FEP</w:t>
      </w:r>
    </w:p>
    <w:p w14:paraId="7BBBCAC1" w14:textId="77777777" w:rsidR="00B56262" w:rsidRPr="00590B58" w:rsidRDefault="00B56262" w:rsidP="00B938D4">
      <w:pPr>
        <w:pStyle w:val="Akapitzlist"/>
        <w:numPr>
          <w:ilvl w:val="0"/>
          <w:numId w:val="43"/>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Tylny wentylator z filtrem węglowym dla zminimalizowania wydzielania zapachu</w:t>
      </w:r>
    </w:p>
    <w:p w14:paraId="6E5E4672" w14:textId="77777777" w:rsidR="00B56262" w:rsidRPr="00590B58" w:rsidRDefault="00B56262" w:rsidP="00B938D4">
      <w:pPr>
        <w:pStyle w:val="Akapitzlist"/>
        <w:numPr>
          <w:ilvl w:val="0"/>
          <w:numId w:val="43"/>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 xml:space="preserve">Zabezpieczenia: czujnik poziomu żywicy, zbiornik zabezpieczający pod mechanizmem </w:t>
      </w:r>
      <w:proofErr w:type="spellStart"/>
      <w:r w:rsidRPr="00590B58">
        <w:rPr>
          <w:rFonts w:ascii="Times New Roman" w:eastAsia="Calibri" w:hAnsi="Times New Roman" w:cs="Times New Roman"/>
          <w:bCs/>
          <w:kern w:val="2"/>
          <w:sz w:val="24"/>
          <w:szCs w:val="24"/>
          <w14:ligatures w14:val="standardContextual"/>
        </w:rPr>
        <w:t>tiltu</w:t>
      </w:r>
      <w:proofErr w:type="spellEnd"/>
      <w:r w:rsidR="006B0DD0" w:rsidRPr="00590B58">
        <w:rPr>
          <w:rFonts w:ascii="Times New Roman" w:eastAsia="Calibri" w:hAnsi="Times New Roman" w:cs="Times New Roman"/>
          <w:bCs/>
          <w:kern w:val="2"/>
          <w:sz w:val="24"/>
          <w:szCs w:val="24"/>
          <w14:ligatures w14:val="standardContextual"/>
        </w:rPr>
        <w:t xml:space="preserve"> </w:t>
      </w:r>
      <w:r w:rsidRPr="00590B58">
        <w:rPr>
          <w:rFonts w:ascii="Times New Roman" w:eastAsia="Calibri" w:hAnsi="Times New Roman" w:cs="Times New Roman"/>
          <w:bCs/>
          <w:kern w:val="2"/>
          <w:sz w:val="24"/>
          <w:szCs w:val="24"/>
          <w14:ligatures w14:val="standardContextual"/>
        </w:rPr>
        <w:t>chroniący wewnętrzne komponenty przed niewielkim rozlaniem żywicy</w:t>
      </w:r>
    </w:p>
    <w:p w14:paraId="31C178D4" w14:textId="77777777" w:rsidR="00B56262" w:rsidRPr="00590B58" w:rsidRDefault="00B56262" w:rsidP="00B56262">
      <w:pPr>
        <w:spacing w:line="278" w:lineRule="auto"/>
        <w:rPr>
          <w:rFonts w:ascii="Times New Roman" w:eastAsia="Calibri" w:hAnsi="Times New Roman" w:cs="Times New Roman"/>
          <w:b/>
          <w:bCs/>
          <w:kern w:val="2"/>
          <w:sz w:val="24"/>
          <w:szCs w:val="24"/>
          <w14:ligatures w14:val="standardContextual"/>
        </w:rPr>
      </w:pPr>
      <w:r w:rsidRPr="00590B58">
        <w:rPr>
          <w:rFonts w:ascii="Times New Roman" w:eastAsia="Calibri" w:hAnsi="Times New Roman" w:cs="Times New Roman"/>
          <w:b/>
          <w:bCs/>
          <w:kern w:val="2"/>
          <w:sz w:val="24"/>
          <w:szCs w:val="24"/>
          <w14:ligatures w14:val="standardContextual"/>
        </w:rPr>
        <w:t>Materiały eksploatacyjne:</w:t>
      </w:r>
    </w:p>
    <w:p w14:paraId="664528C4" w14:textId="77777777" w:rsidR="00CF666D" w:rsidRPr="00590B58" w:rsidRDefault="00C53C36" w:rsidP="00B56262">
      <w:pPr>
        <w:spacing w:line="278" w:lineRule="auto"/>
        <w:rPr>
          <w:rFonts w:ascii="Times New Roman" w:eastAsia="Calibri" w:hAnsi="Times New Roman" w:cs="Times New Roman"/>
          <w:b/>
          <w:bCs/>
          <w:kern w:val="2"/>
          <w:sz w:val="24"/>
          <w:szCs w:val="24"/>
          <w14:ligatures w14:val="standardContextual"/>
        </w:rPr>
      </w:pPr>
      <w:r w:rsidRPr="00590B58">
        <w:rPr>
          <w:rFonts w:ascii="Times New Roman" w:eastAsia="Calibri" w:hAnsi="Times New Roman" w:cs="Times New Roman"/>
          <w:b/>
          <w:bCs/>
          <w:kern w:val="2"/>
          <w:sz w:val="24"/>
          <w:szCs w:val="24"/>
          <w14:ligatures w14:val="standardContextual"/>
        </w:rPr>
        <w:t>Ż</w:t>
      </w:r>
      <w:r w:rsidR="00B56262" w:rsidRPr="00590B58">
        <w:rPr>
          <w:rFonts w:ascii="Times New Roman" w:eastAsia="Calibri" w:hAnsi="Times New Roman" w:cs="Times New Roman"/>
          <w:b/>
          <w:bCs/>
          <w:kern w:val="2"/>
          <w:sz w:val="24"/>
          <w:szCs w:val="24"/>
          <w14:ligatures w14:val="standardContextual"/>
        </w:rPr>
        <w:t xml:space="preserve">ywice światłoczułe UV, 405 </w:t>
      </w:r>
      <w:proofErr w:type="spellStart"/>
      <w:r w:rsidR="00B56262" w:rsidRPr="00590B58">
        <w:rPr>
          <w:rFonts w:ascii="Times New Roman" w:eastAsia="Calibri" w:hAnsi="Times New Roman" w:cs="Times New Roman"/>
          <w:b/>
          <w:bCs/>
          <w:kern w:val="2"/>
          <w:sz w:val="24"/>
          <w:szCs w:val="24"/>
          <w14:ligatures w14:val="standardContextual"/>
        </w:rPr>
        <w:t>nm</w:t>
      </w:r>
      <w:proofErr w:type="spellEnd"/>
      <w:r w:rsidR="00B56262" w:rsidRPr="00590B58">
        <w:rPr>
          <w:rFonts w:ascii="Times New Roman" w:eastAsia="Calibri" w:hAnsi="Times New Roman" w:cs="Times New Roman"/>
          <w:b/>
          <w:bCs/>
          <w:kern w:val="2"/>
          <w:sz w:val="24"/>
          <w:szCs w:val="24"/>
          <w14:ligatures w14:val="standardContextual"/>
        </w:rPr>
        <w:t xml:space="preserve"> </w:t>
      </w:r>
      <w:r w:rsidRPr="00590B58">
        <w:rPr>
          <w:rFonts w:ascii="Times New Roman" w:eastAsia="Calibri" w:hAnsi="Times New Roman" w:cs="Times New Roman"/>
          <w:b/>
          <w:bCs/>
          <w:kern w:val="2"/>
          <w:sz w:val="24"/>
          <w:szCs w:val="24"/>
          <w14:ligatures w14:val="standardContextual"/>
        </w:rPr>
        <w:t xml:space="preserve">- </w:t>
      </w:r>
      <w:r w:rsidR="00B56262" w:rsidRPr="00590B58">
        <w:rPr>
          <w:rFonts w:ascii="Times New Roman" w:eastAsia="Calibri" w:hAnsi="Times New Roman" w:cs="Times New Roman"/>
          <w:b/>
          <w:bCs/>
          <w:kern w:val="2"/>
          <w:sz w:val="24"/>
          <w:szCs w:val="24"/>
          <w14:ligatures w14:val="standardContextual"/>
        </w:rPr>
        <w:t>5kg</w:t>
      </w:r>
    </w:p>
    <w:p w14:paraId="0639D98C" w14:textId="77777777" w:rsidR="00CF666D" w:rsidRPr="00590B58" w:rsidRDefault="00CF666D" w:rsidP="00B56262">
      <w:pPr>
        <w:spacing w:line="278" w:lineRule="auto"/>
        <w:rPr>
          <w:rFonts w:ascii="Times New Roman" w:eastAsia="Calibri" w:hAnsi="Times New Roman" w:cs="Times New Roman"/>
          <w:bCs/>
          <w:kern w:val="2"/>
          <w:sz w:val="24"/>
          <w:szCs w:val="24"/>
          <w14:ligatures w14:val="standardContextual"/>
        </w:rPr>
      </w:pPr>
    </w:p>
    <w:p w14:paraId="745B8A60" w14:textId="77777777" w:rsidR="00CF666D" w:rsidRPr="00590B58" w:rsidRDefault="00CF666D" w:rsidP="00B938D4">
      <w:pPr>
        <w:pStyle w:val="NormalnyWeb"/>
        <w:numPr>
          <w:ilvl w:val="0"/>
          <w:numId w:val="66"/>
        </w:numPr>
        <w:spacing w:before="0" w:beforeAutospacing="0" w:after="160" w:afterAutospacing="0"/>
        <w:textAlignment w:val="baseline"/>
        <w:rPr>
          <w:bCs/>
          <w:color w:val="000000"/>
        </w:rPr>
      </w:pPr>
      <w:r w:rsidRPr="00590B58">
        <w:rPr>
          <w:b/>
          <w:color w:val="000000"/>
        </w:rPr>
        <w:t xml:space="preserve">OPIS PRZEDMIOTU ZAMÓWIENIA (OPZ)  </w:t>
      </w:r>
      <w:r w:rsidRPr="00590B58">
        <w:rPr>
          <w:b/>
          <w:bCs/>
          <w:color w:val="000000"/>
        </w:rPr>
        <w:t xml:space="preserve">- STACJA ROBOCZA RENDER / AI </w:t>
      </w:r>
    </w:p>
    <w:p w14:paraId="76D87FC1" w14:textId="77777777" w:rsidR="00CF666D" w:rsidRPr="00590B58" w:rsidRDefault="00CF666D" w:rsidP="00CF666D">
      <w:pPr>
        <w:pStyle w:val="NormalnyWeb"/>
        <w:spacing w:before="0" w:beforeAutospacing="0" w:after="160" w:afterAutospacing="0"/>
        <w:textAlignment w:val="baseline"/>
        <w:rPr>
          <w:b/>
          <w:bCs/>
          <w:color w:val="000000"/>
        </w:rPr>
      </w:pPr>
      <w:r w:rsidRPr="00590B58">
        <w:rPr>
          <w:b/>
          <w:bCs/>
          <w:color w:val="000000"/>
        </w:rPr>
        <w:t xml:space="preserve">Przedmiot zamówienia :  </w:t>
      </w:r>
      <w:r w:rsidRPr="00590B58">
        <w:rPr>
          <w:bCs/>
          <w:color w:val="000000"/>
        </w:rPr>
        <w:t>Stacja robocza</w:t>
      </w:r>
      <w:r w:rsidRPr="00590B58">
        <w:rPr>
          <w:b/>
          <w:bCs/>
          <w:color w:val="000000"/>
        </w:rPr>
        <w:t xml:space="preserve"> </w:t>
      </w:r>
    </w:p>
    <w:p w14:paraId="6AAA0B1E" w14:textId="77777777" w:rsidR="00CF666D" w:rsidRPr="00590B58" w:rsidRDefault="00CF666D" w:rsidP="00CF666D">
      <w:pPr>
        <w:pStyle w:val="NormalnyWeb"/>
        <w:spacing w:before="0" w:beforeAutospacing="0" w:after="160" w:afterAutospacing="0"/>
        <w:textAlignment w:val="baseline"/>
        <w:rPr>
          <w:b/>
          <w:bCs/>
          <w:color w:val="000000"/>
        </w:rPr>
      </w:pPr>
      <w:r w:rsidRPr="00590B58">
        <w:rPr>
          <w:b/>
          <w:bCs/>
          <w:color w:val="000000"/>
        </w:rPr>
        <w:t xml:space="preserve">Ilość – 1 sztuka </w:t>
      </w:r>
    </w:p>
    <w:p w14:paraId="18796F6B" w14:textId="6D3718F6" w:rsidR="00CF666D" w:rsidRPr="00396234" w:rsidRDefault="006F4B8C" w:rsidP="00CF666D">
      <w:pPr>
        <w:pStyle w:val="NormalnyWeb"/>
        <w:spacing w:before="0" w:beforeAutospacing="0" w:after="160" w:afterAutospacing="0"/>
        <w:textAlignment w:val="baseline"/>
        <w:rPr>
          <w:b/>
          <w:bCs/>
          <w:color w:val="000000"/>
        </w:rPr>
      </w:pPr>
      <w:r w:rsidRPr="00396234">
        <w:rPr>
          <w:b/>
          <w:bCs/>
          <w:color w:val="000000"/>
        </w:rPr>
        <w:t xml:space="preserve">Gwarancja : </w:t>
      </w:r>
      <w:r w:rsidR="001A1F07" w:rsidRPr="00396234">
        <w:rPr>
          <w:b/>
          <w:bCs/>
          <w:color w:val="000000"/>
        </w:rPr>
        <w:t>36</w:t>
      </w:r>
      <w:r w:rsidRPr="00396234">
        <w:rPr>
          <w:b/>
          <w:bCs/>
          <w:color w:val="000000"/>
        </w:rPr>
        <w:t xml:space="preserve"> mc </w:t>
      </w:r>
    </w:p>
    <w:p w14:paraId="05B41678" w14:textId="77777777" w:rsidR="006F4B8C" w:rsidRPr="00590B58" w:rsidRDefault="006F4B8C" w:rsidP="00CF666D">
      <w:pPr>
        <w:pStyle w:val="NormalnyWeb"/>
        <w:spacing w:before="0" w:beforeAutospacing="0" w:after="160" w:afterAutospacing="0"/>
        <w:textAlignment w:val="baseline"/>
        <w:rPr>
          <w:b/>
          <w:bCs/>
          <w:color w:val="000000"/>
        </w:rPr>
      </w:pPr>
    </w:p>
    <w:p w14:paraId="68CEAEB7" w14:textId="77777777" w:rsidR="00CF666D" w:rsidRPr="00590B58" w:rsidRDefault="00CF666D" w:rsidP="00CF666D">
      <w:pPr>
        <w:spacing w:line="278" w:lineRule="auto"/>
        <w:rPr>
          <w:rFonts w:ascii="Times New Roman" w:eastAsia="Calibri" w:hAnsi="Times New Roman" w:cs="Times New Roman"/>
          <w:b/>
          <w:bCs/>
          <w:kern w:val="2"/>
          <w:sz w:val="24"/>
          <w:szCs w:val="24"/>
          <w14:ligatures w14:val="standardContextual"/>
        </w:rPr>
      </w:pPr>
      <w:r w:rsidRPr="00590B58">
        <w:rPr>
          <w:rFonts w:ascii="Times New Roman" w:eastAsia="Calibri" w:hAnsi="Times New Roman" w:cs="Times New Roman"/>
          <w:b/>
          <w:bCs/>
          <w:kern w:val="2"/>
          <w:sz w:val="24"/>
          <w:szCs w:val="24"/>
          <w14:ligatures w14:val="standardContextual"/>
        </w:rPr>
        <w:t xml:space="preserve">Wymagania techniczne : </w:t>
      </w:r>
    </w:p>
    <w:p w14:paraId="5C119A5D" w14:textId="77777777" w:rsidR="00CF666D" w:rsidRPr="00590B58" w:rsidRDefault="00CF666D" w:rsidP="00CF666D">
      <w:pPr>
        <w:spacing w:line="278" w:lineRule="auto"/>
        <w:rPr>
          <w:rFonts w:ascii="Times New Roman" w:eastAsia="Calibri" w:hAnsi="Times New Roman" w:cs="Times New Roman"/>
          <w:b/>
          <w:bCs/>
          <w:kern w:val="2"/>
          <w:sz w:val="24"/>
          <w:szCs w:val="24"/>
          <w14:ligatures w14:val="standardContextual"/>
        </w:rPr>
      </w:pPr>
      <w:r w:rsidRPr="00590B58">
        <w:rPr>
          <w:rFonts w:ascii="Times New Roman" w:eastAsia="Calibri" w:hAnsi="Times New Roman" w:cs="Times New Roman"/>
          <w:b/>
          <w:bCs/>
          <w:kern w:val="2"/>
          <w:sz w:val="24"/>
          <w:szCs w:val="24"/>
          <w14:ligatures w14:val="standardContextual"/>
        </w:rPr>
        <w:lastRenderedPageBreak/>
        <w:t>Procesor (minimalne parametry) – 1 szt.</w:t>
      </w:r>
    </w:p>
    <w:p w14:paraId="2A5BD39A" w14:textId="77777777" w:rsidR="00CF666D" w:rsidRPr="00590B58" w:rsidRDefault="00CF666D" w:rsidP="00B938D4">
      <w:pPr>
        <w:pStyle w:val="Akapitzlist"/>
        <w:numPr>
          <w:ilvl w:val="0"/>
          <w:numId w:val="51"/>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architektura: 64-bit</w:t>
      </w:r>
    </w:p>
    <w:p w14:paraId="1FD1916A" w14:textId="77777777" w:rsidR="00CF666D" w:rsidRPr="00590B58" w:rsidRDefault="00CF666D" w:rsidP="00B938D4">
      <w:pPr>
        <w:pStyle w:val="Akapitzlist"/>
        <w:numPr>
          <w:ilvl w:val="0"/>
          <w:numId w:val="51"/>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częstotliwość: 2.5 GHz</w:t>
      </w:r>
    </w:p>
    <w:p w14:paraId="45C45A83" w14:textId="77777777" w:rsidR="00CF666D" w:rsidRPr="00590B58" w:rsidRDefault="00CF666D" w:rsidP="00B938D4">
      <w:pPr>
        <w:pStyle w:val="Akapitzlist"/>
        <w:numPr>
          <w:ilvl w:val="0"/>
          <w:numId w:val="51"/>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liczba rdzeni: 96</w:t>
      </w:r>
    </w:p>
    <w:p w14:paraId="18D1269D" w14:textId="77777777" w:rsidR="00CF666D" w:rsidRPr="00590B58" w:rsidRDefault="00CF666D" w:rsidP="00B938D4">
      <w:pPr>
        <w:pStyle w:val="Akapitzlist"/>
        <w:numPr>
          <w:ilvl w:val="0"/>
          <w:numId w:val="51"/>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liczba wątków: 192</w:t>
      </w:r>
    </w:p>
    <w:p w14:paraId="2AC31267" w14:textId="77777777" w:rsidR="00CF666D" w:rsidRPr="00590B58" w:rsidRDefault="00CF666D" w:rsidP="00B938D4">
      <w:pPr>
        <w:pStyle w:val="Akapitzlist"/>
        <w:numPr>
          <w:ilvl w:val="0"/>
          <w:numId w:val="51"/>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pamięć cache: 384 MB</w:t>
      </w:r>
    </w:p>
    <w:p w14:paraId="18A5CA32" w14:textId="77777777" w:rsidR="00CF666D" w:rsidRPr="00590B58" w:rsidRDefault="00CF666D" w:rsidP="00B938D4">
      <w:pPr>
        <w:pStyle w:val="Akapitzlist"/>
        <w:numPr>
          <w:ilvl w:val="0"/>
          <w:numId w:val="51"/>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obsługa pamięci: DDR5</w:t>
      </w:r>
    </w:p>
    <w:p w14:paraId="2B4A8C4C" w14:textId="77777777" w:rsidR="00CF666D" w:rsidRPr="00590B58" w:rsidRDefault="00CF666D" w:rsidP="00B938D4">
      <w:pPr>
        <w:pStyle w:val="Akapitzlist"/>
        <w:numPr>
          <w:ilvl w:val="0"/>
          <w:numId w:val="51"/>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 xml:space="preserve">obsługa: </w:t>
      </w:r>
      <w:proofErr w:type="spellStart"/>
      <w:r w:rsidRPr="00590B58">
        <w:rPr>
          <w:rFonts w:ascii="Times New Roman" w:eastAsia="Calibri" w:hAnsi="Times New Roman" w:cs="Times New Roman"/>
          <w:bCs/>
          <w:kern w:val="2"/>
          <w:sz w:val="24"/>
          <w:szCs w:val="24"/>
          <w14:ligatures w14:val="standardContextual"/>
        </w:rPr>
        <w:t>PCIe</w:t>
      </w:r>
      <w:proofErr w:type="spellEnd"/>
      <w:r w:rsidRPr="00590B58">
        <w:rPr>
          <w:rFonts w:ascii="Times New Roman" w:eastAsia="Calibri" w:hAnsi="Times New Roman" w:cs="Times New Roman"/>
          <w:bCs/>
          <w:kern w:val="2"/>
          <w:sz w:val="24"/>
          <w:szCs w:val="24"/>
          <w14:ligatures w14:val="standardContextual"/>
        </w:rPr>
        <w:t xml:space="preserve"> 5.0</w:t>
      </w:r>
    </w:p>
    <w:p w14:paraId="65F518EC" w14:textId="77777777" w:rsidR="00CF666D" w:rsidRPr="00590B58" w:rsidRDefault="00CF666D" w:rsidP="00CF666D">
      <w:pPr>
        <w:spacing w:line="278" w:lineRule="auto"/>
        <w:rPr>
          <w:rFonts w:ascii="Times New Roman" w:eastAsia="Calibri" w:hAnsi="Times New Roman" w:cs="Times New Roman"/>
          <w:b/>
          <w:bCs/>
          <w:kern w:val="2"/>
          <w:sz w:val="24"/>
          <w:szCs w:val="24"/>
          <w14:ligatures w14:val="standardContextual"/>
        </w:rPr>
      </w:pPr>
      <w:r w:rsidRPr="00590B58">
        <w:rPr>
          <w:rFonts w:ascii="Times New Roman" w:eastAsia="Calibri" w:hAnsi="Times New Roman" w:cs="Times New Roman"/>
          <w:b/>
          <w:bCs/>
          <w:kern w:val="2"/>
          <w:sz w:val="24"/>
          <w:szCs w:val="24"/>
          <w14:ligatures w14:val="standardContextual"/>
        </w:rPr>
        <w:t>Chłodzenie procesora – 1 szt.</w:t>
      </w:r>
    </w:p>
    <w:p w14:paraId="06CA035C" w14:textId="77777777" w:rsidR="00CF666D" w:rsidRPr="00590B58" w:rsidRDefault="00CF666D" w:rsidP="00B938D4">
      <w:pPr>
        <w:pStyle w:val="Akapitzlist"/>
        <w:numPr>
          <w:ilvl w:val="0"/>
          <w:numId w:val="52"/>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zapewnia optymalne chłodzenie procesora</w:t>
      </w:r>
    </w:p>
    <w:p w14:paraId="0EEF89EF" w14:textId="77777777" w:rsidR="00CF666D" w:rsidRPr="00590B58" w:rsidRDefault="00CF666D" w:rsidP="00B938D4">
      <w:pPr>
        <w:pStyle w:val="Akapitzlist"/>
        <w:numPr>
          <w:ilvl w:val="0"/>
          <w:numId w:val="52"/>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wodne chłodzenie procesora</w:t>
      </w:r>
    </w:p>
    <w:p w14:paraId="168B616E" w14:textId="77777777" w:rsidR="00CF666D" w:rsidRPr="00590B58" w:rsidRDefault="00CF666D" w:rsidP="00B938D4">
      <w:pPr>
        <w:pStyle w:val="Akapitzlist"/>
        <w:numPr>
          <w:ilvl w:val="0"/>
          <w:numId w:val="52"/>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Rodzaj chłodzenia: aktywne</w:t>
      </w:r>
    </w:p>
    <w:p w14:paraId="7C257700" w14:textId="77777777" w:rsidR="00CF666D" w:rsidRPr="00590B58" w:rsidRDefault="00CF666D" w:rsidP="00B938D4">
      <w:pPr>
        <w:pStyle w:val="Akapitzlist"/>
        <w:numPr>
          <w:ilvl w:val="0"/>
          <w:numId w:val="52"/>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Zastosowanie</w:t>
      </w:r>
    </w:p>
    <w:p w14:paraId="44532420" w14:textId="77777777" w:rsidR="00CF666D" w:rsidRPr="00590B58" w:rsidRDefault="00CF666D" w:rsidP="00B938D4">
      <w:pPr>
        <w:pStyle w:val="Akapitzlist"/>
        <w:numPr>
          <w:ilvl w:val="0"/>
          <w:numId w:val="52"/>
        </w:numPr>
        <w:spacing w:line="278" w:lineRule="auto"/>
        <w:rPr>
          <w:rFonts w:ascii="Times New Roman" w:eastAsia="Calibri" w:hAnsi="Times New Roman" w:cs="Times New Roman"/>
          <w:bCs/>
          <w:kern w:val="2"/>
          <w:sz w:val="24"/>
          <w:szCs w:val="24"/>
          <w14:ligatures w14:val="standardContextual"/>
        </w:rPr>
      </w:pPr>
      <w:proofErr w:type="spellStart"/>
      <w:r w:rsidRPr="00590B58">
        <w:rPr>
          <w:rFonts w:ascii="Times New Roman" w:eastAsia="Calibri" w:hAnsi="Times New Roman" w:cs="Times New Roman"/>
          <w:bCs/>
          <w:kern w:val="2"/>
          <w:sz w:val="24"/>
          <w:szCs w:val="24"/>
          <w14:ligatures w14:val="standardContextual"/>
        </w:rPr>
        <w:t>Socket</w:t>
      </w:r>
      <w:proofErr w:type="spellEnd"/>
      <w:r w:rsidRPr="00590B58">
        <w:rPr>
          <w:rFonts w:ascii="Times New Roman" w:eastAsia="Calibri" w:hAnsi="Times New Roman" w:cs="Times New Roman"/>
          <w:bCs/>
          <w:kern w:val="2"/>
          <w:sz w:val="24"/>
          <w:szCs w:val="24"/>
          <w14:ligatures w14:val="standardContextual"/>
        </w:rPr>
        <w:t xml:space="preserve"> 2011</w:t>
      </w:r>
    </w:p>
    <w:p w14:paraId="449DB378" w14:textId="77777777" w:rsidR="00CF666D" w:rsidRPr="00590B58" w:rsidRDefault="00CF666D" w:rsidP="00B938D4">
      <w:pPr>
        <w:pStyle w:val="Akapitzlist"/>
        <w:numPr>
          <w:ilvl w:val="0"/>
          <w:numId w:val="54"/>
        </w:numPr>
        <w:spacing w:line="278" w:lineRule="auto"/>
        <w:rPr>
          <w:rFonts w:ascii="Times New Roman" w:eastAsia="Calibri" w:hAnsi="Times New Roman" w:cs="Times New Roman"/>
          <w:bCs/>
          <w:kern w:val="2"/>
          <w:sz w:val="24"/>
          <w:szCs w:val="24"/>
          <w14:ligatures w14:val="standardContextual"/>
        </w:rPr>
      </w:pPr>
      <w:proofErr w:type="spellStart"/>
      <w:r w:rsidRPr="00590B58">
        <w:rPr>
          <w:rFonts w:ascii="Times New Roman" w:eastAsia="Calibri" w:hAnsi="Times New Roman" w:cs="Times New Roman"/>
          <w:bCs/>
          <w:kern w:val="2"/>
          <w:sz w:val="24"/>
          <w:szCs w:val="24"/>
          <w14:ligatures w14:val="standardContextual"/>
        </w:rPr>
        <w:t>Socket</w:t>
      </w:r>
      <w:proofErr w:type="spellEnd"/>
      <w:r w:rsidRPr="00590B58">
        <w:rPr>
          <w:rFonts w:ascii="Times New Roman" w:eastAsia="Calibri" w:hAnsi="Times New Roman" w:cs="Times New Roman"/>
          <w:bCs/>
          <w:kern w:val="2"/>
          <w:sz w:val="24"/>
          <w:szCs w:val="24"/>
          <w14:ligatures w14:val="standardContextual"/>
        </w:rPr>
        <w:t xml:space="preserve"> 2066</w:t>
      </w:r>
    </w:p>
    <w:p w14:paraId="70FAE63F" w14:textId="77777777" w:rsidR="00CF666D" w:rsidRPr="00590B58" w:rsidRDefault="00CF666D" w:rsidP="00B938D4">
      <w:pPr>
        <w:pStyle w:val="Akapitzlist"/>
        <w:numPr>
          <w:ilvl w:val="0"/>
          <w:numId w:val="54"/>
        </w:numPr>
        <w:spacing w:line="278" w:lineRule="auto"/>
        <w:rPr>
          <w:rFonts w:ascii="Times New Roman" w:eastAsia="Calibri" w:hAnsi="Times New Roman" w:cs="Times New Roman"/>
          <w:bCs/>
          <w:kern w:val="2"/>
          <w:sz w:val="24"/>
          <w:szCs w:val="24"/>
          <w14:ligatures w14:val="standardContextual"/>
        </w:rPr>
      </w:pPr>
      <w:proofErr w:type="spellStart"/>
      <w:r w:rsidRPr="00590B58">
        <w:rPr>
          <w:rFonts w:ascii="Times New Roman" w:eastAsia="Calibri" w:hAnsi="Times New Roman" w:cs="Times New Roman"/>
          <w:bCs/>
          <w:kern w:val="2"/>
          <w:sz w:val="24"/>
          <w:szCs w:val="24"/>
          <w14:ligatures w14:val="standardContextual"/>
        </w:rPr>
        <w:t>Socket</w:t>
      </w:r>
      <w:proofErr w:type="spellEnd"/>
      <w:r w:rsidRPr="00590B58">
        <w:rPr>
          <w:rFonts w:ascii="Times New Roman" w:eastAsia="Calibri" w:hAnsi="Times New Roman" w:cs="Times New Roman"/>
          <w:bCs/>
          <w:kern w:val="2"/>
          <w:sz w:val="24"/>
          <w:szCs w:val="24"/>
          <w14:ligatures w14:val="standardContextual"/>
        </w:rPr>
        <w:t xml:space="preserve"> AM4</w:t>
      </w:r>
    </w:p>
    <w:p w14:paraId="645FEF0D" w14:textId="77777777" w:rsidR="00CF666D" w:rsidRPr="00590B58" w:rsidRDefault="00CF666D" w:rsidP="00B938D4">
      <w:pPr>
        <w:pStyle w:val="Akapitzlist"/>
        <w:numPr>
          <w:ilvl w:val="0"/>
          <w:numId w:val="53"/>
        </w:numPr>
        <w:spacing w:line="278" w:lineRule="auto"/>
        <w:rPr>
          <w:rFonts w:ascii="Times New Roman" w:eastAsia="Calibri" w:hAnsi="Times New Roman" w:cs="Times New Roman"/>
          <w:bCs/>
          <w:kern w:val="2"/>
          <w:sz w:val="24"/>
          <w:szCs w:val="24"/>
          <w14:ligatures w14:val="standardContextual"/>
        </w:rPr>
      </w:pPr>
      <w:proofErr w:type="spellStart"/>
      <w:r w:rsidRPr="00590B58">
        <w:rPr>
          <w:rFonts w:ascii="Times New Roman" w:eastAsia="Calibri" w:hAnsi="Times New Roman" w:cs="Times New Roman"/>
          <w:bCs/>
          <w:kern w:val="2"/>
          <w:sz w:val="24"/>
          <w:szCs w:val="24"/>
          <w14:ligatures w14:val="standardContextual"/>
        </w:rPr>
        <w:t>Socket</w:t>
      </w:r>
      <w:proofErr w:type="spellEnd"/>
      <w:r w:rsidRPr="00590B58">
        <w:rPr>
          <w:rFonts w:ascii="Times New Roman" w:eastAsia="Calibri" w:hAnsi="Times New Roman" w:cs="Times New Roman"/>
          <w:bCs/>
          <w:kern w:val="2"/>
          <w:sz w:val="24"/>
          <w:szCs w:val="24"/>
          <w14:ligatures w14:val="standardContextual"/>
        </w:rPr>
        <w:t xml:space="preserve"> AM5</w:t>
      </w:r>
    </w:p>
    <w:p w14:paraId="4F62C2C7" w14:textId="77777777" w:rsidR="00CF666D" w:rsidRPr="00590B58" w:rsidRDefault="00CF666D" w:rsidP="00B938D4">
      <w:pPr>
        <w:pStyle w:val="Akapitzlist"/>
        <w:numPr>
          <w:ilvl w:val="0"/>
          <w:numId w:val="53"/>
        </w:numPr>
        <w:spacing w:line="278" w:lineRule="auto"/>
        <w:rPr>
          <w:rFonts w:ascii="Times New Roman" w:eastAsia="Calibri" w:hAnsi="Times New Roman" w:cs="Times New Roman"/>
          <w:bCs/>
          <w:kern w:val="2"/>
          <w:sz w:val="24"/>
          <w:szCs w:val="24"/>
          <w14:ligatures w14:val="standardContextual"/>
        </w:rPr>
      </w:pPr>
      <w:proofErr w:type="spellStart"/>
      <w:r w:rsidRPr="00590B58">
        <w:rPr>
          <w:rFonts w:ascii="Times New Roman" w:eastAsia="Calibri" w:hAnsi="Times New Roman" w:cs="Times New Roman"/>
          <w:bCs/>
          <w:kern w:val="2"/>
          <w:sz w:val="24"/>
          <w:szCs w:val="24"/>
          <w14:ligatures w14:val="standardContextual"/>
        </w:rPr>
        <w:t>Socket</w:t>
      </w:r>
      <w:proofErr w:type="spellEnd"/>
      <w:r w:rsidRPr="00590B58">
        <w:rPr>
          <w:rFonts w:ascii="Times New Roman" w:eastAsia="Calibri" w:hAnsi="Times New Roman" w:cs="Times New Roman"/>
          <w:bCs/>
          <w:kern w:val="2"/>
          <w:sz w:val="24"/>
          <w:szCs w:val="24"/>
          <w14:ligatures w14:val="standardContextual"/>
        </w:rPr>
        <w:t xml:space="preserve"> sTRX4</w:t>
      </w:r>
    </w:p>
    <w:p w14:paraId="1AD72C34" w14:textId="77777777" w:rsidR="00CF666D" w:rsidRPr="00590B58" w:rsidRDefault="00CF666D" w:rsidP="00B938D4">
      <w:pPr>
        <w:pStyle w:val="Akapitzlist"/>
        <w:numPr>
          <w:ilvl w:val="0"/>
          <w:numId w:val="53"/>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 xml:space="preserve">prędkość obrotowa do: 2600 </w:t>
      </w:r>
      <w:proofErr w:type="spellStart"/>
      <w:r w:rsidRPr="00590B58">
        <w:rPr>
          <w:rFonts w:ascii="Times New Roman" w:eastAsia="Calibri" w:hAnsi="Times New Roman" w:cs="Times New Roman"/>
          <w:bCs/>
          <w:kern w:val="2"/>
          <w:sz w:val="24"/>
          <w:szCs w:val="24"/>
          <w14:ligatures w14:val="standardContextual"/>
        </w:rPr>
        <w:t>obr</w:t>
      </w:r>
      <w:proofErr w:type="spellEnd"/>
      <w:r w:rsidRPr="00590B58">
        <w:rPr>
          <w:rFonts w:ascii="Times New Roman" w:eastAsia="Calibri" w:hAnsi="Times New Roman" w:cs="Times New Roman"/>
          <w:bCs/>
          <w:kern w:val="2"/>
          <w:sz w:val="24"/>
          <w:szCs w:val="24"/>
          <w14:ligatures w14:val="standardContextual"/>
        </w:rPr>
        <w:t>./min.</w:t>
      </w:r>
    </w:p>
    <w:p w14:paraId="4BC78D8C" w14:textId="77777777" w:rsidR="00CF666D" w:rsidRPr="00590B58" w:rsidRDefault="00CF666D" w:rsidP="00B938D4">
      <w:pPr>
        <w:pStyle w:val="Akapitzlist"/>
        <w:numPr>
          <w:ilvl w:val="0"/>
          <w:numId w:val="53"/>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Regulacja prędkości</w:t>
      </w:r>
    </w:p>
    <w:p w14:paraId="418E18B7" w14:textId="77777777" w:rsidR="00CF666D" w:rsidRPr="00590B58" w:rsidRDefault="00CF666D" w:rsidP="00B938D4">
      <w:pPr>
        <w:pStyle w:val="Akapitzlist"/>
        <w:numPr>
          <w:ilvl w:val="0"/>
          <w:numId w:val="53"/>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Osiągany przepływ powietrza m³/godz.: 119.8</w:t>
      </w:r>
    </w:p>
    <w:p w14:paraId="0356EAB1" w14:textId="77777777" w:rsidR="00CF666D" w:rsidRPr="00590B58" w:rsidRDefault="00CF666D" w:rsidP="00B938D4">
      <w:pPr>
        <w:pStyle w:val="Akapitzlist"/>
        <w:numPr>
          <w:ilvl w:val="0"/>
          <w:numId w:val="53"/>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Rodzaj radiatora: miedziany</w:t>
      </w:r>
    </w:p>
    <w:p w14:paraId="38764358" w14:textId="77777777" w:rsidR="00CF666D" w:rsidRPr="00590B58" w:rsidRDefault="00CF666D" w:rsidP="00B938D4">
      <w:pPr>
        <w:pStyle w:val="Akapitzlist"/>
        <w:numPr>
          <w:ilvl w:val="0"/>
          <w:numId w:val="53"/>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Rozmiar radiatora: 360</w:t>
      </w:r>
    </w:p>
    <w:p w14:paraId="2C0265E8" w14:textId="77777777" w:rsidR="00CF666D" w:rsidRPr="00590B58" w:rsidRDefault="00CF666D" w:rsidP="00B938D4">
      <w:pPr>
        <w:pStyle w:val="Akapitzlist"/>
        <w:numPr>
          <w:ilvl w:val="0"/>
          <w:numId w:val="53"/>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 xml:space="preserve">Wymiary radiatora </w:t>
      </w:r>
      <w:proofErr w:type="spellStart"/>
      <w:r w:rsidRPr="00590B58">
        <w:rPr>
          <w:rFonts w:ascii="Times New Roman" w:eastAsia="Calibri" w:hAnsi="Times New Roman" w:cs="Times New Roman"/>
          <w:bCs/>
          <w:kern w:val="2"/>
          <w:sz w:val="24"/>
          <w:szCs w:val="24"/>
          <w14:ligatures w14:val="standardContextual"/>
        </w:rPr>
        <w:t>SxGxW</w:t>
      </w:r>
      <w:proofErr w:type="spellEnd"/>
      <w:r w:rsidRPr="00590B58">
        <w:rPr>
          <w:rFonts w:ascii="Times New Roman" w:eastAsia="Calibri" w:hAnsi="Times New Roman" w:cs="Times New Roman"/>
          <w:bCs/>
          <w:kern w:val="2"/>
          <w:sz w:val="24"/>
          <w:szCs w:val="24"/>
          <w14:ligatures w14:val="standardContextual"/>
        </w:rPr>
        <w:t>: 390x120x30 mm</w:t>
      </w:r>
    </w:p>
    <w:p w14:paraId="730C2E13" w14:textId="77777777" w:rsidR="00CF666D" w:rsidRPr="00590B58" w:rsidRDefault="00CF666D" w:rsidP="00B938D4">
      <w:pPr>
        <w:pStyle w:val="Akapitzlist"/>
        <w:numPr>
          <w:ilvl w:val="0"/>
          <w:numId w:val="53"/>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 xml:space="preserve">Wymiary wentylatora </w:t>
      </w:r>
      <w:proofErr w:type="spellStart"/>
      <w:r w:rsidRPr="00590B58">
        <w:rPr>
          <w:rFonts w:ascii="Times New Roman" w:eastAsia="Calibri" w:hAnsi="Times New Roman" w:cs="Times New Roman"/>
          <w:bCs/>
          <w:kern w:val="2"/>
          <w:sz w:val="24"/>
          <w:szCs w:val="24"/>
          <w14:ligatures w14:val="standardContextual"/>
        </w:rPr>
        <w:t>SxGxW</w:t>
      </w:r>
      <w:proofErr w:type="spellEnd"/>
      <w:r w:rsidRPr="00590B58">
        <w:rPr>
          <w:rFonts w:ascii="Times New Roman" w:eastAsia="Calibri" w:hAnsi="Times New Roman" w:cs="Times New Roman"/>
          <w:bCs/>
          <w:kern w:val="2"/>
          <w:sz w:val="24"/>
          <w:szCs w:val="24"/>
          <w14:ligatures w14:val="standardContextual"/>
        </w:rPr>
        <w:t>: 120x120x25 mm</w:t>
      </w:r>
    </w:p>
    <w:p w14:paraId="355082F8" w14:textId="77777777" w:rsidR="00CF666D" w:rsidRPr="00590B58" w:rsidRDefault="00CF666D" w:rsidP="00B938D4">
      <w:pPr>
        <w:pStyle w:val="Akapitzlist"/>
        <w:numPr>
          <w:ilvl w:val="0"/>
          <w:numId w:val="53"/>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Dołączony wentylator: tak</w:t>
      </w:r>
    </w:p>
    <w:p w14:paraId="6CBD2581" w14:textId="77777777" w:rsidR="00CF666D" w:rsidRPr="00590B58" w:rsidRDefault="00CF666D" w:rsidP="00CF666D">
      <w:pPr>
        <w:spacing w:line="278" w:lineRule="auto"/>
        <w:rPr>
          <w:rFonts w:ascii="Times New Roman" w:eastAsia="Calibri" w:hAnsi="Times New Roman" w:cs="Times New Roman"/>
          <w:b/>
          <w:bCs/>
          <w:kern w:val="2"/>
          <w:sz w:val="24"/>
          <w:szCs w:val="24"/>
          <w14:ligatures w14:val="standardContextual"/>
        </w:rPr>
      </w:pPr>
      <w:r w:rsidRPr="00590B58">
        <w:rPr>
          <w:rFonts w:ascii="Times New Roman" w:eastAsia="Calibri" w:hAnsi="Times New Roman" w:cs="Times New Roman"/>
          <w:b/>
          <w:bCs/>
          <w:kern w:val="2"/>
          <w:sz w:val="24"/>
          <w:szCs w:val="24"/>
          <w14:ligatures w14:val="standardContextual"/>
        </w:rPr>
        <w:t>Pamięć RAM (minimalne parametry) – 1 szt.</w:t>
      </w:r>
    </w:p>
    <w:p w14:paraId="2F54B5A8" w14:textId="77777777" w:rsidR="00CF666D" w:rsidRPr="00590B58" w:rsidRDefault="00CF666D" w:rsidP="00B938D4">
      <w:pPr>
        <w:pStyle w:val="Akapitzlist"/>
        <w:numPr>
          <w:ilvl w:val="0"/>
          <w:numId w:val="55"/>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1TB DDR5 ECC 4800MHz</w:t>
      </w:r>
    </w:p>
    <w:p w14:paraId="5FC9C82B" w14:textId="77777777" w:rsidR="00CF666D" w:rsidRPr="00590B58" w:rsidRDefault="00CF666D" w:rsidP="00CF666D">
      <w:pPr>
        <w:spacing w:line="278" w:lineRule="auto"/>
        <w:rPr>
          <w:rFonts w:ascii="Times New Roman" w:eastAsia="Calibri" w:hAnsi="Times New Roman" w:cs="Times New Roman"/>
          <w:b/>
          <w:bCs/>
          <w:kern w:val="2"/>
          <w:sz w:val="24"/>
          <w:szCs w:val="24"/>
          <w14:ligatures w14:val="standardContextual"/>
        </w:rPr>
      </w:pPr>
      <w:r w:rsidRPr="00590B58">
        <w:rPr>
          <w:rFonts w:ascii="Times New Roman" w:eastAsia="Calibri" w:hAnsi="Times New Roman" w:cs="Times New Roman"/>
          <w:b/>
          <w:bCs/>
          <w:kern w:val="2"/>
          <w:sz w:val="24"/>
          <w:szCs w:val="24"/>
          <w14:ligatures w14:val="standardContextual"/>
        </w:rPr>
        <w:t>Karta graficzna (minimalne parametry) – 2 szt.</w:t>
      </w:r>
    </w:p>
    <w:p w14:paraId="5B11072A" w14:textId="77777777" w:rsidR="00CF666D" w:rsidRPr="00590B58" w:rsidRDefault="00CF666D" w:rsidP="00B938D4">
      <w:pPr>
        <w:pStyle w:val="Akapitzlist"/>
        <w:numPr>
          <w:ilvl w:val="0"/>
          <w:numId w:val="56"/>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 xml:space="preserve">CUDA® </w:t>
      </w:r>
      <w:proofErr w:type="spellStart"/>
      <w:r w:rsidRPr="00590B58">
        <w:rPr>
          <w:rFonts w:ascii="Times New Roman" w:eastAsia="Calibri" w:hAnsi="Times New Roman" w:cs="Times New Roman"/>
          <w:bCs/>
          <w:kern w:val="2"/>
          <w:sz w:val="24"/>
          <w:szCs w:val="24"/>
          <w14:ligatures w14:val="standardContextual"/>
        </w:rPr>
        <w:t>Parallel</w:t>
      </w:r>
      <w:proofErr w:type="spellEnd"/>
      <w:r w:rsidRPr="00590B58">
        <w:rPr>
          <w:rFonts w:ascii="Times New Roman" w:eastAsia="Calibri" w:hAnsi="Times New Roman" w:cs="Times New Roman"/>
          <w:bCs/>
          <w:kern w:val="2"/>
          <w:sz w:val="24"/>
          <w:szCs w:val="24"/>
          <w14:ligatures w14:val="standardContextual"/>
        </w:rPr>
        <w:t xml:space="preserve"> Processing </w:t>
      </w:r>
      <w:proofErr w:type="spellStart"/>
      <w:r w:rsidRPr="00590B58">
        <w:rPr>
          <w:rFonts w:ascii="Times New Roman" w:eastAsia="Calibri" w:hAnsi="Times New Roman" w:cs="Times New Roman"/>
          <w:bCs/>
          <w:kern w:val="2"/>
          <w:sz w:val="24"/>
          <w:szCs w:val="24"/>
          <w14:ligatures w14:val="standardContextual"/>
        </w:rPr>
        <w:t>Cores</w:t>
      </w:r>
      <w:proofErr w:type="spellEnd"/>
      <w:r w:rsidRPr="00590B58">
        <w:rPr>
          <w:rFonts w:ascii="Times New Roman" w:eastAsia="Calibri" w:hAnsi="Times New Roman" w:cs="Times New Roman"/>
          <w:bCs/>
          <w:kern w:val="2"/>
          <w:sz w:val="24"/>
          <w:szCs w:val="24"/>
          <w14:ligatures w14:val="standardContextual"/>
        </w:rPr>
        <w:t>: 18000</w:t>
      </w:r>
    </w:p>
    <w:p w14:paraId="374CC587" w14:textId="77777777" w:rsidR="00CF666D" w:rsidRPr="00590B58" w:rsidRDefault="00CF666D" w:rsidP="00B938D4">
      <w:pPr>
        <w:pStyle w:val="Akapitzlist"/>
        <w:numPr>
          <w:ilvl w:val="0"/>
          <w:numId w:val="56"/>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 xml:space="preserve">RT </w:t>
      </w:r>
      <w:proofErr w:type="spellStart"/>
      <w:r w:rsidRPr="00590B58">
        <w:rPr>
          <w:rFonts w:ascii="Times New Roman" w:eastAsia="Calibri" w:hAnsi="Times New Roman" w:cs="Times New Roman"/>
          <w:bCs/>
          <w:kern w:val="2"/>
          <w:sz w:val="24"/>
          <w:szCs w:val="24"/>
          <w14:ligatures w14:val="standardContextual"/>
        </w:rPr>
        <w:t>Cores</w:t>
      </w:r>
      <w:proofErr w:type="spellEnd"/>
      <w:r w:rsidRPr="00590B58">
        <w:rPr>
          <w:rFonts w:ascii="Times New Roman" w:eastAsia="Calibri" w:hAnsi="Times New Roman" w:cs="Times New Roman"/>
          <w:bCs/>
          <w:kern w:val="2"/>
          <w:sz w:val="24"/>
          <w:szCs w:val="24"/>
          <w14:ligatures w14:val="standardContextual"/>
        </w:rPr>
        <w:t>: 140/Gen 3</w:t>
      </w:r>
    </w:p>
    <w:p w14:paraId="17429BC5" w14:textId="77777777" w:rsidR="00CF666D" w:rsidRPr="00590B58" w:rsidRDefault="00CF666D" w:rsidP="00B938D4">
      <w:pPr>
        <w:pStyle w:val="Akapitzlist"/>
        <w:numPr>
          <w:ilvl w:val="0"/>
          <w:numId w:val="56"/>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 xml:space="preserve">Tensor </w:t>
      </w:r>
      <w:proofErr w:type="spellStart"/>
      <w:r w:rsidRPr="00590B58">
        <w:rPr>
          <w:rFonts w:ascii="Times New Roman" w:eastAsia="Calibri" w:hAnsi="Times New Roman" w:cs="Times New Roman"/>
          <w:bCs/>
          <w:kern w:val="2"/>
          <w:sz w:val="24"/>
          <w:szCs w:val="24"/>
          <w14:ligatures w14:val="standardContextual"/>
        </w:rPr>
        <w:t>Cores</w:t>
      </w:r>
      <w:proofErr w:type="spellEnd"/>
      <w:r w:rsidRPr="00590B58">
        <w:rPr>
          <w:rFonts w:ascii="Times New Roman" w:eastAsia="Calibri" w:hAnsi="Times New Roman" w:cs="Times New Roman"/>
          <w:bCs/>
          <w:kern w:val="2"/>
          <w:sz w:val="24"/>
          <w:szCs w:val="24"/>
          <w14:ligatures w14:val="standardContextual"/>
        </w:rPr>
        <w:t>: 560</w:t>
      </w:r>
    </w:p>
    <w:p w14:paraId="715E923B" w14:textId="77777777" w:rsidR="00CF666D" w:rsidRPr="00590B58" w:rsidRDefault="00CF666D" w:rsidP="00B938D4">
      <w:pPr>
        <w:pStyle w:val="Akapitzlist"/>
        <w:numPr>
          <w:ilvl w:val="0"/>
          <w:numId w:val="56"/>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 xml:space="preserve">RT </w:t>
      </w:r>
      <w:proofErr w:type="spellStart"/>
      <w:r w:rsidRPr="00590B58">
        <w:rPr>
          <w:rFonts w:ascii="Times New Roman" w:eastAsia="Calibri" w:hAnsi="Times New Roman" w:cs="Times New Roman"/>
          <w:bCs/>
          <w:kern w:val="2"/>
          <w:sz w:val="24"/>
          <w:szCs w:val="24"/>
          <w14:ligatures w14:val="standardContextual"/>
        </w:rPr>
        <w:t>Cores</w:t>
      </w:r>
      <w:proofErr w:type="spellEnd"/>
      <w:r w:rsidRPr="00590B58">
        <w:rPr>
          <w:rFonts w:ascii="Times New Roman" w:eastAsia="Calibri" w:hAnsi="Times New Roman" w:cs="Times New Roman"/>
          <w:bCs/>
          <w:kern w:val="2"/>
          <w:sz w:val="24"/>
          <w:szCs w:val="24"/>
          <w14:ligatures w14:val="standardContextual"/>
        </w:rPr>
        <w:t>: 140</w:t>
      </w:r>
    </w:p>
    <w:p w14:paraId="541CCE14" w14:textId="77777777" w:rsidR="00CF666D" w:rsidRPr="00590B58" w:rsidRDefault="00CF666D" w:rsidP="00B938D4">
      <w:pPr>
        <w:pStyle w:val="Akapitzlist"/>
        <w:numPr>
          <w:ilvl w:val="0"/>
          <w:numId w:val="56"/>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Single-Precision Performance: 90 TFLOPS</w:t>
      </w:r>
    </w:p>
    <w:p w14:paraId="701ABDCA" w14:textId="77777777" w:rsidR="00CF666D" w:rsidRPr="00590B58" w:rsidRDefault="00CF666D" w:rsidP="00B938D4">
      <w:pPr>
        <w:pStyle w:val="Akapitzlist"/>
        <w:numPr>
          <w:ilvl w:val="0"/>
          <w:numId w:val="56"/>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 xml:space="preserve">RT </w:t>
      </w:r>
      <w:proofErr w:type="spellStart"/>
      <w:r w:rsidRPr="00590B58">
        <w:rPr>
          <w:rFonts w:ascii="Times New Roman" w:eastAsia="Calibri" w:hAnsi="Times New Roman" w:cs="Times New Roman"/>
          <w:bCs/>
          <w:kern w:val="2"/>
          <w:sz w:val="24"/>
          <w:szCs w:val="24"/>
          <w14:ligatures w14:val="standardContextual"/>
        </w:rPr>
        <w:t>Core</w:t>
      </w:r>
      <w:proofErr w:type="spellEnd"/>
      <w:r w:rsidRPr="00590B58">
        <w:rPr>
          <w:rFonts w:ascii="Times New Roman" w:eastAsia="Calibri" w:hAnsi="Times New Roman" w:cs="Times New Roman"/>
          <w:bCs/>
          <w:kern w:val="2"/>
          <w:sz w:val="24"/>
          <w:szCs w:val="24"/>
          <w14:ligatures w14:val="standardContextual"/>
        </w:rPr>
        <w:t xml:space="preserve"> Performance: 210 TFLOPS</w:t>
      </w:r>
    </w:p>
    <w:p w14:paraId="4CEFD722" w14:textId="77777777" w:rsidR="00CF666D" w:rsidRPr="00590B58" w:rsidRDefault="00CF666D" w:rsidP="00B938D4">
      <w:pPr>
        <w:pStyle w:val="Akapitzlist"/>
        <w:numPr>
          <w:ilvl w:val="0"/>
          <w:numId w:val="56"/>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Tensor Performance: 1450 TFLOPS</w:t>
      </w:r>
    </w:p>
    <w:p w14:paraId="281D0ACB" w14:textId="77777777" w:rsidR="00CF666D" w:rsidRPr="00590B58" w:rsidRDefault="00CF666D" w:rsidP="00B938D4">
      <w:pPr>
        <w:pStyle w:val="Akapitzlist"/>
        <w:numPr>
          <w:ilvl w:val="0"/>
          <w:numId w:val="56"/>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GPU Memory: 48 GB GDDR6 with ECC</w:t>
      </w:r>
    </w:p>
    <w:p w14:paraId="7D33E69C" w14:textId="77777777" w:rsidR="00CF666D" w:rsidRPr="00590B58" w:rsidRDefault="00CF666D" w:rsidP="00B938D4">
      <w:pPr>
        <w:pStyle w:val="Akapitzlist"/>
        <w:numPr>
          <w:ilvl w:val="0"/>
          <w:numId w:val="56"/>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Memory Interface: 384-bit</w:t>
      </w:r>
    </w:p>
    <w:p w14:paraId="4B22D8D8" w14:textId="77777777" w:rsidR="00CF666D" w:rsidRPr="00590B58" w:rsidRDefault="00CF666D" w:rsidP="00B938D4">
      <w:pPr>
        <w:pStyle w:val="Akapitzlist"/>
        <w:numPr>
          <w:ilvl w:val="0"/>
          <w:numId w:val="56"/>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lastRenderedPageBreak/>
        <w:t xml:space="preserve">Memory </w:t>
      </w:r>
      <w:proofErr w:type="spellStart"/>
      <w:r w:rsidRPr="00590B58">
        <w:rPr>
          <w:rFonts w:ascii="Times New Roman" w:eastAsia="Calibri" w:hAnsi="Times New Roman" w:cs="Times New Roman"/>
          <w:bCs/>
          <w:kern w:val="2"/>
          <w:sz w:val="24"/>
          <w:szCs w:val="24"/>
          <w14:ligatures w14:val="standardContextual"/>
        </w:rPr>
        <w:t>Bandwidth</w:t>
      </w:r>
      <w:proofErr w:type="spellEnd"/>
      <w:r w:rsidRPr="00590B58">
        <w:rPr>
          <w:rFonts w:ascii="Times New Roman" w:eastAsia="Calibri" w:hAnsi="Times New Roman" w:cs="Times New Roman"/>
          <w:bCs/>
          <w:kern w:val="2"/>
          <w:sz w:val="24"/>
          <w:szCs w:val="24"/>
          <w14:ligatures w14:val="standardContextual"/>
        </w:rPr>
        <w:t>: 960 GB/s</w:t>
      </w:r>
    </w:p>
    <w:p w14:paraId="12E5BF26" w14:textId="77777777" w:rsidR="00CF666D" w:rsidRPr="00590B58" w:rsidRDefault="00CF666D" w:rsidP="00CF666D">
      <w:pPr>
        <w:spacing w:line="278" w:lineRule="auto"/>
        <w:jc w:val="both"/>
        <w:rPr>
          <w:rFonts w:ascii="Times New Roman" w:eastAsia="Calibri" w:hAnsi="Times New Roman" w:cs="Times New Roman"/>
          <w:b/>
          <w:bCs/>
          <w:kern w:val="2"/>
          <w:sz w:val="24"/>
          <w:szCs w:val="24"/>
          <w14:ligatures w14:val="standardContextual"/>
        </w:rPr>
      </w:pPr>
      <w:r w:rsidRPr="00590B58">
        <w:rPr>
          <w:rFonts w:ascii="Times New Roman" w:eastAsia="Calibri" w:hAnsi="Times New Roman" w:cs="Times New Roman"/>
          <w:b/>
          <w:bCs/>
          <w:kern w:val="2"/>
          <w:sz w:val="24"/>
          <w:szCs w:val="24"/>
          <w14:ligatures w14:val="standardContextual"/>
        </w:rPr>
        <w:t>Dysk systemowy (minimalne parametry) – 1 szt.</w:t>
      </w:r>
    </w:p>
    <w:p w14:paraId="12E2BEC5" w14:textId="77777777" w:rsidR="00CF666D" w:rsidRPr="00590B58" w:rsidRDefault="00CF666D" w:rsidP="00B938D4">
      <w:pPr>
        <w:pStyle w:val="Akapitzlist"/>
        <w:numPr>
          <w:ilvl w:val="0"/>
          <w:numId w:val="57"/>
        </w:numPr>
        <w:spacing w:line="278" w:lineRule="auto"/>
        <w:jc w:val="both"/>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2TB SSD, M.2, 14700MB/s</w:t>
      </w:r>
    </w:p>
    <w:p w14:paraId="1FBD3441" w14:textId="77777777" w:rsidR="00CF666D" w:rsidRPr="00590B58" w:rsidRDefault="00CF666D" w:rsidP="00CF666D">
      <w:pPr>
        <w:spacing w:line="278" w:lineRule="auto"/>
        <w:jc w:val="both"/>
        <w:rPr>
          <w:rFonts w:ascii="Times New Roman" w:eastAsia="Calibri" w:hAnsi="Times New Roman" w:cs="Times New Roman"/>
          <w:b/>
          <w:bCs/>
          <w:kern w:val="2"/>
          <w:sz w:val="24"/>
          <w:szCs w:val="24"/>
          <w14:ligatures w14:val="standardContextual"/>
        </w:rPr>
      </w:pPr>
      <w:r w:rsidRPr="00590B58">
        <w:rPr>
          <w:rFonts w:ascii="Times New Roman" w:eastAsia="Calibri" w:hAnsi="Times New Roman" w:cs="Times New Roman"/>
          <w:b/>
          <w:bCs/>
          <w:kern w:val="2"/>
          <w:sz w:val="24"/>
          <w:szCs w:val="24"/>
          <w14:ligatures w14:val="standardContextual"/>
        </w:rPr>
        <w:t>Dysk na dane</w:t>
      </w:r>
      <w:r w:rsidR="009A0E6B" w:rsidRPr="00590B58">
        <w:rPr>
          <w:rFonts w:ascii="Times New Roman" w:eastAsia="Calibri" w:hAnsi="Times New Roman" w:cs="Times New Roman"/>
          <w:b/>
          <w:bCs/>
          <w:kern w:val="2"/>
          <w:sz w:val="24"/>
          <w:szCs w:val="24"/>
          <w14:ligatures w14:val="standardContextual"/>
        </w:rPr>
        <w:t xml:space="preserve"> (minimalne parametry) – 2 szt.</w:t>
      </w:r>
    </w:p>
    <w:p w14:paraId="388A6D4B" w14:textId="77777777" w:rsidR="00CF666D" w:rsidRPr="00590B58" w:rsidRDefault="00CF666D" w:rsidP="00B938D4">
      <w:pPr>
        <w:pStyle w:val="Akapitzlist"/>
        <w:numPr>
          <w:ilvl w:val="0"/>
          <w:numId w:val="58"/>
        </w:numPr>
        <w:spacing w:line="278" w:lineRule="auto"/>
        <w:jc w:val="both"/>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4TB SSD, M.2, 14700MB/s</w:t>
      </w:r>
    </w:p>
    <w:p w14:paraId="318F9B42" w14:textId="77777777" w:rsidR="00CF666D" w:rsidRPr="00590B58" w:rsidRDefault="00CF666D" w:rsidP="00CF666D">
      <w:pPr>
        <w:spacing w:line="278" w:lineRule="auto"/>
        <w:jc w:val="both"/>
        <w:rPr>
          <w:rFonts w:ascii="Times New Roman" w:eastAsia="Calibri" w:hAnsi="Times New Roman" w:cs="Times New Roman"/>
          <w:b/>
          <w:bCs/>
          <w:kern w:val="2"/>
          <w:sz w:val="24"/>
          <w:szCs w:val="24"/>
          <w14:ligatures w14:val="standardContextual"/>
        </w:rPr>
      </w:pPr>
      <w:r w:rsidRPr="00590B58">
        <w:rPr>
          <w:rFonts w:ascii="Times New Roman" w:eastAsia="Calibri" w:hAnsi="Times New Roman" w:cs="Times New Roman"/>
          <w:b/>
          <w:bCs/>
          <w:kern w:val="2"/>
          <w:sz w:val="24"/>
          <w:szCs w:val="24"/>
          <w14:ligatures w14:val="standardContextual"/>
        </w:rPr>
        <w:t>Płyta główna (minimalne parametry) – 1 szt.</w:t>
      </w:r>
    </w:p>
    <w:p w14:paraId="6D43F19D" w14:textId="77777777" w:rsidR="00CF666D" w:rsidRPr="00590B58" w:rsidRDefault="00CF666D" w:rsidP="00B938D4">
      <w:pPr>
        <w:pStyle w:val="Akapitzlist"/>
        <w:numPr>
          <w:ilvl w:val="0"/>
          <w:numId w:val="59"/>
        </w:numPr>
        <w:spacing w:line="278" w:lineRule="auto"/>
        <w:jc w:val="both"/>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obsługuje w pełni (bez ograniczeń) wszystkie elementy komputera</w:t>
      </w:r>
    </w:p>
    <w:p w14:paraId="62990E8B" w14:textId="77777777" w:rsidR="00CF666D" w:rsidRPr="00590B58" w:rsidRDefault="00CF666D" w:rsidP="00B938D4">
      <w:pPr>
        <w:pStyle w:val="Akapitzlist"/>
        <w:numPr>
          <w:ilvl w:val="0"/>
          <w:numId w:val="59"/>
        </w:numPr>
        <w:spacing w:line="278" w:lineRule="auto"/>
        <w:jc w:val="both"/>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Obsługiwana kontrola integralności pamięci RAM: ECC</w:t>
      </w:r>
    </w:p>
    <w:p w14:paraId="24CFC3BD" w14:textId="77777777" w:rsidR="00CF666D" w:rsidRPr="00590B58" w:rsidRDefault="00CF666D" w:rsidP="00B938D4">
      <w:pPr>
        <w:pStyle w:val="Akapitzlist"/>
        <w:numPr>
          <w:ilvl w:val="0"/>
          <w:numId w:val="59"/>
        </w:numPr>
        <w:spacing w:line="278" w:lineRule="auto"/>
        <w:jc w:val="both"/>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RAM - Zarejestrowana lub Buforowana: Zarejestrowany</w:t>
      </w:r>
    </w:p>
    <w:p w14:paraId="5194E9F3" w14:textId="77777777" w:rsidR="00CF666D" w:rsidRPr="00590B58" w:rsidRDefault="00CF666D" w:rsidP="00B938D4">
      <w:pPr>
        <w:pStyle w:val="Akapitzlist"/>
        <w:numPr>
          <w:ilvl w:val="0"/>
          <w:numId w:val="59"/>
        </w:numPr>
        <w:spacing w:line="278" w:lineRule="auto"/>
        <w:jc w:val="both"/>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Specyfikacja pamięci RAM: Czterokanałowa architektura pamięci</w:t>
      </w:r>
    </w:p>
    <w:p w14:paraId="58DFE345" w14:textId="77777777" w:rsidR="00CF666D" w:rsidRPr="00590B58" w:rsidRDefault="00CF666D" w:rsidP="00B938D4">
      <w:pPr>
        <w:pStyle w:val="Akapitzlist"/>
        <w:numPr>
          <w:ilvl w:val="0"/>
          <w:numId w:val="59"/>
        </w:numPr>
        <w:spacing w:line="278" w:lineRule="auto"/>
        <w:jc w:val="both"/>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Typ dźwięku: Dźwięk HD (6-kanałowy)</w:t>
      </w:r>
    </w:p>
    <w:p w14:paraId="201EBFA9" w14:textId="77777777" w:rsidR="00CF666D" w:rsidRPr="00590B58" w:rsidRDefault="00CF666D" w:rsidP="00B938D4">
      <w:pPr>
        <w:pStyle w:val="Akapitzlist"/>
        <w:numPr>
          <w:ilvl w:val="0"/>
          <w:numId w:val="59"/>
        </w:numPr>
        <w:spacing w:line="278" w:lineRule="auto"/>
        <w:jc w:val="both"/>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 xml:space="preserve">Kodek audio: </w:t>
      </w:r>
      <w:proofErr w:type="spellStart"/>
      <w:r w:rsidRPr="00590B58">
        <w:rPr>
          <w:rFonts w:ascii="Times New Roman" w:eastAsia="Calibri" w:hAnsi="Times New Roman" w:cs="Times New Roman"/>
          <w:bCs/>
          <w:kern w:val="2"/>
          <w:sz w:val="24"/>
          <w:szCs w:val="24"/>
          <w14:ligatures w14:val="standardContextual"/>
        </w:rPr>
        <w:t>Realtek</w:t>
      </w:r>
      <w:proofErr w:type="spellEnd"/>
      <w:r w:rsidRPr="00590B58">
        <w:rPr>
          <w:rFonts w:ascii="Times New Roman" w:eastAsia="Calibri" w:hAnsi="Times New Roman" w:cs="Times New Roman"/>
          <w:bCs/>
          <w:kern w:val="2"/>
          <w:sz w:val="24"/>
          <w:szCs w:val="24"/>
          <w14:ligatures w14:val="standardContextual"/>
        </w:rPr>
        <w:t xml:space="preserve"> ALC1220P</w:t>
      </w:r>
    </w:p>
    <w:p w14:paraId="56AB77F5" w14:textId="77777777" w:rsidR="00CF666D" w:rsidRPr="00590B58" w:rsidRDefault="00CF666D" w:rsidP="00B938D4">
      <w:pPr>
        <w:pStyle w:val="Akapitzlist"/>
        <w:numPr>
          <w:ilvl w:val="0"/>
          <w:numId w:val="59"/>
        </w:numPr>
        <w:spacing w:line="278" w:lineRule="auto"/>
        <w:jc w:val="both"/>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Kompatybilność dźwięku: Dźwięk wysokiej jakości</w:t>
      </w:r>
    </w:p>
    <w:p w14:paraId="0B25C960" w14:textId="77777777" w:rsidR="00CF666D" w:rsidRPr="00590B58" w:rsidRDefault="00CF666D" w:rsidP="00B938D4">
      <w:pPr>
        <w:pStyle w:val="Akapitzlist"/>
        <w:numPr>
          <w:ilvl w:val="0"/>
          <w:numId w:val="60"/>
        </w:numPr>
        <w:spacing w:line="278" w:lineRule="auto"/>
        <w:jc w:val="both"/>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Interfejsy sieciowe: Gigabit Ethernet</w:t>
      </w:r>
    </w:p>
    <w:p w14:paraId="43AB1369" w14:textId="77777777" w:rsidR="00CF666D" w:rsidRPr="00590B58" w:rsidRDefault="00CF666D" w:rsidP="00B938D4">
      <w:pPr>
        <w:pStyle w:val="Akapitzlist"/>
        <w:numPr>
          <w:ilvl w:val="0"/>
          <w:numId w:val="60"/>
        </w:numPr>
        <w:spacing w:line="278" w:lineRule="auto"/>
        <w:jc w:val="both"/>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 xml:space="preserve">Gniazda rozszerzeń: 1xCPU; 8 x DIMM 288-pin; 6x </w:t>
      </w:r>
      <w:proofErr w:type="spellStart"/>
      <w:r w:rsidRPr="00590B58">
        <w:rPr>
          <w:rFonts w:ascii="Times New Roman" w:eastAsia="Calibri" w:hAnsi="Times New Roman" w:cs="Times New Roman"/>
          <w:bCs/>
          <w:kern w:val="2"/>
          <w:sz w:val="24"/>
          <w:szCs w:val="24"/>
          <w14:ligatures w14:val="standardContextual"/>
        </w:rPr>
        <w:t>PCIe</w:t>
      </w:r>
      <w:proofErr w:type="spellEnd"/>
      <w:r w:rsidRPr="00590B58">
        <w:rPr>
          <w:rFonts w:ascii="Times New Roman" w:eastAsia="Calibri" w:hAnsi="Times New Roman" w:cs="Times New Roman"/>
          <w:bCs/>
          <w:kern w:val="2"/>
          <w:sz w:val="24"/>
          <w:szCs w:val="24"/>
          <w14:ligatures w14:val="standardContextual"/>
        </w:rPr>
        <w:t xml:space="preserve"> 5.0x16; 1 x </w:t>
      </w:r>
      <w:proofErr w:type="spellStart"/>
      <w:r w:rsidRPr="00590B58">
        <w:rPr>
          <w:rFonts w:ascii="Times New Roman" w:eastAsia="Calibri" w:hAnsi="Times New Roman" w:cs="Times New Roman"/>
          <w:bCs/>
          <w:kern w:val="2"/>
          <w:sz w:val="24"/>
          <w:szCs w:val="24"/>
          <w14:ligatures w14:val="standardContextual"/>
        </w:rPr>
        <w:t>PCIe</w:t>
      </w:r>
      <w:proofErr w:type="spellEnd"/>
      <w:r w:rsidRPr="00590B58">
        <w:rPr>
          <w:rFonts w:ascii="Times New Roman" w:eastAsia="Calibri" w:hAnsi="Times New Roman" w:cs="Times New Roman"/>
          <w:bCs/>
          <w:kern w:val="2"/>
          <w:sz w:val="24"/>
          <w:szCs w:val="24"/>
          <w14:ligatures w14:val="standardContextual"/>
        </w:rPr>
        <w:t xml:space="preserve"> 5.0 x16 (tryb 8x);2 x gniazdo M.2 (gniazdo M.2 2242/2260/2280/22110 z kluczem M); 2 x gniazdo M.2</w:t>
      </w:r>
      <w:r w:rsidR="009A0E6B" w:rsidRPr="00590B58">
        <w:rPr>
          <w:rFonts w:ascii="Times New Roman" w:eastAsia="Calibri" w:hAnsi="Times New Roman" w:cs="Times New Roman"/>
          <w:bCs/>
          <w:kern w:val="2"/>
          <w:sz w:val="24"/>
          <w:szCs w:val="24"/>
          <w14:ligatures w14:val="standardContextual"/>
        </w:rPr>
        <w:t xml:space="preserve"> </w:t>
      </w:r>
      <w:r w:rsidRPr="00590B58">
        <w:rPr>
          <w:rFonts w:ascii="Times New Roman" w:eastAsia="Calibri" w:hAnsi="Times New Roman" w:cs="Times New Roman"/>
          <w:bCs/>
          <w:kern w:val="2"/>
          <w:sz w:val="24"/>
          <w:szCs w:val="24"/>
          <w14:ligatures w14:val="standardContextual"/>
        </w:rPr>
        <w:t>(gniazdo M.2 2242/2260/2280 z kluczem M)</w:t>
      </w:r>
    </w:p>
    <w:p w14:paraId="15146B14" w14:textId="77777777" w:rsidR="00CF666D" w:rsidRPr="00590B58" w:rsidRDefault="00CF666D" w:rsidP="00B938D4">
      <w:pPr>
        <w:pStyle w:val="Akapitzlist"/>
        <w:numPr>
          <w:ilvl w:val="0"/>
          <w:numId w:val="65"/>
        </w:numPr>
        <w:spacing w:line="278" w:lineRule="auto"/>
        <w:jc w:val="both"/>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 xml:space="preserve">Interfejsy pamięci masowej: Złącza SATA 600: 4 x 7-pinowe Serial ATA - RAID 0 / RAID 1 /RAID 10 / RAID 5; Porty </w:t>
      </w:r>
      <w:proofErr w:type="spellStart"/>
      <w:r w:rsidRPr="00590B58">
        <w:rPr>
          <w:rFonts w:ascii="Times New Roman" w:eastAsia="Calibri" w:hAnsi="Times New Roman" w:cs="Times New Roman"/>
          <w:bCs/>
          <w:kern w:val="2"/>
          <w:sz w:val="24"/>
          <w:szCs w:val="24"/>
          <w14:ligatures w14:val="standardContextual"/>
        </w:rPr>
        <w:t>PCIe</w:t>
      </w:r>
      <w:proofErr w:type="spellEnd"/>
      <w:r w:rsidRPr="00590B58">
        <w:rPr>
          <w:rFonts w:ascii="Times New Roman" w:eastAsia="Calibri" w:hAnsi="Times New Roman" w:cs="Times New Roman"/>
          <w:bCs/>
          <w:kern w:val="2"/>
          <w:sz w:val="24"/>
          <w:szCs w:val="24"/>
          <w14:ligatures w14:val="standardContextual"/>
        </w:rPr>
        <w:t xml:space="preserve"> 5.0: 4 x M.2; Porty </w:t>
      </w:r>
      <w:proofErr w:type="spellStart"/>
      <w:r w:rsidRPr="00590B58">
        <w:rPr>
          <w:rFonts w:ascii="Times New Roman" w:eastAsia="Calibri" w:hAnsi="Times New Roman" w:cs="Times New Roman"/>
          <w:bCs/>
          <w:kern w:val="2"/>
          <w:sz w:val="24"/>
          <w:szCs w:val="24"/>
          <w14:ligatures w14:val="standardContextual"/>
        </w:rPr>
        <w:t>PCIe</w:t>
      </w:r>
      <w:proofErr w:type="spellEnd"/>
      <w:r w:rsidRPr="00590B58">
        <w:rPr>
          <w:rFonts w:ascii="Times New Roman" w:eastAsia="Calibri" w:hAnsi="Times New Roman" w:cs="Times New Roman"/>
          <w:bCs/>
          <w:kern w:val="2"/>
          <w:sz w:val="24"/>
          <w:szCs w:val="24"/>
          <w14:ligatures w14:val="standardContextual"/>
        </w:rPr>
        <w:t xml:space="preserve"> 4.0: 2 x </w:t>
      </w:r>
      <w:proofErr w:type="spellStart"/>
      <w:r w:rsidRPr="00590B58">
        <w:rPr>
          <w:rFonts w:ascii="Times New Roman" w:eastAsia="Calibri" w:hAnsi="Times New Roman" w:cs="Times New Roman"/>
          <w:bCs/>
          <w:kern w:val="2"/>
          <w:sz w:val="24"/>
          <w:szCs w:val="24"/>
          <w14:ligatures w14:val="standardContextual"/>
        </w:rPr>
        <w:t>SlimSAS</w:t>
      </w:r>
      <w:proofErr w:type="spellEnd"/>
    </w:p>
    <w:p w14:paraId="4B5CA021" w14:textId="77777777" w:rsidR="00CF666D" w:rsidRPr="00590B58" w:rsidRDefault="00CF666D" w:rsidP="00B938D4">
      <w:pPr>
        <w:pStyle w:val="Akapitzlist"/>
        <w:numPr>
          <w:ilvl w:val="0"/>
          <w:numId w:val="65"/>
        </w:numPr>
        <w:spacing w:line="278" w:lineRule="auto"/>
        <w:jc w:val="both"/>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Interfejsy zewnętrzne: 1xVGA; 2xMiniDisplayPort; 6x USB 3.2 Gen 2; 2xUSB4; 1xUSB 2.0; 2</w:t>
      </w:r>
      <w:r w:rsidR="009A0E6B" w:rsidRPr="00590B58">
        <w:rPr>
          <w:rFonts w:ascii="Times New Roman" w:eastAsia="Calibri" w:hAnsi="Times New Roman" w:cs="Times New Roman"/>
          <w:bCs/>
          <w:kern w:val="2"/>
          <w:sz w:val="24"/>
          <w:szCs w:val="24"/>
          <w14:ligatures w14:val="standardContextual"/>
        </w:rPr>
        <w:t xml:space="preserve"> </w:t>
      </w:r>
      <w:r w:rsidRPr="00590B58">
        <w:rPr>
          <w:rFonts w:ascii="Times New Roman" w:eastAsia="Calibri" w:hAnsi="Times New Roman" w:cs="Times New Roman"/>
          <w:bCs/>
          <w:kern w:val="2"/>
          <w:sz w:val="24"/>
          <w:szCs w:val="24"/>
          <w14:ligatures w14:val="standardContextual"/>
        </w:rPr>
        <w:t xml:space="preserve">x LAN (10Gigabit Ethernet); 1 x Mikrofon - wtyk mini </w:t>
      </w:r>
      <w:proofErr w:type="spellStart"/>
      <w:r w:rsidRPr="00590B58">
        <w:rPr>
          <w:rFonts w:ascii="Times New Roman" w:eastAsia="Calibri" w:hAnsi="Times New Roman" w:cs="Times New Roman"/>
          <w:bCs/>
          <w:kern w:val="2"/>
          <w:sz w:val="24"/>
          <w:szCs w:val="24"/>
          <w14:ligatures w14:val="standardContextual"/>
        </w:rPr>
        <w:t>jack</w:t>
      </w:r>
      <w:proofErr w:type="spellEnd"/>
      <w:r w:rsidRPr="00590B58">
        <w:rPr>
          <w:rFonts w:ascii="Times New Roman" w:eastAsia="Calibri" w:hAnsi="Times New Roman" w:cs="Times New Roman"/>
          <w:bCs/>
          <w:kern w:val="2"/>
          <w:sz w:val="24"/>
          <w:szCs w:val="24"/>
          <w14:ligatures w14:val="standardContextual"/>
        </w:rPr>
        <w:t xml:space="preserve">; 1 x wyjście liniowe audio </w:t>
      </w:r>
      <w:r w:rsidR="009A0E6B" w:rsidRPr="00590B58">
        <w:rPr>
          <w:rFonts w:ascii="Times New Roman" w:eastAsia="Calibri" w:hAnsi="Times New Roman" w:cs="Times New Roman"/>
          <w:bCs/>
          <w:kern w:val="2"/>
          <w:sz w:val="24"/>
          <w:szCs w:val="24"/>
          <w14:ligatures w14:val="standardContextual"/>
        </w:rPr>
        <w:t>–</w:t>
      </w:r>
      <w:r w:rsidRPr="00590B58">
        <w:rPr>
          <w:rFonts w:ascii="Times New Roman" w:eastAsia="Calibri" w:hAnsi="Times New Roman" w:cs="Times New Roman"/>
          <w:bCs/>
          <w:kern w:val="2"/>
          <w:sz w:val="24"/>
          <w:szCs w:val="24"/>
          <w14:ligatures w14:val="standardContextual"/>
        </w:rPr>
        <w:t xml:space="preserve"> wtyczka</w:t>
      </w:r>
      <w:r w:rsidR="009A0E6B" w:rsidRPr="00590B58">
        <w:rPr>
          <w:rFonts w:ascii="Times New Roman" w:eastAsia="Calibri" w:hAnsi="Times New Roman" w:cs="Times New Roman"/>
          <w:bCs/>
          <w:kern w:val="2"/>
          <w:sz w:val="24"/>
          <w:szCs w:val="24"/>
          <w14:ligatures w14:val="standardContextual"/>
        </w:rPr>
        <w:t xml:space="preserve"> </w:t>
      </w:r>
      <w:r w:rsidRPr="00590B58">
        <w:rPr>
          <w:rFonts w:ascii="Times New Roman" w:eastAsia="Calibri" w:hAnsi="Times New Roman" w:cs="Times New Roman"/>
          <w:bCs/>
          <w:kern w:val="2"/>
          <w:sz w:val="24"/>
          <w:szCs w:val="24"/>
          <w14:ligatures w14:val="standardContextual"/>
        </w:rPr>
        <w:t xml:space="preserve">mini </w:t>
      </w:r>
      <w:proofErr w:type="spellStart"/>
      <w:r w:rsidRPr="00590B58">
        <w:rPr>
          <w:rFonts w:ascii="Times New Roman" w:eastAsia="Calibri" w:hAnsi="Times New Roman" w:cs="Times New Roman"/>
          <w:bCs/>
          <w:kern w:val="2"/>
          <w:sz w:val="24"/>
          <w:szCs w:val="24"/>
          <w14:ligatures w14:val="standardContextual"/>
        </w:rPr>
        <w:t>jack</w:t>
      </w:r>
      <w:proofErr w:type="spellEnd"/>
      <w:r w:rsidRPr="00590B58">
        <w:rPr>
          <w:rFonts w:ascii="Times New Roman" w:eastAsia="Calibri" w:hAnsi="Times New Roman" w:cs="Times New Roman"/>
          <w:bCs/>
          <w:kern w:val="2"/>
          <w:sz w:val="24"/>
          <w:szCs w:val="24"/>
          <w14:ligatures w14:val="standardContextual"/>
        </w:rPr>
        <w:t>; 1 x LAN (Gigabit Ethernet)</w:t>
      </w:r>
    </w:p>
    <w:p w14:paraId="3B77DEDE" w14:textId="77777777" w:rsidR="00CF666D" w:rsidRPr="00590B58" w:rsidRDefault="00CF666D" w:rsidP="00B938D4">
      <w:pPr>
        <w:pStyle w:val="Akapitzlist"/>
        <w:numPr>
          <w:ilvl w:val="0"/>
          <w:numId w:val="65"/>
        </w:numPr>
        <w:spacing w:line="278" w:lineRule="auto"/>
        <w:jc w:val="both"/>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 xml:space="preserve">Interfejsy wewnętrzne: 4 x złącze </w:t>
      </w:r>
      <w:proofErr w:type="spellStart"/>
      <w:r w:rsidRPr="00590B58">
        <w:rPr>
          <w:rFonts w:ascii="Times New Roman" w:eastAsia="Calibri" w:hAnsi="Times New Roman" w:cs="Times New Roman"/>
          <w:bCs/>
          <w:kern w:val="2"/>
          <w:sz w:val="24"/>
          <w:szCs w:val="24"/>
          <w14:ligatures w14:val="standardContextual"/>
        </w:rPr>
        <w:t>pinowe</w:t>
      </w:r>
      <w:proofErr w:type="spellEnd"/>
      <w:r w:rsidRPr="00590B58">
        <w:rPr>
          <w:rFonts w:ascii="Times New Roman" w:eastAsia="Calibri" w:hAnsi="Times New Roman" w:cs="Times New Roman"/>
          <w:bCs/>
          <w:kern w:val="2"/>
          <w:sz w:val="24"/>
          <w:szCs w:val="24"/>
          <w14:ligatures w14:val="standardContextual"/>
        </w:rPr>
        <w:t xml:space="preserve"> USB 2.0; 2 x USB 3.2 Gen 1 - listwa </w:t>
      </w:r>
      <w:proofErr w:type="spellStart"/>
      <w:r w:rsidRPr="00590B58">
        <w:rPr>
          <w:rFonts w:ascii="Times New Roman" w:eastAsia="Calibri" w:hAnsi="Times New Roman" w:cs="Times New Roman"/>
          <w:bCs/>
          <w:kern w:val="2"/>
          <w:sz w:val="24"/>
          <w:szCs w:val="24"/>
          <w14:ligatures w14:val="standardContextual"/>
        </w:rPr>
        <w:t>pinowa</w:t>
      </w:r>
      <w:proofErr w:type="spellEnd"/>
      <w:r w:rsidRPr="00590B58">
        <w:rPr>
          <w:rFonts w:ascii="Times New Roman" w:eastAsia="Calibri" w:hAnsi="Times New Roman" w:cs="Times New Roman"/>
          <w:bCs/>
          <w:kern w:val="2"/>
          <w:sz w:val="24"/>
          <w:szCs w:val="24"/>
          <w14:ligatures w14:val="standardContextual"/>
        </w:rPr>
        <w:t>; 1 x</w:t>
      </w:r>
      <w:r w:rsidR="009A0E6B" w:rsidRPr="00590B58">
        <w:rPr>
          <w:rFonts w:ascii="Times New Roman" w:eastAsia="Calibri" w:hAnsi="Times New Roman" w:cs="Times New Roman"/>
          <w:bCs/>
          <w:kern w:val="2"/>
          <w:sz w:val="24"/>
          <w:szCs w:val="24"/>
          <w14:ligatures w14:val="standardContextual"/>
        </w:rPr>
        <w:t xml:space="preserve"> </w:t>
      </w:r>
      <w:r w:rsidRPr="00590B58">
        <w:rPr>
          <w:rFonts w:ascii="Times New Roman" w:eastAsia="Calibri" w:hAnsi="Times New Roman" w:cs="Times New Roman"/>
          <w:bCs/>
          <w:kern w:val="2"/>
          <w:sz w:val="24"/>
          <w:szCs w:val="24"/>
          <w14:ligatures w14:val="standardContextual"/>
        </w:rPr>
        <w:t xml:space="preserve">USB-C 3.2 Gen 2x2 - listwa </w:t>
      </w:r>
      <w:proofErr w:type="spellStart"/>
      <w:r w:rsidRPr="00590B58">
        <w:rPr>
          <w:rFonts w:ascii="Times New Roman" w:eastAsia="Calibri" w:hAnsi="Times New Roman" w:cs="Times New Roman"/>
          <w:bCs/>
          <w:kern w:val="2"/>
          <w:sz w:val="24"/>
          <w:szCs w:val="24"/>
          <w14:ligatures w14:val="standardContextual"/>
        </w:rPr>
        <w:t>pinowa</w:t>
      </w:r>
      <w:proofErr w:type="spellEnd"/>
      <w:r w:rsidRPr="00590B58">
        <w:rPr>
          <w:rFonts w:ascii="Times New Roman" w:eastAsia="Calibri" w:hAnsi="Times New Roman" w:cs="Times New Roman"/>
          <w:bCs/>
          <w:kern w:val="2"/>
          <w:sz w:val="24"/>
          <w:szCs w:val="24"/>
          <w14:ligatures w14:val="standardContextual"/>
        </w:rPr>
        <w:t xml:space="preserve">; 1 x złącze </w:t>
      </w:r>
      <w:proofErr w:type="spellStart"/>
      <w:r w:rsidRPr="00590B58">
        <w:rPr>
          <w:rFonts w:ascii="Times New Roman" w:eastAsia="Calibri" w:hAnsi="Times New Roman" w:cs="Times New Roman"/>
          <w:bCs/>
          <w:kern w:val="2"/>
          <w:sz w:val="24"/>
          <w:szCs w:val="24"/>
          <w14:ligatures w14:val="standardContextual"/>
        </w:rPr>
        <w:t>pinowe</w:t>
      </w:r>
      <w:proofErr w:type="spellEnd"/>
      <w:r w:rsidRPr="00590B58">
        <w:rPr>
          <w:rFonts w:ascii="Times New Roman" w:eastAsia="Calibri" w:hAnsi="Times New Roman" w:cs="Times New Roman"/>
          <w:bCs/>
          <w:kern w:val="2"/>
          <w:sz w:val="24"/>
          <w:szCs w:val="24"/>
          <w14:ligatures w14:val="standardContextual"/>
        </w:rPr>
        <w:t xml:space="preserve"> audio; 1 x złącze </w:t>
      </w:r>
      <w:proofErr w:type="spellStart"/>
      <w:r w:rsidRPr="00590B58">
        <w:rPr>
          <w:rFonts w:ascii="Times New Roman" w:eastAsia="Calibri" w:hAnsi="Times New Roman" w:cs="Times New Roman"/>
          <w:bCs/>
          <w:kern w:val="2"/>
          <w:sz w:val="24"/>
          <w:szCs w:val="24"/>
          <w14:ligatures w14:val="standardContextual"/>
        </w:rPr>
        <w:t>pinowe</w:t>
      </w:r>
      <w:proofErr w:type="spellEnd"/>
      <w:r w:rsidRPr="00590B58">
        <w:rPr>
          <w:rFonts w:ascii="Times New Roman" w:eastAsia="Calibri" w:hAnsi="Times New Roman" w:cs="Times New Roman"/>
          <w:bCs/>
          <w:kern w:val="2"/>
          <w:sz w:val="24"/>
          <w:szCs w:val="24"/>
          <w14:ligatures w14:val="standardContextual"/>
        </w:rPr>
        <w:t xml:space="preserve"> SPI</w:t>
      </w:r>
    </w:p>
    <w:p w14:paraId="00ADAC11" w14:textId="77777777" w:rsidR="00CF666D" w:rsidRPr="00590B58" w:rsidRDefault="00CF666D" w:rsidP="00B938D4">
      <w:pPr>
        <w:pStyle w:val="Akapitzlist"/>
        <w:numPr>
          <w:ilvl w:val="0"/>
          <w:numId w:val="65"/>
        </w:numPr>
        <w:spacing w:line="278" w:lineRule="auto"/>
        <w:jc w:val="both"/>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Połączenia zasilania: Główne złącze zasilania, 24-pinowe,</w:t>
      </w:r>
      <w:r w:rsidR="009A0E6B" w:rsidRPr="00590B58">
        <w:rPr>
          <w:rFonts w:ascii="Times New Roman" w:eastAsia="Calibri" w:hAnsi="Times New Roman" w:cs="Times New Roman"/>
          <w:bCs/>
          <w:kern w:val="2"/>
          <w:sz w:val="24"/>
          <w:szCs w:val="24"/>
          <w14:ligatures w14:val="standardContextual"/>
        </w:rPr>
        <w:t xml:space="preserve"> 2 x 8-pinowe złącza ATX12V, 2 x </w:t>
      </w:r>
      <w:r w:rsidRPr="00590B58">
        <w:rPr>
          <w:rFonts w:ascii="Times New Roman" w:eastAsia="Calibri" w:hAnsi="Times New Roman" w:cs="Times New Roman"/>
          <w:bCs/>
          <w:kern w:val="2"/>
          <w:sz w:val="24"/>
          <w:szCs w:val="24"/>
          <w14:ligatures w14:val="standardContextual"/>
        </w:rPr>
        <w:t>8-pinowe złącze zasilania PCI Express, 2 x 8-pinowe złącze PCI Express do zasilania</w:t>
      </w:r>
    </w:p>
    <w:p w14:paraId="21AEAB3F" w14:textId="77777777" w:rsidR="00CF666D" w:rsidRPr="00590B58" w:rsidRDefault="00CF666D" w:rsidP="009A0E6B">
      <w:pPr>
        <w:pStyle w:val="Akapitzlist"/>
        <w:spacing w:line="278" w:lineRule="auto"/>
        <w:jc w:val="both"/>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procesora</w:t>
      </w:r>
    </w:p>
    <w:p w14:paraId="44EC43AA" w14:textId="77777777" w:rsidR="00CF666D" w:rsidRPr="00590B58" w:rsidRDefault="00CF666D" w:rsidP="00B938D4">
      <w:pPr>
        <w:pStyle w:val="Akapitzlist"/>
        <w:numPr>
          <w:ilvl w:val="0"/>
          <w:numId w:val="65"/>
        </w:numPr>
        <w:spacing w:line="278" w:lineRule="auto"/>
        <w:jc w:val="both"/>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Funkcje BIOS-u: BIOS UEFI</w:t>
      </w:r>
    </w:p>
    <w:p w14:paraId="36ECA371" w14:textId="77777777" w:rsidR="00CF666D" w:rsidRPr="00590B58" w:rsidRDefault="00CF666D" w:rsidP="00B938D4">
      <w:pPr>
        <w:pStyle w:val="Akapitzlist"/>
        <w:numPr>
          <w:ilvl w:val="0"/>
          <w:numId w:val="65"/>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Sen/Budzenie: Obudź się w sieci LAN (WOL), obudź się w PME</w:t>
      </w:r>
    </w:p>
    <w:p w14:paraId="2F46FD92" w14:textId="77777777" w:rsidR="00CF666D" w:rsidRPr="00590B58" w:rsidRDefault="00CF666D" w:rsidP="00B938D4">
      <w:pPr>
        <w:pStyle w:val="Akapitzlist"/>
        <w:numPr>
          <w:ilvl w:val="0"/>
          <w:numId w:val="65"/>
        </w:numPr>
        <w:spacing w:line="278" w:lineRule="auto"/>
        <w:jc w:val="both"/>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 xml:space="preserve">Funkcje sprzętowe: Q-Design, osłony ESD, Q-DIMM, EZ DIY, Q-LED, Q-Slot, </w:t>
      </w:r>
      <w:proofErr w:type="spellStart"/>
      <w:r w:rsidRPr="00590B58">
        <w:rPr>
          <w:rFonts w:ascii="Times New Roman" w:eastAsia="Calibri" w:hAnsi="Times New Roman" w:cs="Times New Roman"/>
          <w:bCs/>
          <w:kern w:val="2"/>
          <w:sz w:val="24"/>
          <w:szCs w:val="24"/>
          <w14:ligatures w14:val="standardContextual"/>
        </w:rPr>
        <w:t>CrashFree</w:t>
      </w:r>
      <w:proofErr w:type="spellEnd"/>
      <w:r w:rsidR="009A0E6B" w:rsidRPr="00590B58">
        <w:rPr>
          <w:rFonts w:ascii="Times New Roman" w:eastAsia="Calibri" w:hAnsi="Times New Roman" w:cs="Times New Roman"/>
          <w:bCs/>
          <w:kern w:val="2"/>
          <w:sz w:val="24"/>
          <w:szCs w:val="24"/>
          <w14:ligatures w14:val="standardContextual"/>
        </w:rPr>
        <w:t xml:space="preserve"> </w:t>
      </w:r>
      <w:r w:rsidRPr="00590B58">
        <w:rPr>
          <w:rFonts w:ascii="Times New Roman" w:eastAsia="Calibri" w:hAnsi="Times New Roman" w:cs="Times New Roman"/>
          <w:bCs/>
          <w:kern w:val="2"/>
          <w:sz w:val="24"/>
          <w:szCs w:val="24"/>
          <w14:ligatures w14:val="standardContextual"/>
        </w:rPr>
        <w:t>BIOS 3, DIGI+ VRM, Q-</w:t>
      </w:r>
      <w:proofErr w:type="spellStart"/>
      <w:r w:rsidRPr="00590B58">
        <w:rPr>
          <w:rFonts w:ascii="Times New Roman" w:eastAsia="Calibri" w:hAnsi="Times New Roman" w:cs="Times New Roman"/>
          <w:bCs/>
          <w:kern w:val="2"/>
          <w:sz w:val="24"/>
          <w:szCs w:val="24"/>
          <w14:ligatures w14:val="standardContextual"/>
        </w:rPr>
        <w:t>Code</w:t>
      </w:r>
      <w:proofErr w:type="spellEnd"/>
      <w:r w:rsidRPr="00590B58">
        <w:rPr>
          <w:rFonts w:ascii="Times New Roman" w:eastAsia="Calibri" w:hAnsi="Times New Roman" w:cs="Times New Roman"/>
          <w:bCs/>
          <w:kern w:val="2"/>
          <w:sz w:val="24"/>
          <w:szCs w:val="24"/>
          <w14:ligatures w14:val="standardContextual"/>
        </w:rPr>
        <w:t>, przezroczysty przycisk CMOS, tylne wejścia/wyjścia ze stali</w:t>
      </w:r>
      <w:r w:rsidR="009A0E6B" w:rsidRPr="00590B58">
        <w:rPr>
          <w:rFonts w:ascii="Times New Roman" w:eastAsia="Calibri" w:hAnsi="Times New Roman" w:cs="Times New Roman"/>
          <w:bCs/>
          <w:kern w:val="2"/>
          <w:sz w:val="24"/>
          <w:szCs w:val="24"/>
          <w14:ligatures w14:val="standardContextual"/>
        </w:rPr>
        <w:t xml:space="preserve"> </w:t>
      </w:r>
      <w:r w:rsidRPr="00590B58">
        <w:rPr>
          <w:rFonts w:ascii="Times New Roman" w:eastAsia="Calibri" w:hAnsi="Times New Roman" w:cs="Times New Roman"/>
          <w:bCs/>
          <w:kern w:val="2"/>
          <w:sz w:val="24"/>
          <w:szCs w:val="24"/>
          <w14:ligatures w14:val="standardContextual"/>
        </w:rPr>
        <w:t xml:space="preserve">nierdzewnej, zabezpieczenie nadprądowe , </w:t>
      </w:r>
      <w:proofErr w:type="spellStart"/>
      <w:r w:rsidRPr="00590B58">
        <w:rPr>
          <w:rFonts w:ascii="Times New Roman" w:eastAsia="Calibri" w:hAnsi="Times New Roman" w:cs="Times New Roman"/>
          <w:bCs/>
          <w:kern w:val="2"/>
          <w:sz w:val="24"/>
          <w:szCs w:val="24"/>
          <w14:ligatures w14:val="standardContextual"/>
        </w:rPr>
        <w:t>LANGuard</w:t>
      </w:r>
      <w:proofErr w:type="spellEnd"/>
      <w:r w:rsidRPr="00590B58">
        <w:rPr>
          <w:rFonts w:ascii="Times New Roman" w:eastAsia="Calibri" w:hAnsi="Times New Roman" w:cs="Times New Roman"/>
          <w:bCs/>
          <w:kern w:val="2"/>
          <w:sz w:val="24"/>
          <w:szCs w:val="24"/>
          <w14:ligatures w14:val="standardContextual"/>
        </w:rPr>
        <w:t>, ochrona przeciwprzepięciowa,</w:t>
      </w:r>
    </w:p>
    <w:p w14:paraId="517A8382" w14:textId="77777777" w:rsidR="00CF666D" w:rsidRPr="00590B58" w:rsidRDefault="00CF666D" w:rsidP="00B938D4">
      <w:pPr>
        <w:pStyle w:val="Akapitzlist"/>
        <w:numPr>
          <w:ilvl w:val="0"/>
          <w:numId w:val="65"/>
        </w:numPr>
        <w:spacing w:line="278" w:lineRule="auto"/>
        <w:jc w:val="both"/>
        <w:rPr>
          <w:rFonts w:ascii="Times New Roman" w:eastAsia="Calibri" w:hAnsi="Times New Roman" w:cs="Times New Roman"/>
          <w:bCs/>
          <w:kern w:val="2"/>
          <w:sz w:val="24"/>
          <w:szCs w:val="24"/>
          <w14:ligatures w14:val="standardContextual"/>
        </w:rPr>
      </w:pPr>
      <w:proofErr w:type="spellStart"/>
      <w:r w:rsidRPr="00590B58">
        <w:rPr>
          <w:rFonts w:ascii="Times New Roman" w:eastAsia="Calibri" w:hAnsi="Times New Roman" w:cs="Times New Roman"/>
          <w:bCs/>
          <w:kern w:val="2"/>
          <w:sz w:val="24"/>
          <w:szCs w:val="24"/>
          <w14:ligatures w14:val="standardContextual"/>
        </w:rPr>
        <w:t>SafeSlot</w:t>
      </w:r>
      <w:proofErr w:type="spellEnd"/>
      <w:r w:rsidRPr="00590B58">
        <w:rPr>
          <w:rFonts w:ascii="Times New Roman" w:eastAsia="Calibri" w:hAnsi="Times New Roman" w:cs="Times New Roman"/>
          <w:bCs/>
          <w:kern w:val="2"/>
          <w:sz w:val="24"/>
          <w:szCs w:val="24"/>
          <w14:ligatures w14:val="standardContextual"/>
        </w:rPr>
        <w:t xml:space="preserve">, </w:t>
      </w:r>
      <w:proofErr w:type="spellStart"/>
      <w:r w:rsidRPr="00590B58">
        <w:rPr>
          <w:rFonts w:ascii="Times New Roman" w:eastAsia="Calibri" w:hAnsi="Times New Roman" w:cs="Times New Roman"/>
          <w:bCs/>
          <w:kern w:val="2"/>
          <w:sz w:val="24"/>
          <w:szCs w:val="24"/>
          <w14:ligatures w14:val="standardContextual"/>
        </w:rPr>
        <w:t>SafeDIMM</w:t>
      </w:r>
      <w:proofErr w:type="spellEnd"/>
      <w:r w:rsidRPr="00590B58">
        <w:rPr>
          <w:rFonts w:ascii="Times New Roman" w:eastAsia="Calibri" w:hAnsi="Times New Roman" w:cs="Times New Roman"/>
          <w:bCs/>
          <w:kern w:val="2"/>
          <w:sz w:val="24"/>
          <w:szCs w:val="24"/>
          <w14:ligatures w14:val="standardContextual"/>
        </w:rPr>
        <w:t xml:space="preserve">, radiator M.2, wstępnie zmontowana osłona I/O, </w:t>
      </w:r>
      <w:proofErr w:type="spellStart"/>
      <w:r w:rsidRPr="00590B58">
        <w:rPr>
          <w:rFonts w:ascii="Times New Roman" w:eastAsia="Calibri" w:hAnsi="Times New Roman" w:cs="Times New Roman"/>
          <w:bCs/>
          <w:kern w:val="2"/>
          <w:sz w:val="24"/>
          <w:szCs w:val="24"/>
          <w14:ligatures w14:val="standardContextual"/>
        </w:rPr>
        <w:t>ProCool</w:t>
      </w:r>
      <w:proofErr w:type="spellEnd"/>
      <w:r w:rsidRPr="00590B58">
        <w:rPr>
          <w:rFonts w:ascii="Times New Roman" w:eastAsia="Calibri" w:hAnsi="Times New Roman" w:cs="Times New Roman"/>
          <w:bCs/>
          <w:kern w:val="2"/>
          <w:sz w:val="24"/>
          <w:szCs w:val="24"/>
          <w14:ligatures w14:val="standardContextual"/>
        </w:rPr>
        <w:t xml:space="preserve"> II, M.2 Q-</w:t>
      </w:r>
      <w:proofErr w:type="spellStart"/>
      <w:r w:rsidRPr="00590B58">
        <w:rPr>
          <w:rFonts w:ascii="Times New Roman" w:eastAsia="Calibri" w:hAnsi="Times New Roman" w:cs="Times New Roman"/>
          <w:bCs/>
          <w:kern w:val="2"/>
          <w:sz w:val="24"/>
          <w:szCs w:val="24"/>
          <w14:ligatures w14:val="standardContextual"/>
        </w:rPr>
        <w:t>Latch</w:t>
      </w:r>
      <w:proofErr w:type="spellEnd"/>
      <w:r w:rsidRPr="00590B58">
        <w:rPr>
          <w:rFonts w:ascii="Times New Roman" w:eastAsia="Calibri" w:hAnsi="Times New Roman" w:cs="Times New Roman"/>
          <w:bCs/>
          <w:kern w:val="2"/>
          <w:sz w:val="24"/>
          <w:szCs w:val="24"/>
          <w14:ligatures w14:val="standardContextual"/>
        </w:rPr>
        <w:t xml:space="preserve">, gniazdo </w:t>
      </w:r>
      <w:proofErr w:type="spellStart"/>
      <w:r w:rsidRPr="00590B58">
        <w:rPr>
          <w:rFonts w:ascii="Times New Roman" w:eastAsia="Calibri" w:hAnsi="Times New Roman" w:cs="Times New Roman"/>
          <w:bCs/>
          <w:kern w:val="2"/>
          <w:sz w:val="24"/>
          <w:szCs w:val="24"/>
          <w14:ligatures w14:val="standardContextual"/>
        </w:rPr>
        <w:t>PCIe</w:t>
      </w:r>
      <w:proofErr w:type="spellEnd"/>
      <w:r w:rsidRPr="00590B58">
        <w:rPr>
          <w:rFonts w:ascii="Times New Roman" w:eastAsia="Calibri" w:hAnsi="Times New Roman" w:cs="Times New Roman"/>
          <w:bCs/>
          <w:kern w:val="2"/>
          <w:sz w:val="24"/>
          <w:szCs w:val="24"/>
          <w14:ligatures w14:val="standardContextual"/>
        </w:rPr>
        <w:t xml:space="preserve"> Q-</w:t>
      </w:r>
      <w:proofErr w:type="spellStart"/>
      <w:r w:rsidRPr="00590B58">
        <w:rPr>
          <w:rFonts w:ascii="Times New Roman" w:eastAsia="Calibri" w:hAnsi="Times New Roman" w:cs="Times New Roman"/>
          <w:bCs/>
          <w:kern w:val="2"/>
          <w:sz w:val="24"/>
          <w:szCs w:val="24"/>
          <w14:ligatures w14:val="standardContextual"/>
        </w:rPr>
        <w:t>Release</w:t>
      </w:r>
      <w:proofErr w:type="spellEnd"/>
      <w:r w:rsidRPr="00590B58">
        <w:rPr>
          <w:rFonts w:ascii="Times New Roman" w:eastAsia="Calibri" w:hAnsi="Times New Roman" w:cs="Times New Roman"/>
          <w:bCs/>
          <w:kern w:val="2"/>
          <w:sz w:val="24"/>
          <w:szCs w:val="24"/>
          <w14:ligatures w14:val="standardContextual"/>
        </w:rPr>
        <w:t xml:space="preserve">, przycisk BIOS </w:t>
      </w:r>
      <w:proofErr w:type="spellStart"/>
      <w:r w:rsidRPr="00590B58">
        <w:rPr>
          <w:rFonts w:ascii="Times New Roman" w:eastAsia="Calibri" w:hAnsi="Times New Roman" w:cs="Times New Roman"/>
          <w:bCs/>
          <w:kern w:val="2"/>
          <w:sz w:val="24"/>
          <w:szCs w:val="24"/>
          <w14:ligatures w14:val="standardContextual"/>
        </w:rPr>
        <w:t>FlashBack</w:t>
      </w:r>
      <w:proofErr w:type="spellEnd"/>
      <w:r w:rsidRPr="00590B58">
        <w:rPr>
          <w:rFonts w:ascii="Times New Roman" w:eastAsia="Calibri" w:hAnsi="Times New Roman" w:cs="Times New Roman"/>
          <w:bCs/>
          <w:kern w:val="2"/>
          <w:sz w:val="24"/>
          <w:szCs w:val="24"/>
          <w14:ligatures w14:val="standardContextual"/>
        </w:rPr>
        <w:t xml:space="preserve"> , BIOS </w:t>
      </w:r>
      <w:proofErr w:type="spellStart"/>
      <w:r w:rsidRPr="00590B58">
        <w:rPr>
          <w:rFonts w:ascii="Times New Roman" w:eastAsia="Calibri" w:hAnsi="Times New Roman" w:cs="Times New Roman"/>
          <w:bCs/>
          <w:kern w:val="2"/>
          <w:sz w:val="24"/>
          <w:szCs w:val="24"/>
          <w14:ligatures w14:val="standardContextual"/>
        </w:rPr>
        <w:t>FlashBack</w:t>
      </w:r>
      <w:proofErr w:type="spellEnd"/>
      <w:r w:rsidRPr="00590B58">
        <w:rPr>
          <w:rFonts w:ascii="Times New Roman" w:eastAsia="Calibri" w:hAnsi="Times New Roman" w:cs="Times New Roman"/>
          <w:bCs/>
          <w:kern w:val="2"/>
          <w:sz w:val="24"/>
          <w:szCs w:val="24"/>
          <w14:ligatures w14:val="standardContextual"/>
        </w:rPr>
        <w:t xml:space="preserve"> LED, radiator</w:t>
      </w:r>
    </w:p>
    <w:p w14:paraId="6413F847" w14:textId="77777777" w:rsidR="009A0E6B" w:rsidRPr="00590B58" w:rsidRDefault="00CF666D" w:rsidP="00B938D4">
      <w:pPr>
        <w:pStyle w:val="Akapitzlist"/>
        <w:numPr>
          <w:ilvl w:val="0"/>
          <w:numId w:val="65"/>
        </w:numPr>
        <w:spacing w:line="278" w:lineRule="auto"/>
        <w:jc w:val="both"/>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VRM z wentylatorem, stalowa płyta tylna, tylna płyta radiatora M.2, złącze Q, konstrukcja</w:t>
      </w:r>
      <w:r w:rsidR="009A0E6B" w:rsidRPr="00590B58">
        <w:rPr>
          <w:rFonts w:ascii="Times New Roman" w:eastAsia="Calibri" w:hAnsi="Times New Roman" w:cs="Times New Roman"/>
          <w:bCs/>
          <w:kern w:val="2"/>
          <w:sz w:val="24"/>
          <w:szCs w:val="24"/>
          <w14:ligatures w14:val="standardContextual"/>
        </w:rPr>
        <w:t xml:space="preserve"> </w:t>
      </w:r>
      <w:r w:rsidRPr="00590B58">
        <w:rPr>
          <w:rFonts w:ascii="Times New Roman" w:eastAsia="Calibri" w:hAnsi="Times New Roman" w:cs="Times New Roman"/>
          <w:bCs/>
          <w:kern w:val="2"/>
          <w:sz w:val="24"/>
          <w:szCs w:val="24"/>
          <w14:ligatures w14:val="standardContextual"/>
        </w:rPr>
        <w:t xml:space="preserve">zasilania 32+3+3+3-fazowa · Ilość portów LAN: 2 x · Ilość złącz USB 2.0: 1 x · </w:t>
      </w:r>
    </w:p>
    <w:p w14:paraId="6D28A4C4" w14:textId="77777777" w:rsidR="009A0E6B" w:rsidRPr="00590B58" w:rsidRDefault="00CF666D" w:rsidP="00B938D4">
      <w:pPr>
        <w:pStyle w:val="Akapitzlist"/>
        <w:numPr>
          <w:ilvl w:val="0"/>
          <w:numId w:val="65"/>
        </w:numPr>
        <w:spacing w:line="278" w:lineRule="auto"/>
        <w:jc w:val="both"/>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lastRenderedPageBreak/>
        <w:t>Ilość złącz</w:t>
      </w:r>
      <w:r w:rsidR="009A0E6B" w:rsidRPr="00590B58">
        <w:rPr>
          <w:rFonts w:ascii="Times New Roman" w:eastAsia="Calibri" w:hAnsi="Times New Roman" w:cs="Times New Roman"/>
          <w:bCs/>
          <w:kern w:val="2"/>
          <w:sz w:val="24"/>
          <w:szCs w:val="24"/>
          <w14:ligatures w14:val="standardContextual"/>
        </w:rPr>
        <w:t xml:space="preserve"> </w:t>
      </w:r>
      <w:r w:rsidRPr="00590B58">
        <w:rPr>
          <w:rFonts w:ascii="Times New Roman" w:eastAsia="Calibri" w:hAnsi="Times New Roman" w:cs="Times New Roman"/>
          <w:bCs/>
          <w:kern w:val="2"/>
          <w:sz w:val="24"/>
          <w:szCs w:val="24"/>
          <w14:ligatures w14:val="standardContextual"/>
        </w:rPr>
        <w:t xml:space="preserve">USB-C: 2 x · </w:t>
      </w:r>
    </w:p>
    <w:p w14:paraId="4B45DF66" w14:textId="77777777" w:rsidR="00CF666D" w:rsidRPr="00590B58" w:rsidRDefault="00CF666D" w:rsidP="00B938D4">
      <w:pPr>
        <w:pStyle w:val="Akapitzlist"/>
        <w:numPr>
          <w:ilvl w:val="0"/>
          <w:numId w:val="65"/>
        </w:numPr>
        <w:spacing w:line="278" w:lineRule="auto"/>
        <w:jc w:val="both"/>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 xml:space="preserve">Interfejs: VGA, Mini </w:t>
      </w:r>
      <w:proofErr w:type="spellStart"/>
      <w:r w:rsidRPr="00590B58">
        <w:rPr>
          <w:rFonts w:ascii="Times New Roman" w:eastAsia="Calibri" w:hAnsi="Times New Roman" w:cs="Times New Roman"/>
          <w:bCs/>
          <w:kern w:val="2"/>
          <w:sz w:val="24"/>
          <w:szCs w:val="24"/>
          <w14:ligatures w14:val="standardContextual"/>
        </w:rPr>
        <w:t>DisplayPort</w:t>
      </w:r>
      <w:proofErr w:type="spellEnd"/>
      <w:r w:rsidRPr="00590B58">
        <w:rPr>
          <w:rFonts w:ascii="Times New Roman" w:eastAsia="Calibri" w:hAnsi="Times New Roman" w:cs="Times New Roman"/>
          <w:bCs/>
          <w:kern w:val="2"/>
          <w:sz w:val="24"/>
          <w:szCs w:val="24"/>
          <w14:ligatures w14:val="standardContextual"/>
        </w:rPr>
        <w:t>, USB 3.2 Gen 2, USB 4, USB 2.0, Gigabit-LAN</w:t>
      </w:r>
    </w:p>
    <w:p w14:paraId="529830FB" w14:textId="77777777" w:rsidR="00CF666D" w:rsidRPr="00590B58" w:rsidRDefault="00CF666D" w:rsidP="009A0E6B">
      <w:pPr>
        <w:pStyle w:val="Akapitzlist"/>
        <w:spacing w:line="278" w:lineRule="auto"/>
        <w:jc w:val="both"/>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 xml:space="preserve">(10 </w:t>
      </w:r>
      <w:proofErr w:type="spellStart"/>
      <w:r w:rsidRPr="00590B58">
        <w:rPr>
          <w:rFonts w:ascii="Times New Roman" w:eastAsia="Calibri" w:hAnsi="Times New Roman" w:cs="Times New Roman"/>
          <w:bCs/>
          <w:kern w:val="2"/>
          <w:sz w:val="24"/>
          <w:szCs w:val="24"/>
          <w14:ligatures w14:val="standardContextual"/>
        </w:rPr>
        <w:t>GBit</w:t>
      </w:r>
      <w:proofErr w:type="spellEnd"/>
      <w:r w:rsidRPr="00590B58">
        <w:rPr>
          <w:rFonts w:ascii="Times New Roman" w:eastAsia="Calibri" w:hAnsi="Times New Roman" w:cs="Times New Roman"/>
          <w:bCs/>
          <w:kern w:val="2"/>
          <w:sz w:val="24"/>
          <w:szCs w:val="24"/>
          <w14:ligatures w14:val="standardContextual"/>
        </w:rPr>
        <w:t xml:space="preserve">/s), Gigabit-LAN (1 </w:t>
      </w:r>
      <w:proofErr w:type="spellStart"/>
      <w:r w:rsidRPr="00590B58">
        <w:rPr>
          <w:rFonts w:ascii="Times New Roman" w:eastAsia="Calibri" w:hAnsi="Times New Roman" w:cs="Times New Roman"/>
          <w:bCs/>
          <w:kern w:val="2"/>
          <w:sz w:val="24"/>
          <w:szCs w:val="24"/>
          <w14:ligatures w14:val="standardContextual"/>
        </w:rPr>
        <w:t>Gbit</w:t>
      </w:r>
      <w:proofErr w:type="spellEnd"/>
      <w:r w:rsidRPr="00590B58">
        <w:rPr>
          <w:rFonts w:ascii="Times New Roman" w:eastAsia="Calibri" w:hAnsi="Times New Roman" w:cs="Times New Roman"/>
          <w:bCs/>
          <w:kern w:val="2"/>
          <w:sz w:val="24"/>
          <w:szCs w:val="24"/>
          <w14:ligatures w14:val="standardContextual"/>
        </w:rPr>
        <w:t>/s), mikrofon (</w:t>
      </w:r>
      <w:proofErr w:type="spellStart"/>
      <w:r w:rsidRPr="00590B58">
        <w:rPr>
          <w:rFonts w:ascii="Times New Roman" w:eastAsia="Calibri" w:hAnsi="Times New Roman" w:cs="Times New Roman"/>
          <w:bCs/>
          <w:kern w:val="2"/>
          <w:sz w:val="24"/>
          <w:szCs w:val="24"/>
          <w14:ligatures w14:val="standardContextual"/>
        </w:rPr>
        <w:t>jack</w:t>
      </w:r>
      <w:proofErr w:type="spellEnd"/>
      <w:r w:rsidRPr="00590B58">
        <w:rPr>
          <w:rFonts w:ascii="Times New Roman" w:eastAsia="Calibri" w:hAnsi="Times New Roman" w:cs="Times New Roman"/>
          <w:bCs/>
          <w:kern w:val="2"/>
          <w:sz w:val="24"/>
          <w:szCs w:val="24"/>
          <w14:ligatures w14:val="standardContextual"/>
        </w:rPr>
        <w:t xml:space="preserve"> 3,5 mm), Audio-Line-in, Audio-Line-out,</w:t>
      </w:r>
    </w:p>
    <w:p w14:paraId="339C00B9" w14:textId="77777777" w:rsidR="00CF666D" w:rsidRPr="00590B58" w:rsidRDefault="00CF666D" w:rsidP="00B938D4">
      <w:pPr>
        <w:pStyle w:val="Akapitzlist"/>
        <w:numPr>
          <w:ilvl w:val="0"/>
          <w:numId w:val="65"/>
        </w:numPr>
        <w:spacing w:line="278" w:lineRule="auto"/>
        <w:jc w:val="both"/>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 xml:space="preserve">USB 3.2 Gen 1, USB-C® USB 3.2 (Gen 2x2) · Interfejs: </w:t>
      </w:r>
      <w:proofErr w:type="spellStart"/>
      <w:r w:rsidRPr="00590B58">
        <w:rPr>
          <w:rFonts w:ascii="Times New Roman" w:eastAsia="Calibri" w:hAnsi="Times New Roman" w:cs="Times New Roman"/>
          <w:bCs/>
          <w:kern w:val="2"/>
          <w:sz w:val="24"/>
          <w:szCs w:val="24"/>
          <w14:ligatures w14:val="standardContextual"/>
        </w:rPr>
        <w:t>PCIe</w:t>
      </w:r>
      <w:proofErr w:type="spellEnd"/>
      <w:r w:rsidRPr="00590B58">
        <w:rPr>
          <w:rFonts w:ascii="Times New Roman" w:eastAsia="Calibri" w:hAnsi="Times New Roman" w:cs="Times New Roman"/>
          <w:bCs/>
          <w:kern w:val="2"/>
          <w:sz w:val="24"/>
          <w:szCs w:val="24"/>
          <w14:ligatures w14:val="standardContextual"/>
        </w:rPr>
        <w:t xml:space="preserve"> x16 3.0: 7 x · Interfejs: USB</w:t>
      </w:r>
      <w:r w:rsidR="009A0E6B" w:rsidRPr="00590B58">
        <w:rPr>
          <w:rFonts w:ascii="Times New Roman" w:eastAsia="Calibri" w:hAnsi="Times New Roman" w:cs="Times New Roman"/>
          <w:bCs/>
          <w:kern w:val="2"/>
          <w:sz w:val="24"/>
          <w:szCs w:val="24"/>
          <w14:ligatures w14:val="standardContextual"/>
        </w:rPr>
        <w:t xml:space="preserve"> </w:t>
      </w:r>
      <w:r w:rsidRPr="00590B58">
        <w:rPr>
          <w:rFonts w:ascii="Times New Roman" w:eastAsia="Calibri" w:hAnsi="Times New Roman" w:cs="Times New Roman"/>
          <w:bCs/>
          <w:kern w:val="2"/>
          <w:sz w:val="24"/>
          <w:szCs w:val="24"/>
          <w14:ligatures w14:val="standardContextual"/>
        </w:rPr>
        <w:t xml:space="preserve">3.2 Gen 2 (USB 3.1): 6 x · Interfejsy: Pamięć DDR4: 8 x · Procesor / Model: </w:t>
      </w:r>
      <w:proofErr w:type="spellStart"/>
      <w:r w:rsidRPr="00590B58">
        <w:rPr>
          <w:rFonts w:ascii="Times New Roman" w:eastAsia="Calibri" w:hAnsi="Times New Roman" w:cs="Times New Roman"/>
          <w:bCs/>
          <w:kern w:val="2"/>
          <w:sz w:val="24"/>
          <w:szCs w:val="24"/>
          <w14:ligatures w14:val="standardContextual"/>
        </w:rPr>
        <w:t>unterstützt</w:t>
      </w:r>
      <w:proofErr w:type="spellEnd"/>
    </w:p>
    <w:p w14:paraId="02D4967F" w14:textId="77777777" w:rsidR="00CF666D" w:rsidRPr="00590B58" w:rsidRDefault="00CF666D" w:rsidP="00B938D4">
      <w:pPr>
        <w:pStyle w:val="Akapitzlist"/>
        <w:numPr>
          <w:ilvl w:val="0"/>
          <w:numId w:val="65"/>
        </w:numPr>
        <w:spacing w:line="278" w:lineRule="auto"/>
        <w:jc w:val="both"/>
        <w:rPr>
          <w:rFonts w:ascii="Times New Roman" w:eastAsia="Calibri" w:hAnsi="Times New Roman" w:cs="Times New Roman"/>
          <w:bCs/>
          <w:kern w:val="2"/>
          <w:sz w:val="24"/>
          <w:szCs w:val="24"/>
          <w14:ligatures w14:val="standardContextual"/>
        </w:rPr>
      </w:pPr>
      <w:proofErr w:type="spellStart"/>
      <w:r w:rsidRPr="00590B58">
        <w:rPr>
          <w:rFonts w:ascii="Times New Roman" w:eastAsia="Calibri" w:hAnsi="Times New Roman" w:cs="Times New Roman"/>
          <w:bCs/>
          <w:kern w:val="2"/>
          <w:sz w:val="24"/>
          <w:szCs w:val="24"/>
          <w14:ligatures w14:val="standardContextual"/>
        </w:rPr>
        <w:t>Ryzen</w:t>
      </w:r>
      <w:proofErr w:type="spellEnd"/>
      <w:r w:rsidRPr="00590B58">
        <w:rPr>
          <w:rFonts w:ascii="Times New Roman" w:eastAsia="Calibri" w:hAnsi="Times New Roman" w:cs="Times New Roman"/>
          <w:bCs/>
          <w:kern w:val="2"/>
          <w:sz w:val="24"/>
          <w:szCs w:val="24"/>
          <w14:ligatures w14:val="standardContextual"/>
        </w:rPr>
        <w:t xml:space="preserve"> </w:t>
      </w:r>
      <w:proofErr w:type="spellStart"/>
      <w:r w:rsidRPr="00590B58">
        <w:rPr>
          <w:rFonts w:ascii="Times New Roman" w:eastAsia="Calibri" w:hAnsi="Times New Roman" w:cs="Times New Roman"/>
          <w:bCs/>
          <w:kern w:val="2"/>
          <w:sz w:val="24"/>
          <w:szCs w:val="24"/>
          <w14:ligatures w14:val="standardContextual"/>
        </w:rPr>
        <w:t>Threadripper</w:t>
      </w:r>
      <w:proofErr w:type="spellEnd"/>
      <w:r w:rsidRPr="00590B58">
        <w:rPr>
          <w:rFonts w:ascii="Times New Roman" w:eastAsia="Calibri" w:hAnsi="Times New Roman" w:cs="Times New Roman"/>
          <w:bCs/>
          <w:kern w:val="2"/>
          <w:sz w:val="24"/>
          <w:szCs w:val="24"/>
          <w14:ligatures w14:val="standardContextual"/>
        </w:rPr>
        <w:t xml:space="preserve"> PRO 7000WX Series/7000 Series · · Typ pamięci: DDR5-RAM</w:t>
      </w:r>
    </w:p>
    <w:p w14:paraId="309E3F15" w14:textId="77777777" w:rsidR="00CF666D" w:rsidRPr="00590B58" w:rsidRDefault="00CF666D" w:rsidP="00B938D4">
      <w:pPr>
        <w:pStyle w:val="Akapitzlist"/>
        <w:numPr>
          <w:ilvl w:val="0"/>
          <w:numId w:val="65"/>
        </w:numPr>
        <w:spacing w:line="278" w:lineRule="auto"/>
        <w:jc w:val="both"/>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Współczynnik kształtu: SSI EEB</w:t>
      </w:r>
    </w:p>
    <w:p w14:paraId="41E6E445" w14:textId="77777777" w:rsidR="00CF666D" w:rsidRPr="00590B58" w:rsidRDefault="00CF666D" w:rsidP="00CF666D">
      <w:pPr>
        <w:spacing w:line="278" w:lineRule="auto"/>
        <w:rPr>
          <w:rFonts w:ascii="Times New Roman" w:eastAsia="Calibri" w:hAnsi="Times New Roman" w:cs="Times New Roman"/>
          <w:b/>
          <w:bCs/>
          <w:kern w:val="2"/>
          <w:sz w:val="24"/>
          <w:szCs w:val="24"/>
          <w14:ligatures w14:val="standardContextual"/>
        </w:rPr>
      </w:pPr>
      <w:r w:rsidRPr="00590B58">
        <w:rPr>
          <w:rFonts w:ascii="Times New Roman" w:eastAsia="Calibri" w:hAnsi="Times New Roman" w:cs="Times New Roman"/>
          <w:b/>
          <w:bCs/>
          <w:kern w:val="2"/>
          <w:sz w:val="24"/>
          <w:szCs w:val="24"/>
          <w14:ligatures w14:val="standardContextual"/>
        </w:rPr>
        <w:t>Zasilacz (minimalne parametry) – 1 szt.</w:t>
      </w:r>
    </w:p>
    <w:p w14:paraId="51CFFB2A" w14:textId="77777777" w:rsidR="00CF666D" w:rsidRPr="00590B58" w:rsidRDefault="00CF666D" w:rsidP="00B938D4">
      <w:pPr>
        <w:pStyle w:val="Akapitzlist"/>
        <w:numPr>
          <w:ilvl w:val="0"/>
          <w:numId w:val="64"/>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obsługuje w pełni (bez ograniczeń) wszystkie elementy komputera</w:t>
      </w:r>
    </w:p>
    <w:p w14:paraId="32E35AC4" w14:textId="77777777" w:rsidR="00CF666D" w:rsidRPr="00590B58" w:rsidRDefault="00CF666D" w:rsidP="00B938D4">
      <w:pPr>
        <w:pStyle w:val="Akapitzlist"/>
        <w:numPr>
          <w:ilvl w:val="0"/>
          <w:numId w:val="63"/>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Moc 2200W umożliwia zasilanie najbardziej rozbudowanych konfiguracji</w:t>
      </w:r>
    </w:p>
    <w:p w14:paraId="571DE93E" w14:textId="77777777" w:rsidR="00CF666D" w:rsidRPr="00590B58" w:rsidRDefault="00CF666D" w:rsidP="00B938D4">
      <w:pPr>
        <w:pStyle w:val="Akapitzlist"/>
        <w:numPr>
          <w:ilvl w:val="0"/>
          <w:numId w:val="63"/>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 xml:space="preserve">Zgodność z ATX 3.1 i </w:t>
      </w:r>
      <w:proofErr w:type="spellStart"/>
      <w:r w:rsidRPr="00590B58">
        <w:rPr>
          <w:rFonts w:ascii="Times New Roman" w:eastAsia="Calibri" w:hAnsi="Times New Roman" w:cs="Times New Roman"/>
          <w:bCs/>
          <w:kern w:val="2"/>
          <w:sz w:val="24"/>
          <w:szCs w:val="24"/>
          <w14:ligatures w14:val="standardContextual"/>
        </w:rPr>
        <w:t>PCIe</w:t>
      </w:r>
      <w:proofErr w:type="spellEnd"/>
      <w:r w:rsidRPr="00590B58">
        <w:rPr>
          <w:rFonts w:ascii="Times New Roman" w:eastAsia="Calibri" w:hAnsi="Times New Roman" w:cs="Times New Roman"/>
          <w:bCs/>
          <w:kern w:val="2"/>
          <w:sz w:val="24"/>
          <w:szCs w:val="24"/>
          <w14:ligatures w14:val="standardContextual"/>
        </w:rPr>
        <w:t xml:space="preserve"> 5.1</w:t>
      </w:r>
    </w:p>
    <w:p w14:paraId="3189D9C6" w14:textId="77777777" w:rsidR="00CF666D" w:rsidRPr="00590B58" w:rsidRDefault="00CF666D" w:rsidP="00B938D4">
      <w:pPr>
        <w:pStyle w:val="Akapitzlist"/>
        <w:numPr>
          <w:ilvl w:val="0"/>
          <w:numId w:val="63"/>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Certyfikacja 80Plus Platinum gwarantuje wyjątkową efektywność</w:t>
      </w:r>
    </w:p>
    <w:p w14:paraId="10744A23" w14:textId="77777777" w:rsidR="00CF666D" w:rsidRPr="00590B58" w:rsidRDefault="00CF666D" w:rsidP="00B938D4">
      <w:pPr>
        <w:pStyle w:val="Akapitzlist"/>
        <w:numPr>
          <w:ilvl w:val="0"/>
          <w:numId w:val="63"/>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 xml:space="preserve">Technologia Fluid </w:t>
      </w:r>
      <w:proofErr w:type="spellStart"/>
      <w:r w:rsidRPr="00590B58">
        <w:rPr>
          <w:rFonts w:ascii="Times New Roman" w:eastAsia="Calibri" w:hAnsi="Times New Roman" w:cs="Times New Roman"/>
          <w:bCs/>
          <w:kern w:val="2"/>
          <w:sz w:val="24"/>
          <w:szCs w:val="24"/>
          <w14:ligatures w14:val="standardContextual"/>
        </w:rPr>
        <w:t>Dynamic</w:t>
      </w:r>
      <w:proofErr w:type="spellEnd"/>
      <w:r w:rsidRPr="00590B58">
        <w:rPr>
          <w:rFonts w:ascii="Times New Roman" w:eastAsia="Calibri" w:hAnsi="Times New Roman" w:cs="Times New Roman"/>
          <w:bCs/>
          <w:kern w:val="2"/>
          <w:sz w:val="24"/>
          <w:szCs w:val="24"/>
          <w14:ligatures w14:val="standardContextual"/>
        </w:rPr>
        <w:t xml:space="preserve"> </w:t>
      </w:r>
      <w:proofErr w:type="spellStart"/>
      <w:r w:rsidRPr="00590B58">
        <w:rPr>
          <w:rFonts w:ascii="Times New Roman" w:eastAsia="Calibri" w:hAnsi="Times New Roman" w:cs="Times New Roman"/>
          <w:bCs/>
          <w:kern w:val="2"/>
          <w:sz w:val="24"/>
          <w:szCs w:val="24"/>
          <w14:ligatures w14:val="standardContextual"/>
        </w:rPr>
        <w:t>Bearing</w:t>
      </w:r>
      <w:proofErr w:type="spellEnd"/>
    </w:p>
    <w:p w14:paraId="584CE5F3" w14:textId="77777777" w:rsidR="00CF666D" w:rsidRPr="00590B58" w:rsidRDefault="00CF666D" w:rsidP="00B938D4">
      <w:pPr>
        <w:pStyle w:val="Akapitzlist"/>
        <w:numPr>
          <w:ilvl w:val="0"/>
          <w:numId w:val="63"/>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 xml:space="preserve">Tryb </w:t>
      </w:r>
      <w:proofErr w:type="spellStart"/>
      <w:r w:rsidRPr="00590B58">
        <w:rPr>
          <w:rFonts w:ascii="Times New Roman" w:eastAsia="Calibri" w:hAnsi="Times New Roman" w:cs="Times New Roman"/>
          <w:bCs/>
          <w:kern w:val="2"/>
          <w:sz w:val="24"/>
          <w:szCs w:val="24"/>
          <w14:ligatures w14:val="standardContextual"/>
        </w:rPr>
        <w:t>Hybrid</w:t>
      </w:r>
      <w:proofErr w:type="spellEnd"/>
      <w:r w:rsidRPr="00590B58">
        <w:rPr>
          <w:rFonts w:ascii="Times New Roman" w:eastAsia="Calibri" w:hAnsi="Times New Roman" w:cs="Times New Roman"/>
          <w:bCs/>
          <w:kern w:val="2"/>
          <w:sz w:val="24"/>
          <w:szCs w:val="24"/>
          <w14:ligatures w14:val="standardContextual"/>
        </w:rPr>
        <w:t xml:space="preserve"> </w:t>
      </w:r>
      <w:proofErr w:type="spellStart"/>
      <w:r w:rsidRPr="00590B58">
        <w:rPr>
          <w:rFonts w:ascii="Times New Roman" w:eastAsia="Calibri" w:hAnsi="Times New Roman" w:cs="Times New Roman"/>
          <w:bCs/>
          <w:kern w:val="2"/>
          <w:sz w:val="24"/>
          <w:szCs w:val="24"/>
          <w14:ligatures w14:val="standardContextual"/>
        </w:rPr>
        <w:t>Mode</w:t>
      </w:r>
      <w:proofErr w:type="spellEnd"/>
      <w:r w:rsidRPr="00590B58">
        <w:rPr>
          <w:rFonts w:ascii="Times New Roman" w:eastAsia="Calibri" w:hAnsi="Times New Roman" w:cs="Times New Roman"/>
          <w:bCs/>
          <w:kern w:val="2"/>
          <w:sz w:val="24"/>
          <w:szCs w:val="24"/>
          <w14:ligatures w14:val="standardContextual"/>
        </w:rPr>
        <w:t xml:space="preserve"> redukują</w:t>
      </w:r>
      <w:r w:rsidR="006B0DD0" w:rsidRPr="00590B58">
        <w:rPr>
          <w:rFonts w:ascii="Times New Roman" w:eastAsia="Calibri" w:hAnsi="Times New Roman" w:cs="Times New Roman"/>
          <w:bCs/>
          <w:kern w:val="2"/>
          <w:sz w:val="24"/>
          <w:szCs w:val="24"/>
          <w14:ligatures w14:val="standardContextual"/>
        </w:rPr>
        <w:t>cy hałas przy niskim obciążeniu</w:t>
      </w:r>
    </w:p>
    <w:p w14:paraId="191E6ED3" w14:textId="77777777" w:rsidR="00CF666D" w:rsidRPr="00590B58" w:rsidRDefault="00CF666D" w:rsidP="00B938D4">
      <w:pPr>
        <w:pStyle w:val="Akapitzlist"/>
        <w:numPr>
          <w:ilvl w:val="0"/>
          <w:numId w:val="63"/>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 xml:space="preserve">Micro </w:t>
      </w:r>
      <w:proofErr w:type="spellStart"/>
      <w:r w:rsidRPr="00590B58">
        <w:rPr>
          <w:rFonts w:ascii="Times New Roman" w:eastAsia="Calibri" w:hAnsi="Times New Roman" w:cs="Times New Roman"/>
          <w:bCs/>
          <w:kern w:val="2"/>
          <w:sz w:val="24"/>
          <w:szCs w:val="24"/>
          <w14:ligatures w14:val="standardContextual"/>
        </w:rPr>
        <w:t>Tolerance</w:t>
      </w:r>
      <w:proofErr w:type="spellEnd"/>
      <w:r w:rsidRPr="00590B58">
        <w:rPr>
          <w:rFonts w:ascii="Times New Roman" w:eastAsia="Calibri" w:hAnsi="Times New Roman" w:cs="Times New Roman"/>
          <w:bCs/>
          <w:kern w:val="2"/>
          <w:sz w:val="24"/>
          <w:szCs w:val="24"/>
          <w14:ligatures w14:val="standardContextual"/>
        </w:rPr>
        <w:t xml:space="preserve"> </w:t>
      </w:r>
      <w:proofErr w:type="spellStart"/>
      <w:r w:rsidRPr="00590B58">
        <w:rPr>
          <w:rFonts w:ascii="Times New Roman" w:eastAsia="Calibri" w:hAnsi="Times New Roman" w:cs="Times New Roman"/>
          <w:bCs/>
          <w:kern w:val="2"/>
          <w:sz w:val="24"/>
          <w:szCs w:val="24"/>
          <w14:ligatures w14:val="standardContextual"/>
        </w:rPr>
        <w:t>Load</w:t>
      </w:r>
      <w:proofErr w:type="spellEnd"/>
      <w:r w:rsidRPr="00590B58">
        <w:rPr>
          <w:rFonts w:ascii="Times New Roman" w:eastAsia="Calibri" w:hAnsi="Times New Roman" w:cs="Times New Roman"/>
          <w:bCs/>
          <w:kern w:val="2"/>
          <w:sz w:val="24"/>
          <w:szCs w:val="24"/>
          <w14:ligatures w14:val="standardContextual"/>
        </w:rPr>
        <w:t xml:space="preserve"> </w:t>
      </w:r>
      <w:proofErr w:type="spellStart"/>
      <w:r w:rsidRPr="00590B58">
        <w:rPr>
          <w:rFonts w:ascii="Times New Roman" w:eastAsia="Calibri" w:hAnsi="Times New Roman" w:cs="Times New Roman"/>
          <w:bCs/>
          <w:kern w:val="2"/>
          <w:sz w:val="24"/>
          <w:szCs w:val="24"/>
          <w14:ligatures w14:val="standardContextual"/>
        </w:rPr>
        <w:t>Regulation</w:t>
      </w:r>
      <w:proofErr w:type="spellEnd"/>
      <w:r w:rsidRPr="00590B58">
        <w:rPr>
          <w:rFonts w:ascii="Times New Roman" w:eastAsia="Calibri" w:hAnsi="Times New Roman" w:cs="Times New Roman"/>
          <w:bCs/>
          <w:kern w:val="2"/>
          <w:sz w:val="24"/>
          <w:szCs w:val="24"/>
          <w14:ligatures w14:val="standardContextual"/>
        </w:rPr>
        <w:t xml:space="preserve"> dla stabilności napięć w każdej sytuacji</w:t>
      </w:r>
    </w:p>
    <w:p w14:paraId="3F8E5C6F" w14:textId="77777777" w:rsidR="00CF666D" w:rsidRPr="00590B58" w:rsidRDefault="00CF666D" w:rsidP="00B938D4">
      <w:pPr>
        <w:pStyle w:val="Akapitzlist"/>
        <w:numPr>
          <w:ilvl w:val="0"/>
          <w:numId w:val="63"/>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Zabezpieczenia OPP, OVP, UVP, OCP, OTP, SCP</w:t>
      </w:r>
    </w:p>
    <w:p w14:paraId="537CE89D" w14:textId="77777777" w:rsidR="00CF666D" w:rsidRPr="00590B58" w:rsidRDefault="00CF666D" w:rsidP="00B938D4">
      <w:pPr>
        <w:pStyle w:val="Akapitzlist"/>
        <w:numPr>
          <w:ilvl w:val="0"/>
          <w:numId w:val="63"/>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W zestawie kątowy adapter ATX 24-pin z testerem zasilacza</w:t>
      </w:r>
    </w:p>
    <w:p w14:paraId="79F4A427" w14:textId="77777777" w:rsidR="00CF666D" w:rsidRPr="00590B58" w:rsidRDefault="00CF666D" w:rsidP="00CF666D">
      <w:pPr>
        <w:spacing w:line="278" w:lineRule="auto"/>
        <w:rPr>
          <w:rFonts w:ascii="Times New Roman" w:eastAsia="Calibri" w:hAnsi="Times New Roman" w:cs="Times New Roman"/>
          <w:b/>
          <w:bCs/>
          <w:kern w:val="2"/>
          <w:sz w:val="24"/>
          <w:szCs w:val="24"/>
          <w14:ligatures w14:val="standardContextual"/>
        </w:rPr>
      </w:pPr>
      <w:r w:rsidRPr="00590B58">
        <w:rPr>
          <w:rFonts w:ascii="Times New Roman" w:eastAsia="Calibri" w:hAnsi="Times New Roman" w:cs="Times New Roman"/>
          <w:b/>
          <w:bCs/>
          <w:kern w:val="2"/>
          <w:sz w:val="24"/>
          <w:szCs w:val="24"/>
          <w14:ligatures w14:val="standardContextual"/>
        </w:rPr>
        <w:t>Obudowa (minimalne parametry) – 1 szt.</w:t>
      </w:r>
    </w:p>
    <w:p w14:paraId="394A5332" w14:textId="77777777" w:rsidR="00CF666D" w:rsidRPr="00590B58" w:rsidRDefault="00CF666D" w:rsidP="00B938D4">
      <w:pPr>
        <w:pStyle w:val="Akapitzlist"/>
        <w:numPr>
          <w:ilvl w:val="0"/>
          <w:numId w:val="62"/>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obsługuje w pełni (bez ograniczeń) wszystkie elementy komputera</w:t>
      </w:r>
    </w:p>
    <w:p w14:paraId="736675B6" w14:textId="77777777" w:rsidR="00CF666D" w:rsidRPr="00590B58" w:rsidRDefault="00CF666D" w:rsidP="00B938D4">
      <w:pPr>
        <w:pStyle w:val="Akapitzlist"/>
        <w:numPr>
          <w:ilvl w:val="0"/>
          <w:numId w:val="62"/>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Cechy zarządzania - Przycisk reset: Tak</w:t>
      </w:r>
    </w:p>
    <w:p w14:paraId="3CBEAB12" w14:textId="77777777" w:rsidR="00CF666D" w:rsidRPr="00590B58" w:rsidRDefault="00CF666D" w:rsidP="00B938D4">
      <w:pPr>
        <w:pStyle w:val="Akapitzlist"/>
        <w:numPr>
          <w:ilvl w:val="0"/>
          <w:numId w:val="62"/>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Porty i interfejsy - Wejście audio: Tak</w:t>
      </w:r>
    </w:p>
    <w:p w14:paraId="79B5B75D" w14:textId="77777777" w:rsidR="00CF666D" w:rsidRPr="00590B58" w:rsidRDefault="00CF666D" w:rsidP="00B938D4">
      <w:pPr>
        <w:pStyle w:val="Akapitzlist"/>
        <w:numPr>
          <w:ilvl w:val="0"/>
          <w:numId w:val="62"/>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Porty i interfejsy - Wyjście audio: Tak</w:t>
      </w:r>
    </w:p>
    <w:p w14:paraId="4B486538" w14:textId="77777777" w:rsidR="00CF666D" w:rsidRPr="00590B58" w:rsidRDefault="00CF666D" w:rsidP="00B938D4">
      <w:pPr>
        <w:pStyle w:val="Akapitzlist"/>
        <w:numPr>
          <w:ilvl w:val="0"/>
          <w:numId w:val="62"/>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Ergonomia - Zarządzanie okablowaniem: Tak</w:t>
      </w:r>
    </w:p>
    <w:p w14:paraId="335FE7B1" w14:textId="77777777" w:rsidR="00CF666D" w:rsidRPr="00590B58" w:rsidRDefault="00CF666D" w:rsidP="00B938D4">
      <w:pPr>
        <w:pStyle w:val="Akapitzlist"/>
        <w:numPr>
          <w:ilvl w:val="0"/>
          <w:numId w:val="62"/>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Konstrukcja - Układ: Tower</w:t>
      </w:r>
    </w:p>
    <w:p w14:paraId="01483CAF" w14:textId="77777777" w:rsidR="00CF666D" w:rsidRPr="00590B58" w:rsidRDefault="00CF666D" w:rsidP="00B938D4">
      <w:pPr>
        <w:pStyle w:val="Akapitzlist"/>
        <w:numPr>
          <w:ilvl w:val="0"/>
          <w:numId w:val="62"/>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Konstrukcja - Obsługiwany typ płyty głównej: ATX, EATX, micro ATX, Mini-ITX, SSI CEB</w:t>
      </w:r>
    </w:p>
    <w:p w14:paraId="4B4CAEB6" w14:textId="77777777" w:rsidR="00CF666D" w:rsidRPr="00590B58" w:rsidRDefault="00CF666D" w:rsidP="00B938D4">
      <w:pPr>
        <w:pStyle w:val="Akapitzlist"/>
        <w:numPr>
          <w:ilvl w:val="0"/>
          <w:numId w:val="62"/>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Konstrukcja - Ilość zatok 3.5&amp;quot;: 6</w:t>
      </w:r>
    </w:p>
    <w:p w14:paraId="57D74B3E" w14:textId="77777777" w:rsidR="00CF666D" w:rsidRPr="00590B58" w:rsidRDefault="00CF666D" w:rsidP="00B938D4">
      <w:pPr>
        <w:pStyle w:val="Akapitzlist"/>
        <w:numPr>
          <w:ilvl w:val="0"/>
          <w:numId w:val="62"/>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Konstrukcja - Ilość zatok 2,5 &amp;</w:t>
      </w:r>
      <w:proofErr w:type="spellStart"/>
      <w:r w:rsidRPr="00590B58">
        <w:rPr>
          <w:rFonts w:ascii="Times New Roman" w:eastAsia="Calibri" w:hAnsi="Times New Roman" w:cs="Times New Roman"/>
          <w:bCs/>
          <w:kern w:val="2"/>
          <w:sz w:val="24"/>
          <w:szCs w:val="24"/>
          <w14:ligatures w14:val="standardContextual"/>
        </w:rPr>
        <w:t>quot</w:t>
      </w:r>
      <w:proofErr w:type="spellEnd"/>
      <w:r w:rsidRPr="00590B58">
        <w:rPr>
          <w:rFonts w:ascii="Times New Roman" w:eastAsia="Calibri" w:hAnsi="Times New Roman" w:cs="Times New Roman"/>
          <w:bCs/>
          <w:kern w:val="2"/>
          <w:sz w:val="24"/>
          <w:szCs w:val="24"/>
          <w14:ligatures w14:val="standardContextual"/>
        </w:rPr>
        <w:t>;: 2</w:t>
      </w:r>
    </w:p>
    <w:p w14:paraId="796E67A1" w14:textId="77777777" w:rsidR="00CF666D" w:rsidRPr="00590B58" w:rsidRDefault="00CF666D" w:rsidP="00B938D4">
      <w:pPr>
        <w:pStyle w:val="Akapitzlist"/>
        <w:numPr>
          <w:ilvl w:val="0"/>
          <w:numId w:val="62"/>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Konstrukcja - Liczba slotów rozszerzeń: 12</w:t>
      </w:r>
    </w:p>
    <w:p w14:paraId="1B8A9117" w14:textId="77777777" w:rsidR="00CF666D" w:rsidRPr="00590B58" w:rsidRDefault="00CF666D" w:rsidP="00B938D4">
      <w:pPr>
        <w:pStyle w:val="Akapitzlist"/>
        <w:numPr>
          <w:ilvl w:val="0"/>
          <w:numId w:val="62"/>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Konstrukcja - Boczne okno: Tak</w:t>
      </w:r>
    </w:p>
    <w:p w14:paraId="2DECCDBD" w14:textId="77777777" w:rsidR="00CF666D" w:rsidRPr="00590B58" w:rsidRDefault="00CF666D" w:rsidP="00B938D4">
      <w:pPr>
        <w:pStyle w:val="Akapitzlist"/>
        <w:numPr>
          <w:ilvl w:val="0"/>
          <w:numId w:val="62"/>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Konstrukcja - Odpowiedni dla: Gaming</w:t>
      </w:r>
    </w:p>
    <w:p w14:paraId="709D8FD8" w14:textId="77777777" w:rsidR="00CF666D" w:rsidRPr="00590B58" w:rsidRDefault="00CF666D" w:rsidP="00B938D4">
      <w:pPr>
        <w:pStyle w:val="Akapitzlist"/>
        <w:numPr>
          <w:ilvl w:val="0"/>
          <w:numId w:val="62"/>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Konstrukcja - Panel(e) ze szkła hartowanego: Tak</w:t>
      </w:r>
    </w:p>
    <w:p w14:paraId="67A4368C" w14:textId="77777777" w:rsidR="00CF666D" w:rsidRPr="00590B58" w:rsidRDefault="00CF666D" w:rsidP="00B938D4">
      <w:pPr>
        <w:pStyle w:val="Akapitzlist"/>
        <w:numPr>
          <w:ilvl w:val="0"/>
          <w:numId w:val="62"/>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 xml:space="preserve">Konstrukcja - Filtr </w:t>
      </w:r>
      <w:proofErr w:type="spellStart"/>
      <w:r w:rsidRPr="00590B58">
        <w:rPr>
          <w:rFonts w:ascii="Times New Roman" w:eastAsia="Calibri" w:hAnsi="Times New Roman" w:cs="Times New Roman"/>
          <w:bCs/>
          <w:kern w:val="2"/>
          <w:sz w:val="24"/>
          <w:szCs w:val="24"/>
          <w14:ligatures w14:val="standardContextual"/>
        </w:rPr>
        <w:t>przeciwkurzowy</w:t>
      </w:r>
      <w:proofErr w:type="spellEnd"/>
      <w:r w:rsidRPr="00590B58">
        <w:rPr>
          <w:rFonts w:ascii="Times New Roman" w:eastAsia="Calibri" w:hAnsi="Times New Roman" w:cs="Times New Roman"/>
          <w:bCs/>
          <w:kern w:val="2"/>
          <w:sz w:val="24"/>
          <w:szCs w:val="24"/>
          <w14:ligatures w14:val="standardContextual"/>
        </w:rPr>
        <w:t>: Tak</w:t>
      </w:r>
    </w:p>
    <w:p w14:paraId="21CD740D" w14:textId="77777777" w:rsidR="00CF666D" w:rsidRPr="00590B58" w:rsidRDefault="00CF666D" w:rsidP="00B938D4">
      <w:pPr>
        <w:pStyle w:val="Akapitzlist"/>
        <w:numPr>
          <w:ilvl w:val="0"/>
          <w:numId w:val="62"/>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Konstrukcja - Przycisk Włączania/wyłączania: Tak</w:t>
      </w:r>
    </w:p>
    <w:p w14:paraId="61E9CC5F" w14:textId="77777777" w:rsidR="00CF666D" w:rsidRPr="00590B58" w:rsidRDefault="00CF666D" w:rsidP="00B938D4">
      <w:pPr>
        <w:pStyle w:val="Akapitzlist"/>
        <w:numPr>
          <w:ilvl w:val="0"/>
          <w:numId w:val="62"/>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Konstrukcja - Maksymalna wysokość chłodzenia procesora: 18,5 cm</w:t>
      </w:r>
    </w:p>
    <w:p w14:paraId="61523472" w14:textId="77777777" w:rsidR="00CF666D" w:rsidRPr="00590B58" w:rsidRDefault="00CF666D" w:rsidP="00B938D4">
      <w:pPr>
        <w:pStyle w:val="Akapitzlist"/>
        <w:numPr>
          <w:ilvl w:val="0"/>
          <w:numId w:val="62"/>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Konstrukcja - Maksymalna długość kart graficznych: 35,9 cm</w:t>
      </w:r>
    </w:p>
    <w:p w14:paraId="29B2F4BF" w14:textId="77777777" w:rsidR="00CF666D" w:rsidRPr="00590B58" w:rsidRDefault="00CF666D" w:rsidP="00B938D4">
      <w:pPr>
        <w:pStyle w:val="Akapitzlist"/>
        <w:numPr>
          <w:ilvl w:val="0"/>
          <w:numId w:val="62"/>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Konstrukcja - Maksymalna długość PSU: 25 cm</w:t>
      </w:r>
    </w:p>
    <w:p w14:paraId="51641C7A" w14:textId="77777777" w:rsidR="00CF666D" w:rsidRPr="00590B58" w:rsidRDefault="00CF666D" w:rsidP="00B938D4">
      <w:pPr>
        <w:pStyle w:val="Akapitzlist"/>
        <w:numPr>
          <w:ilvl w:val="0"/>
          <w:numId w:val="62"/>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Nośnik danych - Obsługiwane rozmiary dysków twardych: 2.5,3.5&amp;quot;</w:t>
      </w:r>
    </w:p>
    <w:p w14:paraId="08A54D0A" w14:textId="77777777" w:rsidR="00CF666D" w:rsidRPr="00590B58" w:rsidRDefault="00CF666D" w:rsidP="00B938D4">
      <w:pPr>
        <w:pStyle w:val="Akapitzlist"/>
        <w:numPr>
          <w:ilvl w:val="0"/>
          <w:numId w:val="62"/>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lastRenderedPageBreak/>
        <w:t xml:space="preserve">Nośnik danych - Ramka </w:t>
      </w:r>
      <w:proofErr w:type="spellStart"/>
      <w:r w:rsidRPr="00590B58">
        <w:rPr>
          <w:rFonts w:ascii="Times New Roman" w:eastAsia="Calibri" w:hAnsi="Times New Roman" w:cs="Times New Roman"/>
          <w:bCs/>
          <w:kern w:val="2"/>
          <w:sz w:val="24"/>
          <w:szCs w:val="24"/>
          <w14:ligatures w14:val="standardContextual"/>
        </w:rPr>
        <w:t>combo</w:t>
      </w:r>
      <w:proofErr w:type="spellEnd"/>
      <w:r w:rsidRPr="00590B58">
        <w:rPr>
          <w:rFonts w:ascii="Times New Roman" w:eastAsia="Calibri" w:hAnsi="Times New Roman" w:cs="Times New Roman"/>
          <w:bCs/>
          <w:kern w:val="2"/>
          <w:sz w:val="24"/>
          <w:szCs w:val="24"/>
          <w14:ligatures w14:val="standardContextual"/>
        </w:rPr>
        <w:t xml:space="preserve"> na dysk HDD/SSD: Tak</w:t>
      </w:r>
    </w:p>
    <w:p w14:paraId="48892E82" w14:textId="77777777" w:rsidR="00CF666D" w:rsidRPr="00590B58" w:rsidRDefault="00CF666D" w:rsidP="00B938D4">
      <w:pPr>
        <w:pStyle w:val="Akapitzlist"/>
        <w:numPr>
          <w:ilvl w:val="0"/>
          <w:numId w:val="61"/>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Sterowniki pamięci - Liczba obsługiwanych HDD: 18</w:t>
      </w:r>
    </w:p>
    <w:p w14:paraId="51C9FBB4" w14:textId="77777777" w:rsidR="00CF666D" w:rsidRPr="00590B58" w:rsidRDefault="00CF666D" w:rsidP="00B938D4">
      <w:pPr>
        <w:pStyle w:val="Akapitzlist"/>
        <w:numPr>
          <w:ilvl w:val="0"/>
          <w:numId w:val="61"/>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Sterowniki pamięci - Ilość obsługiwanych rozmiarów dysków pamięci: 23</w:t>
      </w:r>
    </w:p>
    <w:p w14:paraId="4CCA175C" w14:textId="77777777" w:rsidR="00CF666D" w:rsidRPr="00590B58" w:rsidRDefault="00CF666D" w:rsidP="00B938D4">
      <w:pPr>
        <w:pStyle w:val="Akapitzlist"/>
        <w:numPr>
          <w:ilvl w:val="0"/>
          <w:numId w:val="61"/>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Porty We/Wy na tylnym panelu - Ilość portów USB 3.2 Gen 1 (3.1 Gen 1) Typu-A: 2</w:t>
      </w:r>
    </w:p>
    <w:p w14:paraId="7FEEFEA2" w14:textId="77777777" w:rsidR="00CF666D" w:rsidRPr="00590B58" w:rsidRDefault="00CF666D" w:rsidP="00B938D4">
      <w:pPr>
        <w:pStyle w:val="Akapitzlist"/>
        <w:numPr>
          <w:ilvl w:val="0"/>
          <w:numId w:val="61"/>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Porty We/Wy na tylnym panelu - Ilość portów USB 3.2 Gen 2 (3.1 Gen 2) Typu-C: 1</w:t>
      </w:r>
    </w:p>
    <w:p w14:paraId="0EAB815E" w14:textId="77777777" w:rsidR="00CF666D" w:rsidRPr="00590B58" w:rsidRDefault="00CF666D" w:rsidP="00B938D4">
      <w:pPr>
        <w:pStyle w:val="Akapitzlist"/>
        <w:numPr>
          <w:ilvl w:val="0"/>
          <w:numId w:val="61"/>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Cechy - Materiały: Stal, Szkło hartowane</w:t>
      </w:r>
    </w:p>
    <w:p w14:paraId="648EB801" w14:textId="77777777" w:rsidR="00CF666D" w:rsidRPr="00590B58" w:rsidRDefault="00CF666D" w:rsidP="00B938D4">
      <w:pPr>
        <w:pStyle w:val="Akapitzlist"/>
        <w:numPr>
          <w:ilvl w:val="0"/>
          <w:numId w:val="61"/>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Cechy - Model: PC</w:t>
      </w:r>
    </w:p>
    <w:p w14:paraId="5235FBCB" w14:textId="77777777" w:rsidR="00CF666D" w:rsidRPr="00590B58" w:rsidRDefault="00CF666D" w:rsidP="00B938D4">
      <w:pPr>
        <w:pStyle w:val="Akapitzlist"/>
        <w:numPr>
          <w:ilvl w:val="0"/>
          <w:numId w:val="61"/>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Zasilanie - Obsługiwany typ zasilaczy: ATX</w:t>
      </w:r>
    </w:p>
    <w:p w14:paraId="7C097721" w14:textId="77777777" w:rsidR="00CF666D" w:rsidRPr="00590B58" w:rsidRDefault="00CF666D" w:rsidP="00B938D4">
      <w:pPr>
        <w:pStyle w:val="Akapitzlist"/>
        <w:numPr>
          <w:ilvl w:val="0"/>
          <w:numId w:val="61"/>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Moc - Zasilacz dołączony: Nie</w:t>
      </w:r>
    </w:p>
    <w:p w14:paraId="122C2BC5" w14:textId="77777777" w:rsidR="00CF666D" w:rsidRPr="00590B58" w:rsidRDefault="00CF666D" w:rsidP="00B938D4">
      <w:pPr>
        <w:pStyle w:val="Akapitzlist"/>
        <w:numPr>
          <w:ilvl w:val="0"/>
          <w:numId w:val="61"/>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Chłodzenie - Zainstalowane wentylatory przednie: 2x 140 mm</w:t>
      </w:r>
    </w:p>
    <w:p w14:paraId="4397E4EE" w14:textId="77777777" w:rsidR="00CF666D" w:rsidRPr="00590B58" w:rsidRDefault="00CF666D" w:rsidP="00B938D4">
      <w:pPr>
        <w:pStyle w:val="Akapitzlist"/>
        <w:numPr>
          <w:ilvl w:val="0"/>
          <w:numId w:val="61"/>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Chłodzenie - Maksymalna ilość wentylatorów przednich: 4</w:t>
      </w:r>
    </w:p>
    <w:p w14:paraId="3536596D" w14:textId="77777777" w:rsidR="00CF666D" w:rsidRPr="00590B58" w:rsidRDefault="00CF666D" w:rsidP="00B938D4">
      <w:pPr>
        <w:pStyle w:val="Akapitzlist"/>
        <w:numPr>
          <w:ilvl w:val="0"/>
          <w:numId w:val="61"/>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Chłodzenie - Obsługiwana średnica wentylatorów przednich: 120,140 mm</w:t>
      </w:r>
    </w:p>
    <w:p w14:paraId="011171B5" w14:textId="77777777" w:rsidR="00CF666D" w:rsidRPr="00590B58" w:rsidRDefault="00CF666D" w:rsidP="00B938D4">
      <w:pPr>
        <w:pStyle w:val="Akapitzlist"/>
        <w:numPr>
          <w:ilvl w:val="0"/>
          <w:numId w:val="61"/>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Chłodzenie - Zainstalowane wentylatory tylne: 1x 140 mm</w:t>
      </w:r>
    </w:p>
    <w:p w14:paraId="1543EEB2" w14:textId="77777777" w:rsidR="00CF666D" w:rsidRPr="00590B58" w:rsidRDefault="00CF666D" w:rsidP="00B938D4">
      <w:pPr>
        <w:pStyle w:val="Akapitzlist"/>
        <w:numPr>
          <w:ilvl w:val="0"/>
          <w:numId w:val="61"/>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Chłodzenie - Maksymalna ilość wentylatorów tylnych: 1</w:t>
      </w:r>
    </w:p>
    <w:p w14:paraId="6A28D025" w14:textId="77777777" w:rsidR="00CF666D" w:rsidRPr="00590B58" w:rsidRDefault="00CF666D" w:rsidP="00B938D4">
      <w:pPr>
        <w:pStyle w:val="Akapitzlist"/>
        <w:numPr>
          <w:ilvl w:val="0"/>
          <w:numId w:val="61"/>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Chłodzenie - Obsługiwana średnica wentylatorów tylnych: 120,140 mm</w:t>
      </w:r>
    </w:p>
    <w:p w14:paraId="3AC60A99" w14:textId="77777777" w:rsidR="00CF666D" w:rsidRPr="00590B58" w:rsidRDefault="00CF666D" w:rsidP="00B938D4">
      <w:pPr>
        <w:pStyle w:val="Akapitzlist"/>
        <w:numPr>
          <w:ilvl w:val="0"/>
          <w:numId w:val="61"/>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Chłodzenie - Maksymalna ilość wentylatorów górnych: 4</w:t>
      </w:r>
    </w:p>
    <w:p w14:paraId="5A9167FF" w14:textId="77777777" w:rsidR="00CF666D" w:rsidRPr="00590B58" w:rsidRDefault="00CF666D" w:rsidP="00B938D4">
      <w:pPr>
        <w:pStyle w:val="Akapitzlist"/>
        <w:numPr>
          <w:ilvl w:val="0"/>
          <w:numId w:val="61"/>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Chłodzenie - Obsługiwana średnica wentylatorów górnych: 120,140 mm</w:t>
      </w:r>
    </w:p>
    <w:p w14:paraId="174F885E" w14:textId="77777777" w:rsidR="00CF666D" w:rsidRPr="00590B58" w:rsidRDefault="00CF666D" w:rsidP="00B938D4">
      <w:pPr>
        <w:pStyle w:val="Akapitzlist"/>
        <w:numPr>
          <w:ilvl w:val="0"/>
          <w:numId w:val="61"/>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Chłodzenie - Maksymalna ilość wentylatorów dolnych: 2</w:t>
      </w:r>
    </w:p>
    <w:p w14:paraId="612F32BF" w14:textId="77777777" w:rsidR="00CF666D" w:rsidRPr="00590B58" w:rsidRDefault="00CF666D" w:rsidP="00B938D4">
      <w:pPr>
        <w:pStyle w:val="Akapitzlist"/>
        <w:numPr>
          <w:ilvl w:val="0"/>
          <w:numId w:val="61"/>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Chłodzenie - Obsługiwana średnica wentylatorów dolnych: 120,140 mm</w:t>
      </w:r>
    </w:p>
    <w:p w14:paraId="6ABAB6DB" w14:textId="77777777" w:rsidR="00CF666D" w:rsidRPr="00590B58" w:rsidRDefault="00CF666D" w:rsidP="00B938D4">
      <w:pPr>
        <w:pStyle w:val="Akapitzlist"/>
        <w:numPr>
          <w:ilvl w:val="0"/>
          <w:numId w:val="61"/>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Chłodzenie - Obsługiwane rozmiary chłodnic przednich: 420,480 mm</w:t>
      </w:r>
    </w:p>
    <w:p w14:paraId="1805D7DD" w14:textId="77777777" w:rsidR="00CF666D" w:rsidRPr="00590B58" w:rsidRDefault="00CF666D" w:rsidP="00B938D4">
      <w:pPr>
        <w:pStyle w:val="Akapitzlist"/>
        <w:numPr>
          <w:ilvl w:val="0"/>
          <w:numId w:val="61"/>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Chłodzenie - Obsługiwane rozmiary chłodnic tylnych: 120 mm</w:t>
      </w:r>
    </w:p>
    <w:p w14:paraId="3336E6C5" w14:textId="77777777" w:rsidR="00CF666D" w:rsidRPr="00590B58" w:rsidRDefault="00CF666D" w:rsidP="00B938D4">
      <w:pPr>
        <w:pStyle w:val="Akapitzlist"/>
        <w:numPr>
          <w:ilvl w:val="0"/>
          <w:numId w:val="61"/>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Chłodzenie - Obsługiwane rozmiary chłodnic górnych: 420,480 mm</w:t>
      </w:r>
    </w:p>
    <w:p w14:paraId="5C3FD0DB" w14:textId="77777777" w:rsidR="00CF666D" w:rsidRPr="00590B58" w:rsidRDefault="00CF666D" w:rsidP="00B938D4">
      <w:pPr>
        <w:pStyle w:val="Akapitzlist"/>
        <w:numPr>
          <w:ilvl w:val="0"/>
          <w:numId w:val="61"/>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Dane logistyczne - Kod zharmonizowanego systemu (HS): 84733080</w:t>
      </w:r>
    </w:p>
    <w:p w14:paraId="173C51BB" w14:textId="77777777" w:rsidR="00CF666D" w:rsidRPr="00590B58" w:rsidRDefault="00CF666D" w:rsidP="00B938D4">
      <w:pPr>
        <w:pStyle w:val="Akapitzlist"/>
        <w:numPr>
          <w:ilvl w:val="0"/>
          <w:numId w:val="61"/>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Waga i rozmiary - Szerokość produktu: 240 mm</w:t>
      </w:r>
    </w:p>
    <w:p w14:paraId="00182331" w14:textId="77777777" w:rsidR="00CF666D" w:rsidRPr="00590B58" w:rsidRDefault="00CF666D" w:rsidP="00B938D4">
      <w:pPr>
        <w:pStyle w:val="Akapitzlist"/>
        <w:numPr>
          <w:ilvl w:val="0"/>
          <w:numId w:val="61"/>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Waga i rozmiary - Wysokość produktu: 566 mm</w:t>
      </w:r>
    </w:p>
    <w:p w14:paraId="390AC161" w14:textId="77777777" w:rsidR="00CF666D" w:rsidRPr="00590B58" w:rsidRDefault="00CF666D" w:rsidP="00B938D4">
      <w:pPr>
        <w:pStyle w:val="Akapitzlist"/>
        <w:numPr>
          <w:ilvl w:val="0"/>
          <w:numId w:val="61"/>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Waga i rozmia</w:t>
      </w:r>
      <w:r w:rsidR="006B0DD0" w:rsidRPr="00590B58">
        <w:rPr>
          <w:rFonts w:ascii="Times New Roman" w:eastAsia="Calibri" w:hAnsi="Times New Roman" w:cs="Times New Roman"/>
          <w:bCs/>
          <w:kern w:val="2"/>
          <w:sz w:val="24"/>
          <w:szCs w:val="24"/>
          <w14:ligatures w14:val="standardContextual"/>
        </w:rPr>
        <w:t>ry - Głębokość produktu: 600 mm</w:t>
      </w:r>
    </w:p>
    <w:p w14:paraId="6CA97104" w14:textId="77777777" w:rsidR="00CF666D" w:rsidRPr="00590B58" w:rsidRDefault="00CF666D" w:rsidP="006B0DD0">
      <w:pPr>
        <w:spacing w:line="278" w:lineRule="auto"/>
        <w:rPr>
          <w:rFonts w:ascii="Times New Roman" w:eastAsia="Calibri" w:hAnsi="Times New Roman" w:cs="Times New Roman"/>
          <w:b/>
          <w:bCs/>
          <w:kern w:val="2"/>
          <w:sz w:val="24"/>
          <w:szCs w:val="24"/>
          <w14:ligatures w14:val="standardContextual"/>
        </w:rPr>
      </w:pPr>
      <w:r w:rsidRPr="00590B58">
        <w:rPr>
          <w:rFonts w:ascii="Times New Roman" w:eastAsia="Calibri" w:hAnsi="Times New Roman" w:cs="Times New Roman"/>
          <w:b/>
          <w:bCs/>
          <w:kern w:val="2"/>
          <w:sz w:val="24"/>
          <w:szCs w:val="24"/>
          <w14:ligatures w14:val="standardContextual"/>
        </w:rPr>
        <w:t>Poziom hałasu całego zestawu podczas pracy w obciążeniu obliczeniowym</w:t>
      </w:r>
      <w:r w:rsidR="006B0DD0" w:rsidRPr="00590B58">
        <w:rPr>
          <w:rFonts w:ascii="Times New Roman" w:eastAsia="Calibri" w:hAnsi="Times New Roman" w:cs="Times New Roman"/>
          <w:b/>
          <w:bCs/>
          <w:kern w:val="2"/>
          <w:sz w:val="24"/>
          <w:szCs w:val="24"/>
          <w14:ligatures w14:val="standardContextual"/>
        </w:rPr>
        <w:t xml:space="preserve"> </w:t>
      </w:r>
      <w:r w:rsidRPr="00590B58">
        <w:rPr>
          <w:rFonts w:ascii="Times New Roman" w:eastAsia="Calibri" w:hAnsi="Times New Roman" w:cs="Times New Roman"/>
          <w:b/>
          <w:bCs/>
          <w:kern w:val="2"/>
          <w:sz w:val="24"/>
          <w:szCs w:val="24"/>
          <w14:ligatures w14:val="standardContextual"/>
        </w:rPr>
        <w:t xml:space="preserve">maximum: 25 </w:t>
      </w:r>
      <w:proofErr w:type="spellStart"/>
      <w:r w:rsidRPr="00590B58">
        <w:rPr>
          <w:rFonts w:ascii="Times New Roman" w:eastAsia="Calibri" w:hAnsi="Times New Roman" w:cs="Times New Roman"/>
          <w:b/>
          <w:bCs/>
          <w:kern w:val="2"/>
          <w:sz w:val="24"/>
          <w:szCs w:val="24"/>
          <w14:ligatures w14:val="standardContextual"/>
        </w:rPr>
        <w:t>dB</w:t>
      </w:r>
      <w:proofErr w:type="spellEnd"/>
      <w:r w:rsidRPr="00590B58">
        <w:rPr>
          <w:rFonts w:ascii="Times New Roman" w:eastAsia="Calibri" w:hAnsi="Times New Roman" w:cs="Times New Roman"/>
          <w:b/>
          <w:bCs/>
          <w:kern w:val="2"/>
          <w:sz w:val="24"/>
          <w:szCs w:val="24"/>
          <w14:ligatures w14:val="standardContextual"/>
        </w:rPr>
        <w:t xml:space="preserve"> mierzone z odległości 0,5m</w:t>
      </w:r>
      <w:r w:rsidR="006B0DD0" w:rsidRPr="00590B58">
        <w:rPr>
          <w:rFonts w:ascii="Times New Roman" w:eastAsia="Calibri" w:hAnsi="Times New Roman" w:cs="Times New Roman"/>
          <w:b/>
          <w:bCs/>
          <w:kern w:val="2"/>
          <w:sz w:val="24"/>
          <w:szCs w:val="24"/>
          <w14:ligatures w14:val="standardContextual"/>
        </w:rPr>
        <w:t xml:space="preserve">. </w:t>
      </w:r>
    </w:p>
    <w:p w14:paraId="3B619892" w14:textId="77777777" w:rsidR="00CF666D" w:rsidRPr="00590B58" w:rsidRDefault="00CF666D" w:rsidP="00CF666D">
      <w:pPr>
        <w:spacing w:line="278" w:lineRule="auto"/>
        <w:rPr>
          <w:rFonts w:ascii="Times New Roman" w:eastAsia="Calibri" w:hAnsi="Times New Roman" w:cs="Times New Roman"/>
          <w:bCs/>
          <w:kern w:val="2"/>
          <w:sz w:val="24"/>
          <w:szCs w:val="24"/>
          <w14:ligatures w14:val="standardContextual"/>
        </w:rPr>
      </w:pPr>
    </w:p>
    <w:p w14:paraId="312F8B35" w14:textId="16066888" w:rsidR="00CF666D" w:rsidRPr="00B62887" w:rsidRDefault="00CF666D" w:rsidP="00B62887">
      <w:pPr>
        <w:pStyle w:val="NormalnyWeb"/>
        <w:numPr>
          <w:ilvl w:val="0"/>
          <w:numId w:val="66"/>
        </w:numPr>
        <w:spacing w:before="0" w:beforeAutospacing="0" w:after="160" w:afterAutospacing="0"/>
        <w:textAlignment w:val="baseline"/>
        <w:rPr>
          <w:b/>
          <w:bCs/>
          <w:color w:val="000000"/>
        </w:rPr>
      </w:pPr>
      <w:r w:rsidRPr="00590B58">
        <w:rPr>
          <w:b/>
          <w:color w:val="000000"/>
        </w:rPr>
        <w:t xml:space="preserve">OPIS PRZEDMIOTU ZAMÓWIENIA (OPZ)  </w:t>
      </w:r>
      <w:r w:rsidRPr="00590B58">
        <w:rPr>
          <w:b/>
          <w:bCs/>
          <w:color w:val="000000"/>
        </w:rPr>
        <w:t xml:space="preserve">-  SKANER 3D </w:t>
      </w:r>
    </w:p>
    <w:p w14:paraId="07FC40A8" w14:textId="77777777" w:rsidR="00CF666D" w:rsidRPr="00590B58" w:rsidRDefault="00CF666D" w:rsidP="00CF666D">
      <w:pPr>
        <w:pStyle w:val="NormalnyWeb"/>
        <w:spacing w:before="0" w:beforeAutospacing="0" w:after="160" w:afterAutospacing="0"/>
        <w:textAlignment w:val="baseline"/>
        <w:rPr>
          <w:b/>
          <w:bCs/>
          <w:color w:val="000000"/>
        </w:rPr>
      </w:pPr>
      <w:r w:rsidRPr="00590B58">
        <w:rPr>
          <w:b/>
          <w:bCs/>
          <w:color w:val="000000"/>
        </w:rPr>
        <w:t>Przedmiot zamówienia :  Skaner 3D</w:t>
      </w:r>
    </w:p>
    <w:p w14:paraId="73491CAF" w14:textId="77777777" w:rsidR="00CF666D" w:rsidRPr="00590B58" w:rsidRDefault="0008212F" w:rsidP="0008212F">
      <w:pPr>
        <w:pStyle w:val="NormalnyWeb"/>
        <w:spacing w:before="0" w:beforeAutospacing="0" w:after="160" w:afterAutospacing="0"/>
        <w:textAlignment w:val="baseline"/>
        <w:rPr>
          <w:b/>
          <w:bCs/>
          <w:color w:val="000000"/>
        </w:rPr>
      </w:pPr>
      <w:r w:rsidRPr="00590B58">
        <w:rPr>
          <w:b/>
          <w:bCs/>
          <w:color w:val="000000"/>
        </w:rPr>
        <w:t xml:space="preserve">Ilość – 1 sztuka </w:t>
      </w:r>
    </w:p>
    <w:p w14:paraId="56DE537E" w14:textId="3BD5B1FF" w:rsidR="0008212F" w:rsidRPr="00590B58" w:rsidRDefault="003F3A24" w:rsidP="0008212F">
      <w:pPr>
        <w:pStyle w:val="NormalnyWeb"/>
        <w:spacing w:before="0" w:beforeAutospacing="0" w:after="160" w:afterAutospacing="0"/>
        <w:textAlignment w:val="baseline"/>
        <w:rPr>
          <w:b/>
          <w:bCs/>
          <w:color w:val="000000"/>
        </w:rPr>
      </w:pPr>
      <w:r w:rsidRPr="00590B58">
        <w:rPr>
          <w:b/>
          <w:bCs/>
          <w:color w:val="000000"/>
        </w:rPr>
        <w:t>Gwarancja</w:t>
      </w:r>
      <w:r w:rsidRPr="00396234">
        <w:rPr>
          <w:b/>
          <w:bCs/>
          <w:color w:val="000000"/>
        </w:rPr>
        <w:t xml:space="preserve">: </w:t>
      </w:r>
      <w:r w:rsidR="001A1F07" w:rsidRPr="00396234">
        <w:rPr>
          <w:b/>
          <w:bCs/>
          <w:color w:val="000000"/>
        </w:rPr>
        <w:t xml:space="preserve">36 </w:t>
      </w:r>
      <w:r w:rsidRPr="00396234">
        <w:rPr>
          <w:b/>
          <w:bCs/>
          <w:color w:val="000000"/>
        </w:rPr>
        <w:t xml:space="preserve"> mc</w:t>
      </w:r>
      <w:r w:rsidRPr="00590B58">
        <w:rPr>
          <w:b/>
          <w:bCs/>
          <w:color w:val="000000"/>
        </w:rPr>
        <w:t xml:space="preserve"> </w:t>
      </w:r>
    </w:p>
    <w:p w14:paraId="2A35F499" w14:textId="77777777" w:rsidR="00CF666D" w:rsidRPr="00590B58" w:rsidRDefault="00CF666D" w:rsidP="00CF666D">
      <w:pPr>
        <w:spacing w:line="278" w:lineRule="auto"/>
        <w:rPr>
          <w:rFonts w:ascii="Times New Roman" w:eastAsia="Calibri" w:hAnsi="Times New Roman" w:cs="Times New Roman"/>
          <w:b/>
          <w:bCs/>
          <w:kern w:val="2"/>
          <w:sz w:val="24"/>
          <w:szCs w:val="24"/>
          <w14:ligatures w14:val="standardContextual"/>
        </w:rPr>
      </w:pPr>
      <w:r w:rsidRPr="00590B58">
        <w:rPr>
          <w:rFonts w:ascii="Times New Roman" w:eastAsia="Calibri" w:hAnsi="Times New Roman" w:cs="Times New Roman"/>
          <w:b/>
          <w:bCs/>
          <w:kern w:val="2"/>
          <w:sz w:val="24"/>
          <w:szCs w:val="24"/>
          <w14:ligatures w14:val="standardContextual"/>
        </w:rPr>
        <w:t>Wymagania techniczne :</w:t>
      </w:r>
    </w:p>
    <w:p w14:paraId="72F553AA" w14:textId="77777777" w:rsidR="00CF666D" w:rsidRPr="00590B58" w:rsidRDefault="00CF666D" w:rsidP="00B938D4">
      <w:pPr>
        <w:pStyle w:val="Akapitzlist"/>
        <w:numPr>
          <w:ilvl w:val="0"/>
          <w:numId w:val="20"/>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Dokładność wolumetryczna do 0,02 mm z odchyleniem +0,06 mm/m</w:t>
      </w:r>
    </w:p>
    <w:p w14:paraId="4897A8E7" w14:textId="77777777" w:rsidR="00CF666D" w:rsidRPr="00590B58" w:rsidRDefault="00CF666D" w:rsidP="00B938D4">
      <w:pPr>
        <w:pStyle w:val="Akapitzlist"/>
        <w:numPr>
          <w:ilvl w:val="0"/>
          <w:numId w:val="20"/>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Rozdzielczość kamery 3D: 1920*1200</w:t>
      </w:r>
    </w:p>
    <w:p w14:paraId="7D378167" w14:textId="77777777" w:rsidR="00CF666D" w:rsidRPr="00590B58" w:rsidRDefault="00CF666D" w:rsidP="00B938D4">
      <w:pPr>
        <w:pStyle w:val="Akapitzlist"/>
        <w:numPr>
          <w:ilvl w:val="0"/>
          <w:numId w:val="20"/>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Dodatkowe kolorowe światło: 12 białych diod LED</w:t>
      </w:r>
    </w:p>
    <w:p w14:paraId="556C444D" w14:textId="77777777" w:rsidR="00CF666D" w:rsidRPr="00590B58" w:rsidRDefault="00CF666D" w:rsidP="00B938D4">
      <w:pPr>
        <w:pStyle w:val="Akapitzlist"/>
        <w:numPr>
          <w:ilvl w:val="0"/>
          <w:numId w:val="20"/>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Rozpoznawanie znaczników: 12 diod LED na podczerwień</w:t>
      </w:r>
    </w:p>
    <w:p w14:paraId="35852FCA" w14:textId="77777777" w:rsidR="00CF666D" w:rsidRPr="00590B58" w:rsidRDefault="00CF666D" w:rsidP="00B938D4">
      <w:pPr>
        <w:pStyle w:val="Akapitzlist"/>
        <w:numPr>
          <w:ilvl w:val="0"/>
          <w:numId w:val="20"/>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lastRenderedPageBreak/>
        <w:t>Skanowanie bez markerów</w:t>
      </w:r>
    </w:p>
    <w:p w14:paraId="51872ED9" w14:textId="77777777" w:rsidR="00CF666D" w:rsidRPr="00590B58" w:rsidRDefault="00CF666D" w:rsidP="00B938D4">
      <w:pPr>
        <w:pStyle w:val="Akapitzlist"/>
        <w:numPr>
          <w:ilvl w:val="0"/>
          <w:numId w:val="20"/>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Bezpieczeństwo lasera: Klasa I (bezpieczny dla oczu)</w:t>
      </w:r>
    </w:p>
    <w:p w14:paraId="4A1D2C33" w14:textId="77777777" w:rsidR="00CF666D" w:rsidRPr="00590B58" w:rsidRDefault="00CF666D" w:rsidP="00B938D4">
      <w:pPr>
        <w:pStyle w:val="Akapitzlist"/>
        <w:numPr>
          <w:ilvl w:val="0"/>
          <w:numId w:val="20"/>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Przyciski: mechaniczne</w:t>
      </w:r>
    </w:p>
    <w:p w14:paraId="5C35738C" w14:textId="77777777" w:rsidR="00CF666D" w:rsidRPr="00590B58" w:rsidRDefault="00CF666D" w:rsidP="00B938D4">
      <w:pPr>
        <w:pStyle w:val="Akapitzlist"/>
        <w:numPr>
          <w:ilvl w:val="0"/>
          <w:numId w:val="20"/>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IMU: Tak</w:t>
      </w:r>
    </w:p>
    <w:p w14:paraId="099EA598" w14:textId="77777777" w:rsidR="00CF666D" w:rsidRPr="00590B58" w:rsidRDefault="00CF666D" w:rsidP="00B938D4">
      <w:pPr>
        <w:pStyle w:val="Akapitzlist"/>
        <w:numPr>
          <w:ilvl w:val="0"/>
          <w:numId w:val="20"/>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Format wyjściowy: OBJ, STL, PLY</w:t>
      </w:r>
    </w:p>
    <w:p w14:paraId="264362A1" w14:textId="77777777" w:rsidR="00CF666D" w:rsidRPr="00590B58" w:rsidRDefault="00CF666D" w:rsidP="00B938D4">
      <w:pPr>
        <w:pStyle w:val="Akapitzlist"/>
        <w:numPr>
          <w:ilvl w:val="0"/>
          <w:numId w:val="20"/>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Zasilanie wejściowe: 12 V 2 A</w:t>
      </w:r>
    </w:p>
    <w:p w14:paraId="022B8CFD" w14:textId="77777777" w:rsidR="00CF666D" w:rsidRPr="00590B58" w:rsidRDefault="00CF666D" w:rsidP="00B938D4">
      <w:pPr>
        <w:pStyle w:val="Akapitzlist"/>
        <w:numPr>
          <w:ilvl w:val="0"/>
          <w:numId w:val="20"/>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 xml:space="preserve">Interfejs danych: </w:t>
      </w:r>
      <w:proofErr w:type="spellStart"/>
      <w:r w:rsidRPr="00590B58">
        <w:rPr>
          <w:rFonts w:ascii="Times New Roman" w:eastAsia="Calibri" w:hAnsi="Times New Roman" w:cs="Times New Roman"/>
          <w:bCs/>
          <w:kern w:val="2"/>
          <w:sz w:val="24"/>
          <w:szCs w:val="24"/>
          <w14:ligatures w14:val="standardContextual"/>
        </w:rPr>
        <w:t>TypeC</w:t>
      </w:r>
      <w:proofErr w:type="spellEnd"/>
      <w:r w:rsidRPr="00590B58">
        <w:rPr>
          <w:rFonts w:ascii="Times New Roman" w:eastAsia="Calibri" w:hAnsi="Times New Roman" w:cs="Times New Roman"/>
          <w:bCs/>
          <w:kern w:val="2"/>
          <w:sz w:val="24"/>
          <w:szCs w:val="24"/>
          <w14:ligatures w14:val="standardContextual"/>
        </w:rPr>
        <w:t>, USB3.0</w:t>
      </w:r>
    </w:p>
    <w:p w14:paraId="5BCC78DC" w14:textId="77777777" w:rsidR="00CF666D" w:rsidRPr="00590B58" w:rsidRDefault="00CF666D" w:rsidP="00B938D4">
      <w:pPr>
        <w:pStyle w:val="Akapitzlist"/>
        <w:numPr>
          <w:ilvl w:val="0"/>
          <w:numId w:val="20"/>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Płytka kalibracyjna: precyzyjna szklana płytka kalibracyjna</w:t>
      </w:r>
    </w:p>
    <w:p w14:paraId="4E457D8B" w14:textId="77777777" w:rsidR="00CF666D" w:rsidRPr="00590B58" w:rsidRDefault="00CF666D" w:rsidP="00B938D4">
      <w:pPr>
        <w:pStyle w:val="Akapitzlist"/>
        <w:numPr>
          <w:ilvl w:val="0"/>
          <w:numId w:val="20"/>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Skanowanie bezprzewodowe</w:t>
      </w:r>
    </w:p>
    <w:p w14:paraId="5AEE245F" w14:textId="77777777" w:rsidR="00CF666D" w:rsidRPr="00590B58" w:rsidRDefault="00CF666D" w:rsidP="00B938D4">
      <w:pPr>
        <w:pStyle w:val="Akapitzlist"/>
        <w:numPr>
          <w:ilvl w:val="0"/>
          <w:numId w:val="20"/>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 xml:space="preserve">Bateria o dużej pojemności: 35400 </w:t>
      </w:r>
      <w:proofErr w:type="spellStart"/>
      <w:r w:rsidRPr="00590B58">
        <w:rPr>
          <w:rFonts w:ascii="Times New Roman" w:eastAsia="Calibri" w:hAnsi="Times New Roman" w:cs="Times New Roman"/>
          <w:bCs/>
          <w:kern w:val="2"/>
          <w:sz w:val="24"/>
          <w:szCs w:val="24"/>
          <w14:ligatures w14:val="standardContextual"/>
        </w:rPr>
        <w:t>mAh</w:t>
      </w:r>
      <w:proofErr w:type="spellEnd"/>
      <w:r w:rsidRPr="00590B58">
        <w:rPr>
          <w:rFonts w:ascii="Times New Roman" w:eastAsia="Calibri" w:hAnsi="Times New Roman" w:cs="Times New Roman"/>
          <w:bCs/>
          <w:kern w:val="2"/>
          <w:sz w:val="24"/>
          <w:szCs w:val="24"/>
          <w14:ligatures w14:val="standardContextual"/>
        </w:rPr>
        <w:t>. Wskaźnik poziomu naładowania baterii</w:t>
      </w:r>
    </w:p>
    <w:p w14:paraId="7CF63968" w14:textId="77777777" w:rsidR="00CF666D" w:rsidRPr="00590B58" w:rsidRDefault="00CF666D" w:rsidP="00B938D4">
      <w:pPr>
        <w:pStyle w:val="Akapitzlist"/>
        <w:numPr>
          <w:ilvl w:val="0"/>
          <w:numId w:val="20"/>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 xml:space="preserve">Obsługa systemu: Windows, </w:t>
      </w:r>
      <w:proofErr w:type="spellStart"/>
      <w:r w:rsidRPr="00590B58">
        <w:rPr>
          <w:rFonts w:ascii="Times New Roman" w:eastAsia="Calibri" w:hAnsi="Times New Roman" w:cs="Times New Roman"/>
          <w:bCs/>
          <w:kern w:val="2"/>
          <w:sz w:val="24"/>
          <w:szCs w:val="24"/>
          <w14:ligatures w14:val="standardContextual"/>
        </w:rPr>
        <w:t>macOS</w:t>
      </w:r>
      <w:proofErr w:type="spellEnd"/>
    </w:p>
    <w:p w14:paraId="0D055660" w14:textId="77777777" w:rsidR="00CF666D" w:rsidRPr="00590B58" w:rsidRDefault="00CF666D" w:rsidP="00B938D4">
      <w:pPr>
        <w:pStyle w:val="Akapitzlist"/>
        <w:numPr>
          <w:ilvl w:val="0"/>
          <w:numId w:val="20"/>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Temperatura pracy: od -10°C do 40°C</w:t>
      </w:r>
    </w:p>
    <w:p w14:paraId="20CF63A3" w14:textId="77777777" w:rsidR="00CF666D" w:rsidRPr="00590B58" w:rsidRDefault="00CF666D" w:rsidP="00B938D4">
      <w:pPr>
        <w:pStyle w:val="Akapitzlist"/>
        <w:numPr>
          <w:ilvl w:val="0"/>
          <w:numId w:val="20"/>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Tryb niebieskiego światła (niebieski 7-liniowy laser):</w:t>
      </w:r>
    </w:p>
    <w:p w14:paraId="4F2E37FC" w14:textId="77777777" w:rsidR="00CF666D" w:rsidRPr="00590B58" w:rsidRDefault="00CF666D" w:rsidP="00B938D4">
      <w:pPr>
        <w:pStyle w:val="Akapitzlist"/>
        <w:numPr>
          <w:ilvl w:val="0"/>
          <w:numId w:val="20"/>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Dokładność: do 0,02 mm</w:t>
      </w:r>
    </w:p>
    <w:p w14:paraId="3B269B3C" w14:textId="77777777" w:rsidR="00CF666D" w:rsidRPr="00590B58" w:rsidRDefault="00CF666D" w:rsidP="00B938D4">
      <w:pPr>
        <w:pStyle w:val="Akapitzlist"/>
        <w:numPr>
          <w:ilvl w:val="0"/>
          <w:numId w:val="20"/>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Prędkość skanowania: do 60 klatek na sekundę</w:t>
      </w:r>
    </w:p>
    <w:p w14:paraId="531E1AB9" w14:textId="77777777" w:rsidR="00CF666D" w:rsidRPr="00590B58" w:rsidRDefault="00CF666D" w:rsidP="00B938D4">
      <w:pPr>
        <w:pStyle w:val="Akapitzlist"/>
        <w:numPr>
          <w:ilvl w:val="0"/>
          <w:numId w:val="20"/>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Min. obszar skanowania: 5*5*5 mm</w:t>
      </w:r>
    </w:p>
    <w:p w14:paraId="44F40173" w14:textId="77777777" w:rsidR="00CF666D" w:rsidRPr="00590B58" w:rsidRDefault="00CF666D" w:rsidP="00B938D4">
      <w:pPr>
        <w:pStyle w:val="Akapitzlist"/>
        <w:numPr>
          <w:ilvl w:val="0"/>
          <w:numId w:val="20"/>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Zasięg jednej rejestracji: 270*170 mm przy 300 mm</w:t>
      </w:r>
    </w:p>
    <w:p w14:paraId="5FE8753D" w14:textId="77777777" w:rsidR="00CF666D" w:rsidRPr="00590B58" w:rsidRDefault="00CF666D" w:rsidP="00B938D4">
      <w:pPr>
        <w:pStyle w:val="Akapitzlist"/>
        <w:numPr>
          <w:ilvl w:val="0"/>
          <w:numId w:val="20"/>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Odległość robocza: 150-400 mm</w:t>
      </w:r>
    </w:p>
    <w:p w14:paraId="73E6848B" w14:textId="77777777" w:rsidR="00CF666D" w:rsidRPr="00590B58" w:rsidRDefault="00CF666D" w:rsidP="00B938D4">
      <w:pPr>
        <w:pStyle w:val="Akapitzlist"/>
        <w:numPr>
          <w:ilvl w:val="0"/>
          <w:numId w:val="20"/>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Kolorowy wyświetlacz: tak</w:t>
      </w:r>
    </w:p>
    <w:p w14:paraId="6D77AB19" w14:textId="77777777" w:rsidR="00CF666D" w:rsidRPr="00590B58" w:rsidRDefault="00CF666D" w:rsidP="00B938D4">
      <w:pPr>
        <w:pStyle w:val="Akapitzlist"/>
        <w:numPr>
          <w:ilvl w:val="0"/>
          <w:numId w:val="20"/>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Tryb wyrównywania: znaczniki</w:t>
      </w:r>
    </w:p>
    <w:p w14:paraId="22EBDFC9" w14:textId="77777777" w:rsidR="00CF666D" w:rsidRPr="00590B58" w:rsidRDefault="00CF666D" w:rsidP="00B938D4">
      <w:pPr>
        <w:pStyle w:val="Akapitzlist"/>
        <w:numPr>
          <w:ilvl w:val="0"/>
          <w:numId w:val="20"/>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Tryb niebieskiego światła (niebieski laser 34-liniowy):</w:t>
      </w:r>
    </w:p>
    <w:p w14:paraId="4DF4E5AE" w14:textId="77777777" w:rsidR="00CF666D" w:rsidRPr="00590B58" w:rsidRDefault="00CF666D" w:rsidP="00B938D4">
      <w:pPr>
        <w:pStyle w:val="Akapitzlist"/>
        <w:numPr>
          <w:ilvl w:val="0"/>
          <w:numId w:val="20"/>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Dokładność: do 0,02 mm</w:t>
      </w:r>
    </w:p>
    <w:p w14:paraId="471C1EE0" w14:textId="77777777" w:rsidR="00CF666D" w:rsidRPr="00590B58" w:rsidRDefault="00CF666D" w:rsidP="00B938D4">
      <w:pPr>
        <w:pStyle w:val="Akapitzlist"/>
        <w:numPr>
          <w:ilvl w:val="0"/>
          <w:numId w:val="20"/>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Prędkość skanowania: do 60 klatek na sekundę</w:t>
      </w:r>
    </w:p>
    <w:p w14:paraId="1CD948F9" w14:textId="77777777" w:rsidR="00CF666D" w:rsidRPr="00590B58" w:rsidRDefault="00CF666D" w:rsidP="00B938D4">
      <w:pPr>
        <w:pStyle w:val="Akapitzlist"/>
        <w:numPr>
          <w:ilvl w:val="0"/>
          <w:numId w:val="20"/>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Min. obszar skanowania: 5*5*5 mm</w:t>
      </w:r>
    </w:p>
    <w:p w14:paraId="56D14AE1" w14:textId="77777777" w:rsidR="00CF666D" w:rsidRPr="00590B58" w:rsidRDefault="00CF666D" w:rsidP="00B938D4">
      <w:pPr>
        <w:pStyle w:val="Akapitzlist"/>
        <w:numPr>
          <w:ilvl w:val="0"/>
          <w:numId w:val="20"/>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Zakres jednego przechwycenia: 270*170 mm na 300 mm, 341*232 na 400 mm,</w:t>
      </w:r>
    </w:p>
    <w:p w14:paraId="36326C16" w14:textId="77777777" w:rsidR="00CF666D" w:rsidRPr="00590B58" w:rsidRDefault="00CF666D" w:rsidP="00B938D4">
      <w:pPr>
        <w:pStyle w:val="Akapitzlist"/>
        <w:numPr>
          <w:ilvl w:val="0"/>
          <w:numId w:val="20"/>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397*290 na 500 mm, 452*348 na 600 mm</w:t>
      </w:r>
    </w:p>
    <w:p w14:paraId="4769535F" w14:textId="77777777" w:rsidR="00CF666D" w:rsidRPr="00590B58" w:rsidRDefault="00CF666D" w:rsidP="00B938D4">
      <w:pPr>
        <w:pStyle w:val="Akapitzlist"/>
        <w:numPr>
          <w:ilvl w:val="0"/>
          <w:numId w:val="20"/>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Odległość robocza: 200-600 mm</w:t>
      </w:r>
    </w:p>
    <w:p w14:paraId="2EB03303" w14:textId="77777777" w:rsidR="00CF666D" w:rsidRPr="00590B58" w:rsidRDefault="00CF666D" w:rsidP="00B938D4">
      <w:pPr>
        <w:pStyle w:val="Akapitzlist"/>
        <w:numPr>
          <w:ilvl w:val="0"/>
          <w:numId w:val="20"/>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Kolorowy wyświetlacz: tak</w:t>
      </w:r>
    </w:p>
    <w:p w14:paraId="38A1C937" w14:textId="77777777" w:rsidR="00CF666D" w:rsidRPr="00590B58" w:rsidRDefault="00CF666D" w:rsidP="00B938D4">
      <w:pPr>
        <w:pStyle w:val="Akapitzlist"/>
        <w:numPr>
          <w:ilvl w:val="0"/>
          <w:numId w:val="20"/>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Tryb wyrównywania: znaczniki</w:t>
      </w:r>
    </w:p>
    <w:p w14:paraId="31B115A1" w14:textId="77777777" w:rsidR="00CF666D" w:rsidRPr="00590B58" w:rsidRDefault="00CF666D" w:rsidP="00B938D4">
      <w:pPr>
        <w:pStyle w:val="Akapitzlist"/>
        <w:numPr>
          <w:ilvl w:val="0"/>
          <w:numId w:val="20"/>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Tryb: dwuokularowe światło strukturalne na podczerwień:</w:t>
      </w:r>
    </w:p>
    <w:p w14:paraId="71978260" w14:textId="77777777" w:rsidR="00CF666D" w:rsidRPr="00590B58" w:rsidRDefault="00CF666D" w:rsidP="00B938D4">
      <w:pPr>
        <w:pStyle w:val="Akapitzlist"/>
        <w:numPr>
          <w:ilvl w:val="0"/>
          <w:numId w:val="20"/>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Dokładność: do 0,05 mm</w:t>
      </w:r>
    </w:p>
    <w:p w14:paraId="5C718240" w14:textId="77777777" w:rsidR="00CF666D" w:rsidRPr="00590B58" w:rsidRDefault="00CF666D" w:rsidP="00B938D4">
      <w:pPr>
        <w:pStyle w:val="Akapitzlist"/>
        <w:numPr>
          <w:ilvl w:val="0"/>
          <w:numId w:val="20"/>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Prędkość skanowania: do 30 klatek na sekundę</w:t>
      </w:r>
    </w:p>
    <w:p w14:paraId="099EC851" w14:textId="77777777" w:rsidR="00CF666D" w:rsidRPr="00590B58" w:rsidRDefault="00CF666D" w:rsidP="00B938D4">
      <w:pPr>
        <w:pStyle w:val="Akapitzlist"/>
        <w:numPr>
          <w:ilvl w:val="0"/>
          <w:numId w:val="20"/>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Min. obszar skanowania: 150*150*150 mm</w:t>
      </w:r>
    </w:p>
    <w:p w14:paraId="2B777098" w14:textId="77777777" w:rsidR="00CF666D" w:rsidRPr="00590B58" w:rsidRDefault="00CF666D" w:rsidP="00B938D4">
      <w:pPr>
        <w:pStyle w:val="Akapitzlist"/>
        <w:numPr>
          <w:ilvl w:val="0"/>
          <w:numId w:val="20"/>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Zakres pojedynczego przechwytywania: 930*580 mm przy 1000 mm</w:t>
      </w:r>
    </w:p>
    <w:p w14:paraId="20272E4B" w14:textId="77777777" w:rsidR="00CF666D" w:rsidRPr="00590B58" w:rsidRDefault="00CF666D" w:rsidP="00B938D4">
      <w:pPr>
        <w:pStyle w:val="Akapitzlist"/>
        <w:numPr>
          <w:ilvl w:val="0"/>
          <w:numId w:val="20"/>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Odległość robocza: 170-1000 mm</w:t>
      </w:r>
    </w:p>
    <w:p w14:paraId="1A27BA22" w14:textId="77777777" w:rsidR="00CF666D" w:rsidRPr="00590B58" w:rsidRDefault="00CF666D" w:rsidP="00B938D4">
      <w:pPr>
        <w:pStyle w:val="Akapitzlist"/>
        <w:numPr>
          <w:ilvl w:val="0"/>
          <w:numId w:val="20"/>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Kolorowy wyświetlacz: tak</w:t>
      </w:r>
    </w:p>
    <w:p w14:paraId="011C5763" w14:textId="77777777" w:rsidR="008A08A0" w:rsidRPr="00590B58" w:rsidRDefault="00CF666D" w:rsidP="00B938D4">
      <w:pPr>
        <w:pStyle w:val="Akapitzlist"/>
        <w:numPr>
          <w:ilvl w:val="0"/>
          <w:numId w:val="20"/>
        </w:numPr>
        <w:spacing w:line="278" w:lineRule="auto"/>
        <w:rPr>
          <w:rFonts w:ascii="Times New Roman" w:eastAsia="Calibri" w:hAnsi="Times New Roman" w:cs="Times New Roman"/>
          <w:bCs/>
          <w:kern w:val="2"/>
          <w:sz w:val="24"/>
          <w:szCs w:val="24"/>
          <w14:ligatures w14:val="standardContextual"/>
        </w:rPr>
      </w:pPr>
      <w:r w:rsidRPr="00590B58">
        <w:rPr>
          <w:rFonts w:ascii="Times New Roman" w:eastAsia="Calibri" w:hAnsi="Times New Roman" w:cs="Times New Roman"/>
          <w:bCs/>
          <w:kern w:val="2"/>
          <w:sz w:val="24"/>
          <w:szCs w:val="24"/>
          <w14:ligatures w14:val="standardContextual"/>
        </w:rPr>
        <w:t>Tryb wyrównania: znaczniki, geometria, tekstura</w:t>
      </w:r>
    </w:p>
    <w:p w14:paraId="37512ACF" w14:textId="3310312F" w:rsidR="0069591C" w:rsidRDefault="0069591C" w:rsidP="0069591C">
      <w:pPr>
        <w:pStyle w:val="Akapitzlist"/>
        <w:spacing w:line="278" w:lineRule="auto"/>
        <w:rPr>
          <w:rFonts w:ascii="Times New Roman" w:eastAsia="Calibri" w:hAnsi="Times New Roman" w:cs="Times New Roman"/>
          <w:bCs/>
          <w:kern w:val="2"/>
          <w:sz w:val="24"/>
          <w:szCs w:val="24"/>
          <w14:ligatures w14:val="standardContextual"/>
        </w:rPr>
      </w:pPr>
    </w:p>
    <w:p w14:paraId="0F3BB5BD" w14:textId="52C429F1" w:rsidR="00B62887" w:rsidRDefault="00B62887" w:rsidP="0069591C">
      <w:pPr>
        <w:pStyle w:val="Akapitzlist"/>
        <w:spacing w:line="278" w:lineRule="auto"/>
        <w:rPr>
          <w:rFonts w:ascii="Times New Roman" w:eastAsia="Calibri" w:hAnsi="Times New Roman" w:cs="Times New Roman"/>
          <w:bCs/>
          <w:kern w:val="2"/>
          <w:sz w:val="24"/>
          <w:szCs w:val="24"/>
          <w14:ligatures w14:val="standardContextual"/>
        </w:rPr>
      </w:pPr>
    </w:p>
    <w:p w14:paraId="4A89F56A" w14:textId="77777777" w:rsidR="00B62887" w:rsidRPr="00590B58" w:rsidRDefault="00B62887" w:rsidP="0069591C">
      <w:pPr>
        <w:pStyle w:val="Akapitzlist"/>
        <w:spacing w:line="278" w:lineRule="auto"/>
        <w:rPr>
          <w:rFonts w:ascii="Times New Roman" w:eastAsia="Calibri" w:hAnsi="Times New Roman" w:cs="Times New Roman"/>
          <w:bCs/>
          <w:kern w:val="2"/>
          <w:sz w:val="24"/>
          <w:szCs w:val="24"/>
          <w14:ligatures w14:val="standardContextual"/>
        </w:rPr>
      </w:pPr>
    </w:p>
    <w:p w14:paraId="3FE429BB" w14:textId="77777777" w:rsidR="0069591C" w:rsidRPr="00590B58" w:rsidRDefault="008A08A0" w:rsidP="00B938D4">
      <w:pPr>
        <w:pStyle w:val="NormalnyWeb"/>
        <w:numPr>
          <w:ilvl w:val="0"/>
          <w:numId w:val="66"/>
        </w:numPr>
        <w:spacing w:before="0" w:beforeAutospacing="0" w:after="160" w:afterAutospacing="0"/>
        <w:textAlignment w:val="baseline"/>
        <w:rPr>
          <w:b/>
          <w:bCs/>
          <w:color w:val="000000"/>
        </w:rPr>
      </w:pPr>
      <w:r w:rsidRPr="00590B58">
        <w:rPr>
          <w:b/>
          <w:color w:val="000000"/>
        </w:rPr>
        <w:lastRenderedPageBreak/>
        <w:t xml:space="preserve">OPIS PRZEDMIOTU ZAMÓWIENIA (OPZ)  </w:t>
      </w:r>
      <w:r w:rsidRPr="00590B58">
        <w:rPr>
          <w:b/>
          <w:bCs/>
          <w:color w:val="000000"/>
        </w:rPr>
        <w:t xml:space="preserve">-  OPROGRAMOWANIE </w:t>
      </w:r>
      <w:r w:rsidR="00314B8A" w:rsidRPr="00590B58">
        <w:rPr>
          <w:b/>
          <w:bCs/>
          <w:color w:val="000000"/>
        </w:rPr>
        <w:t>DO EWIDENCJI SPRZĘTU I ZARZĄDZANIA MAJĄTKIEM</w:t>
      </w:r>
    </w:p>
    <w:p w14:paraId="2F21CAC5" w14:textId="77777777" w:rsidR="008A08A0" w:rsidRPr="00590B58" w:rsidRDefault="00314B8A" w:rsidP="00314B8A">
      <w:pPr>
        <w:jc w:val="both"/>
        <w:rPr>
          <w:rFonts w:ascii="Times New Roman" w:hAnsi="Times New Roman" w:cs="Times New Roman"/>
          <w:sz w:val="24"/>
          <w:szCs w:val="24"/>
        </w:rPr>
      </w:pPr>
      <w:r w:rsidRPr="00590B58">
        <w:rPr>
          <w:rFonts w:ascii="Times New Roman" w:hAnsi="Times New Roman" w:cs="Times New Roman"/>
          <w:b/>
          <w:sz w:val="24"/>
          <w:szCs w:val="24"/>
        </w:rPr>
        <w:t>Przedmiot</w:t>
      </w:r>
      <w:r w:rsidR="008A08A0" w:rsidRPr="00590B58">
        <w:rPr>
          <w:rFonts w:ascii="Times New Roman" w:hAnsi="Times New Roman" w:cs="Times New Roman"/>
          <w:b/>
          <w:sz w:val="24"/>
          <w:szCs w:val="24"/>
        </w:rPr>
        <w:t xml:space="preserve"> zamówienia</w:t>
      </w:r>
      <w:r w:rsidRPr="00590B58">
        <w:rPr>
          <w:rFonts w:ascii="Times New Roman" w:hAnsi="Times New Roman" w:cs="Times New Roman"/>
          <w:b/>
          <w:sz w:val="24"/>
          <w:szCs w:val="24"/>
        </w:rPr>
        <w:t>:</w:t>
      </w:r>
      <w:r w:rsidRPr="00590B58">
        <w:rPr>
          <w:rFonts w:ascii="Times New Roman" w:hAnsi="Times New Roman" w:cs="Times New Roman"/>
          <w:sz w:val="24"/>
          <w:szCs w:val="24"/>
        </w:rPr>
        <w:t xml:space="preserve"> </w:t>
      </w:r>
      <w:r w:rsidR="008A08A0" w:rsidRPr="00590B58">
        <w:rPr>
          <w:rFonts w:ascii="Times New Roman" w:hAnsi="Times New Roman" w:cs="Times New Roman"/>
          <w:sz w:val="24"/>
          <w:szCs w:val="24"/>
        </w:rPr>
        <w:t xml:space="preserve"> dostawa opr</w:t>
      </w:r>
      <w:r w:rsidRPr="00590B58">
        <w:rPr>
          <w:rFonts w:ascii="Times New Roman" w:hAnsi="Times New Roman" w:cs="Times New Roman"/>
          <w:sz w:val="24"/>
          <w:szCs w:val="24"/>
        </w:rPr>
        <w:t xml:space="preserve">ogramowania, sprzętu oraz usług </w:t>
      </w:r>
      <w:r w:rsidR="008A08A0" w:rsidRPr="00590B58">
        <w:rPr>
          <w:rFonts w:ascii="Times New Roman" w:hAnsi="Times New Roman" w:cs="Times New Roman"/>
          <w:sz w:val="24"/>
          <w:szCs w:val="24"/>
        </w:rPr>
        <w:t>wdrożeniowych - programu do ewidencji sprzętu i zarządzania majątkiem firmy</w:t>
      </w:r>
    </w:p>
    <w:p w14:paraId="3E6CA742" w14:textId="77777777" w:rsidR="008A08A0" w:rsidRPr="00590B58" w:rsidRDefault="00314B8A" w:rsidP="00314B8A">
      <w:pPr>
        <w:jc w:val="both"/>
        <w:rPr>
          <w:rFonts w:ascii="Times New Roman" w:hAnsi="Times New Roman" w:cs="Times New Roman"/>
          <w:b/>
          <w:sz w:val="24"/>
          <w:szCs w:val="24"/>
        </w:rPr>
      </w:pPr>
      <w:r w:rsidRPr="00590B58">
        <w:rPr>
          <w:rFonts w:ascii="Times New Roman" w:hAnsi="Times New Roman" w:cs="Times New Roman"/>
          <w:b/>
          <w:sz w:val="24"/>
          <w:szCs w:val="24"/>
        </w:rPr>
        <w:t xml:space="preserve">Ilość : 1 sztuka </w:t>
      </w:r>
    </w:p>
    <w:p w14:paraId="69595196" w14:textId="77777777" w:rsidR="00314B8A" w:rsidRPr="00590B58" w:rsidRDefault="00314B8A" w:rsidP="00314B8A">
      <w:pPr>
        <w:rPr>
          <w:rFonts w:ascii="Times New Roman" w:hAnsi="Times New Roman" w:cs="Times New Roman"/>
          <w:sz w:val="24"/>
          <w:szCs w:val="24"/>
        </w:rPr>
      </w:pPr>
      <w:r w:rsidRPr="00590B58">
        <w:rPr>
          <w:rFonts w:ascii="Times New Roman" w:hAnsi="Times New Roman" w:cs="Times New Roman"/>
          <w:b/>
          <w:sz w:val="24"/>
          <w:szCs w:val="24"/>
        </w:rPr>
        <w:t>Licencja dożywotnia na 16 stanowisk komputerowych</w:t>
      </w:r>
      <w:r w:rsidRPr="00590B58">
        <w:rPr>
          <w:rFonts w:ascii="Times New Roman" w:hAnsi="Times New Roman" w:cs="Times New Roman"/>
          <w:sz w:val="24"/>
          <w:szCs w:val="24"/>
        </w:rPr>
        <w:t>.</w:t>
      </w:r>
    </w:p>
    <w:p w14:paraId="229BD3B1" w14:textId="13AD35F2" w:rsidR="00314B8A" w:rsidRPr="00590B58" w:rsidRDefault="003F3A24" w:rsidP="00314B8A">
      <w:pPr>
        <w:jc w:val="both"/>
        <w:rPr>
          <w:rFonts w:ascii="Times New Roman" w:hAnsi="Times New Roman" w:cs="Times New Roman"/>
          <w:b/>
          <w:sz w:val="24"/>
          <w:szCs w:val="24"/>
        </w:rPr>
      </w:pPr>
      <w:r w:rsidRPr="00590B58">
        <w:rPr>
          <w:rFonts w:ascii="Times New Roman" w:hAnsi="Times New Roman" w:cs="Times New Roman"/>
          <w:b/>
          <w:sz w:val="24"/>
          <w:szCs w:val="24"/>
        </w:rPr>
        <w:t xml:space="preserve">Gwarancja : </w:t>
      </w:r>
      <w:r w:rsidR="00396234">
        <w:rPr>
          <w:rFonts w:ascii="Times New Roman" w:hAnsi="Times New Roman" w:cs="Times New Roman"/>
          <w:b/>
          <w:sz w:val="24"/>
          <w:szCs w:val="24"/>
        </w:rPr>
        <w:t>dożywotnia</w:t>
      </w:r>
    </w:p>
    <w:p w14:paraId="4F14EBDE" w14:textId="77777777" w:rsidR="008A08A0" w:rsidRPr="00590B58" w:rsidRDefault="008A08A0" w:rsidP="000430BE">
      <w:pPr>
        <w:jc w:val="both"/>
        <w:rPr>
          <w:rFonts w:ascii="Times New Roman" w:hAnsi="Times New Roman" w:cs="Times New Roman"/>
          <w:sz w:val="24"/>
          <w:szCs w:val="24"/>
        </w:rPr>
      </w:pPr>
      <w:r w:rsidRPr="00590B58">
        <w:rPr>
          <w:rFonts w:ascii="Times New Roman" w:hAnsi="Times New Roman" w:cs="Times New Roman"/>
          <w:sz w:val="24"/>
          <w:szCs w:val="24"/>
        </w:rPr>
        <w:t>Zamawiający wymaga, by Przedmiot zamówienia był legalny, pochodzący z legalnego kanału</w:t>
      </w:r>
      <w:r w:rsidR="000430BE" w:rsidRPr="00590B58">
        <w:rPr>
          <w:rFonts w:ascii="Times New Roman" w:hAnsi="Times New Roman" w:cs="Times New Roman"/>
          <w:sz w:val="24"/>
          <w:szCs w:val="24"/>
        </w:rPr>
        <w:t xml:space="preserve"> </w:t>
      </w:r>
      <w:r w:rsidRPr="00590B58">
        <w:rPr>
          <w:rFonts w:ascii="Times New Roman" w:hAnsi="Times New Roman" w:cs="Times New Roman"/>
          <w:sz w:val="24"/>
          <w:szCs w:val="24"/>
        </w:rPr>
        <w:t>dystrybucyjnego. Ponadto Zamawiający wymaga, ab</w:t>
      </w:r>
      <w:r w:rsidR="000430BE" w:rsidRPr="00590B58">
        <w:rPr>
          <w:rFonts w:ascii="Times New Roman" w:hAnsi="Times New Roman" w:cs="Times New Roman"/>
          <w:sz w:val="24"/>
          <w:szCs w:val="24"/>
        </w:rPr>
        <w:t xml:space="preserve">y oferowane oprogramowanie było </w:t>
      </w:r>
      <w:r w:rsidRPr="00590B58">
        <w:rPr>
          <w:rFonts w:ascii="Times New Roman" w:hAnsi="Times New Roman" w:cs="Times New Roman"/>
          <w:sz w:val="24"/>
          <w:szCs w:val="24"/>
        </w:rPr>
        <w:t>zgodne z poniższymi wymaganiami funkcjonalnymi, niefunkcjonalnymi i sprzętowymi:</w:t>
      </w:r>
    </w:p>
    <w:p w14:paraId="70A970D2" w14:textId="77777777" w:rsidR="008A08A0" w:rsidRPr="00590B58" w:rsidRDefault="008A08A0" w:rsidP="008A08A0">
      <w:pPr>
        <w:rPr>
          <w:rFonts w:ascii="Times New Roman" w:hAnsi="Times New Roman" w:cs="Times New Roman"/>
          <w:b/>
          <w:sz w:val="24"/>
          <w:szCs w:val="24"/>
        </w:rPr>
      </w:pPr>
      <w:r w:rsidRPr="00590B58">
        <w:rPr>
          <w:rFonts w:ascii="Times New Roman" w:hAnsi="Times New Roman" w:cs="Times New Roman"/>
          <w:b/>
          <w:sz w:val="24"/>
          <w:szCs w:val="24"/>
        </w:rPr>
        <w:t>Funkcjonalne</w:t>
      </w:r>
    </w:p>
    <w:p w14:paraId="2F5A2BF0" w14:textId="77777777" w:rsidR="008A08A0" w:rsidRPr="00590B58" w:rsidRDefault="008A08A0" w:rsidP="00B938D4">
      <w:pPr>
        <w:pStyle w:val="Akapitzlist"/>
        <w:numPr>
          <w:ilvl w:val="0"/>
          <w:numId w:val="21"/>
        </w:numPr>
        <w:rPr>
          <w:rFonts w:ascii="Times New Roman" w:hAnsi="Times New Roman" w:cs="Times New Roman"/>
          <w:sz w:val="24"/>
          <w:szCs w:val="24"/>
        </w:rPr>
      </w:pPr>
      <w:r w:rsidRPr="00590B58">
        <w:rPr>
          <w:rFonts w:ascii="Times New Roman" w:hAnsi="Times New Roman" w:cs="Times New Roman"/>
          <w:sz w:val="24"/>
          <w:szCs w:val="24"/>
        </w:rPr>
        <w:t>Zdolne do importowania i eksportowania danych z/do arkuszy Excel.</w:t>
      </w:r>
    </w:p>
    <w:p w14:paraId="31547593" w14:textId="77777777" w:rsidR="008A08A0" w:rsidRPr="00590B58" w:rsidRDefault="008A08A0" w:rsidP="00B938D4">
      <w:pPr>
        <w:pStyle w:val="Akapitzlist"/>
        <w:numPr>
          <w:ilvl w:val="0"/>
          <w:numId w:val="21"/>
        </w:numPr>
        <w:rPr>
          <w:rFonts w:ascii="Times New Roman" w:hAnsi="Times New Roman" w:cs="Times New Roman"/>
          <w:sz w:val="24"/>
          <w:szCs w:val="24"/>
        </w:rPr>
      </w:pPr>
      <w:r w:rsidRPr="00590B58">
        <w:rPr>
          <w:rFonts w:ascii="Times New Roman" w:hAnsi="Times New Roman" w:cs="Times New Roman"/>
          <w:sz w:val="24"/>
          <w:szCs w:val="24"/>
        </w:rPr>
        <w:t>Umożliwiające prowadzenie ewidencji zasobów w wielu magazynach jednocześnie, z</w:t>
      </w:r>
    </w:p>
    <w:p w14:paraId="102F44A6" w14:textId="77777777" w:rsidR="008A08A0" w:rsidRPr="00590B58" w:rsidRDefault="008A08A0" w:rsidP="00314B8A">
      <w:pPr>
        <w:pStyle w:val="Akapitzlist"/>
        <w:rPr>
          <w:rFonts w:ascii="Times New Roman" w:hAnsi="Times New Roman" w:cs="Times New Roman"/>
          <w:sz w:val="24"/>
          <w:szCs w:val="24"/>
        </w:rPr>
      </w:pPr>
      <w:r w:rsidRPr="00590B58">
        <w:rPr>
          <w:rFonts w:ascii="Times New Roman" w:hAnsi="Times New Roman" w:cs="Times New Roman"/>
          <w:sz w:val="24"/>
          <w:szCs w:val="24"/>
        </w:rPr>
        <w:t>przypisywaniem odpowiedzialnych użytkowników i kontrolą stanów magazynowych.</w:t>
      </w:r>
    </w:p>
    <w:p w14:paraId="00694948" w14:textId="77777777" w:rsidR="008A08A0" w:rsidRPr="00590B58" w:rsidRDefault="008A08A0" w:rsidP="00B938D4">
      <w:pPr>
        <w:pStyle w:val="Akapitzlist"/>
        <w:numPr>
          <w:ilvl w:val="0"/>
          <w:numId w:val="21"/>
        </w:numPr>
        <w:rPr>
          <w:rFonts w:ascii="Times New Roman" w:hAnsi="Times New Roman" w:cs="Times New Roman"/>
          <w:sz w:val="24"/>
          <w:szCs w:val="24"/>
        </w:rPr>
      </w:pPr>
      <w:r w:rsidRPr="00590B58">
        <w:rPr>
          <w:rFonts w:ascii="Times New Roman" w:hAnsi="Times New Roman" w:cs="Times New Roman"/>
          <w:sz w:val="24"/>
          <w:szCs w:val="24"/>
        </w:rPr>
        <w:t>Pozwalające na tworzenie kompletów i zestawów złożonych z wielu elementów oraz</w:t>
      </w:r>
    </w:p>
    <w:p w14:paraId="622D12BD" w14:textId="77777777" w:rsidR="008A08A0" w:rsidRPr="00590B58" w:rsidRDefault="008A08A0" w:rsidP="00314B8A">
      <w:pPr>
        <w:pStyle w:val="Akapitzlist"/>
        <w:rPr>
          <w:rFonts w:ascii="Times New Roman" w:hAnsi="Times New Roman" w:cs="Times New Roman"/>
          <w:sz w:val="24"/>
          <w:szCs w:val="24"/>
        </w:rPr>
      </w:pPr>
      <w:r w:rsidRPr="00590B58">
        <w:rPr>
          <w:rFonts w:ascii="Times New Roman" w:hAnsi="Times New Roman" w:cs="Times New Roman"/>
          <w:sz w:val="24"/>
          <w:szCs w:val="24"/>
        </w:rPr>
        <w:t>zarządzanie ich wydaniem, zwrotem i wymianą.</w:t>
      </w:r>
    </w:p>
    <w:p w14:paraId="7634D6B8" w14:textId="77777777" w:rsidR="008A08A0" w:rsidRPr="00590B58" w:rsidRDefault="008A08A0" w:rsidP="00B938D4">
      <w:pPr>
        <w:pStyle w:val="Akapitzlist"/>
        <w:numPr>
          <w:ilvl w:val="0"/>
          <w:numId w:val="21"/>
        </w:numPr>
        <w:rPr>
          <w:rFonts w:ascii="Times New Roman" w:hAnsi="Times New Roman" w:cs="Times New Roman"/>
          <w:sz w:val="24"/>
          <w:szCs w:val="24"/>
        </w:rPr>
      </w:pPr>
      <w:r w:rsidRPr="00590B58">
        <w:rPr>
          <w:rFonts w:ascii="Times New Roman" w:hAnsi="Times New Roman" w:cs="Times New Roman"/>
          <w:sz w:val="24"/>
          <w:szCs w:val="24"/>
        </w:rPr>
        <w:t>Umożliwiające planowanie i rejestrowanie przeglądów technicznych oraz legalizacji</w:t>
      </w:r>
    </w:p>
    <w:p w14:paraId="641E34F2" w14:textId="77777777" w:rsidR="008A08A0" w:rsidRPr="00590B58" w:rsidRDefault="008A08A0" w:rsidP="00314B8A">
      <w:pPr>
        <w:pStyle w:val="Akapitzlist"/>
        <w:rPr>
          <w:rFonts w:ascii="Times New Roman" w:hAnsi="Times New Roman" w:cs="Times New Roman"/>
          <w:sz w:val="24"/>
          <w:szCs w:val="24"/>
        </w:rPr>
      </w:pPr>
      <w:r w:rsidRPr="00590B58">
        <w:rPr>
          <w:rFonts w:ascii="Times New Roman" w:hAnsi="Times New Roman" w:cs="Times New Roman"/>
          <w:sz w:val="24"/>
          <w:szCs w:val="24"/>
        </w:rPr>
        <w:t>wraz z przypomnieniami i historią wykonanych czynności.</w:t>
      </w:r>
    </w:p>
    <w:p w14:paraId="75E21B87" w14:textId="77777777" w:rsidR="008A08A0" w:rsidRPr="00590B58" w:rsidRDefault="008A08A0" w:rsidP="00B938D4">
      <w:pPr>
        <w:pStyle w:val="Akapitzlist"/>
        <w:numPr>
          <w:ilvl w:val="0"/>
          <w:numId w:val="21"/>
        </w:numPr>
        <w:rPr>
          <w:rFonts w:ascii="Times New Roman" w:hAnsi="Times New Roman" w:cs="Times New Roman"/>
          <w:sz w:val="24"/>
          <w:szCs w:val="24"/>
        </w:rPr>
      </w:pPr>
      <w:r w:rsidRPr="00590B58">
        <w:rPr>
          <w:rFonts w:ascii="Times New Roman" w:hAnsi="Times New Roman" w:cs="Times New Roman"/>
          <w:sz w:val="24"/>
          <w:szCs w:val="24"/>
        </w:rPr>
        <w:t>Ewidencjonujące przydziały sprzętu, narzędzi, odzieży i środków ochrony</w:t>
      </w:r>
    </w:p>
    <w:p w14:paraId="7E46EE4B" w14:textId="77777777" w:rsidR="008A08A0" w:rsidRPr="00590B58" w:rsidRDefault="008A08A0" w:rsidP="00314B8A">
      <w:pPr>
        <w:pStyle w:val="Akapitzlist"/>
        <w:rPr>
          <w:rFonts w:ascii="Times New Roman" w:hAnsi="Times New Roman" w:cs="Times New Roman"/>
          <w:sz w:val="24"/>
          <w:szCs w:val="24"/>
        </w:rPr>
      </w:pPr>
      <w:r w:rsidRPr="00590B58">
        <w:rPr>
          <w:rFonts w:ascii="Times New Roman" w:hAnsi="Times New Roman" w:cs="Times New Roman"/>
          <w:sz w:val="24"/>
          <w:szCs w:val="24"/>
        </w:rPr>
        <w:t>indywidualnej, kontrolę terminów wymiany oraz prognozowanie zapotrzebowania.</w:t>
      </w:r>
    </w:p>
    <w:p w14:paraId="0230B4F3" w14:textId="77777777" w:rsidR="008A08A0" w:rsidRPr="00590B58" w:rsidRDefault="008A08A0" w:rsidP="00B938D4">
      <w:pPr>
        <w:pStyle w:val="Akapitzlist"/>
        <w:numPr>
          <w:ilvl w:val="0"/>
          <w:numId w:val="21"/>
        </w:numPr>
        <w:rPr>
          <w:rFonts w:ascii="Times New Roman" w:hAnsi="Times New Roman" w:cs="Times New Roman"/>
          <w:sz w:val="24"/>
          <w:szCs w:val="24"/>
        </w:rPr>
      </w:pPr>
      <w:r w:rsidRPr="00590B58">
        <w:rPr>
          <w:rFonts w:ascii="Times New Roman" w:hAnsi="Times New Roman" w:cs="Times New Roman"/>
          <w:sz w:val="24"/>
          <w:szCs w:val="24"/>
        </w:rPr>
        <w:t>Generujące zapotrzebowania na podstawie stanów magazynowych, prowadzenie</w:t>
      </w:r>
    </w:p>
    <w:p w14:paraId="219A91F1" w14:textId="77777777" w:rsidR="008A08A0" w:rsidRPr="00590B58" w:rsidRDefault="008A08A0" w:rsidP="00314B8A">
      <w:pPr>
        <w:pStyle w:val="Akapitzlist"/>
        <w:rPr>
          <w:rFonts w:ascii="Times New Roman" w:hAnsi="Times New Roman" w:cs="Times New Roman"/>
          <w:sz w:val="24"/>
          <w:szCs w:val="24"/>
        </w:rPr>
      </w:pPr>
      <w:r w:rsidRPr="00590B58">
        <w:rPr>
          <w:rFonts w:ascii="Times New Roman" w:hAnsi="Times New Roman" w:cs="Times New Roman"/>
          <w:sz w:val="24"/>
          <w:szCs w:val="24"/>
        </w:rPr>
        <w:t>rejestru zamówień i kontrolę dostaw.</w:t>
      </w:r>
    </w:p>
    <w:p w14:paraId="41DD7EDA" w14:textId="77777777" w:rsidR="008A08A0" w:rsidRPr="00590B58" w:rsidRDefault="008A08A0" w:rsidP="00B938D4">
      <w:pPr>
        <w:pStyle w:val="Akapitzlist"/>
        <w:numPr>
          <w:ilvl w:val="0"/>
          <w:numId w:val="21"/>
        </w:numPr>
        <w:rPr>
          <w:rFonts w:ascii="Times New Roman" w:hAnsi="Times New Roman" w:cs="Times New Roman"/>
          <w:sz w:val="24"/>
          <w:szCs w:val="24"/>
        </w:rPr>
      </w:pPr>
      <w:r w:rsidRPr="00590B58">
        <w:rPr>
          <w:rFonts w:ascii="Times New Roman" w:hAnsi="Times New Roman" w:cs="Times New Roman"/>
          <w:sz w:val="24"/>
          <w:szCs w:val="24"/>
        </w:rPr>
        <w:t>Rejestrujące elementy wytworzone we własnym zakresie i umożliwiające korzystanie</w:t>
      </w:r>
    </w:p>
    <w:p w14:paraId="695859CB" w14:textId="77777777" w:rsidR="008A08A0" w:rsidRPr="00590B58" w:rsidRDefault="008A08A0" w:rsidP="00314B8A">
      <w:pPr>
        <w:pStyle w:val="Akapitzlist"/>
        <w:rPr>
          <w:rFonts w:ascii="Times New Roman" w:hAnsi="Times New Roman" w:cs="Times New Roman"/>
          <w:sz w:val="24"/>
          <w:szCs w:val="24"/>
        </w:rPr>
      </w:pPr>
      <w:r w:rsidRPr="00590B58">
        <w:rPr>
          <w:rFonts w:ascii="Times New Roman" w:hAnsi="Times New Roman" w:cs="Times New Roman"/>
          <w:sz w:val="24"/>
          <w:szCs w:val="24"/>
        </w:rPr>
        <w:t>z gotowych szablonów procesów wytworzenia.</w:t>
      </w:r>
    </w:p>
    <w:p w14:paraId="7D79B076" w14:textId="77777777" w:rsidR="008A08A0" w:rsidRPr="00590B58" w:rsidRDefault="008A08A0" w:rsidP="00B938D4">
      <w:pPr>
        <w:pStyle w:val="Akapitzlist"/>
        <w:numPr>
          <w:ilvl w:val="0"/>
          <w:numId w:val="21"/>
        </w:numPr>
        <w:rPr>
          <w:rFonts w:ascii="Times New Roman" w:hAnsi="Times New Roman" w:cs="Times New Roman"/>
          <w:sz w:val="24"/>
          <w:szCs w:val="24"/>
        </w:rPr>
      </w:pPr>
      <w:r w:rsidRPr="00590B58">
        <w:rPr>
          <w:rFonts w:ascii="Times New Roman" w:hAnsi="Times New Roman" w:cs="Times New Roman"/>
          <w:sz w:val="24"/>
          <w:szCs w:val="24"/>
        </w:rPr>
        <w:t>Monitorujące koszty eksploatacji narzędzi i urządzeń, rejestrujące serwis i naprawy</w:t>
      </w:r>
    </w:p>
    <w:p w14:paraId="40739867" w14:textId="77777777" w:rsidR="008A08A0" w:rsidRPr="00590B58" w:rsidRDefault="008A08A0" w:rsidP="00314B8A">
      <w:pPr>
        <w:pStyle w:val="Akapitzlist"/>
        <w:rPr>
          <w:rFonts w:ascii="Times New Roman" w:hAnsi="Times New Roman" w:cs="Times New Roman"/>
          <w:sz w:val="24"/>
          <w:szCs w:val="24"/>
        </w:rPr>
      </w:pPr>
      <w:r w:rsidRPr="00590B58">
        <w:rPr>
          <w:rFonts w:ascii="Times New Roman" w:hAnsi="Times New Roman" w:cs="Times New Roman"/>
          <w:sz w:val="24"/>
          <w:szCs w:val="24"/>
        </w:rPr>
        <w:t>oraz analizujące zużycie.</w:t>
      </w:r>
    </w:p>
    <w:p w14:paraId="2DAA72DF" w14:textId="77777777" w:rsidR="008A08A0" w:rsidRPr="00590B58" w:rsidRDefault="008A08A0" w:rsidP="00B938D4">
      <w:pPr>
        <w:pStyle w:val="Akapitzlist"/>
        <w:numPr>
          <w:ilvl w:val="0"/>
          <w:numId w:val="21"/>
        </w:numPr>
        <w:rPr>
          <w:rFonts w:ascii="Times New Roman" w:hAnsi="Times New Roman" w:cs="Times New Roman"/>
          <w:sz w:val="24"/>
          <w:szCs w:val="24"/>
        </w:rPr>
      </w:pPr>
      <w:r w:rsidRPr="00590B58">
        <w:rPr>
          <w:rFonts w:ascii="Times New Roman" w:hAnsi="Times New Roman" w:cs="Times New Roman"/>
          <w:sz w:val="24"/>
          <w:szCs w:val="24"/>
        </w:rPr>
        <w:t>Pozwalające na przypisywanie narzędzi do lokalizacji, stanowisk lub osób oraz</w:t>
      </w:r>
    </w:p>
    <w:p w14:paraId="7F05AB7A" w14:textId="77777777" w:rsidR="008A08A0" w:rsidRPr="00590B58" w:rsidRDefault="008A08A0" w:rsidP="00314B8A">
      <w:pPr>
        <w:pStyle w:val="Akapitzlist"/>
        <w:rPr>
          <w:rFonts w:ascii="Times New Roman" w:hAnsi="Times New Roman" w:cs="Times New Roman"/>
          <w:sz w:val="24"/>
          <w:szCs w:val="24"/>
        </w:rPr>
      </w:pPr>
      <w:r w:rsidRPr="00590B58">
        <w:rPr>
          <w:rFonts w:ascii="Times New Roman" w:hAnsi="Times New Roman" w:cs="Times New Roman"/>
          <w:sz w:val="24"/>
          <w:szCs w:val="24"/>
        </w:rPr>
        <w:t>prowadzenie struktury zasobów w drzewie lokalizacji.</w:t>
      </w:r>
    </w:p>
    <w:p w14:paraId="179058B1" w14:textId="77777777" w:rsidR="008A08A0" w:rsidRPr="00590B58" w:rsidRDefault="008A08A0" w:rsidP="00B938D4">
      <w:pPr>
        <w:pStyle w:val="Akapitzlist"/>
        <w:numPr>
          <w:ilvl w:val="0"/>
          <w:numId w:val="21"/>
        </w:numPr>
        <w:rPr>
          <w:rFonts w:ascii="Times New Roman" w:hAnsi="Times New Roman" w:cs="Times New Roman"/>
          <w:sz w:val="24"/>
          <w:szCs w:val="24"/>
        </w:rPr>
      </w:pPr>
      <w:r w:rsidRPr="00590B58">
        <w:rPr>
          <w:rFonts w:ascii="Times New Roman" w:hAnsi="Times New Roman" w:cs="Times New Roman"/>
          <w:sz w:val="24"/>
          <w:szCs w:val="24"/>
        </w:rPr>
        <w:t>Obsługujące mobilne operacje magazynowe poza jednostką stacjonarną, w tym</w:t>
      </w:r>
    </w:p>
    <w:p w14:paraId="17A72B09" w14:textId="77777777" w:rsidR="008A08A0" w:rsidRPr="00590B58" w:rsidRDefault="008A08A0" w:rsidP="00314B8A">
      <w:pPr>
        <w:pStyle w:val="Akapitzlist"/>
        <w:rPr>
          <w:rFonts w:ascii="Times New Roman" w:hAnsi="Times New Roman" w:cs="Times New Roman"/>
          <w:sz w:val="24"/>
          <w:szCs w:val="24"/>
        </w:rPr>
      </w:pPr>
      <w:r w:rsidRPr="00590B58">
        <w:rPr>
          <w:rFonts w:ascii="Times New Roman" w:hAnsi="Times New Roman" w:cs="Times New Roman"/>
          <w:sz w:val="24"/>
          <w:szCs w:val="24"/>
        </w:rPr>
        <w:t>współpracujące z aplikacją mobilną obsługującą kody 2D i RFID.</w:t>
      </w:r>
    </w:p>
    <w:p w14:paraId="032ABC9C" w14:textId="77777777" w:rsidR="008A08A0" w:rsidRPr="00590B58" w:rsidRDefault="008A08A0" w:rsidP="008A08A0">
      <w:pPr>
        <w:rPr>
          <w:rFonts w:ascii="Times New Roman" w:hAnsi="Times New Roman" w:cs="Times New Roman"/>
          <w:b/>
          <w:sz w:val="24"/>
          <w:szCs w:val="24"/>
        </w:rPr>
      </w:pPr>
      <w:r w:rsidRPr="00590B58">
        <w:rPr>
          <w:rFonts w:ascii="Times New Roman" w:hAnsi="Times New Roman" w:cs="Times New Roman"/>
          <w:b/>
          <w:sz w:val="24"/>
          <w:szCs w:val="24"/>
        </w:rPr>
        <w:t>Niefunkcjonalne</w:t>
      </w:r>
    </w:p>
    <w:p w14:paraId="199252F7" w14:textId="77777777" w:rsidR="008A08A0" w:rsidRPr="00590B58" w:rsidRDefault="008A08A0" w:rsidP="00B938D4">
      <w:pPr>
        <w:pStyle w:val="Akapitzlist"/>
        <w:numPr>
          <w:ilvl w:val="0"/>
          <w:numId w:val="22"/>
        </w:numPr>
        <w:rPr>
          <w:rFonts w:ascii="Times New Roman" w:hAnsi="Times New Roman" w:cs="Times New Roman"/>
          <w:sz w:val="24"/>
          <w:szCs w:val="24"/>
        </w:rPr>
      </w:pPr>
      <w:r w:rsidRPr="00590B58">
        <w:rPr>
          <w:rFonts w:ascii="Times New Roman" w:hAnsi="Times New Roman" w:cs="Times New Roman"/>
          <w:sz w:val="24"/>
          <w:szCs w:val="24"/>
        </w:rPr>
        <w:t>Licencja dożywotnia na 16 stanowisk komputerowych.</w:t>
      </w:r>
    </w:p>
    <w:p w14:paraId="1D857A3E" w14:textId="77777777" w:rsidR="008A08A0" w:rsidRPr="00590B58" w:rsidRDefault="008A08A0" w:rsidP="00B938D4">
      <w:pPr>
        <w:pStyle w:val="Akapitzlist"/>
        <w:numPr>
          <w:ilvl w:val="0"/>
          <w:numId w:val="22"/>
        </w:numPr>
        <w:rPr>
          <w:rFonts w:ascii="Times New Roman" w:hAnsi="Times New Roman" w:cs="Times New Roman"/>
          <w:sz w:val="24"/>
          <w:szCs w:val="24"/>
        </w:rPr>
      </w:pPr>
      <w:r w:rsidRPr="00590B58">
        <w:rPr>
          <w:rFonts w:ascii="Times New Roman" w:hAnsi="Times New Roman" w:cs="Times New Roman"/>
          <w:sz w:val="24"/>
          <w:szCs w:val="24"/>
        </w:rPr>
        <w:t>Intuicyjny i przyjazny dla użytkownika interfejs.</w:t>
      </w:r>
    </w:p>
    <w:p w14:paraId="24AF62F5" w14:textId="77777777" w:rsidR="008A08A0" w:rsidRPr="00590B58" w:rsidRDefault="008A08A0" w:rsidP="00B938D4">
      <w:pPr>
        <w:pStyle w:val="Akapitzlist"/>
        <w:numPr>
          <w:ilvl w:val="0"/>
          <w:numId w:val="22"/>
        </w:numPr>
        <w:rPr>
          <w:rFonts w:ascii="Times New Roman" w:hAnsi="Times New Roman" w:cs="Times New Roman"/>
          <w:sz w:val="24"/>
          <w:szCs w:val="24"/>
        </w:rPr>
      </w:pPr>
      <w:r w:rsidRPr="00590B58">
        <w:rPr>
          <w:rFonts w:ascii="Times New Roman" w:hAnsi="Times New Roman" w:cs="Times New Roman"/>
          <w:sz w:val="24"/>
          <w:szCs w:val="24"/>
        </w:rPr>
        <w:t>Wysoka wydajność przy pracy z dużymi zasobami danych.</w:t>
      </w:r>
    </w:p>
    <w:p w14:paraId="777420F3" w14:textId="77777777" w:rsidR="008A08A0" w:rsidRPr="00590B58" w:rsidRDefault="008A08A0" w:rsidP="00B938D4">
      <w:pPr>
        <w:pStyle w:val="Akapitzlist"/>
        <w:numPr>
          <w:ilvl w:val="0"/>
          <w:numId w:val="22"/>
        </w:numPr>
        <w:rPr>
          <w:rFonts w:ascii="Times New Roman" w:hAnsi="Times New Roman" w:cs="Times New Roman"/>
          <w:sz w:val="24"/>
          <w:szCs w:val="24"/>
        </w:rPr>
      </w:pPr>
      <w:r w:rsidRPr="00590B58">
        <w:rPr>
          <w:rFonts w:ascii="Times New Roman" w:hAnsi="Times New Roman" w:cs="Times New Roman"/>
          <w:sz w:val="24"/>
          <w:szCs w:val="24"/>
        </w:rPr>
        <w:t>Zapewnienie bezpieczeństwa danych, w tym kontrola dostępu,</w:t>
      </w:r>
    </w:p>
    <w:p w14:paraId="3D210336" w14:textId="77777777" w:rsidR="008A08A0" w:rsidRPr="00590B58" w:rsidRDefault="008A08A0" w:rsidP="00B938D4">
      <w:pPr>
        <w:pStyle w:val="Akapitzlist"/>
        <w:numPr>
          <w:ilvl w:val="0"/>
          <w:numId w:val="22"/>
        </w:numPr>
        <w:rPr>
          <w:rFonts w:ascii="Times New Roman" w:hAnsi="Times New Roman" w:cs="Times New Roman"/>
          <w:sz w:val="24"/>
          <w:szCs w:val="24"/>
        </w:rPr>
      </w:pPr>
      <w:r w:rsidRPr="00590B58">
        <w:rPr>
          <w:rFonts w:ascii="Times New Roman" w:hAnsi="Times New Roman" w:cs="Times New Roman"/>
          <w:sz w:val="24"/>
          <w:szCs w:val="24"/>
        </w:rPr>
        <w:t>Kompatybilność z urządzeniami mobilnymi i stacjonarnymi czytnikami RFID oraz</w:t>
      </w:r>
    </w:p>
    <w:p w14:paraId="36850F0D" w14:textId="77777777" w:rsidR="008A08A0" w:rsidRPr="00590B58" w:rsidRDefault="008A08A0" w:rsidP="00314B8A">
      <w:pPr>
        <w:pStyle w:val="Akapitzlist"/>
        <w:rPr>
          <w:rFonts w:ascii="Times New Roman" w:hAnsi="Times New Roman" w:cs="Times New Roman"/>
          <w:sz w:val="24"/>
          <w:szCs w:val="24"/>
        </w:rPr>
      </w:pPr>
      <w:r w:rsidRPr="00590B58">
        <w:rPr>
          <w:rFonts w:ascii="Times New Roman" w:hAnsi="Times New Roman" w:cs="Times New Roman"/>
          <w:sz w:val="24"/>
          <w:szCs w:val="24"/>
        </w:rPr>
        <w:t>aplikacją mobilną.</w:t>
      </w:r>
    </w:p>
    <w:p w14:paraId="299F36CC" w14:textId="77777777" w:rsidR="008A08A0" w:rsidRPr="00590B58" w:rsidRDefault="008A08A0" w:rsidP="008A08A0">
      <w:pPr>
        <w:rPr>
          <w:rFonts w:ascii="Times New Roman" w:hAnsi="Times New Roman" w:cs="Times New Roman"/>
          <w:b/>
          <w:sz w:val="24"/>
          <w:szCs w:val="24"/>
        </w:rPr>
      </w:pPr>
      <w:r w:rsidRPr="00590B58">
        <w:rPr>
          <w:rFonts w:ascii="Times New Roman" w:hAnsi="Times New Roman" w:cs="Times New Roman"/>
          <w:b/>
          <w:sz w:val="24"/>
          <w:szCs w:val="24"/>
        </w:rPr>
        <w:t>Sprzętowe</w:t>
      </w:r>
    </w:p>
    <w:p w14:paraId="5C05F81D" w14:textId="77777777" w:rsidR="008A08A0" w:rsidRPr="00590B58" w:rsidRDefault="008A08A0" w:rsidP="00B938D4">
      <w:pPr>
        <w:pStyle w:val="Akapitzlist"/>
        <w:numPr>
          <w:ilvl w:val="0"/>
          <w:numId w:val="23"/>
        </w:numPr>
        <w:rPr>
          <w:rFonts w:ascii="Times New Roman" w:hAnsi="Times New Roman" w:cs="Times New Roman"/>
          <w:sz w:val="24"/>
          <w:szCs w:val="24"/>
        </w:rPr>
      </w:pPr>
      <w:r w:rsidRPr="00590B58">
        <w:rPr>
          <w:rFonts w:ascii="Times New Roman" w:hAnsi="Times New Roman" w:cs="Times New Roman"/>
          <w:sz w:val="24"/>
          <w:szCs w:val="24"/>
        </w:rPr>
        <w:t>Kompatybilność z mobilnymi kolektorami danych obsługującymi kody 2D i RFID.</w:t>
      </w:r>
    </w:p>
    <w:p w14:paraId="6C0C5FBA" w14:textId="77777777" w:rsidR="00314B8A" w:rsidRPr="00590B58" w:rsidRDefault="008A08A0" w:rsidP="00B938D4">
      <w:pPr>
        <w:pStyle w:val="Akapitzlist"/>
        <w:numPr>
          <w:ilvl w:val="0"/>
          <w:numId w:val="23"/>
        </w:numPr>
        <w:rPr>
          <w:rFonts w:ascii="Times New Roman" w:hAnsi="Times New Roman" w:cs="Times New Roman"/>
          <w:sz w:val="24"/>
          <w:szCs w:val="24"/>
        </w:rPr>
      </w:pPr>
      <w:r w:rsidRPr="00590B58">
        <w:rPr>
          <w:rFonts w:ascii="Times New Roman" w:hAnsi="Times New Roman" w:cs="Times New Roman"/>
          <w:sz w:val="24"/>
          <w:szCs w:val="24"/>
        </w:rPr>
        <w:t>Kompatybilność ze stacjonarnymi czytnikami UHF RFID.</w:t>
      </w:r>
    </w:p>
    <w:p w14:paraId="31C151B1" w14:textId="77777777" w:rsidR="00314B8A" w:rsidRPr="00590B58" w:rsidRDefault="008A08A0" w:rsidP="00B938D4">
      <w:pPr>
        <w:pStyle w:val="Akapitzlist"/>
        <w:numPr>
          <w:ilvl w:val="0"/>
          <w:numId w:val="23"/>
        </w:numPr>
        <w:rPr>
          <w:rFonts w:ascii="Times New Roman" w:hAnsi="Times New Roman" w:cs="Times New Roman"/>
          <w:sz w:val="24"/>
          <w:szCs w:val="24"/>
        </w:rPr>
      </w:pPr>
      <w:r w:rsidRPr="00590B58">
        <w:rPr>
          <w:rFonts w:ascii="Times New Roman" w:hAnsi="Times New Roman" w:cs="Times New Roman"/>
          <w:sz w:val="24"/>
          <w:szCs w:val="24"/>
        </w:rPr>
        <w:lastRenderedPageBreak/>
        <w:t>Spełnienie minimalnych wymagań sprzętowych dla komputerów stacjonarnych lub</w:t>
      </w:r>
    </w:p>
    <w:p w14:paraId="6067B529" w14:textId="77777777" w:rsidR="008A08A0" w:rsidRPr="00590B58" w:rsidRDefault="008A08A0" w:rsidP="00314B8A">
      <w:pPr>
        <w:pStyle w:val="Akapitzlist"/>
        <w:rPr>
          <w:rFonts w:ascii="Times New Roman" w:hAnsi="Times New Roman" w:cs="Times New Roman"/>
          <w:sz w:val="24"/>
          <w:szCs w:val="24"/>
        </w:rPr>
      </w:pPr>
      <w:r w:rsidRPr="00590B58">
        <w:rPr>
          <w:rFonts w:ascii="Times New Roman" w:hAnsi="Times New Roman" w:cs="Times New Roman"/>
          <w:sz w:val="24"/>
          <w:szCs w:val="24"/>
        </w:rPr>
        <w:t>serwerów.</w:t>
      </w:r>
    </w:p>
    <w:p w14:paraId="059DD923" w14:textId="77777777" w:rsidR="00314B8A" w:rsidRPr="00590B58" w:rsidRDefault="00314B8A" w:rsidP="00314B8A">
      <w:pPr>
        <w:pStyle w:val="Akapitzlist"/>
        <w:rPr>
          <w:rFonts w:ascii="Times New Roman" w:hAnsi="Times New Roman" w:cs="Times New Roman"/>
          <w:sz w:val="24"/>
          <w:szCs w:val="24"/>
        </w:rPr>
      </w:pPr>
    </w:p>
    <w:p w14:paraId="139FD521" w14:textId="77777777" w:rsidR="008A08A0" w:rsidRPr="00590B58" w:rsidRDefault="008A08A0" w:rsidP="008A08A0">
      <w:pPr>
        <w:rPr>
          <w:rFonts w:ascii="Times New Roman" w:hAnsi="Times New Roman" w:cs="Times New Roman"/>
          <w:b/>
          <w:sz w:val="24"/>
          <w:szCs w:val="24"/>
        </w:rPr>
      </w:pPr>
      <w:r w:rsidRPr="00590B58">
        <w:rPr>
          <w:rFonts w:ascii="Times New Roman" w:hAnsi="Times New Roman" w:cs="Times New Roman"/>
          <w:b/>
          <w:sz w:val="24"/>
          <w:szCs w:val="24"/>
        </w:rPr>
        <w:t>Warunki gwarancji:</w:t>
      </w:r>
    </w:p>
    <w:p w14:paraId="75C01C6A" w14:textId="4DB88321" w:rsidR="008A08A0" w:rsidRPr="00590B58" w:rsidRDefault="008A08A0" w:rsidP="00002F8E">
      <w:pPr>
        <w:spacing w:after="0"/>
        <w:jc w:val="both"/>
        <w:rPr>
          <w:rFonts w:ascii="Times New Roman" w:hAnsi="Times New Roman" w:cs="Times New Roman"/>
          <w:sz w:val="24"/>
          <w:szCs w:val="24"/>
        </w:rPr>
      </w:pPr>
      <w:r w:rsidRPr="00590B58">
        <w:rPr>
          <w:rFonts w:ascii="Times New Roman" w:hAnsi="Times New Roman" w:cs="Times New Roman"/>
          <w:sz w:val="24"/>
          <w:szCs w:val="24"/>
        </w:rPr>
        <w:t xml:space="preserve">Zamawiający wymaga, aby oferowane oprogramowanie było objęte gwarancją </w:t>
      </w:r>
      <w:r w:rsidR="00F32D4F">
        <w:rPr>
          <w:rFonts w:ascii="Times New Roman" w:hAnsi="Times New Roman" w:cs="Times New Roman"/>
          <w:sz w:val="24"/>
          <w:szCs w:val="24"/>
        </w:rPr>
        <w:t>dożywotnią</w:t>
      </w:r>
      <w:r w:rsidRPr="00590B58">
        <w:rPr>
          <w:rFonts w:ascii="Times New Roman" w:hAnsi="Times New Roman" w:cs="Times New Roman"/>
          <w:sz w:val="24"/>
          <w:szCs w:val="24"/>
        </w:rPr>
        <w:t>,</w:t>
      </w:r>
    </w:p>
    <w:p w14:paraId="660F0F02" w14:textId="77777777" w:rsidR="008A08A0" w:rsidRPr="00590B58" w:rsidRDefault="008A08A0" w:rsidP="00002F8E">
      <w:pPr>
        <w:spacing w:after="0"/>
        <w:jc w:val="both"/>
        <w:rPr>
          <w:rFonts w:ascii="Times New Roman" w:hAnsi="Times New Roman" w:cs="Times New Roman"/>
          <w:sz w:val="24"/>
          <w:szCs w:val="24"/>
        </w:rPr>
      </w:pPr>
      <w:r w:rsidRPr="00590B58">
        <w:rPr>
          <w:rFonts w:ascii="Times New Roman" w:hAnsi="Times New Roman" w:cs="Times New Roman"/>
          <w:sz w:val="24"/>
          <w:szCs w:val="24"/>
        </w:rPr>
        <w:t>która powinna obejmować</w:t>
      </w:r>
    </w:p>
    <w:p w14:paraId="6ABFAD58" w14:textId="77777777" w:rsidR="008A08A0" w:rsidRPr="00590B58" w:rsidRDefault="008D5F02" w:rsidP="00B938D4">
      <w:pPr>
        <w:pStyle w:val="Akapitzlist"/>
        <w:numPr>
          <w:ilvl w:val="0"/>
          <w:numId w:val="24"/>
        </w:numPr>
        <w:jc w:val="both"/>
        <w:rPr>
          <w:rFonts w:ascii="Times New Roman" w:hAnsi="Times New Roman" w:cs="Times New Roman"/>
          <w:sz w:val="24"/>
          <w:szCs w:val="24"/>
        </w:rPr>
      </w:pPr>
      <w:r w:rsidRPr="00590B58">
        <w:rPr>
          <w:rFonts w:ascii="Times New Roman" w:hAnsi="Times New Roman" w:cs="Times New Roman"/>
          <w:sz w:val="24"/>
          <w:szCs w:val="24"/>
        </w:rPr>
        <w:t>Bezpłatne usuwanie</w:t>
      </w:r>
      <w:r w:rsidR="008A08A0" w:rsidRPr="00590B58">
        <w:rPr>
          <w:rFonts w:ascii="Times New Roman" w:hAnsi="Times New Roman" w:cs="Times New Roman"/>
          <w:sz w:val="24"/>
          <w:szCs w:val="24"/>
        </w:rPr>
        <w:t xml:space="preserve"> błędów i usterek oprogramowania w funkcjonowaniu.</w:t>
      </w:r>
    </w:p>
    <w:p w14:paraId="5669FF34" w14:textId="77777777" w:rsidR="008A08A0" w:rsidRPr="00590B58" w:rsidRDefault="008A08A0" w:rsidP="00B938D4">
      <w:pPr>
        <w:pStyle w:val="Akapitzlist"/>
        <w:numPr>
          <w:ilvl w:val="0"/>
          <w:numId w:val="24"/>
        </w:numPr>
        <w:jc w:val="both"/>
        <w:rPr>
          <w:rFonts w:ascii="Times New Roman" w:hAnsi="Times New Roman" w:cs="Times New Roman"/>
          <w:sz w:val="24"/>
          <w:szCs w:val="24"/>
        </w:rPr>
      </w:pPr>
      <w:r w:rsidRPr="00590B58">
        <w:rPr>
          <w:rFonts w:ascii="Times New Roman" w:hAnsi="Times New Roman" w:cs="Times New Roman"/>
          <w:sz w:val="24"/>
          <w:szCs w:val="24"/>
        </w:rPr>
        <w:t>Dostarczanie aktualizacji systemu w zakresie poprawek bezpieczeństwa, stabilności i</w:t>
      </w:r>
    </w:p>
    <w:p w14:paraId="3B705FDB" w14:textId="77777777" w:rsidR="008A08A0" w:rsidRPr="00590B58" w:rsidRDefault="008A08A0" w:rsidP="00314B8A">
      <w:pPr>
        <w:pStyle w:val="Akapitzlist"/>
        <w:jc w:val="both"/>
        <w:rPr>
          <w:rFonts w:ascii="Times New Roman" w:hAnsi="Times New Roman" w:cs="Times New Roman"/>
          <w:sz w:val="24"/>
          <w:szCs w:val="24"/>
        </w:rPr>
      </w:pPr>
      <w:r w:rsidRPr="00590B58">
        <w:rPr>
          <w:rFonts w:ascii="Times New Roman" w:hAnsi="Times New Roman" w:cs="Times New Roman"/>
          <w:sz w:val="24"/>
          <w:szCs w:val="24"/>
        </w:rPr>
        <w:t>zgodności z obowiązującymi standardami.</w:t>
      </w:r>
    </w:p>
    <w:p w14:paraId="611A38F6" w14:textId="77777777" w:rsidR="008A08A0" w:rsidRPr="00590B58" w:rsidRDefault="008A08A0" w:rsidP="00B938D4">
      <w:pPr>
        <w:pStyle w:val="Akapitzlist"/>
        <w:numPr>
          <w:ilvl w:val="0"/>
          <w:numId w:val="24"/>
        </w:numPr>
        <w:jc w:val="both"/>
        <w:rPr>
          <w:rFonts w:ascii="Times New Roman" w:hAnsi="Times New Roman" w:cs="Times New Roman"/>
          <w:sz w:val="24"/>
          <w:szCs w:val="24"/>
        </w:rPr>
      </w:pPr>
      <w:r w:rsidRPr="00590B58">
        <w:rPr>
          <w:rFonts w:ascii="Times New Roman" w:hAnsi="Times New Roman" w:cs="Times New Roman"/>
          <w:sz w:val="24"/>
          <w:szCs w:val="24"/>
        </w:rPr>
        <w:t>Wsparcie techniczne dla użytkowników w zakresie konfiguracji, uruchomienia oraz</w:t>
      </w:r>
    </w:p>
    <w:p w14:paraId="46081E7E" w14:textId="77777777" w:rsidR="008A08A0" w:rsidRPr="00590B58" w:rsidRDefault="008A08A0" w:rsidP="00314B8A">
      <w:pPr>
        <w:pStyle w:val="Akapitzlist"/>
        <w:jc w:val="both"/>
        <w:rPr>
          <w:rFonts w:ascii="Times New Roman" w:hAnsi="Times New Roman" w:cs="Times New Roman"/>
          <w:sz w:val="24"/>
          <w:szCs w:val="24"/>
        </w:rPr>
      </w:pPr>
      <w:r w:rsidRPr="00590B58">
        <w:rPr>
          <w:rFonts w:ascii="Times New Roman" w:hAnsi="Times New Roman" w:cs="Times New Roman"/>
          <w:sz w:val="24"/>
          <w:szCs w:val="24"/>
        </w:rPr>
        <w:t>poprawnej eksploatacji oprogramowania.</w:t>
      </w:r>
    </w:p>
    <w:p w14:paraId="40869B8B" w14:textId="77777777" w:rsidR="008A08A0" w:rsidRPr="00590B58" w:rsidRDefault="008A08A0" w:rsidP="00B938D4">
      <w:pPr>
        <w:pStyle w:val="Akapitzlist"/>
        <w:numPr>
          <w:ilvl w:val="0"/>
          <w:numId w:val="24"/>
        </w:numPr>
        <w:jc w:val="both"/>
        <w:rPr>
          <w:rFonts w:ascii="Times New Roman" w:hAnsi="Times New Roman" w:cs="Times New Roman"/>
          <w:sz w:val="24"/>
          <w:szCs w:val="24"/>
        </w:rPr>
      </w:pPr>
      <w:r w:rsidRPr="00590B58">
        <w:rPr>
          <w:rFonts w:ascii="Times New Roman" w:hAnsi="Times New Roman" w:cs="Times New Roman"/>
          <w:sz w:val="24"/>
          <w:szCs w:val="24"/>
        </w:rPr>
        <w:t xml:space="preserve">Czas reakcji na zgłoszenie krytyczne nie powinien przekraczać </w:t>
      </w:r>
      <w:r w:rsidR="00FD75FD" w:rsidRPr="00590B58">
        <w:rPr>
          <w:rFonts w:ascii="Times New Roman" w:hAnsi="Times New Roman" w:cs="Times New Roman"/>
          <w:sz w:val="24"/>
          <w:szCs w:val="24"/>
        </w:rPr>
        <w:t>24</w:t>
      </w:r>
      <w:r w:rsidRPr="00590B58">
        <w:rPr>
          <w:rFonts w:ascii="Times New Roman" w:hAnsi="Times New Roman" w:cs="Times New Roman"/>
          <w:sz w:val="24"/>
          <w:szCs w:val="24"/>
        </w:rPr>
        <w:t xml:space="preserve"> godzin, a czas</w:t>
      </w:r>
    </w:p>
    <w:p w14:paraId="070A0030" w14:textId="77777777" w:rsidR="008A08A0" w:rsidRPr="00590B58" w:rsidRDefault="008A08A0" w:rsidP="00314B8A">
      <w:pPr>
        <w:pStyle w:val="Akapitzlist"/>
        <w:jc w:val="both"/>
        <w:rPr>
          <w:rFonts w:ascii="Times New Roman" w:hAnsi="Times New Roman" w:cs="Times New Roman"/>
          <w:sz w:val="24"/>
          <w:szCs w:val="24"/>
        </w:rPr>
      </w:pPr>
      <w:r w:rsidRPr="00590B58">
        <w:rPr>
          <w:rFonts w:ascii="Times New Roman" w:hAnsi="Times New Roman" w:cs="Times New Roman"/>
          <w:sz w:val="24"/>
          <w:szCs w:val="24"/>
        </w:rPr>
        <w:t>rozwiązania problemu – 5 dni roboczych, o ile problem nie wymaga dłuższej analizy.</w:t>
      </w:r>
    </w:p>
    <w:p w14:paraId="25B5D900" w14:textId="77777777" w:rsidR="00314B8A" w:rsidRPr="00590B58" w:rsidRDefault="00314B8A" w:rsidP="00314B8A">
      <w:pPr>
        <w:pStyle w:val="Akapitzlist"/>
        <w:jc w:val="both"/>
        <w:rPr>
          <w:rFonts w:ascii="Times New Roman" w:hAnsi="Times New Roman" w:cs="Times New Roman"/>
          <w:sz w:val="24"/>
          <w:szCs w:val="24"/>
        </w:rPr>
      </w:pPr>
    </w:p>
    <w:p w14:paraId="4C52AB3E" w14:textId="77777777" w:rsidR="008A08A0" w:rsidRPr="00590B58" w:rsidRDefault="008A08A0" w:rsidP="008A08A0">
      <w:pPr>
        <w:rPr>
          <w:rFonts w:ascii="Times New Roman" w:hAnsi="Times New Roman" w:cs="Times New Roman"/>
          <w:b/>
          <w:sz w:val="24"/>
          <w:szCs w:val="24"/>
        </w:rPr>
      </w:pPr>
      <w:r w:rsidRPr="00590B58">
        <w:rPr>
          <w:rFonts w:ascii="Times New Roman" w:hAnsi="Times New Roman" w:cs="Times New Roman"/>
          <w:b/>
          <w:sz w:val="24"/>
          <w:szCs w:val="24"/>
        </w:rPr>
        <w:t>Program powinien umożliwiać:</w:t>
      </w:r>
    </w:p>
    <w:p w14:paraId="1A8045FD" w14:textId="77777777" w:rsidR="008A08A0" w:rsidRPr="00590B58" w:rsidRDefault="008A08A0" w:rsidP="00B938D4">
      <w:pPr>
        <w:pStyle w:val="Akapitzlist"/>
        <w:numPr>
          <w:ilvl w:val="0"/>
          <w:numId w:val="25"/>
        </w:numPr>
        <w:rPr>
          <w:rFonts w:ascii="Times New Roman" w:hAnsi="Times New Roman" w:cs="Times New Roman"/>
          <w:sz w:val="24"/>
          <w:szCs w:val="24"/>
        </w:rPr>
      </w:pPr>
      <w:r w:rsidRPr="00590B58">
        <w:rPr>
          <w:rFonts w:ascii="Times New Roman" w:hAnsi="Times New Roman" w:cs="Times New Roman"/>
          <w:sz w:val="24"/>
          <w:szCs w:val="24"/>
        </w:rPr>
        <w:t>prowadzenie ewidencji zasobów w wielu magazynach jednocześnie, z</w:t>
      </w:r>
    </w:p>
    <w:p w14:paraId="4609B3EE" w14:textId="77777777" w:rsidR="008A08A0" w:rsidRPr="00590B58" w:rsidRDefault="008A08A0" w:rsidP="001C0D7B">
      <w:pPr>
        <w:pStyle w:val="Akapitzlist"/>
        <w:rPr>
          <w:rFonts w:ascii="Times New Roman" w:hAnsi="Times New Roman" w:cs="Times New Roman"/>
          <w:sz w:val="24"/>
          <w:szCs w:val="24"/>
        </w:rPr>
      </w:pPr>
      <w:r w:rsidRPr="00590B58">
        <w:rPr>
          <w:rFonts w:ascii="Times New Roman" w:hAnsi="Times New Roman" w:cs="Times New Roman"/>
          <w:sz w:val="24"/>
          <w:szCs w:val="24"/>
        </w:rPr>
        <w:t>przypisywaniem odpowiedzialnych użytkowników i kontrolą stanów,</w:t>
      </w:r>
    </w:p>
    <w:p w14:paraId="7D489410" w14:textId="77777777" w:rsidR="008A08A0" w:rsidRPr="00590B58" w:rsidRDefault="008A08A0" w:rsidP="00B938D4">
      <w:pPr>
        <w:pStyle w:val="Akapitzlist"/>
        <w:numPr>
          <w:ilvl w:val="0"/>
          <w:numId w:val="25"/>
        </w:numPr>
        <w:rPr>
          <w:rFonts w:ascii="Times New Roman" w:hAnsi="Times New Roman" w:cs="Times New Roman"/>
          <w:sz w:val="24"/>
          <w:szCs w:val="24"/>
        </w:rPr>
      </w:pPr>
      <w:r w:rsidRPr="00590B58">
        <w:rPr>
          <w:rFonts w:ascii="Times New Roman" w:hAnsi="Times New Roman" w:cs="Times New Roman"/>
          <w:sz w:val="24"/>
          <w:szCs w:val="24"/>
        </w:rPr>
        <w:t>tworzenie kompletów i zestawów złożonych z wielu elementów oraz zarządzanie ich</w:t>
      </w:r>
    </w:p>
    <w:p w14:paraId="64652B83" w14:textId="77777777" w:rsidR="008A08A0" w:rsidRPr="00590B58" w:rsidRDefault="008A08A0" w:rsidP="001C0D7B">
      <w:pPr>
        <w:pStyle w:val="Akapitzlist"/>
        <w:rPr>
          <w:rFonts w:ascii="Times New Roman" w:hAnsi="Times New Roman" w:cs="Times New Roman"/>
          <w:sz w:val="24"/>
          <w:szCs w:val="24"/>
        </w:rPr>
      </w:pPr>
      <w:r w:rsidRPr="00590B58">
        <w:rPr>
          <w:rFonts w:ascii="Times New Roman" w:hAnsi="Times New Roman" w:cs="Times New Roman"/>
          <w:sz w:val="24"/>
          <w:szCs w:val="24"/>
        </w:rPr>
        <w:t>wydaniem, zwrotem i wymianą,</w:t>
      </w:r>
    </w:p>
    <w:p w14:paraId="18432A9E" w14:textId="77777777" w:rsidR="008A08A0" w:rsidRPr="00590B58" w:rsidRDefault="008A08A0" w:rsidP="00B938D4">
      <w:pPr>
        <w:pStyle w:val="Akapitzlist"/>
        <w:numPr>
          <w:ilvl w:val="0"/>
          <w:numId w:val="25"/>
        </w:numPr>
        <w:rPr>
          <w:rFonts w:ascii="Times New Roman" w:hAnsi="Times New Roman" w:cs="Times New Roman"/>
          <w:sz w:val="24"/>
          <w:szCs w:val="24"/>
        </w:rPr>
      </w:pPr>
      <w:r w:rsidRPr="00590B58">
        <w:rPr>
          <w:rFonts w:ascii="Times New Roman" w:hAnsi="Times New Roman" w:cs="Times New Roman"/>
          <w:sz w:val="24"/>
          <w:szCs w:val="24"/>
        </w:rPr>
        <w:t>planowanie i rejestrowanie przeglądów technicznych oraz legalizacji wraz z</w:t>
      </w:r>
    </w:p>
    <w:p w14:paraId="63C6A3B2" w14:textId="77777777" w:rsidR="008A08A0" w:rsidRPr="00590B58" w:rsidRDefault="008A08A0" w:rsidP="001C0D7B">
      <w:pPr>
        <w:pStyle w:val="Akapitzlist"/>
        <w:rPr>
          <w:rFonts w:ascii="Times New Roman" w:hAnsi="Times New Roman" w:cs="Times New Roman"/>
          <w:sz w:val="24"/>
          <w:szCs w:val="24"/>
        </w:rPr>
      </w:pPr>
      <w:r w:rsidRPr="00590B58">
        <w:rPr>
          <w:rFonts w:ascii="Times New Roman" w:hAnsi="Times New Roman" w:cs="Times New Roman"/>
          <w:sz w:val="24"/>
          <w:szCs w:val="24"/>
        </w:rPr>
        <w:t>przypomnieniami i historią wykonanych czynności,</w:t>
      </w:r>
    </w:p>
    <w:p w14:paraId="5682DBA0" w14:textId="77777777" w:rsidR="008A08A0" w:rsidRPr="00590B58" w:rsidRDefault="008A08A0" w:rsidP="00B938D4">
      <w:pPr>
        <w:pStyle w:val="Akapitzlist"/>
        <w:numPr>
          <w:ilvl w:val="0"/>
          <w:numId w:val="25"/>
        </w:numPr>
        <w:rPr>
          <w:rFonts w:ascii="Times New Roman" w:hAnsi="Times New Roman" w:cs="Times New Roman"/>
          <w:sz w:val="24"/>
          <w:szCs w:val="24"/>
        </w:rPr>
      </w:pPr>
      <w:r w:rsidRPr="00590B58">
        <w:rPr>
          <w:rFonts w:ascii="Times New Roman" w:hAnsi="Times New Roman" w:cs="Times New Roman"/>
          <w:sz w:val="24"/>
          <w:szCs w:val="24"/>
        </w:rPr>
        <w:t>ewidencjonowanie przydziałów odzieży i środków ochrony indywidualnej, kontrolę</w:t>
      </w:r>
    </w:p>
    <w:p w14:paraId="75305B8B" w14:textId="77777777" w:rsidR="008A08A0" w:rsidRPr="00590B58" w:rsidRDefault="008A08A0" w:rsidP="001C0D7B">
      <w:pPr>
        <w:pStyle w:val="Akapitzlist"/>
        <w:rPr>
          <w:rFonts w:ascii="Times New Roman" w:hAnsi="Times New Roman" w:cs="Times New Roman"/>
          <w:sz w:val="24"/>
          <w:szCs w:val="24"/>
        </w:rPr>
      </w:pPr>
      <w:r w:rsidRPr="00590B58">
        <w:rPr>
          <w:rFonts w:ascii="Times New Roman" w:hAnsi="Times New Roman" w:cs="Times New Roman"/>
          <w:sz w:val="24"/>
          <w:szCs w:val="24"/>
        </w:rPr>
        <w:t>terminów wymiany oraz prognozowanie zapotrzebowania,</w:t>
      </w:r>
    </w:p>
    <w:p w14:paraId="5B34DC34" w14:textId="77777777" w:rsidR="008A08A0" w:rsidRPr="00590B58" w:rsidRDefault="008A08A0" w:rsidP="00B938D4">
      <w:pPr>
        <w:pStyle w:val="Akapitzlist"/>
        <w:numPr>
          <w:ilvl w:val="0"/>
          <w:numId w:val="25"/>
        </w:numPr>
        <w:rPr>
          <w:rFonts w:ascii="Times New Roman" w:hAnsi="Times New Roman" w:cs="Times New Roman"/>
          <w:sz w:val="24"/>
          <w:szCs w:val="24"/>
        </w:rPr>
      </w:pPr>
      <w:r w:rsidRPr="00590B58">
        <w:rPr>
          <w:rFonts w:ascii="Times New Roman" w:hAnsi="Times New Roman" w:cs="Times New Roman"/>
          <w:sz w:val="24"/>
          <w:szCs w:val="24"/>
        </w:rPr>
        <w:t xml:space="preserve"> generowanie </w:t>
      </w:r>
      <w:proofErr w:type="spellStart"/>
      <w:r w:rsidRPr="00590B58">
        <w:rPr>
          <w:rFonts w:ascii="Times New Roman" w:hAnsi="Times New Roman" w:cs="Times New Roman"/>
          <w:sz w:val="24"/>
          <w:szCs w:val="24"/>
        </w:rPr>
        <w:t>zapotrzebowań</w:t>
      </w:r>
      <w:proofErr w:type="spellEnd"/>
      <w:r w:rsidRPr="00590B58">
        <w:rPr>
          <w:rFonts w:ascii="Times New Roman" w:hAnsi="Times New Roman" w:cs="Times New Roman"/>
          <w:sz w:val="24"/>
          <w:szCs w:val="24"/>
        </w:rPr>
        <w:t xml:space="preserve"> na podstawie stanów magazynowych, prowadzenie</w:t>
      </w:r>
    </w:p>
    <w:p w14:paraId="15F0A8B6" w14:textId="77777777" w:rsidR="008A08A0" w:rsidRPr="00590B58" w:rsidRDefault="008A08A0" w:rsidP="001C0D7B">
      <w:pPr>
        <w:pStyle w:val="Akapitzlist"/>
        <w:rPr>
          <w:rFonts w:ascii="Times New Roman" w:hAnsi="Times New Roman" w:cs="Times New Roman"/>
          <w:sz w:val="24"/>
          <w:szCs w:val="24"/>
        </w:rPr>
      </w:pPr>
      <w:r w:rsidRPr="00590B58">
        <w:rPr>
          <w:rFonts w:ascii="Times New Roman" w:hAnsi="Times New Roman" w:cs="Times New Roman"/>
          <w:sz w:val="24"/>
          <w:szCs w:val="24"/>
        </w:rPr>
        <w:t>rejestru zamówień i kontrolę dostaw,</w:t>
      </w:r>
    </w:p>
    <w:p w14:paraId="4C84FE39" w14:textId="77777777" w:rsidR="008A08A0" w:rsidRPr="00590B58" w:rsidRDefault="008A08A0" w:rsidP="00B938D4">
      <w:pPr>
        <w:pStyle w:val="Akapitzlist"/>
        <w:numPr>
          <w:ilvl w:val="0"/>
          <w:numId w:val="25"/>
        </w:numPr>
        <w:rPr>
          <w:rFonts w:ascii="Times New Roman" w:hAnsi="Times New Roman" w:cs="Times New Roman"/>
          <w:sz w:val="24"/>
          <w:szCs w:val="24"/>
        </w:rPr>
      </w:pPr>
      <w:r w:rsidRPr="00590B58">
        <w:rPr>
          <w:rFonts w:ascii="Times New Roman" w:hAnsi="Times New Roman" w:cs="Times New Roman"/>
          <w:sz w:val="24"/>
          <w:szCs w:val="24"/>
        </w:rPr>
        <w:t>rejestrowanie i ewidencjonowanie elementów wytworzonych we własnym zakresie</w:t>
      </w:r>
    </w:p>
    <w:p w14:paraId="25199BB6" w14:textId="77777777" w:rsidR="008A08A0" w:rsidRPr="00590B58" w:rsidRDefault="008A08A0" w:rsidP="001C0D7B">
      <w:pPr>
        <w:pStyle w:val="Akapitzlist"/>
        <w:rPr>
          <w:rFonts w:ascii="Times New Roman" w:hAnsi="Times New Roman" w:cs="Times New Roman"/>
          <w:sz w:val="24"/>
          <w:szCs w:val="24"/>
        </w:rPr>
      </w:pPr>
      <w:r w:rsidRPr="00590B58">
        <w:rPr>
          <w:rFonts w:ascii="Times New Roman" w:hAnsi="Times New Roman" w:cs="Times New Roman"/>
          <w:sz w:val="24"/>
          <w:szCs w:val="24"/>
        </w:rPr>
        <w:t>oraz korzystanie z gotowych szablonów procesów wytworzenia,</w:t>
      </w:r>
    </w:p>
    <w:p w14:paraId="62776823" w14:textId="77777777" w:rsidR="008A08A0" w:rsidRPr="00590B58" w:rsidRDefault="008A08A0" w:rsidP="00B938D4">
      <w:pPr>
        <w:pStyle w:val="Akapitzlist"/>
        <w:numPr>
          <w:ilvl w:val="0"/>
          <w:numId w:val="25"/>
        </w:numPr>
        <w:rPr>
          <w:rFonts w:ascii="Times New Roman" w:hAnsi="Times New Roman" w:cs="Times New Roman"/>
          <w:sz w:val="24"/>
          <w:szCs w:val="24"/>
        </w:rPr>
      </w:pPr>
      <w:r w:rsidRPr="00590B58">
        <w:rPr>
          <w:rFonts w:ascii="Times New Roman" w:hAnsi="Times New Roman" w:cs="Times New Roman"/>
          <w:sz w:val="24"/>
          <w:szCs w:val="24"/>
        </w:rPr>
        <w:t>monitorowanie kosztów eksploatacji narzędzi i urządzeń, rejestrowanie serwisu i</w:t>
      </w:r>
    </w:p>
    <w:p w14:paraId="19E2EA72" w14:textId="77777777" w:rsidR="008A08A0" w:rsidRPr="00590B58" w:rsidRDefault="008A08A0" w:rsidP="001C0D7B">
      <w:pPr>
        <w:pStyle w:val="Akapitzlist"/>
        <w:rPr>
          <w:rFonts w:ascii="Times New Roman" w:hAnsi="Times New Roman" w:cs="Times New Roman"/>
          <w:sz w:val="24"/>
          <w:szCs w:val="24"/>
        </w:rPr>
      </w:pPr>
      <w:r w:rsidRPr="00590B58">
        <w:rPr>
          <w:rFonts w:ascii="Times New Roman" w:hAnsi="Times New Roman" w:cs="Times New Roman"/>
          <w:sz w:val="24"/>
          <w:szCs w:val="24"/>
        </w:rPr>
        <w:t>napraw oraz analizę zużycia,</w:t>
      </w:r>
    </w:p>
    <w:p w14:paraId="3148E830" w14:textId="77777777" w:rsidR="001C0D7B" w:rsidRPr="00590B58" w:rsidRDefault="008A08A0" w:rsidP="00B938D4">
      <w:pPr>
        <w:pStyle w:val="Akapitzlist"/>
        <w:numPr>
          <w:ilvl w:val="0"/>
          <w:numId w:val="25"/>
        </w:numPr>
        <w:rPr>
          <w:rFonts w:ascii="Times New Roman" w:hAnsi="Times New Roman" w:cs="Times New Roman"/>
          <w:sz w:val="24"/>
          <w:szCs w:val="24"/>
        </w:rPr>
      </w:pPr>
      <w:r w:rsidRPr="00590B58">
        <w:rPr>
          <w:rFonts w:ascii="Times New Roman" w:hAnsi="Times New Roman" w:cs="Times New Roman"/>
          <w:sz w:val="24"/>
          <w:szCs w:val="24"/>
        </w:rPr>
        <w:t>przypisywanie narzędzi do lokalizacji, stanowisk lub osób i prowadzenie struktury</w:t>
      </w:r>
    </w:p>
    <w:p w14:paraId="55004BEF" w14:textId="77777777" w:rsidR="008A08A0" w:rsidRPr="00590B58" w:rsidRDefault="008A08A0" w:rsidP="001C0D7B">
      <w:pPr>
        <w:pStyle w:val="Akapitzlist"/>
        <w:rPr>
          <w:rFonts w:ascii="Times New Roman" w:hAnsi="Times New Roman" w:cs="Times New Roman"/>
          <w:sz w:val="24"/>
          <w:szCs w:val="24"/>
        </w:rPr>
      </w:pPr>
      <w:r w:rsidRPr="00590B58">
        <w:rPr>
          <w:rFonts w:ascii="Times New Roman" w:hAnsi="Times New Roman" w:cs="Times New Roman"/>
          <w:sz w:val="24"/>
          <w:szCs w:val="24"/>
        </w:rPr>
        <w:t>zasobów w drzewie lokalizacji,</w:t>
      </w:r>
    </w:p>
    <w:p w14:paraId="076DE924" w14:textId="77777777" w:rsidR="008A08A0" w:rsidRPr="00590B58" w:rsidRDefault="008A08A0" w:rsidP="00B938D4">
      <w:pPr>
        <w:pStyle w:val="Akapitzlist"/>
        <w:numPr>
          <w:ilvl w:val="0"/>
          <w:numId w:val="26"/>
        </w:numPr>
        <w:rPr>
          <w:rFonts w:ascii="Times New Roman" w:hAnsi="Times New Roman" w:cs="Times New Roman"/>
          <w:sz w:val="24"/>
          <w:szCs w:val="24"/>
        </w:rPr>
      </w:pPr>
      <w:r w:rsidRPr="00590B58">
        <w:rPr>
          <w:rFonts w:ascii="Times New Roman" w:hAnsi="Times New Roman" w:cs="Times New Roman"/>
          <w:sz w:val="24"/>
          <w:szCs w:val="24"/>
        </w:rPr>
        <w:t>wykonywanie operacji magazynowych mobilnie, poza jednostką stacjonarną, dzięki</w:t>
      </w:r>
    </w:p>
    <w:p w14:paraId="1E95D156" w14:textId="77777777" w:rsidR="008A08A0" w:rsidRPr="00590B58" w:rsidRDefault="008A08A0" w:rsidP="001C0D7B">
      <w:pPr>
        <w:pStyle w:val="Akapitzlist"/>
        <w:rPr>
          <w:rFonts w:ascii="Times New Roman" w:hAnsi="Times New Roman" w:cs="Times New Roman"/>
          <w:sz w:val="24"/>
          <w:szCs w:val="24"/>
        </w:rPr>
      </w:pPr>
      <w:r w:rsidRPr="00590B58">
        <w:rPr>
          <w:rFonts w:ascii="Times New Roman" w:hAnsi="Times New Roman" w:cs="Times New Roman"/>
          <w:sz w:val="24"/>
          <w:szCs w:val="24"/>
        </w:rPr>
        <w:t>aplikacji mobilnej obsługującej kody 2D i RFID.</w:t>
      </w:r>
    </w:p>
    <w:p w14:paraId="748CA01D" w14:textId="77777777" w:rsidR="008A08A0" w:rsidRPr="00590B58" w:rsidRDefault="008A08A0" w:rsidP="00B938D4">
      <w:pPr>
        <w:pStyle w:val="Akapitzlist"/>
        <w:numPr>
          <w:ilvl w:val="0"/>
          <w:numId w:val="26"/>
        </w:numPr>
        <w:rPr>
          <w:rFonts w:ascii="Times New Roman" w:hAnsi="Times New Roman" w:cs="Times New Roman"/>
          <w:sz w:val="24"/>
          <w:szCs w:val="24"/>
        </w:rPr>
      </w:pPr>
      <w:r w:rsidRPr="00590B58">
        <w:rPr>
          <w:rFonts w:ascii="Times New Roman" w:hAnsi="Times New Roman" w:cs="Times New Roman"/>
          <w:sz w:val="24"/>
          <w:szCs w:val="24"/>
        </w:rPr>
        <w:t>importowanie i eksportowanie danych z/do arkuszy Excel,</w:t>
      </w:r>
    </w:p>
    <w:p w14:paraId="51E76A80" w14:textId="77777777" w:rsidR="008A08A0" w:rsidRPr="00590B58" w:rsidRDefault="008A08A0" w:rsidP="008A08A0">
      <w:pPr>
        <w:rPr>
          <w:rFonts w:ascii="Times New Roman" w:hAnsi="Times New Roman" w:cs="Times New Roman"/>
          <w:b/>
          <w:sz w:val="24"/>
          <w:szCs w:val="24"/>
        </w:rPr>
      </w:pPr>
      <w:r w:rsidRPr="00590B58">
        <w:rPr>
          <w:rFonts w:ascii="Times New Roman" w:hAnsi="Times New Roman" w:cs="Times New Roman"/>
          <w:b/>
          <w:sz w:val="24"/>
          <w:szCs w:val="24"/>
        </w:rPr>
        <w:t>Sprzęt</w:t>
      </w:r>
    </w:p>
    <w:p w14:paraId="35ED94FB" w14:textId="77777777" w:rsidR="008A08A0" w:rsidRPr="00590B58" w:rsidRDefault="008A08A0" w:rsidP="00B938D4">
      <w:pPr>
        <w:pStyle w:val="Akapitzlist"/>
        <w:numPr>
          <w:ilvl w:val="0"/>
          <w:numId w:val="27"/>
        </w:numPr>
        <w:rPr>
          <w:rFonts w:ascii="Times New Roman" w:hAnsi="Times New Roman" w:cs="Times New Roman"/>
          <w:sz w:val="24"/>
          <w:szCs w:val="24"/>
        </w:rPr>
      </w:pPr>
      <w:r w:rsidRPr="00590B58">
        <w:rPr>
          <w:rFonts w:ascii="Times New Roman" w:hAnsi="Times New Roman" w:cs="Times New Roman"/>
          <w:sz w:val="24"/>
          <w:szCs w:val="24"/>
        </w:rPr>
        <w:t>Mobilny kolektor danych – czytnik kodów 2D i RFID z aplikacją mobilną</w:t>
      </w:r>
    </w:p>
    <w:p w14:paraId="76792AE9" w14:textId="77777777" w:rsidR="008A08A0" w:rsidRPr="00590B58" w:rsidRDefault="008A08A0" w:rsidP="001C0D7B">
      <w:pPr>
        <w:pStyle w:val="Akapitzlist"/>
        <w:rPr>
          <w:rFonts w:ascii="Times New Roman" w:hAnsi="Times New Roman" w:cs="Times New Roman"/>
          <w:sz w:val="24"/>
          <w:szCs w:val="24"/>
        </w:rPr>
      </w:pPr>
      <w:r w:rsidRPr="00590B58">
        <w:rPr>
          <w:rFonts w:ascii="Times New Roman" w:hAnsi="Times New Roman" w:cs="Times New Roman"/>
          <w:sz w:val="24"/>
          <w:szCs w:val="24"/>
        </w:rPr>
        <w:t>współpracującą z programem.</w:t>
      </w:r>
    </w:p>
    <w:p w14:paraId="217022A9" w14:textId="77777777" w:rsidR="008A08A0" w:rsidRPr="00590B58" w:rsidRDefault="008A08A0" w:rsidP="00B938D4">
      <w:pPr>
        <w:pStyle w:val="Akapitzlist"/>
        <w:numPr>
          <w:ilvl w:val="0"/>
          <w:numId w:val="27"/>
        </w:numPr>
        <w:rPr>
          <w:rFonts w:ascii="Times New Roman" w:hAnsi="Times New Roman" w:cs="Times New Roman"/>
          <w:sz w:val="24"/>
          <w:szCs w:val="24"/>
        </w:rPr>
      </w:pPr>
      <w:r w:rsidRPr="00590B58">
        <w:rPr>
          <w:rFonts w:ascii="Times New Roman" w:hAnsi="Times New Roman" w:cs="Times New Roman"/>
          <w:sz w:val="24"/>
          <w:szCs w:val="24"/>
        </w:rPr>
        <w:t>Stacjonarny czytnik UHF – urządzenie do programowania i odczytu znaczników</w:t>
      </w:r>
      <w:r w:rsidR="001C0D7B" w:rsidRPr="00590B58">
        <w:rPr>
          <w:rFonts w:ascii="Times New Roman" w:hAnsi="Times New Roman" w:cs="Times New Roman"/>
          <w:sz w:val="24"/>
          <w:szCs w:val="24"/>
        </w:rPr>
        <w:t xml:space="preserve">  </w:t>
      </w:r>
      <w:r w:rsidRPr="00590B58">
        <w:rPr>
          <w:rFonts w:ascii="Times New Roman" w:hAnsi="Times New Roman" w:cs="Times New Roman"/>
          <w:sz w:val="24"/>
          <w:szCs w:val="24"/>
        </w:rPr>
        <w:t>RFID.</w:t>
      </w:r>
    </w:p>
    <w:p w14:paraId="65EE642A" w14:textId="77777777" w:rsidR="008A08A0" w:rsidRPr="00590B58" w:rsidRDefault="008A08A0" w:rsidP="00B938D4">
      <w:pPr>
        <w:pStyle w:val="Akapitzlist"/>
        <w:numPr>
          <w:ilvl w:val="0"/>
          <w:numId w:val="27"/>
        </w:numPr>
        <w:rPr>
          <w:rFonts w:ascii="Times New Roman" w:hAnsi="Times New Roman" w:cs="Times New Roman"/>
          <w:sz w:val="24"/>
          <w:szCs w:val="24"/>
        </w:rPr>
      </w:pPr>
      <w:r w:rsidRPr="00590B58">
        <w:rPr>
          <w:rFonts w:ascii="Times New Roman" w:hAnsi="Times New Roman" w:cs="Times New Roman"/>
          <w:sz w:val="24"/>
          <w:szCs w:val="24"/>
        </w:rPr>
        <w:t>Moduł wymiany danych.</w:t>
      </w:r>
    </w:p>
    <w:p w14:paraId="058596FF" w14:textId="77777777" w:rsidR="00317598" w:rsidRPr="00590B58" w:rsidRDefault="00317598" w:rsidP="008A08A0">
      <w:pPr>
        <w:rPr>
          <w:rFonts w:ascii="Times New Roman" w:hAnsi="Times New Roman" w:cs="Times New Roman"/>
          <w:b/>
          <w:sz w:val="24"/>
          <w:szCs w:val="24"/>
        </w:rPr>
      </w:pPr>
    </w:p>
    <w:p w14:paraId="70FE7226" w14:textId="77777777" w:rsidR="008A08A0" w:rsidRPr="00590B58" w:rsidRDefault="00314B8A" w:rsidP="008A08A0">
      <w:pPr>
        <w:rPr>
          <w:rFonts w:ascii="Times New Roman" w:hAnsi="Times New Roman" w:cs="Times New Roman"/>
          <w:b/>
          <w:sz w:val="24"/>
          <w:szCs w:val="24"/>
        </w:rPr>
      </w:pPr>
      <w:r w:rsidRPr="00590B58">
        <w:rPr>
          <w:rFonts w:ascii="Times New Roman" w:hAnsi="Times New Roman" w:cs="Times New Roman"/>
          <w:b/>
          <w:sz w:val="24"/>
          <w:szCs w:val="24"/>
        </w:rPr>
        <w:t>Usługi</w:t>
      </w:r>
    </w:p>
    <w:p w14:paraId="6C6E20E0" w14:textId="77777777" w:rsidR="008A08A0" w:rsidRPr="00590B58" w:rsidRDefault="008A08A0" w:rsidP="00B938D4">
      <w:pPr>
        <w:pStyle w:val="Akapitzlist"/>
        <w:numPr>
          <w:ilvl w:val="0"/>
          <w:numId w:val="28"/>
        </w:numPr>
        <w:rPr>
          <w:rFonts w:ascii="Times New Roman" w:hAnsi="Times New Roman" w:cs="Times New Roman"/>
          <w:sz w:val="24"/>
          <w:szCs w:val="24"/>
        </w:rPr>
      </w:pPr>
      <w:r w:rsidRPr="00590B58">
        <w:rPr>
          <w:rFonts w:ascii="Times New Roman" w:hAnsi="Times New Roman" w:cs="Times New Roman"/>
          <w:sz w:val="24"/>
          <w:szCs w:val="24"/>
        </w:rPr>
        <w:lastRenderedPageBreak/>
        <w:t>Szkolenie użytkowników w siedzibie zamawiającego, obejmujące obsługę programu.</w:t>
      </w:r>
    </w:p>
    <w:p w14:paraId="57F021FE" w14:textId="77777777" w:rsidR="001C0D7B" w:rsidRPr="00590B58" w:rsidRDefault="001C0D7B" w:rsidP="001C0D7B">
      <w:pPr>
        <w:pStyle w:val="Akapitzlist"/>
        <w:rPr>
          <w:rFonts w:ascii="Times New Roman" w:hAnsi="Times New Roman" w:cs="Times New Roman"/>
          <w:sz w:val="24"/>
          <w:szCs w:val="24"/>
        </w:rPr>
      </w:pPr>
      <w:r w:rsidRPr="00590B58">
        <w:rPr>
          <w:rFonts w:ascii="Times New Roman" w:hAnsi="Times New Roman" w:cs="Times New Roman"/>
          <w:sz w:val="24"/>
          <w:szCs w:val="24"/>
        </w:rPr>
        <w:t>Szkolenie w siedzibie Zamawiającego – 8h . W terminie ustalonym przez Zamawiającego.</w:t>
      </w:r>
    </w:p>
    <w:p w14:paraId="3254E76A" w14:textId="77777777" w:rsidR="008A08A0" w:rsidRPr="00590B58" w:rsidRDefault="008A08A0" w:rsidP="00B938D4">
      <w:pPr>
        <w:pStyle w:val="Akapitzlist"/>
        <w:numPr>
          <w:ilvl w:val="0"/>
          <w:numId w:val="28"/>
        </w:numPr>
        <w:rPr>
          <w:rFonts w:ascii="Times New Roman" w:hAnsi="Times New Roman" w:cs="Times New Roman"/>
          <w:sz w:val="24"/>
          <w:szCs w:val="24"/>
        </w:rPr>
      </w:pPr>
      <w:r w:rsidRPr="00590B58">
        <w:rPr>
          <w:rFonts w:ascii="Times New Roman" w:hAnsi="Times New Roman" w:cs="Times New Roman"/>
          <w:sz w:val="24"/>
          <w:szCs w:val="24"/>
        </w:rPr>
        <w:t>Początkowa konfiguracja systemu.</w:t>
      </w:r>
    </w:p>
    <w:p w14:paraId="7E3E94B0" w14:textId="77777777" w:rsidR="00B0311A" w:rsidRPr="00590B58" w:rsidRDefault="008A08A0" w:rsidP="00B938D4">
      <w:pPr>
        <w:pStyle w:val="Akapitzlist"/>
        <w:numPr>
          <w:ilvl w:val="0"/>
          <w:numId w:val="28"/>
        </w:numPr>
        <w:rPr>
          <w:rFonts w:ascii="Times New Roman" w:hAnsi="Times New Roman" w:cs="Times New Roman"/>
          <w:sz w:val="24"/>
          <w:szCs w:val="24"/>
        </w:rPr>
      </w:pPr>
      <w:r w:rsidRPr="00590B58">
        <w:rPr>
          <w:rFonts w:ascii="Times New Roman" w:hAnsi="Times New Roman" w:cs="Times New Roman"/>
          <w:sz w:val="24"/>
          <w:szCs w:val="24"/>
        </w:rPr>
        <w:t>Wsparcie techniczne i aktualizacje oprogramowania po wdrożeniu.</w:t>
      </w:r>
    </w:p>
    <w:p w14:paraId="41DB1335" w14:textId="77777777" w:rsidR="00B0311A" w:rsidRPr="00590B58" w:rsidRDefault="00B0311A" w:rsidP="00B0311A">
      <w:pPr>
        <w:spacing w:line="278" w:lineRule="auto"/>
        <w:rPr>
          <w:rFonts w:ascii="Times New Roman" w:eastAsia="Calibri" w:hAnsi="Times New Roman" w:cs="Times New Roman"/>
          <w:bCs/>
          <w:kern w:val="2"/>
          <w:sz w:val="24"/>
          <w:szCs w:val="24"/>
          <w14:ligatures w14:val="standardContextual"/>
        </w:rPr>
      </w:pPr>
    </w:p>
    <w:p w14:paraId="0C7CA80E" w14:textId="77777777" w:rsidR="00B0311A" w:rsidRPr="00590B58" w:rsidRDefault="00B0311A" w:rsidP="00B938D4">
      <w:pPr>
        <w:pStyle w:val="NormalnyWeb"/>
        <w:numPr>
          <w:ilvl w:val="0"/>
          <w:numId w:val="66"/>
        </w:numPr>
        <w:spacing w:before="0" w:beforeAutospacing="0" w:after="160" w:afterAutospacing="0"/>
        <w:textAlignment w:val="baseline"/>
        <w:rPr>
          <w:b/>
          <w:bCs/>
          <w:color w:val="000000"/>
        </w:rPr>
      </w:pPr>
      <w:r w:rsidRPr="00590B58">
        <w:rPr>
          <w:b/>
          <w:color w:val="000000"/>
        </w:rPr>
        <w:t xml:space="preserve">OPIS PRZEDMIOTU ZAMÓWIENIA (OPZ)  </w:t>
      </w:r>
      <w:r w:rsidRPr="00590B58">
        <w:rPr>
          <w:b/>
          <w:bCs/>
          <w:color w:val="000000"/>
        </w:rPr>
        <w:t>-  OPROGRAMOWANIE DO MODELOWANIA , ANALIZOWANIA, WIZULACJI I OPTYMALIZACJI PROCESÓW LOGISTYCZNO-TRANSPORTOWYCH.</w:t>
      </w:r>
    </w:p>
    <w:p w14:paraId="2547E5B9" w14:textId="77777777" w:rsidR="00B0311A" w:rsidRPr="00590B58" w:rsidRDefault="00B0311A" w:rsidP="00B0311A">
      <w:pPr>
        <w:rPr>
          <w:rFonts w:ascii="Times New Roman" w:hAnsi="Times New Roman" w:cs="Times New Roman"/>
          <w:sz w:val="24"/>
          <w:szCs w:val="24"/>
        </w:rPr>
      </w:pPr>
    </w:p>
    <w:p w14:paraId="5244AC5E" w14:textId="77777777" w:rsidR="00B0311A" w:rsidRPr="00590B58" w:rsidRDefault="00B0311A" w:rsidP="00B0311A">
      <w:pPr>
        <w:rPr>
          <w:rFonts w:ascii="Times New Roman" w:hAnsi="Times New Roman" w:cs="Times New Roman"/>
          <w:sz w:val="24"/>
          <w:szCs w:val="24"/>
        </w:rPr>
      </w:pPr>
      <w:r w:rsidRPr="00590B58">
        <w:rPr>
          <w:rFonts w:ascii="Times New Roman" w:hAnsi="Times New Roman" w:cs="Times New Roman"/>
          <w:b/>
          <w:sz w:val="24"/>
          <w:szCs w:val="24"/>
        </w:rPr>
        <w:t>Przedmiot zamówienia</w:t>
      </w:r>
      <w:r w:rsidRPr="00590B58">
        <w:rPr>
          <w:rFonts w:ascii="Times New Roman" w:hAnsi="Times New Roman" w:cs="Times New Roman"/>
          <w:sz w:val="24"/>
          <w:szCs w:val="24"/>
        </w:rPr>
        <w:t>:  dostawa oprogramowani</w:t>
      </w:r>
      <w:r w:rsidR="00C006F6" w:rsidRPr="00590B58">
        <w:rPr>
          <w:rFonts w:ascii="Times New Roman" w:hAnsi="Times New Roman" w:cs="Times New Roman"/>
          <w:sz w:val="24"/>
          <w:szCs w:val="24"/>
        </w:rPr>
        <w:t xml:space="preserve">a do modelowania, analizowania, </w:t>
      </w:r>
      <w:r w:rsidRPr="00590B58">
        <w:rPr>
          <w:rFonts w:ascii="Times New Roman" w:hAnsi="Times New Roman" w:cs="Times New Roman"/>
          <w:sz w:val="24"/>
          <w:szCs w:val="24"/>
        </w:rPr>
        <w:t>wizualizacji i optymalizacji procesów logistyczno-transportowych</w:t>
      </w:r>
    </w:p>
    <w:p w14:paraId="2F957AE6" w14:textId="77777777" w:rsidR="00B0311A" w:rsidRPr="00590B58" w:rsidRDefault="00B0311A" w:rsidP="00B0311A">
      <w:pPr>
        <w:rPr>
          <w:rFonts w:ascii="Times New Roman" w:hAnsi="Times New Roman" w:cs="Times New Roman"/>
          <w:b/>
          <w:sz w:val="24"/>
          <w:szCs w:val="24"/>
        </w:rPr>
      </w:pPr>
      <w:r w:rsidRPr="00590B58">
        <w:rPr>
          <w:rFonts w:ascii="Times New Roman" w:hAnsi="Times New Roman" w:cs="Times New Roman"/>
          <w:b/>
          <w:sz w:val="24"/>
          <w:szCs w:val="24"/>
        </w:rPr>
        <w:t xml:space="preserve">Ilość : 1 sztuka </w:t>
      </w:r>
    </w:p>
    <w:p w14:paraId="1498A0D9" w14:textId="77777777" w:rsidR="00B0311A" w:rsidRPr="00590B58" w:rsidRDefault="00B0311A" w:rsidP="00B0311A">
      <w:pPr>
        <w:rPr>
          <w:rFonts w:ascii="Times New Roman" w:hAnsi="Times New Roman" w:cs="Times New Roman"/>
          <w:b/>
          <w:sz w:val="24"/>
          <w:szCs w:val="24"/>
        </w:rPr>
      </w:pPr>
      <w:r w:rsidRPr="00590B58">
        <w:rPr>
          <w:rFonts w:ascii="Times New Roman" w:hAnsi="Times New Roman" w:cs="Times New Roman"/>
          <w:b/>
          <w:sz w:val="24"/>
          <w:szCs w:val="24"/>
        </w:rPr>
        <w:t>Licencja 5 letnia na 16 stanowisk komputerowych.</w:t>
      </w:r>
    </w:p>
    <w:p w14:paraId="3E5F6FC3" w14:textId="06649C6F" w:rsidR="003F3A24" w:rsidRPr="00590B58" w:rsidRDefault="003F3A24" w:rsidP="000A3683">
      <w:pPr>
        <w:jc w:val="both"/>
        <w:rPr>
          <w:rFonts w:ascii="Times New Roman" w:hAnsi="Times New Roman" w:cs="Times New Roman"/>
          <w:b/>
          <w:sz w:val="24"/>
          <w:szCs w:val="24"/>
        </w:rPr>
      </w:pPr>
      <w:r w:rsidRPr="00590B58">
        <w:rPr>
          <w:rFonts w:ascii="Times New Roman" w:hAnsi="Times New Roman" w:cs="Times New Roman"/>
          <w:b/>
          <w:sz w:val="24"/>
          <w:szCs w:val="24"/>
        </w:rPr>
        <w:t xml:space="preserve">Gwarancja : </w:t>
      </w:r>
      <w:r w:rsidR="00F32D4F">
        <w:rPr>
          <w:rFonts w:ascii="Times New Roman" w:hAnsi="Times New Roman" w:cs="Times New Roman"/>
          <w:b/>
          <w:sz w:val="24"/>
          <w:szCs w:val="24"/>
        </w:rPr>
        <w:t>dożywotnia</w:t>
      </w:r>
    </w:p>
    <w:p w14:paraId="6E4F57E4" w14:textId="77777777" w:rsidR="00B0311A" w:rsidRPr="00590B58" w:rsidRDefault="00B0311A" w:rsidP="00D47E05">
      <w:pPr>
        <w:spacing w:after="0"/>
        <w:rPr>
          <w:rFonts w:ascii="Times New Roman" w:hAnsi="Times New Roman" w:cs="Times New Roman"/>
          <w:b/>
          <w:sz w:val="24"/>
          <w:szCs w:val="24"/>
        </w:rPr>
      </w:pPr>
    </w:p>
    <w:p w14:paraId="74EBADAD" w14:textId="77777777" w:rsidR="00B0311A" w:rsidRPr="00590B58" w:rsidRDefault="00B0311A" w:rsidP="00D47E05">
      <w:pPr>
        <w:spacing w:after="0"/>
        <w:rPr>
          <w:rFonts w:ascii="Times New Roman" w:hAnsi="Times New Roman" w:cs="Times New Roman"/>
          <w:sz w:val="24"/>
          <w:szCs w:val="24"/>
        </w:rPr>
      </w:pPr>
      <w:r w:rsidRPr="00590B58">
        <w:rPr>
          <w:rFonts w:ascii="Times New Roman" w:hAnsi="Times New Roman" w:cs="Times New Roman"/>
          <w:sz w:val="24"/>
          <w:szCs w:val="24"/>
        </w:rPr>
        <w:t>Zamawiający wymaga, by Przedmiot zamówienia był legalny, pochodzący z legalnego kanału</w:t>
      </w:r>
    </w:p>
    <w:p w14:paraId="1072BCC3" w14:textId="77777777" w:rsidR="00B0311A" w:rsidRPr="00590B58" w:rsidRDefault="00B0311A" w:rsidP="00D47E05">
      <w:pPr>
        <w:spacing w:after="0"/>
        <w:rPr>
          <w:rFonts w:ascii="Times New Roman" w:hAnsi="Times New Roman" w:cs="Times New Roman"/>
          <w:sz w:val="24"/>
          <w:szCs w:val="24"/>
        </w:rPr>
      </w:pPr>
      <w:r w:rsidRPr="00590B58">
        <w:rPr>
          <w:rFonts w:ascii="Times New Roman" w:hAnsi="Times New Roman" w:cs="Times New Roman"/>
          <w:sz w:val="24"/>
          <w:szCs w:val="24"/>
        </w:rPr>
        <w:t>dystrybucyjnego. Ponadto Zamawiający wymaga, aby oferowane oprogramowanie:</w:t>
      </w:r>
    </w:p>
    <w:p w14:paraId="1CC04282" w14:textId="77777777" w:rsidR="00D47E05" w:rsidRPr="00590B58" w:rsidRDefault="00D47E05" w:rsidP="00D47E05">
      <w:pPr>
        <w:spacing w:after="0"/>
        <w:rPr>
          <w:rFonts w:ascii="Times New Roman" w:hAnsi="Times New Roman" w:cs="Times New Roman"/>
          <w:sz w:val="24"/>
          <w:szCs w:val="24"/>
        </w:rPr>
      </w:pPr>
    </w:p>
    <w:p w14:paraId="16C43B83" w14:textId="77777777" w:rsidR="00B0311A" w:rsidRPr="00590B58" w:rsidRDefault="00B0311A" w:rsidP="00B938D4">
      <w:pPr>
        <w:pStyle w:val="Akapitzlist"/>
        <w:numPr>
          <w:ilvl w:val="0"/>
          <w:numId w:val="29"/>
        </w:numPr>
        <w:rPr>
          <w:rFonts w:ascii="Times New Roman" w:hAnsi="Times New Roman" w:cs="Times New Roman"/>
          <w:sz w:val="24"/>
          <w:szCs w:val="24"/>
        </w:rPr>
      </w:pPr>
      <w:r w:rsidRPr="00590B58">
        <w:rPr>
          <w:rFonts w:ascii="Times New Roman" w:hAnsi="Times New Roman" w:cs="Times New Roman"/>
          <w:sz w:val="24"/>
          <w:szCs w:val="24"/>
        </w:rPr>
        <w:t>Było kompatybilne z systemami operacyjnymi używanymi na uczelni (Windows /</w:t>
      </w:r>
    </w:p>
    <w:p w14:paraId="012BD29B" w14:textId="77777777" w:rsidR="00B0311A" w:rsidRPr="00590B58" w:rsidRDefault="00B0311A" w:rsidP="00B938D4">
      <w:pPr>
        <w:pStyle w:val="Akapitzlist"/>
        <w:numPr>
          <w:ilvl w:val="0"/>
          <w:numId w:val="29"/>
        </w:numPr>
        <w:rPr>
          <w:rFonts w:ascii="Times New Roman" w:hAnsi="Times New Roman" w:cs="Times New Roman"/>
          <w:sz w:val="24"/>
          <w:szCs w:val="24"/>
        </w:rPr>
      </w:pPr>
      <w:proofErr w:type="spellStart"/>
      <w:r w:rsidRPr="00590B58">
        <w:rPr>
          <w:rFonts w:ascii="Times New Roman" w:hAnsi="Times New Roman" w:cs="Times New Roman"/>
          <w:sz w:val="24"/>
          <w:szCs w:val="24"/>
        </w:rPr>
        <w:t>macOS</w:t>
      </w:r>
      <w:proofErr w:type="spellEnd"/>
      <w:r w:rsidRPr="00590B58">
        <w:rPr>
          <w:rFonts w:ascii="Times New Roman" w:hAnsi="Times New Roman" w:cs="Times New Roman"/>
          <w:sz w:val="24"/>
          <w:szCs w:val="24"/>
        </w:rPr>
        <w:t>).</w:t>
      </w:r>
    </w:p>
    <w:p w14:paraId="093B38C3" w14:textId="77777777" w:rsidR="00B0311A" w:rsidRPr="00590B58" w:rsidRDefault="00B0311A" w:rsidP="00B938D4">
      <w:pPr>
        <w:pStyle w:val="Akapitzlist"/>
        <w:numPr>
          <w:ilvl w:val="0"/>
          <w:numId w:val="29"/>
        </w:numPr>
        <w:rPr>
          <w:rFonts w:ascii="Times New Roman" w:hAnsi="Times New Roman" w:cs="Times New Roman"/>
          <w:sz w:val="24"/>
          <w:szCs w:val="24"/>
        </w:rPr>
      </w:pPr>
      <w:r w:rsidRPr="00590B58">
        <w:rPr>
          <w:rFonts w:ascii="Times New Roman" w:hAnsi="Times New Roman" w:cs="Times New Roman"/>
          <w:sz w:val="24"/>
          <w:szCs w:val="24"/>
        </w:rPr>
        <w:t>Umożliwiało import i eksport danych w formatach Excel oraz CSV.</w:t>
      </w:r>
    </w:p>
    <w:p w14:paraId="3FFD4A03" w14:textId="77777777" w:rsidR="00B0311A" w:rsidRPr="00590B58" w:rsidRDefault="00B0311A" w:rsidP="00B938D4">
      <w:pPr>
        <w:pStyle w:val="Akapitzlist"/>
        <w:numPr>
          <w:ilvl w:val="0"/>
          <w:numId w:val="29"/>
        </w:numPr>
        <w:rPr>
          <w:rFonts w:ascii="Times New Roman" w:hAnsi="Times New Roman" w:cs="Times New Roman"/>
          <w:sz w:val="24"/>
          <w:szCs w:val="24"/>
        </w:rPr>
      </w:pPr>
      <w:r w:rsidRPr="00590B58">
        <w:rPr>
          <w:rFonts w:ascii="Times New Roman" w:hAnsi="Times New Roman" w:cs="Times New Roman"/>
          <w:sz w:val="24"/>
          <w:szCs w:val="24"/>
        </w:rPr>
        <w:t>Posiadało intuicyjny i przyjazny interfejs użytkownika.</w:t>
      </w:r>
    </w:p>
    <w:p w14:paraId="730D2AC4" w14:textId="77777777" w:rsidR="00B0311A" w:rsidRPr="00590B58" w:rsidRDefault="00B0311A" w:rsidP="00B938D4">
      <w:pPr>
        <w:pStyle w:val="Akapitzlist"/>
        <w:numPr>
          <w:ilvl w:val="0"/>
          <w:numId w:val="29"/>
        </w:numPr>
        <w:rPr>
          <w:rFonts w:ascii="Times New Roman" w:hAnsi="Times New Roman" w:cs="Times New Roman"/>
          <w:sz w:val="24"/>
          <w:szCs w:val="24"/>
        </w:rPr>
      </w:pPr>
      <w:r w:rsidRPr="00590B58">
        <w:rPr>
          <w:rFonts w:ascii="Times New Roman" w:hAnsi="Times New Roman" w:cs="Times New Roman"/>
          <w:sz w:val="24"/>
          <w:szCs w:val="24"/>
        </w:rPr>
        <w:t>Zapewniało wsparcie techniczne producenta lub dostawcy w okresie gwarancyjnym.</w:t>
      </w:r>
    </w:p>
    <w:p w14:paraId="5B2EA946" w14:textId="77777777" w:rsidR="00B0311A" w:rsidRPr="00590B58" w:rsidRDefault="00B0311A" w:rsidP="00B938D4">
      <w:pPr>
        <w:pStyle w:val="Akapitzlist"/>
        <w:numPr>
          <w:ilvl w:val="0"/>
          <w:numId w:val="29"/>
        </w:numPr>
        <w:rPr>
          <w:rFonts w:ascii="Times New Roman" w:hAnsi="Times New Roman" w:cs="Times New Roman"/>
          <w:sz w:val="24"/>
          <w:szCs w:val="24"/>
        </w:rPr>
      </w:pPr>
      <w:r w:rsidRPr="00590B58">
        <w:rPr>
          <w:rFonts w:ascii="Times New Roman" w:hAnsi="Times New Roman" w:cs="Times New Roman"/>
          <w:sz w:val="24"/>
          <w:szCs w:val="24"/>
        </w:rPr>
        <w:t>Umożliwiało tworzenie wizualizacji 3D procesów, analizę statystyczną oraz</w:t>
      </w:r>
    </w:p>
    <w:p w14:paraId="2820B6E0" w14:textId="77777777" w:rsidR="00B0311A" w:rsidRPr="00590B58" w:rsidRDefault="00B0311A" w:rsidP="00B0311A">
      <w:pPr>
        <w:pStyle w:val="Akapitzlist"/>
        <w:rPr>
          <w:rFonts w:ascii="Times New Roman" w:hAnsi="Times New Roman" w:cs="Times New Roman"/>
          <w:sz w:val="24"/>
          <w:szCs w:val="24"/>
        </w:rPr>
      </w:pPr>
      <w:r w:rsidRPr="00590B58">
        <w:rPr>
          <w:rFonts w:ascii="Times New Roman" w:hAnsi="Times New Roman" w:cs="Times New Roman"/>
          <w:sz w:val="24"/>
          <w:szCs w:val="24"/>
        </w:rPr>
        <w:t>generowanie raportów.</w:t>
      </w:r>
    </w:p>
    <w:p w14:paraId="0A147E0E" w14:textId="77777777" w:rsidR="00B0311A" w:rsidRPr="00590B58" w:rsidRDefault="00B0311A" w:rsidP="00B0311A">
      <w:pPr>
        <w:rPr>
          <w:rFonts w:ascii="Times New Roman" w:hAnsi="Times New Roman" w:cs="Times New Roman"/>
          <w:b/>
          <w:sz w:val="24"/>
          <w:szCs w:val="24"/>
        </w:rPr>
      </w:pPr>
      <w:r w:rsidRPr="00590B58">
        <w:rPr>
          <w:rFonts w:ascii="Times New Roman" w:hAnsi="Times New Roman" w:cs="Times New Roman"/>
          <w:b/>
          <w:sz w:val="24"/>
          <w:szCs w:val="24"/>
        </w:rPr>
        <w:t>Program powinien:</w:t>
      </w:r>
    </w:p>
    <w:p w14:paraId="4F3487EC" w14:textId="77777777" w:rsidR="00B0311A" w:rsidRPr="00590B58" w:rsidRDefault="00B0311A" w:rsidP="00B938D4">
      <w:pPr>
        <w:pStyle w:val="Akapitzlist"/>
        <w:numPr>
          <w:ilvl w:val="0"/>
          <w:numId w:val="30"/>
        </w:numPr>
        <w:rPr>
          <w:rFonts w:ascii="Times New Roman" w:hAnsi="Times New Roman" w:cs="Times New Roman"/>
          <w:sz w:val="24"/>
          <w:szCs w:val="24"/>
        </w:rPr>
      </w:pPr>
      <w:r w:rsidRPr="00590B58">
        <w:rPr>
          <w:rFonts w:ascii="Times New Roman" w:hAnsi="Times New Roman" w:cs="Times New Roman"/>
          <w:sz w:val="24"/>
          <w:szCs w:val="24"/>
        </w:rPr>
        <w:t>Umożliwiać tworzenie dokładnych modeli fizycznych przestrzeni i procesów, takich</w:t>
      </w:r>
    </w:p>
    <w:p w14:paraId="2D4F425A" w14:textId="77777777" w:rsidR="00B0311A" w:rsidRPr="00590B58" w:rsidRDefault="00B0311A" w:rsidP="00B0311A">
      <w:pPr>
        <w:pStyle w:val="Akapitzlist"/>
        <w:rPr>
          <w:rFonts w:ascii="Times New Roman" w:hAnsi="Times New Roman" w:cs="Times New Roman"/>
          <w:sz w:val="24"/>
          <w:szCs w:val="24"/>
        </w:rPr>
      </w:pPr>
      <w:r w:rsidRPr="00590B58">
        <w:rPr>
          <w:rFonts w:ascii="Times New Roman" w:hAnsi="Times New Roman" w:cs="Times New Roman"/>
          <w:sz w:val="24"/>
          <w:szCs w:val="24"/>
        </w:rPr>
        <w:t>jak linie produkcyjne, magazyny, czy układy budynków.</w:t>
      </w:r>
    </w:p>
    <w:p w14:paraId="54B13376" w14:textId="77777777" w:rsidR="00B0311A" w:rsidRPr="00590B58" w:rsidRDefault="00B0311A" w:rsidP="00B938D4">
      <w:pPr>
        <w:pStyle w:val="Akapitzlist"/>
        <w:numPr>
          <w:ilvl w:val="0"/>
          <w:numId w:val="30"/>
        </w:numPr>
        <w:rPr>
          <w:rFonts w:ascii="Times New Roman" w:hAnsi="Times New Roman" w:cs="Times New Roman"/>
          <w:sz w:val="24"/>
          <w:szCs w:val="24"/>
        </w:rPr>
      </w:pPr>
      <w:r w:rsidRPr="00590B58">
        <w:rPr>
          <w:rFonts w:ascii="Times New Roman" w:hAnsi="Times New Roman" w:cs="Times New Roman"/>
          <w:sz w:val="24"/>
          <w:szCs w:val="24"/>
        </w:rPr>
        <w:t>Pozwalać na precyzyjne odwzorowanie przepływów pracy, co ułatwia zrozumienie</w:t>
      </w:r>
    </w:p>
    <w:p w14:paraId="2D101B9F" w14:textId="77777777" w:rsidR="00B0311A" w:rsidRPr="00590B58" w:rsidRDefault="00B0311A" w:rsidP="00B0311A">
      <w:pPr>
        <w:pStyle w:val="Akapitzlist"/>
        <w:rPr>
          <w:rFonts w:ascii="Times New Roman" w:hAnsi="Times New Roman" w:cs="Times New Roman"/>
          <w:sz w:val="24"/>
          <w:szCs w:val="24"/>
        </w:rPr>
      </w:pPr>
      <w:r w:rsidRPr="00590B58">
        <w:rPr>
          <w:rFonts w:ascii="Times New Roman" w:hAnsi="Times New Roman" w:cs="Times New Roman"/>
          <w:sz w:val="24"/>
          <w:szCs w:val="24"/>
        </w:rPr>
        <w:t>złożonych operacji i identyfikację potencjalnych problemów.</w:t>
      </w:r>
    </w:p>
    <w:p w14:paraId="5E006FDD" w14:textId="77777777" w:rsidR="00B0311A" w:rsidRPr="00590B58" w:rsidRDefault="00B0311A" w:rsidP="00B938D4">
      <w:pPr>
        <w:pStyle w:val="Akapitzlist"/>
        <w:numPr>
          <w:ilvl w:val="0"/>
          <w:numId w:val="30"/>
        </w:numPr>
        <w:rPr>
          <w:rFonts w:ascii="Times New Roman" w:hAnsi="Times New Roman" w:cs="Times New Roman"/>
          <w:sz w:val="24"/>
          <w:szCs w:val="24"/>
        </w:rPr>
      </w:pPr>
      <w:r w:rsidRPr="00590B58">
        <w:rPr>
          <w:rFonts w:ascii="Times New Roman" w:hAnsi="Times New Roman" w:cs="Times New Roman"/>
          <w:sz w:val="24"/>
          <w:szCs w:val="24"/>
        </w:rPr>
        <w:t>Dostarczać dane i statystyki pozwalające na pełny obraz analizowanych działań, co</w:t>
      </w:r>
    </w:p>
    <w:p w14:paraId="51D0479A" w14:textId="77777777" w:rsidR="00B0311A" w:rsidRPr="00590B58" w:rsidRDefault="00B0311A" w:rsidP="00B0311A">
      <w:pPr>
        <w:pStyle w:val="Akapitzlist"/>
        <w:rPr>
          <w:rFonts w:ascii="Times New Roman" w:hAnsi="Times New Roman" w:cs="Times New Roman"/>
          <w:sz w:val="24"/>
          <w:szCs w:val="24"/>
        </w:rPr>
      </w:pPr>
      <w:r w:rsidRPr="00590B58">
        <w:rPr>
          <w:rFonts w:ascii="Times New Roman" w:hAnsi="Times New Roman" w:cs="Times New Roman"/>
          <w:sz w:val="24"/>
          <w:szCs w:val="24"/>
        </w:rPr>
        <w:t>umożliwia identyfikację wąskich gardeł i optymalizację.</w:t>
      </w:r>
    </w:p>
    <w:p w14:paraId="3E57C260" w14:textId="77777777" w:rsidR="00B0311A" w:rsidRPr="00590B58" w:rsidRDefault="00B0311A" w:rsidP="00B938D4">
      <w:pPr>
        <w:pStyle w:val="Akapitzlist"/>
        <w:numPr>
          <w:ilvl w:val="0"/>
          <w:numId w:val="30"/>
        </w:numPr>
        <w:rPr>
          <w:rFonts w:ascii="Times New Roman" w:hAnsi="Times New Roman" w:cs="Times New Roman"/>
          <w:sz w:val="24"/>
          <w:szCs w:val="24"/>
        </w:rPr>
      </w:pPr>
      <w:r w:rsidRPr="00590B58">
        <w:rPr>
          <w:rFonts w:ascii="Times New Roman" w:hAnsi="Times New Roman" w:cs="Times New Roman"/>
          <w:sz w:val="24"/>
          <w:szCs w:val="24"/>
        </w:rPr>
        <w:t>Umożliwiać przeprowadzanie eksperymentów symulacyjnych w wirtualnym</w:t>
      </w:r>
    </w:p>
    <w:p w14:paraId="47C8B823" w14:textId="77777777" w:rsidR="00B0311A" w:rsidRPr="00590B58" w:rsidRDefault="00B0311A" w:rsidP="00B0311A">
      <w:pPr>
        <w:pStyle w:val="Akapitzlist"/>
        <w:rPr>
          <w:rFonts w:ascii="Times New Roman" w:hAnsi="Times New Roman" w:cs="Times New Roman"/>
          <w:sz w:val="24"/>
          <w:szCs w:val="24"/>
        </w:rPr>
      </w:pPr>
      <w:r w:rsidRPr="00590B58">
        <w:rPr>
          <w:rFonts w:ascii="Times New Roman" w:hAnsi="Times New Roman" w:cs="Times New Roman"/>
          <w:sz w:val="24"/>
          <w:szCs w:val="24"/>
        </w:rPr>
        <w:t>środowisku, aby przetestować różne rozwiązania i przewidzieć ich wpływ na system przed wdrożeniem w rzeczywistości.</w:t>
      </w:r>
    </w:p>
    <w:p w14:paraId="7A4CF9B1" w14:textId="77777777" w:rsidR="00B0311A" w:rsidRPr="00590B58" w:rsidRDefault="00B0311A" w:rsidP="00B938D4">
      <w:pPr>
        <w:pStyle w:val="Akapitzlist"/>
        <w:numPr>
          <w:ilvl w:val="0"/>
          <w:numId w:val="30"/>
        </w:numPr>
        <w:rPr>
          <w:rFonts w:ascii="Times New Roman" w:hAnsi="Times New Roman" w:cs="Times New Roman"/>
          <w:sz w:val="24"/>
          <w:szCs w:val="24"/>
        </w:rPr>
      </w:pPr>
      <w:r w:rsidRPr="00590B58">
        <w:rPr>
          <w:rFonts w:ascii="Times New Roman" w:hAnsi="Times New Roman" w:cs="Times New Roman"/>
          <w:sz w:val="24"/>
          <w:szCs w:val="24"/>
        </w:rPr>
        <w:t>Oferować gotowe obiekty 3D reprezentujące różne elementy systemów, co przyspiesza proces tworzenia modelu i zapewnia wierne odwzorowanie</w:t>
      </w:r>
      <w:r w:rsidR="00D47E05" w:rsidRPr="00590B58">
        <w:rPr>
          <w:rFonts w:ascii="Times New Roman" w:hAnsi="Times New Roman" w:cs="Times New Roman"/>
          <w:sz w:val="24"/>
          <w:szCs w:val="24"/>
        </w:rPr>
        <w:t xml:space="preserve"> </w:t>
      </w:r>
      <w:r w:rsidRPr="00590B58">
        <w:rPr>
          <w:rFonts w:ascii="Times New Roman" w:hAnsi="Times New Roman" w:cs="Times New Roman"/>
          <w:sz w:val="24"/>
          <w:szCs w:val="24"/>
        </w:rPr>
        <w:t>rzeczywistości.</w:t>
      </w:r>
    </w:p>
    <w:p w14:paraId="7613F97A" w14:textId="77777777" w:rsidR="00B0311A" w:rsidRPr="00590B58" w:rsidRDefault="00B0311A" w:rsidP="00B938D4">
      <w:pPr>
        <w:pStyle w:val="Akapitzlist"/>
        <w:numPr>
          <w:ilvl w:val="0"/>
          <w:numId w:val="30"/>
        </w:numPr>
        <w:rPr>
          <w:rFonts w:ascii="Times New Roman" w:hAnsi="Times New Roman" w:cs="Times New Roman"/>
          <w:sz w:val="24"/>
          <w:szCs w:val="24"/>
        </w:rPr>
      </w:pPr>
      <w:r w:rsidRPr="00590B58">
        <w:rPr>
          <w:rFonts w:ascii="Times New Roman" w:hAnsi="Times New Roman" w:cs="Times New Roman"/>
          <w:sz w:val="24"/>
          <w:szCs w:val="24"/>
        </w:rPr>
        <w:t>Pozwalać na symulację całych procesów, od pozyskiwania surowców, przez produkcję</w:t>
      </w:r>
      <w:r w:rsidR="00D47E05" w:rsidRPr="00590B58">
        <w:rPr>
          <w:rFonts w:ascii="Times New Roman" w:hAnsi="Times New Roman" w:cs="Times New Roman"/>
          <w:sz w:val="24"/>
          <w:szCs w:val="24"/>
        </w:rPr>
        <w:t xml:space="preserve"> </w:t>
      </w:r>
      <w:r w:rsidRPr="00590B58">
        <w:rPr>
          <w:rFonts w:ascii="Times New Roman" w:hAnsi="Times New Roman" w:cs="Times New Roman"/>
          <w:sz w:val="24"/>
          <w:szCs w:val="24"/>
        </w:rPr>
        <w:t>i magazynowanie, aż po dystrybucję.</w:t>
      </w:r>
    </w:p>
    <w:p w14:paraId="7756B906" w14:textId="77777777" w:rsidR="00317598" w:rsidRPr="00590B58" w:rsidRDefault="00317598" w:rsidP="00317598">
      <w:pPr>
        <w:rPr>
          <w:rFonts w:ascii="Times New Roman" w:hAnsi="Times New Roman" w:cs="Times New Roman"/>
          <w:b/>
          <w:sz w:val="24"/>
          <w:szCs w:val="24"/>
        </w:rPr>
      </w:pPr>
      <w:r w:rsidRPr="00590B58">
        <w:rPr>
          <w:rFonts w:ascii="Times New Roman" w:hAnsi="Times New Roman" w:cs="Times New Roman"/>
          <w:b/>
          <w:sz w:val="24"/>
          <w:szCs w:val="24"/>
        </w:rPr>
        <w:lastRenderedPageBreak/>
        <w:t xml:space="preserve">Usługi : </w:t>
      </w:r>
    </w:p>
    <w:p w14:paraId="5505172F" w14:textId="77777777" w:rsidR="00317598" w:rsidRPr="00590B58" w:rsidRDefault="00317598" w:rsidP="00B938D4">
      <w:pPr>
        <w:pStyle w:val="Akapitzlist"/>
        <w:numPr>
          <w:ilvl w:val="0"/>
          <w:numId w:val="28"/>
        </w:numPr>
        <w:rPr>
          <w:rFonts w:ascii="Times New Roman" w:hAnsi="Times New Roman" w:cs="Times New Roman"/>
          <w:sz w:val="24"/>
          <w:szCs w:val="24"/>
        </w:rPr>
      </w:pPr>
      <w:r w:rsidRPr="00590B58">
        <w:rPr>
          <w:rFonts w:ascii="Times New Roman" w:hAnsi="Times New Roman" w:cs="Times New Roman"/>
          <w:sz w:val="24"/>
          <w:szCs w:val="24"/>
        </w:rPr>
        <w:t>Szkolenie użytkowników w siedzibie zamawiającego, obejmujące obsługę programu.</w:t>
      </w:r>
    </w:p>
    <w:p w14:paraId="3F575797" w14:textId="77777777" w:rsidR="00317598" w:rsidRPr="00590B58" w:rsidRDefault="00317598" w:rsidP="00317598">
      <w:pPr>
        <w:pStyle w:val="Akapitzlist"/>
        <w:rPr>
          <w:rFonts w:ascii="Times New Roman" w:hAnsi="Times New Roman" w:cs="Times New Roman"/>
          <w:sz w:val="24"/>
          <w:szCs w:val="24"/>
        </w:rPr>
      </w:pPr>
      <w:r w:rsidRPr="00590B58">
        <w:rPr>
          <w:rFonts w:ascii="Times New Roman" w:hAnsi="Times New Roman" w:cs="Times New Roman"/>
          <w:sz w:val="24"/>
          <w:szCs w:val="24"/>
        </w:rPr>
        <w:t>Szkolenie w siedzibie Zamawiającego – 8h . W terminie ustalonym przez Zamawiającego.</w:t>
      </w:r>
    </w:p>
    <w:p w14:paraId="14C81CD1" w14:textId="77777777" w:rsidR="00317598" w:rsidRPr="00590B58" w:rsidRDefault="00317598" w:rsidP="00B938D4">
      <w:pPr>
        <w:pStyle w:val="Akapitzlist"/>
        <w:numPr>
          <w:ilvl w:val="0"/>
          <w:numId w:val="28"/>
        </w:numPr>
        <w:rPr>
          <w:rFonts w:ascii="Times New Roman" w:hAnsi="Times New Roman" w:cs="Times New Roman"/>
          <w:sz w:val="24"/>
          <w:szCs w:val="24"/>
        </w:rPr>
      </w:pPr>
      <w:r w:rsidRPr="00590B58">
        <w:rPr>
          <w:rFonts w:ascii="Times New Roman" w:hAnsi="Times New Roman" w:cs="Times New Roman"/>
          <w:sz w:val="24"/>
          <w:szCs w:val="24"/>
        </w:rPr>
        <w:t>Początkowa konfiguracja systemu.</w:t>
      </w:r>
    </w:p>
    <w:p w14:paraId="5C06330C" w14:textId="77777777" w:rsidR="00317598" w:rsidRPr="00590B58" w:rsidRDefault="00317598" w:rsidP="00B938D4">
      <w:pPr>
        <w:pStyle w:val="Akapitzlist"/>
        <w:numPr>
          <w:ilvl w:val="0"/>
          <w:numId w:val="28"/>
        </w:numPr>
        <w:rPr>
          <w:rFonts w:ascii="Times New Roman" w:hAnsi="Times New Roman" w:cs="Times New Roman"/>
          <w:sz w:val="24"/>
          <w:szCs w:val="24"/>
        </w:rPr>
      </w:pPr>
      <w:r w:rsidRPr="00590B58">
        <w:rPr>
          <w:rFonts w:ascii="Times New Roman" w:hAnsi="Times New Roman" w:cs="Times New Roman"/>
          <w:sz w:val="24"/>
          <w:szCs w:val="24"/>
        </w:rPr>
        <w:t>Wsparcie techniczne i aktualizacje oprogramowania po wdrożeniu.</w:t>
      </w:r>
    </w:p>
    <w:p w14:paraId="74E14B3E" w14:textId="77777777" w:rsidR="00284018" w:rsidRPr="00590B58" w:rsidRDefault="00284018" w:rsidP="00284018">
      <w:pPr>
        <w:rPr>
          <w:rFonts w:ascii="Times New Roman" w:hAnsi="Times New Roman" w:cs="Times New Roman"/>
          <w:sz w:val="24"/>
          <w:szCs w:val="24"/>
        </w:rPr>
      </w:pPr>
    </w:p>
    <w:p w14:paraId="02107B58" w14:textId="77777777" w:rsidR="00284018" w:rsidRPr="00590B58" w:rsidRDefault="00284018" w:rsidP="00284018">
      <w:pPr>
        <w:rPr>
          <w:rFonts w:ascii="Times New Roman" w:hAnsi="Times New Roman" w:cs="Times New Roman"/>
          <w:b/>
          <w:sz w:val="24"/>
          <w:szCs w:val="24"/>
        </w:rPr>
      </w:pPr>
      <w:r w:rsidRPr="00590B58">
        <w:rPr>
          <w:rFonts w:ascii="Times New Roman" w:hAnsi="Times New Roman" w:cs="Times New Roman"/>
          <w:b/>
          <w:sz w:val="24"/>
          <w:szCs w:val="24"/>
        </w:rPr>
        <w:t>Warunki gwarancji:</w:t>
      </w:r>
    </w:p>
    <w:p w14:paraId="4D588F26" w14:textId="2DC24486" w:rsidR="00284018" w:rsidRPr="00590B58" w:rsidRDefault="00284018" w:rsidP="00002F8E">
      <w:pPr>
        <w:spacing w:after="0"/>
        <w:jc w:val="both"/>
        <w:rPr>
          <w:rFonts w:ascii="Times New Roman" w:hAnsi="Times New Roman" w:cs="Times New Roman"/>
          <w:sz w:val="24"/>
          <w:szCs w:val="24"/>
        </w:rPr>
      </w:pPr>
      <w:r w:rsidRPr="00590B58">
        <w:rPr>
          <w:rFonts w:ascii="Times New Roman" w:hAnsi="Times New Roman" w:cs="Times New Roman"/>
          <w:sz w:val="24"/>
          <w:szCs w:val="24"/>
        </w:rPr>
        <w:t xml:space="preserve">Zamawiający wymaga, aby oferowane oprogramowanie było objęte gwarancją </w:t>
      </w:r>
      <w:r w:rsidR="00F32D4F">
        <w:rPr>
          <w:rFonts w:ascii="Times New Roman" w:hAnsi="Times New Roman" w:cs="Times New Roman"/>
          <w:sz w:val="24"/>
          <w:szCs w:val="24"/>
        </w:rPr>
        <w:t>dożywotnią</w:t>
      </w:r>
      <w:r w:rsidRPr="00590B58">
        <w:rPr>
          <w:rFonts w:ascii="Times New Roman" w:hAnsi="Times New Roman" w:cs="Times New Roman"/>
          <w:sz w:val="24"/>
          <w:szCs w:val="24"/>
        </w:rPr>
        <w:t>,</w:t>
      </w:r>
    </w:p>
    <w:p w14:paraId="597876C7" w14:textId="77777777" w:rsidR="00284018" w:rsidRPr="00590B58" w:rsidRDefault="00284018" w:rsidP="00002F8E">
      <w:pPr>
        <w:spacing w:after="0"/>
        <w:jc w:val="both"/>
        <w:rPr>
          <w:rFonts w:ascii="Times New Roman" w:hAnsi="Times New Roman" w:cs="Times New Roman"/>
          <w:sz w:val="24"/>
          <w:szCs w:val="24"/>
        </w:rPr>
      </w:pPr>
      <w:r w:rsidRPr="00590B58">
        <w:rPr>
          <w:rFonts w:ascii="Times New Roman" w:hAnsi="Times New Roman" w:cs="Times New Roman"/>
          <w:sz w:val="24"/>
          <w:szCs w:val="24"/>
        </w:rPr>
        <w:t>która powinna obejmować</w:t>
      </w:r>
    </w:p>
    <w:p w14:paraId="7D719631" w14:textId="77777777" w:rsidR="00002F8E" w:rsidRPr="00590B58" w:rsidRDefault="00002F8E" w:rsidP="00002F8E">
      <w:pPr>
        <w:spacing w:after="0"/>
        <w:jc w:val="both"/>
        <w:rPr>
          <w:rFonts w:ascii="Times New Roman" w:hAnsi="Times New Roman" w:cs="Times New Roman"/>
          <w:sz w:val="24"/>
          <w:szCs w:val="24"/>
        </w:rPr>
      </w:pPr>
    </w:p>
    <w:p w14:paraId="099BD735" w14:textId="77777777" w:rsidR="00284018" w:rsidRPr="00590B58" w:rsidRDefault="008D5F02" w:rsidP="00B938D4">
      <w:pPr>
        <w:pStyle w:val="Akapitzlist"/>
        <w:numPr>
          <w:ilvl w:val="0"/>
          <w:numId w:val="24"/>
        </w:numPr>
        <w:jc w:val="both"/>
        <w:rPr>
          <w:rFonts w:ascii="Times New Roman" w:hAnsi="Times New Roman" w:cs="Times New Roman"/>
          <w:sz w:val="24"/>
          <w:szCs w:val="24"/>
        </w:rPr>
      </w:pPr>
      <w:r w:rsidRPr="00590B58">
        <w:rPr>
          <w:rFonts w:ascii="Times New Roman" w:hAnsi="Times New Roman" w:cs="Times New Roman"/>
          <w:sz w:val="24"/>
          <w:szCs w:val="24"/>
        </w:rPr>
        <w:t>Bezpłatne u</w:t>
      </w:r>
      <w:r w:rsidR="00284018" w:rsidRPr="00590B58">
        <w:rPr>
          <w:rFonts w:ascii="Times New Roman" w:hAnsi="Times New Roman" w:cs="Times New Roman"/>
          <w:sz w:val="24"/>
          <w:szCs w:val="24"/>
        </w:rPr>
        <w:t>suwanie błędów i usterek oprogramowania w funkcjonowaniu.</w:t>
      </w:r>
    </w:p>
    <w:p w14:paraId="3A9BB40B" w14:textId="77777777" w:rsidR="00284018" w:rsidRPr="00590B58" w:rsidRDefault="00284018" w:rsidP="00B938D4">
      <w:pPr>
        <w:pStyle w:val="Akapitzlist"/>
        <w:numPr>
          <w:ilvl w:val="0"/>
          <w:numId w:val="24"/>
        </w:numPr>
        <w:jc w:val="both"/>
        <w:rPr>
          <w:rFonts w:ascii="Times New Roman" w:hAnsi="Times New Roman" w:cs="Times New Roman"/>
          <w:sz w:val="24"/>
          <w:szCs w:val="24"/>
        </w:rPr>
      </w:pPr>
      <w:r w:rsidRPr="00590B58">
        <w:rPr>
          <w:rFonts w:ascii="Times New Roman" w:hAnsi="Times New Roman" w:cs="Times New Roman"/>
          <w:sz w:val="24"/>
          <w:szCs w:val="24"/>
        </w:rPr>
        <w:t>Dostarczanie aktualizacji systemu w zakresie poprawek bezpieczeństwa, stabilności i</w:t>
      </w:r>
    </w:p>
    <w:p w14:paraId="0256CEC9" w14:textId="77777777" w:rsidR="00284018" w:rsidRPr="00590B58" w:rsidRDefault="00284018" w:rsidP="00284018">
      <w:pPr>
        <w:pStyle w:val="Akapitzlist"/>
        <w:jc w:val="both"/>
        <w:rPr>
          <w:rFonts w:ascii="Times New Roman" w:hAnsi="Times New Roman" w:cs="Times New Roman"/>
          <w:sz w:val="24"/>
          <w:szCs w:val="24"/>
        </w:rPr>
      </w:pPr>
      <w:r w:rsidRPr="00590B58">
        <w:rPr>
          <w:rFonts w:ascii="Times New Roman" w:hAnsi="Times New Roman" w:cs="Times New Roman"/>
          <w:sz w:val="24"/>
          <w:szCs w:val="24"/>
        </w:rPr>
        <w:t>zgodności z obowiązującymi standardami.</w:t>
      </w:r>
    </w:p>
    <w:p w14:paraId="57479EC1" w14:textId="77777777" w:rsidR="00284018" w:rsidRPr="00590B58" w:rsidRDefault="00284018" w:rsidP="00B938D4">
      <w:pPr>
        <w:pStyle w:val="Akapitzlist"/>
        <w:numPr>
          <w:ilvl w:val="0"/>
          <w:numId w:val="24"/>
        </w:numPr>
        <w:jc w:val="both"/>
        <w:rPr>
          <w:rFonts w:ascii="Times New Roman" w:hAnsi="Times New Roman" w:cs="Times New Roman"/>
          <w:sz w:val="24"/>
          <w:szCs w:val="24"/>
        </w:rPr>
      </w:pPr>
      <w:r w:rsidRPr="00590B58">
        <w:rPr>
          <w:rFonts w:ascii="Times New Roman" w:hAnsi="Times New Roman" w:cs="Times New Roman"/>
          <w:sz w:val="24"/>
          <w:szCs w:val="24"/>
        </w:rPr>
        <w:t>Wsparcie techniczne dla użytkowników w zakresie konfiguracji, uruchomienia oraz</w:t>
      </w:r>
    </w:p>
    <w:p w14:paraId="71A2329F" w14:textId="77777777" w:rsidR="00284018" w:rsidRPr="00590B58" w:rsidRDefault="00284018" w:rsidP="00284018">
      <w:pPr>
        <w:pStyle w:val="Akapitzlist"/>
        <w:jc w:val="both"/>
        <w:rPr>
          <w:rFonts w:ascii="Times New Roman" w:hAnsi="Times New Roman" w:cs="Times New Roman"/>
          <w:sz w:val="24"/>
          <w:szCs w:val="24"/>
        </w:rPr>
      </w:pPr>
      <w:r w:rsidRPr="00590B58">
        <w:rPr>
          <w:rFonts w:ascii="Times New Roman" w:hAnsi="Times New Roman" w:cs="Times New Roman"/>
          <w:sz w:val="24"/>
          <w:szCs w:val="24"/>
        </w:rPr>
        <w:t>poprawnej eksploatacji oprogramowania.</w:t>
      </w:r>
    </w:p>
    <w:p w14:paraId="767CECCD" w14:textId="77777777" w:rsidR="00284018" w:rsidRPr="00590B58" w:rsidRDefault="00284018" w:rsidP="00B938D4">
      <w:pPr>
        <w:pStyle w:val="Akapitzlist"/>
        <w:numPr>
          <w:ilvl w:val="0"/>
          <w:numId w:val="24"/>
        </w:numPr>
        <w:jc w:val="both"/>
        <w:rPr>
          <w:rFonts w:ascii="Times New Roman" w:hAnsi="Times New Roman" w:cs="Times New Roman"/>
          <w:sz w:val="24"/>
          <w:szCs w:val="24"/>
        </w:rPr>
      </w:pPr>
      <w:r w:rsidRPr="00590B58">
        <w:rPr>
          <w:rFonts w:ascii="Times New Roman" w:hAnsi="Times New Roman" w:cs="Times New Roman"/>
          <w:sz w:val="24"/>
          <w:szCs w:val="24"/>
        </w:rPr>
        <w:t>Czas reakcji na zgłoszenie krytyczne nie powinien przekraczać 24 godzin, a czas</w:t>
      </w:r>
    </w:p>
    <w:p w14:paraId="31957C2B" w14:textId="77777777" w:rsidR="009554E0" w:rsidRPr="00590B58" w:rsidRDefault="00284018" w:rsidP="009554E0">
      <w:pPr>
        <w:pStyle w:val="Akapitzlist"/>
        <w:jc w:val="both"/>
        <w:rPr>
          <w:rFonts w:ascii="Times New Roman" w:hAnsi="Times New Roman" w:cs="Times New Roman"/>
          <w:sz w:val="24"/>
          <w:szCs w:val="24"/>
        </w:rPr>
      </w:pPr>
      <w:r w:rsidRPr="00590B58">
        <w:rPr>
          <w:rFonts w:ascii="Times New Roman" w:hAnsi="Times New Roman" w:cs="Times New Roman"/>
          <w:sz w:val="24"/>
          <w:szCs w:val="24"/>
        </w:rPr>
        <w:t>rozwiązania problemu – 5 dni roboczych, o ile probl</w:t>
      </w:r>
      <w:r w:rsidR="009554E0" w:rsidRPr="00590B58">
        <w:rPr>
          <w:rFonts w:ascii="Times New Roman" w:hAnsi="Times New Roman" w:cs="Times New Roman"/>
          <w:sz w:val="24"/>
          <w:szCs w:val="24"/>
        </w:rPr>
        <w:t>em nie wymaga dłuższej analizy.</w:t>
      </w:r>
    </w:p>
    <w:p w14:paraId="4EC955A9" w14:textId="77777777" w:rsidR="009554E0" w:rsidRPr="00590B58" w:rsidRDefault="009554E0" w:rsidP="00317598">
      <w:pPr>
        <w:spacing w:line="278" w:lineRule="auto"/>
        <w:rPr>
          <w:rFonts w:ascii="Times New Roman" w:eastAsia="Calibri" w:hAnsi="Times New Roman" w:cs="Times New Roman"/>
          <w:bCs/>
          <w:kern w:val="2"/>
          <w:sz w:val="24"/>
          <w:szCs w:val="24"/>
          <w14:ligatures w14:val="standardContextual"/>
        </w:rPr>
      </w:pPr>
    </w:p>
    <w:p w14:paraId="1CE81EA5" w14:textId="77777777" w:rsidR="00317598" w:rsidRPr="00590B58" w:rsidRDefault="00317598" w:rsidP="00B938D4">
      <w:pPr>
        <w:pStyle w:val="NormalnyWeb"/>
        <w:numPr>
          <w:ilvl w:val="0"/>
          <w:numId w:val="66"/>
        </w:numPr>
        <w:spacing w:before="0" w:beforeAutospacing="0" w:after="160" w:afterAutospacing="0"/>
        <w:textAlignment w:val="baseline"/>
        <w:rPr>
          <w:b/>
          <w:bCs/>
          <w:color w:val="000000"/>
        </w:rPr>
      </w:pPr>
      <w:r w:rsidRPr="00590B58">
        <w:rPr>
          <w:b/>
          <w:color w:val="000000"/>
        </w:rPr>
        <w:t xml:space="preserve">OPIS PRZEDMIOTU ZAMÓWIENIA (OPZ)  </w:t>
      </w:r>
      <w:r w:rsidRPr="00590B58">
        <w:rPr>
          <w:b/>
          <w:bCs/>
          <w:color w:val="000000"/>
        </w:rPr>
        <w:t xml:space="preserve">-  OPROGRAMOWANIE DO </w:t>
      </w:r>
      <w:r w:rsidR="009C2EA7" w:rsidRPr="00590B58">
        <w:rPr>
          <w:b/>
          <w:bCs/>
          <w:color w:val="000000"/>
        </w:rPr>
        <w:t>PLANOWANIA I ANALIZY RUCHU MIEJSKIEGO ORAZ TRANSPORTU PUBLICZNEGO</w:t>
      </w:r>
    </w:p>
    <w:p w14:paraId="0FEC6926" w14:textId="77777777" w:rsidR="00317598" w:rsidRPr="00590B58" w:rsidRDefault="00317598" w:rsidP="00317598">
      <w:pPr>
        <w:pStyle w:val="NormalnyWeb"/>
        <w:spacing w:before="0" w:beforeAutospacing="0" w:after="160" w:afterAutospacing="0"/>
        <w:ind w:left="720"/>
        <w:textAlignment w:val="baseline"/>
        <w:rPr>
          <w:b/>
          <w:color w:val="000000"/>
        </w:rPr>
      </w:pPr>
    </w:p>
    <w:p w14:paraId="7B8A9C09" w14:textId="77777777" w:rsidR="00424980" w:rsidRPr="00590B58" w:rsidRDefault="00424980" w:rsidP="00424980">
      <w:pPr>
        <w:rPr>
          <w:rFonts w:ascii="Times New Roman" w:hAnsi="Times New Roman" w:cs="Times New Roman"/>
          <w:sz w:val="24"/>
          <w:szCs w:val="24"/>
        </w:rPr>
      </w:pPr>
      <w:r w:rsidRPr="00590B58">
        <w:rPr>
          <w:rFonts w:ascii="Times New Roman" w:hAnsi="Times New Roman" w:cs="Times New Roman"/>
          <w:b/>
          <w:sz w:val="24"/>
          <w:szCs w:val="24"/>
        </w:rPr>
        <w:t>Przedmiot zamówienia</w:t>
      </w:r>
      <w:r w:rsidRPr="00590B58">
        <w:rPr>
          <w:rFonts w:ascii="Times New Roman" w:hAnsi="Times New Roman" w:cs="Times New Roman"/>
          <w:sz w:val="24"/>
          <w:szCs w:val="24"/>
        </w:rPr>
        <w:t>:  dostawa oprogramowania do planowania i analizy ruchu miejskiego oraz transportu publiczn</w:t>
      </w:r>
      <w:r w:rsidR="009C2EA7" w:rsidRPr="00590B58">
        <w:rPr>
          <w:rFonts w:ascii="Times New Roman" w:hAnsi="Times New Roman" w:cs="Times New Roman"/>
          <w:sz w:val="24"/>
          <w:szCs w:val="24"/>
        </w:rPr>
        <w:t>ego.</w:t>
      </w:r>
    </w:p>
    <w:p w14:paraId="0F90FF2E" w14:textId="77777777" w:rsidR="00424980" w:rsidRPr="00590B58" w:rsidRDefault="00424980" w:rsidP="00424980">
      <w:pPr>
        <w:rPr>
          <w:rFonts w:ascii="Times New Roman" w:hAnsi="Times New Roman" w:cs="Times New Roman"/>
          <w:b/>
          <w:sz w:val="24"/>
          <w:szCs w:val="24"/>
        </w:rPr>
      </w:pPr>
      <w:r w:rsidRPr="00590B58">
        <w:rPr>
          <w:rFonts w:ascii="Times New Roman" w:hAnsi="Times New Roman" w:cs="Times New Roman"/>
          <w:b/>
          <w:sz w:val="24"/>
          <w:szCs w:val="24"/>
        </w:rPr>
        <w:t xml:space="preserve">Ilość : 1 sztuka </w:t>
      </w:r>
    </w:p>
    <w:p w14:paraId="489A4F91" w14:textId="77777777" w:rsidR="00424980" w:rsidRPr="00590B58" w:rsidRDefault="00424980" w:rsidP="00424980">
      <w:pPr>
        <w:pStyle w:val="NormalnyWeb"/>
        <w:spacing w:before="0" w:beforeAutospacing="0" w:after="160" w:afterAutospacing="0"/>
        <w:ind w:left="720" w:hanging="720"/>
        <w:textAlignment w:val="baseline"/>
        <w:rPr>
          <w:b/>
          <w:color w:val="000000"/>
        </w:rPr>
      </w:pPr>
      <w:r w:rsidRPr="00590B58">
        <w:rPr>
          <w:b/>
        </w:rPr>
        <w:t>Licencja 5 letnia na 16 stanowisk komputerowych.</w:t>
      </w:r>
    </w:p>
    <w:p w14:paraId="2411EA1C" w14:textId="3432ECB8" w:rsidR="00D60F50" w:rsidRPr="00D60F50" w:rsidRDefault="003F3A24" w:rsidP="00D60F50">
      <w:pPr>
        <w:jc w:val="both"/>
        <w:rPr>
          <w:rFonts w:ascii="Times New Roman" w:hAnsi="Times New Roman" w:cs="Times New Roman"/>
          <w:b/>
          <w:sz w:val="24"/>
          <w:szCs w:val="24"/>
        </w:rPr>
      </w:pPr>
      <w:r w:rsidRPr="00590B58">
        <w:rPr>
          <w:rFonts w:ascii="Times New Roman" w:hAnsi="Times New Roman" w:cs="Times New Roman"/>
          <w:b/>
          <w:sz w:val="24"/>
          <w:szCs w:val="24"/>
        </w:rPr>
        <w:t xml:space="preserve">Gwarancja : </w:t>
      </w:r>
      <w:r w:rsidR="00F32D4F">
        <w:rPr>
          <w:rFonts w:ascii="Times New Roman" w:hAnsi="Times New Roman" w:cs="Times New Roman"/>
          <w:b/>
          <w:sz w:val="24"/>
          <w:szCs w:val="24"/>
        </w:rPr>
        <w:t>dożywotnia</w:t>
      </w:r>
    </w:p>
    <w:p w14:paraId="49131AB1" w14:textId="77777777" w:rsidR="00317598" w:rsidRPr="00590B58" w:rsidRDefault="00317598" w:rsidP="00317598">
      <w:pPr>
        <w:rPr>
          <w:rFonts w:ascii="Times New Roman" w:hAnsi="Times New Roman" w:cs="Times New Roman"/>
          <w:sz w:val="24"/>
          <w:szCs w:val="24"/>
        </w:rPr>
      </w:pPr>
      <w:r w:rsidRPr="00590B58">
        <w:rPr>
          <w:rFonts w:ascii="Times New Roman" w:hAnsi="Times New Roman" w:cs="Times New Roman"/>
          <w:sz w:val="24"/>
          <w:szCs w:val="24"/>
        </w:rPr>
        <w:t>Zamawiający wymaga, by Przedmiot zamówienia był legalny</w:t>
      </w:r>
      <w:r w:rsidR="009C2EA7" w:rsidRPr="00590B58">
        <w:rPr>
          <w:rFonts w:ascii="Times New Roman" w:hAnsi="Times New Roman" w:cs="Times New Roman"/>
          <w:sz w:val="24"/>
          <w:szCs w:val="24"/>
        </w:rPr>
        <w:t xml:space="preserve">, pochodzący z legalnego kanału </w:t>
      </w:r>
      <w:r w:rsidRPr="00590B58">
        <w:rPr>
          <w:rFonts w:ascii="Times New Roman" w:hAnsi="Times New Roman" w:cs="Times New Roman"/>
          <w:sz w:val="24"/>
          <w:szCs w:val="24"/>
        </w:rPr>
        <w:t>dystrybucyjnego. Ponadto Zamawiający wymaga, aby oferowane oprogramowanie:</w:t>
      </w:r>
    </w:p>
    <w:p w14:paraId="7CF3C540" w14:textId="77777777" w:rsidR="00317598" w:rsidRPr="00590B58" w:rsidRDefault="00317598" w:rsidP="00B938D4">
      <w:pPr>
        <w:pStyle w:val="Akapitzlist"/>
        <w:numPr>
          <w:ilvl w:val="0"/>
          <w:numId w:val="31"/>
        </w:numPr>
        <w:rPr>
          <w:rFonts w:ascii="Times New Roman" w:hAnsi="Times New Roman" w:cs="Times New Roman"/>
          <w:sz w:val="24"/>
          <w:szCs w:val="24"/>
        </w:rPr>
      </w:pPr>
      <w:r w:rsidRPr="00590B58">
        <w:rPr>
          <w:rFonts w:ascii="Times New Roman" w:hAnsi="Times New Roman" w:cs="Times New Roman"/>
          <w:sz w:val="24"/>
          <w:szCs w:val="24"/>
        </w:rPr>
        <w:t>Było kompatybilne z systemami operacyjnymi używanymi na uczelni (Windows /</w:t>
      </w:r>
      <w:proofErr w:type="spellStart"/>
      <w:r w:rsidRPr="00590B58">
        <w:rPr>
          <w:rFonts w:ascii="Times New Roman" w:hAnsi="Times New Roman" w:cs="Times New Roman"/>
          <w:sz w:val="24"/>
          <w:szCs w:val="24"/>
        </w:rPr>
        <w:t>macOS</w:t>
      </w:r>
      <w:proofErr w:type="spellEnd"/>
      <w:r w:rsidRPr="00590B58">
        <w:rPr>
          <w:rFonts w:ascii="Times New Roman" w:hAnsi="Times New Roman" w:cs="Times New Roman"/>
          <w:sz w:val="24"/>
          <w:szCs w:val="24"/>
        </w:rPr>
        <w:t>).</w:t>
      </w:r>
    </w:p>
    <w:p w14:paraId="2EE316FF" w14:textId="77777777" w:rsidR="00317598" w:rsidRPr="00590B58" w:rsidRDefault="00317598" w:rsidP="00B938D4">
      <w:pPr>
        <w:pStyle w:val="Akapitzlist"/>
        <w:numPr>
          <w:ilvl w:val="0"/>
          <w:numId w:val="31"/>
        </w:numPr>
        <w:rPr>
          <w:rFonts w:ascii="Times New Roman" w:hAnsi="Times New Roman" w:cs="Times New Roman"/>
          <w:sz w:val="24"/>
          <w:szCs w:val="24"/>
        </w:rPr>
      </w:pPr>
      <w:r w:rsidRPr="00590B58">
        <w:rPr>
          <w:rFonts w:ascii="Times New Roman" w:hAnsi="Times New Roman" w:cs="Times New Roman"/>
          <w:sz w:val="24"/>
          <w:szCs w:val="24"/>
        </w:rPr>
        <w:t>Umożliwiało import i eksport danych w formatach Excel oraz CSV.</w:t>
      </w:r>
    </w:p>
    <w:p w14:paraId="58F5FA18" w14:textId="77777777" w:rsidR="00317598" w:rsidRPr="00590B58" w:rsidRDefault="00317598" w:rsidP="00B938D4">
      <w:pPr>
        <w:pStyle w:val="Akapitzlist"/>
        <w:numPr>
          <w:ilvl w:val="0"/>
          <w:numId w:val="31"/>
        </w:numPr>
        <w:rPr>
          <w:rFonts w:ascii="Times New Roman" w:hAnsi="Times New Roman" w:cs="Times New Roman"/>
          <w:sz w:val="24"/>
          <w:szCs w:val="24"/>
        </w:rPr>
      </w:pPr>
      <w:r w:rsidRPr="00590B58">
        <w:rPr>
          <w:rFonts w:ascii="Times New Roman" w:hAnsi="Times New Roman" w:cs="Times New Roman"/>
          <w:sz w:val="24"/>
          <w:szCs w:val="24"/>
        </w:rPr>
        <w:t>Posiadało intuicyjny i przyjazny interfejs użytkownika.</w:t>
      </w:r>
    </w:p>
    <w:p w14:paraId="6F88532B" w14:textId="77777777" w:rsidR="00317598" w:rsidRPr="00590B58" w:rsidRDefault="00317598" w:rsidP="00B938D4">
      <w:pPr>
        <w:pStyle w:val="Akapitzlist"/>
        <w:numPr>
          <w:ilvl w:val="0"/>
          <w:numId w:val="31"/>
        </w:numPr>
        <w:rPr>
          <w:rFonts w:ascii="Times New Roman" w:hAnsi="Times New Roman" w:cs="Times New Roman"/>
          <w:sz w:val="24"/>
          <w:szCs w:val="24"/>
        </w:rPr>
      </w:pPr>
      <w:r w:rsidRPr="00590B58">
        <w:rPr>
          <w:rFonts w:ascii="Times New Roman" w:hAnsi="Times New Roman" w:cs="Times New Roman"/>
          <w:sz w:val="24"/>
          <w:szCs w:val="24"/>
        </w:rPr>
        <w:t>Zapewniało wsparcie techniczne producenta lub dostawcy w okresie gwarancyjnym.</w:t>
      </w:r>
    </w:p>
    <w:p w14:paraId="5BEB7A67" w14:textId="77777777" w:rsidR="00317598" w:rsidRPr="00590B58" w:rsidRDefault="00317598" w:rsidP="00B938D4">
      <w:pPr>
        <w:pStyle w:val="Akapitzlist"/>
        <w:numPr>
          <w:ilvl w:val="0"/>
          <w:numId w:val="31"/>
        </w:numPr>
        <w:rPr>
          <w:rFonts w:ascii="Times New Roman" w:hAnsi="Times New Roman" w:cs="Times New Roman"/>
          <w:sz w:val="24"/>
          <w:szCs w:val="24"/>
        </w:rPr>
      </w:pPr>
      <w:r w:rsidRPr="00590B58">
        <w:rPr>
          <w:rFonts w:ascii="Times New Roman" w:hAnsi="Times New Roman" w:cs="Times New Roman"/>
          <w:sz w:val="24"/>
          <w:szCs w:val="24"/>
        </w:rPr>
        <w:t>Umożliwiało tworzenie wizualizacji 3D procesów, analizę statystyczną oraz</w:t>
      </w:r>
      <w:r w:rsidR="009C2EA7" w:rsidRPr="00590B58">
        <w:rPr>
          <w:rFonts w:ascii="Times New Roman" w:hAnsi="Times New Roman" w:cs="Times New Roman"/>
          <w:sz w:val="24"/>
          <w:szCs w:val="24"/>
        </w:rPr>
        <w:t xml:space="preserve"> </w:t>
      </w:r>
      <w:r w:rsidRPr="00590B58">
        <w:rPr>
          <w:rFonts w:ascii="Times New Roman" w:hAnsi="Times New Roman" w:cs="Times New Roman"/>
          <w:sz w:val="24"/>
          <w:szCs w:val="24"/>
        </w:rPr>
        <w:t>generowanie raportów.</w:t>
      </w:r>
    </w:p>
    <w:p w14:paraId="73C39CE7" w14:textId="77777777" w:rsidR="009C2EA7" w:rsidRPr="00590B58" w:rsidRDefault="009C2EA7" w:rsidP="00B938D4">
      <w:pPr>
        <w:pStyle w:val="Akapitzlist"/>
        <w:numPr>
          <w:ilvl w:val="0"/>
          <w:numId w:val="31"/>
        </w:numPr>
        <w:rPr>
          <w:rFonts w:ascii="Times New Roman" w:hAnsi="Times New Roman" w:cs="Times New Roman"/>
          <w:sz w:val="24"/>
          <w:szCs w:val="24"/>
        </w:rPr>
      </w:pPr>
    </w:p>
    <w:p w14:paraId="326741CE" w14:textId="77777777" w:rsidR="00317598" w:rsidRPr="00590B58" w:rsidRDefault="00317598" w:rsidP="00317598">
      <w:pPr>
        <w:rPr>
          <w:rFonts w:ascii="Times New Roman" w:hAnsi="Times New Roman" w:cs="Times New Roman"/>
          <w:b/>
          <w:sz w:val="24"/>
          <w:szCs w:val="24"/>
        </w:rPr>
      </w:pPr>
      <w:r w:rsidRPr="00590B58">
        <w:rPr>
          <w:rFonts w:ascii="Times New Roman" w:hAnsi="Times New Roman" w:cs="Times New Roman"/>
          <w:b/>
          <w:sz w:val="24"/>
          <w:szCs w:val="24"/>
        </w:rPr>
        <w:t>P</w:t>
      </w:r>
      <w:r w:rsidR="009C2EA7" w:rsidRPr="00590B58">
        <w:rPr>
          <w:rFonts w:ascii="Times New Roman" w:hAnsi="Times New Roman" w:cs="Times New Roman"/>
          <w:b/>
          <w:sz w:val="24"/>
          <w:szCs w:val="24"/>
        </w:rPr>
        <w:t xml:space="preserve">rogram powinien: </w:t>
      </w:r>
    </w:p>
    <w:p w14:paraId="3E54474A" w14:textId="77777777" w:rsidR="00317598" w:rsidRPr="00590B58" w:rsidRDefault="00317598" w:rsidP="00B938D4">
      <w:pPr>
        <w:pStyle w:val="Akapitzlist"/>
        <w:numPr>
          <w:ilvl w:val="0"/>
          <w:numId w:val="32"/>
        </w:numPr>
        <w:rPr>
          <w:rFonts w:ascii="Times New Roman" w:hAnsi="Times New Roman" w:cs="Times New Roman"/>
          <w:sz w:val="24"/>
          <w:szCs w:val="24"/>
        </w:rPr>
      </w:pPr>
      <w:r w:rsidRPr="00590B58">
        <w:rPr>
          <w:rFonts w:ascii="Times New Roman" w:hAnsi="Times New Roman" w:cs="Times New Roman"/>
          <w:sz w:val="24"/>
          <w:szCs w:val="24"/>
        </w:rPr>
        <w:lastRenderedPageBreak/>
        <w:t>Efektywnym konfigurowaniem i zarządzaniem wieloma scenariuszami rozwoju.</w:t>
      </w:r>
    </w:p>
    <w:p w14:paraId="423FB85A" w14:textId="77777777" w:rsidR="00317598" w:rsidRPr="00590B58" w:rsidRDefault="00317598" w:rsidP="00B938D4">
      <w:pPr>
        <w:pStyle w:val="Akapitzlist"/>
        <w:numPr>
          <w:ilvl w:val="0"/>
          <w:numId w:val="32"/>
        </w:numPr>
        <w:rPr>
          <w:rFonts w:ascii="Times New Roman" w:hAnsi="Times New Roman" w:cs="Times New Roman"/>
          <w:sz w:val="24"/>
          <w:szCs w:val="24"/>
        </w:rPr>
      </w:pPr>
      <w:r w:rsidRPr="00590B58">
        <w:rPr>
          <w:rFonts w:ascii="Times New Roman" w:hAnsi="Times New Roman" w:cs="Times New Roman"/>
          <w:sz w:val="24"/>
          <w:szCs w:val="24"/>
        </w:rPr>
        <w:t>Szybkimi algorytmami zapewniającymi szybkie i dokładne wyniki.</w:t>
      </w:r>
    </w:p>
    <w:p w14:paraId="21901FB3" w14:textId="77777777" w:rsidR="00317598" w:rsidRPr="00590B58" w:rsidRDefault="00317598" w:rsidP="00B938D4">
      <w:pPr>
        <w:pStyle w:val="Akapitzlist"/>
        <w:numPr>
          <w:ilvl w:val="0"/>
          <w:numId w:val="32"/>
        </w:numPr>
        <w:rPr>
          <w:rFonts w:ascii="Times New Roman" w:hAnsi="Times New Roman" w:cs="Times New Roman"/>
          <w:sz w:val="24"/>
          <w:szCs w:val="24"/>
        </w:rPr>
      </w:pPr>
      <w:r w:rsidRPr="00590B58">
        <w:rPr>
          <w:rFonts w:ascii="Times New Roman" w:hAnsi="Times New Roman" w:cs="Times New Roman"/>
          <w:sz w:val="24"/>
          <w:szCs w:val="24"/>
        </w:rPr>
        <w:t>Efektywnym tworzeniem i utrzymywaniem modeli transportu.</w:t>
      </w:r>
    </w:p>
    <w:p w14:paraId="311CE90D" w14:textId="77777777" w:rsidR="00317598" w:rsidRPr="00590B58" w:rsidRDefault="00317598" w:rsidP="00B938D4">
      <w:pPr>
        <w:pStyle w:val="Akapitzlist"/>
        <w:numPr>
          <w:ilvl w:val="0"/>
          <w:numId w:val="32"/>
        </w:numPr>
        <w:rPr>
          <w:rFonts w:ascii="Times New Roman" w:hAnsi="Times New Roman" w:cs="Times New Roman"/>
          <w:sz w:val="24"/>
          <w:szCs w:val="24"/>
        </w:rPr>
      </w:pPr>
      <w:r w:rsidRPr="00590B58">
        <w:rPr>
          <w:rFonts w:ascii="Times New Roman" w:hAnsi="Times New Roman" w:cs="Times New Roman"/>
          <w:sz w:val="24"/>
          <w:szCs w:val="24"/>
        </w:rPr>
        <w:t>Przejrzystością i rozszerzalnością.</w:t>
      </w:r>
    </w:p>
    <w:p w14:paraId="3D255517" w14:textId="77777777" w:rsidR="00317598" w:rsidRPr="00590B58" w:rsidRDefault="00317598" w:rsidP="00B938D4">
      <w:pPr>
        <w:pStyle w:val="Akapitzlist"/>
        <w:numPr>
          <w:ilvl w:val="0"/>
          <w:numId w:val="32"/>
        </w:numPr>
        <w:rPr>
          <w:rFonts w:ascii="Times New Roman" w:hAnsi="Times New Roman" w:cs="Times New Roman"/>
          <w:sz w:val="24"/>
          <w:szCs w:val="24"/>
        </w:rPr>
      </w:pPr>
      <w:r w:rsidRPr="00590B58">
        <w:rPr>
          <w:rFonts w:ascii="Times New Roman" w:hAnsi="Times New Roman" w:cs="Times New Roman"/>
          <w:sz w:val="24"/>
          <w:szCs w:val="24"/>
        </w:rPr>
        <w:t>Modelowaniem transportu multimodalnego.</w:t>
      </w:r>
    </w:p>
    <w:p w14:paraId="5C3E2420" w14:textId="77777777" w:rsidR="00317598" w:rsidRPr="00590B58" w:rsidRDefault="00317598" w:rsidP="00B938D4">
      <w:pPr>
        <w:pStyle w:val="Akapitzlist"/>
        <w:numPr>
          <w:ilvl w:val="0"/>
          <w:numId w:val="32"/>
        </w:numPr>
        <w:rPr>
          <w:rFonts w:ascii="Times New Roman" w:hAnsi="Times New Roman" w:cs="Times New Roman"/>
          <w:sz w:val="24"/>
          <w:szCs w:val="24"/>
        </w:rPr>
      </w:pPr>
      <w:r w:rsidRPr="00590B58">
        <w:rPr>
          <w:rFonts w:ascii="Times New Roman" w:hAnsi="Times New Roman" w:cs="Times New Roman"/>
          <w:sz w:val="24"/>
          <w:szCs w:val="24"/>
        </w:rPr>
        <w:t>Oprogramowaniem do planowania transportu publicznego.</w:t>
      </w:r>
    </w:p>
    <w:p w14:paraId="56FCD87C" w14:textId="77777777" w:rsidR="00317598" w:rsidRPr="00590B58" w:rsidRDefault="00317598" w:rsidP="00B938D4">
      <w:pPr>
        <w:pStyle w:val="Akapitzlist"/>
        <w:numPr>
          <w:ilvl w:val="0"/>
          <w:numId w:val="32"/>
        </w:numPr>
        <w:rPr>
          <w:rFonts w:ascii="Times New Roman" w:hAnsi="Times New Roman" w:cs="Times New Roman"/>
          <w:sz w:val="24"/>
          <w:szCs w:val="24"/>
        </w:rPr>
      </w:pPr>
      <w:r w:rsidRPr="00590B58">
        <w:rPr>
          <w:rFonts w:ascii="Times New Roman" w:hAnsi="Times New Roman" w:cs="Times New Roman"/>
          <w:sz w:val="24"/>
          <w:szCs w:val="24"/>
        </w:rPr>
        <w:t>Możliwością planowania i integracji nowych środków mobilności.</w:t>
      </w:r>
    </w:p>
    <w:p w14:paraId="3D09E65D" w14:textId="77777777" w:rsidR="00317598" w:rsidRPr="00590B58" w:rsidRDefault="00317598" w:rsidP="00B938D4">
      <w:pPr>
        <w:pStyle w:val="Akapitzlist"/>
        <w:numPr>
          <w:ilvl w:val="0"/>
          <w:numId w:val="32"/>
        </w:numPr>
        <w:rPr>
          <w:rFonts w:ascii="Times New Roman" w:hAnsi="Times New Roman" w:cs="Times New Roman"/>
          <w:sz w:val="24"/>
          <w:szCs w:val="24"/>
        </w:rPr>
      </w:pPr>
      <w:r w:rsidRPr="00590B58">
        <w:rPr>
          <w:rFonts w:ascii="Times New Roman" w:hAnsi="Times New Roman" w:cs="Times New Roman"/>
          <w:sz w:val="24"/>
          <w:szCs w:val="24"/>
        </w:rPr>
        <w:t>Możliwością oceny zanieczyszczenia powietrza i hałasu pochodzącego z transportu.</w:t>
      </w:r>
    </w:p>
    <w:p w14:paraId="3FD7450B" w14:textId="77777777" w:rsidR="00317598" w:rsidRPr="00590B58" w:rsidRDefault="00317598" w:rsidP="00B938D4">
      <w:pPr>
        <w:pStyle w:val="Akapitzlist"/>
        <w:numPr>
          <w:ilvl w:val="0"/>
          <w:numId w:val="32"/>
        </w:numPr>
        <w:rPr>
          <w:rFonts w:ascii="Times New Roman" w:hAnsi="Times New Roman" w:cs="Times New Roman"/>
          <w:sz w:val="24"/>
          <w:szCs w:val="24"/>
        </w:rPr>
      </w:pPr>
      <w:r w:rsidRPr="00590B58">
        <w:rPr>
          <w:rFonts w:ascii="Times New Roman" w:hAnsi="Times New Roman" w:cs="Times New Roman"/>
          <w:sz w:val="24"/>
          <w:szCs w:val="24"/>
        </w:rPr>
        <w:t>Modelowaniem popytu opartym na aktywności ABM.</w:t>
      </w:r>
    </w:p>
    <w:p w14:paraId="408086DF" w14:textId="77777777" w:rsidR="00317598" w:rsidRPr="00590B58" w:rsidRDefault="00317598" w:rsidP="00B938D4">
      <w:pPr>
        <w:pStyle w:val="Akapitzlist"/>
        <w:numPr>
          <w:ilvl w:val="0"/>
          <w:numId w:val="32"/>
        </w:numPr>
        <w:rPr>
          <w:rFonts w:ascii="Times New Roman" w:hAnsi="Times New Roman" w:cs="Times New Roman"/>
          <w:sz w:val="24"/>
          <w:szCs w:val="24"/>
        </w:rPr>
      </w:pPr>
      <w:r w:rsidRPr="00590B58">
        <w:rPr>
          <w:rFonts w:ascii="Times New Roman" w:hAnsi="Times New Roman" w:cs="Times New Roman"/>
          <w:sz w:val="24"/>
          <w:szCs w:val="24"/>
        </w:rPr>
        <w:t>Symulacją przepływu ruchu w sieciach transportowych.</w:t>
      </w:r>
    </w:p>
    <w:p w14:paraId="1DC2E49E" w14:textId="77777777" w:rsidR="00317598" w:rsidRPr="00590B58" w:rsidRDefault="00317598" w:rsidP="00B938D4">
      <w:pPr>
        <w:pStyle w:val="Akapitzlist"/>
        <w:numPr>
          <w:ilvl w:val="0"/>
          <w:numId w:val="32"/>
        </w:numPr>
        <w:rPr>
          <w:rFonts w:ascii="Times New Roman" w:hAnsi="Times New Roman" w:cs="Times New Roman"/>
          <w:sz w:val="24"/>
          <w:szCs w:val="24"/>
        </w:rPr>
      </w:pPr>
      <w:r w:rsidRPr="00590B58">
        <w:rPr>
          <w:rFonts w:ascii="Times New Roman" w:hAnsi="Times New Roman" w:cs="Times New Roman"/>
          <w:sz w:val="24"/>
          <w:szCs w:val="24"/>
        </w:rPr>
        <w:t>Dostarczać dane i statystyki pozwalające na pełny obraz analizowanych działań, co</w:t>
      </w:r>
    </w:p>
    <w:p w14:paraId="58C93F70" w14:textId="77777777" w:rsidR="009C2EA7" w:rsidRPr="00590B58" w:rsidRDefault="00317598" w:rsidP="009C2EA7">
      <w:pPr>
        <w:pStyle w:val="Akapitzlist"/>
        <w:rPr>
          <w:rFonts w:ascii="Times New Roman" w:hAnsi="Times New Roman" w:cs="Times New Roman"/>
          <w:sz w:val="24"/>
          <w:szCs w:val="24"/>
        </w:rPr>
      </w:pPr>
      <w:r w:rsidRPr="00590B58">
        <w:rPr>
          <w:rFonts w:ascii="Times New Roman" w:hAnsi="Times New Roman" w:cs="Times New Roman"/>
          <w:sz w:val="24"/>
          <w:szCs w:val="24"/>
        </w:rPr>
        <w:t>umożliwia identyfikację wąskich gardeł i optymalizację.</w:t>
      </w:r>
    </w:p>
    <w:p w14:paraId="3B9394D0" w14:textId="77777777" w:rsidR="00317598" w:rsidRPr="00590B58" w:rsidRDefault="00317598" w:rsidP="00B938D4">
      <w:pPr>
        <w:pStyle w:val="Akapitzlist"/>
        <w:numPr>
          <w:ilvl w:val="0"/>
          <w:numId w:val="32"/>
        </w:numPr>
        <w:rPr>
          <w:rFonts w:ascii="Times New Roman" w:hAnsi="Times New Roman" w:cs="Times New Roman"/>
          <w:sz w:val="24"/>
          <w:szCs w:val="24"/>
        </w:rPr>
      </w:pPr>
      <w:r w:rsidRPr="00590B58">
        <w:rPr>
          <w:rFonts w:ascii="Times New Roman" w:hAnsi="Times New Roman" w:cs="Times New Roman"/>
          <w:sz w:val="24"/>
          <w:szCs w:val="24"/>
        </w:rPr>
        <w:t>Umożliwiać przeprowadzanie eksperymentów symulacyjnych w wirtualnym</w:t>
      </w:r>
      <w:r w:rsidR="009C2EA7" w:rsidRPr="00590B58">
        <w:rPr>
          <w:rFonts w:ascii="Times New Roman" w:hAnsi="Times New Roman" w:cs="Times New Roman"/>
          <w:sz w:val="24"/>
          <w:szCs w:val="24"/>
        </w:rPr>
        <w:t xml:space="preserve"> </w:t>
      </w:r>
      <w:r w:rsidRPr="00590B58">
        <w:rPr>
          <w:rFonts w:ascii="Times New Roman" w:hAnsi="Times New Roman" w:cs="Times New Roman"/>
          <w:sz w:val="24"/>
          <w:szCs w:val="24"/>
        </w:rPr>
        <w:t>środowisku, aby przetestować różne rozwiązania i przewidzieć ich wpływ na system</w:t>
      </w:r>
      <w:r w:rsidR="009C2EA7" w:rsidRPr="00590B58">
        <w:rPr>
          <w:rFonts w:ascii="Times New Roman" w:hAnsi="Times New Roman" w:cs="Times New Roman"/>
          <w:sz w:val="24"/>
          <w:szCs w:val="24"/>
        </w:rPr>
        <w:t xml:space="preserve"> </w:t>
      </w:r>
      <w:r w:rsidRPr="00590B58">
        <w:rPr>
          <w:rFonts w:ascii="Times New Roman" w:hAnsi="Times New Roman" w:cs="Times New Roman"/>
          <w:sz w:val="24"/>
          <w:szCs w:val="24"/>
        </w:rPr>
        <w:t>przed wdrożeniem w rzeczywistości.</w:t>
      </w:r>
    </w:p>
    <w:p w14:paraId="27C0C356" w14:textId="77777777" w:rsidR="009C2EA7" w:rsidRPr="00590B58" w:rsidRDefault="009C2EA7" w:rsidP="009C2EA7">
      <w:pPr>
        <w:rPr>
          <w:rFonts w:ascii="Times New Roman" w:hAnsi="Times New Roman" w:cs="Times New Roman"/>
          <w:b/>
          <w:sz w:val="24"/>
          <w:szCs w:val="24"/>
        </w:rPr>
      </w:pPr>
      <w:r w:rsidRPr="00590B58">
        <w:rPr>
          <w:rFonts w:ascii="Times New Roman" w:hAnsi="Times New Roman" w:cs="Times New Roman"/>
          <w:b/>
          <w:sz w:val="24"/>
          <w:szCs w:val="24"/>
        </w:rPr>
        <w:t xml:space="preserve">Usługi : </w:t>
      </w:r>
    </w:p>
    <w:p w14:paraId="29127091" w14:textId="77777777" w:rsidR="009C2EA7" w:rsidRPr="00590B58" w:rsidRDefault="009C2EA7" w:rsidP="00B938D4">
      <w:pPr>
        <w:pStyle w:val="Akapitzlist"/>
        <w:numPr>
          <w:ilvl w:val="0"/>
          <w:numId w:val="28"/>
        </w:numPr>
        <w:rPr>
          <w:rFonts w:ascii="Times New Roman" w:hAnsi="Times New Roman" w:cs="Times New Roman"/>
          <w:sz w:val="24"/>
          <w:szCs w:val="24"/>
        </w:rPr>
      </w:pPr>
      <w:r w:rsidRPr="00590B58">
        <w:rPr>
          <w:rFonts w:ascii="Times New Roman" w:hAnsi="Times New Roman" w:cs="Times New Roman"/>
          <w:sz w:val="24"/>
          <w:szCs w:val="24"/>
        </w:rPr>
        <w:t>Szkolenie użytkowników w siedzibie zamawiającego, obejmujące obsługę programu.</w:t>
      </w:r>
    </w:p>
    <w:p w14:paraId="4375389A" w14:textId="77777777" w:rsidR="009C2EA7" w:rsidRPr="00590B58" w:rsidRDefault="009C2EA7" w:rsidP="009C2EA7">
      <w:pPr>
        <w:pStyle w:val="Akapitzlist"/>
        <w:rPr>
          <w:rFonts w:ascii="Times New Roman" w:hAnsi="Times New Roman" w:cs="Times New Roman"/>
          <w:sz w:val="24"/>
          <w:szCs w:val="24"/>
        </w:rPr>
      </w:pPr>
      <w:r w:rsidRPr="00590B58">
        <w:rPr>
          <w:rFonts w:ascii="Times New Roman" w:hAnsi="Times New Roman" w:cs="Times New Roman"/>
          <w:sz w:val="24"/>
          <w:szCs w:val="24"/>
        </w:rPr>
        <w:t>Szkolenie w siedzibie Zamawiającego – 8h . W terminie ustalonym przez Zamawiającego.</w:t>
      </w:r>
    </w:p>
    <w:p w14:paraId="03094231" w14:textId="77777777" w:rsidR="009C2EA7" w:rsidRPr="00590B58" w:rsidRDefault="009C2EA7" w:rsidP="00B938D4">
      <w:pPr>
        <w:pStyle w:val="Akapitzlist"/>
        <w:numPr>
          <w:ilvl w:val="0"/>
          <w:numId w:val="28"/>
        </w:numPr>
        <w:rPr>
          <w:rFonts w:ascii="Times New Roman" w:hAnsi="Times New Roman" w:cs="Times New Roman"/>
          <w:sz w:val="24"/>
          <w:szCs w:val="24"/>
        </w:rPr>
      </w:pPr>
      <w:r w:rsidRPr="00590B58">
        <w:rPr>
          <w:rFonts w:ascii="Times New Roman" w:hAnsi="Times New Roman" w:cs="Times New Roman"/>
          <w:sz w:val="24"/>
          <w:szCs w:val="24"/>
        </w:rPr>
        <w:t>Początkowa konfiguracja systemu.</w:t>
      </w:r>
    </w:p>
    <w:p w14:paraId="153D07E7" w14:textId="77777777" w:rsidR="009C2EA7" w:rsidRPr="00590B58" w:rsidRDefault="009C2EA7" w:rsidP="00B938D4">
      <w:pPr>
        <w:pStyle w:val="Akapitzlist"/>
        <w:numPr>
          <w:ilvl w:val="0"/>
          <w:numId w:val="28"/>
        </w:numPr>
        <w:rPr>
          <w:rFonts w:ascii="Times New Roman" w:hAnsi="Times New Roman" w:cs="Times New Roman"/>
          <w:sz w:val="24"/>
          <w:szCs w:val="24"/>
        </w:rPr>
      </w:pPr>
      <w:r w:rsidRPr="00590B58">
        <w:rPr>
          <w:rFonts w:ascii="Times New Roman" w:hAnsi="Times New Roman" w:cs="Times New Roman"/>
          <w:sz w:val="24"/>
          <w:szCs w:val="24"/>
        </w:rPr>
        <w:t>Wsparcie techniczne i aktualizacje oprogramowania po wdrożeniu.</w:t>
      </w:r>
    </w:p>
    <w:p w14:paraId="6164E1F0" w14:textId="77777777" w:rsidR="00002F8E" w:rsidRPr="00590B58" w:rsidRDefault="00002F8E" w:rsidP="00002F8E">
      <w:pPr>
        <w:rPr>
          <w:rFonts w:ascii="Times New Roman" w:hAnsi="Times New Roman" w:cs="Times New Roman"/>
          <w:sz w:val="24"/>
          <w:szCs w:val="24"/>
        </w:rPr>
      </w:pPr>
    </w:p>
    <w:p w14:paraId="763CADCB" w14:textId="77777777" w:rsidR="00002F8E" w:rsidRPr="00590B58" w:rsidRDefault="00002F8E" w:rsidP="00002F8E">
      <w:pPr>
        <w:rPr>
          <w:rFonts w:ascii="Times New Roman" w:hAnsi="Times New Roman" w:cs="Times New Roman"/>
          <w:b/>
          <w:sz w:val="24"/>
          <w:szCs w:val="24"/>
        </w:rPr>
      </w:pPr>
      <w:r w:rsidRPr="00590B58">
        <w:rPr>
          <w:rFonts w:ascii="Times New Roman" w:hAnsi="Times New Roman" w:cs="Times New Roman"/>
          <w:b/>
          <w:sz w:val="24"/>
          <w:szCs w:val="24"/>
        </w:rPr>
        <w:t>Warunki gwarancji:</w:t>
      </w:r>
    </w:p>
    <w:p w14:paraId="10E43D62" w14:textId="2210934D" w:rsidR="00002F8E" w:rsidRPr="00590B58" w:rsidRDefault="00002F8E" w:rsidP="00002F8E">
      <w:pPr>
        <w:spacing w:after="0"/>
        <w:jc w:val="both"/>
        <w:rPr>
          <w:rFonts w:ascii="Times New Roman" w:hAnsi="Times New Roman" w:cs="Times New Roman"/>
          <w:sz w:val="24"/>
          <w:szCs w:val="24"/>
        </w:rPr>
      </w:pPr>
      <w:r w:rsidRPr="00590B58">
        <w:rPr>
          <w:rFonts w:ascii="Times New Roman" w:hAnsi="Times New Roman" w:cs="Times New Roman"/>
          <w:sz w:val="24"/>
          <w:szCs w:val="24"/>
        </w:rPr>
        <w:t xml:space="preserve">Zamawiający wymaga, aby oferowane oprogramowanie było objęte gwarancją </w:t>
      </w:r>
      <w:r w:rsidR="00F32D4F">
        <w:rPr>
          <w:rFonts w:ascii="Times New Roman" w:hAnsi="Times New Roman" w:cs="Times New Roman"/>
          <w:sz w:val="24"/>
          <w:szCs w:val="24"/>
        </w:rPr>
        <w:t>dożywotnią</w:t>
      </w:r>
      <w:r w:rsidRPr="00590B58">
        <w:rPr>
          <w:rFonts w:ascii="Times New Roman" w:hAnsi="Times New Roman" w:cs="Times New Roman"/>
          <w:sz w:val="24"/>
          <w:szCs w:val="24"/>
        </w:rPr>
        <w:t>,</w:t>
      </w:r>
    </w:p>
    <w:p w14:paraId="1F139D2A" w14:textId="77777777" w:rsidR="00002F8E" w:rsidRPr="00590B58" w:rsidRDefault="00002F8E" w:rsidP="00002F8E">
      <w:pPr>
        <w:spacing w:after="0"/>
        <w:jc w:val="both"/>
        <w:rPr>
          <w:rFonts w:ascii="Times New Roman" w:hAnsi="Times New Roman" w:cs="Times New Roman"/>
          <w:sz w:val="24"/>
          <w:szCs w:val="24"/>
        </w:rPr>
      </w:pPr>
      <w:r w:rsidRPr="00590B58">
        <w:rPr>
          <w:rFonts w:ascii="Times New Roman" w:hAnsi="Times New Roman" w:cs="Times New Roman"/>
          <w:sz w:val="24"/>
          <w:szCs w:val="24"/>
        </w:rPr>
        <w:t>która powinna obejmować</w:t>
      </w:r>
    </w:p>
    <w:p w14:paraId="4E810F73" w14:textId="77777777" w:rsidR="00002F8E" w:rsidRPr="00590B58" w:rsidRDefault="00002F8E" w:rsidP="00002F8E">
      <w:pPr>
        <w:spacing w:after="0"/>
        <w:jc w:val="both"/>
        <w:rPr>
          <w:rFonts w:ascii="Times New Roman" w:hAnsi="Times New Roman" w:cs="Times New Roman"/>
          <w:sz w:val="24"/>
          <w:szCs w:val="24"/>
        </w:rPr>
      </w:pPr>
    </w:p>
    <w:p w14:paraId="483A9BA6" w14:textId="77777777" w:rsidR="00002F8E" w:rsidRPr="00590B58" w:rsidRDefault="008D5F02" w:rsidP="00B938D4">
      <w:pPr>
        <w:pStyle w:val="Akapitzlist"/>
        <w:numPr>
          <w:ilvl w:val="0"/>
          <w:numId w:val="24"/>
        </w:numPr>
        <w:jc w:val="both"/>
        <w:rPr>
          <w:rFonts w:ascii="Times New Roman" w:hAnsi="Times New Roman" w:cs="Times New Roman"/>
          <w:sz w:val="24"/>
          <w:szCs w:val="24"/>
        </w:rPr>
      </w:pPr>
      <w:r w:rsidRPr="00590B58">
        <w:rPr>
          <w:rFonts w:ascii="Times New Roman" w:hAnsi="Times New Roman" w:cs="Times New Roman"/>
          <w:sz w:val="24"/>
          <w:szCs w:val="24"/>
        </w:rPr>
        <w:t xml:space="preserve">Bezpłatne usuwanie </w:t>
      </w:r>
      <w:r w:rsidR="00002F8E" w:rsidRPr="00590B58">
        <w:rPr>
          <w:rFonts w:ascii="Times New Roman" w:hAnsi="Times New Roman" w:cs="Times New Roman"/>
          <w:sz w:val="24"/>
          <w:szCs w:val="24"/>
        </w:rPr>
        <w:t>błędów i usterek oprogramowania w funkcjonowaniu.</w:t>
      </w:r>
    </w:p>
    <w:p w14:paraId="0B72063A" w14:textId="77777777" w:rsidR="00002F8E" w:rsidRPr="00590B58" w:rsidRDefault="00002F8E" w:rsidP="00B938D4">
      <w:pPr>
        <w:pStyle w:val="Akapitzlist"/>
        <w:numPr>
          <w:ilvl w:val="0"/>
          <w:numId w:val="24"/>
        </w:numPr>
        <w:jc w:val="both"/>
        <w:rPr>
          <w:rFonts w:ascii="Times New Roman" w:hAnsi="Times New Roman" w:cs="Times New Roman"/>
          <w:sz w:val="24"/>
          <w:szCs w:val="24"/>
        </w:rPr>
      </w:pPr>
      <w:r w:rsidRPr="00590B58">
        <w:rPr>
          <w:rFonts w:ascii="Times New Roman" w:hAnsi="Times New Roman" w:cs="Times New Roman"/>
          <w:sz w:val="24"/>
          <w:szCs w:val="24"/>
        </w:rPr>
        <w:t>Dostarczanie aktualizacji systemu w zakresie poprawek bezpieczeństwa, stabilności i</w:t>
      </w:r>
    </w:p>
    <w:p w14:paraId="30658729" w14:textId="77777777" w:rsidR="00002F8E" w:rsidRPr="00590B58" w:rsidRDefault="00002F8E" w:rsidP="00002F8E">
      <w:pPr>
        <w:pStyle w:val="Akapitzlist"/>
        <w:jc w:val="both"/>
        <w:rPr>
          <w:rFonts w:ascii="Times New Roman" w:hAnsi="Times New Roman" w:cs="Times New Roman"/>
          <w:sz w:val="24"/>
          <w:szCs w:val="24"/>
        </w:rPr>
      </w:pPr>
      <w:r w:rsidRPr="00590B58">
        <w:rPr>
          <w:rFonts w:ascii="Times New Roman" w:hAnsi="Times New Roman" w:cs="Times New Roman"/>
          <w:sz w:val="24"/>
          <w:szCs w:val="24"/>
        </w:rPr>
        <w:t>zgodności z obowiązującymi standardami.</w:t>
      </w:r>
    </w:p>
    <w:p w14:paraId="41FEEA30" w14:textId="77777777" w:rsidR="00002F8E" w:rsidRPr="00590B58" w:rsidRDefault="00002F8E" w:rsidP="00B938D4">
      <w:pPr>
        <w:pStyle w:val="Akapitzlist"/>
        <w:numPr>
          <w:ilvl w:val="0"/>
          <w:numId w:val="24"/>
        </w:numPr>
        <w:jc w:val="both"/>
        <w:rPr>
          <w:rFonts w:ascii="Times New Roman" w:hAnsi="Times New Roman" w:cs="Times New Roman"/>
          <w:sz w:val="24"/>
          <w:szCs w:val="24"/>
        </w:rPr>
      </w:pPr>
      <w:r w:rsidRPr="00590B58">
        <w:rPr>
          <w:rFonts w:ascii="Times New Roman" w:hAnsi="Times New Roman" w:cs="Times New Roman"/>
          <w:sz w:val="24"/>
          <w:szCs w:val="24"/>
        </w:rPr>
        <w:t>Wsparcie techniczne dla użytkowników w zakresie konfiguracji, uruchomienia oraz</w:t>
      </w:r>
    </w:p>
    <w:p w14:paraId="6B6B196A" w14:textId="77777777" w:rsidR="00002F8E" w:rsidRPr="00590B58" w:rsidRDefault="00002F8E" w:rsidP="00002F8E">
      <w:pPr>
        <w:pStyle w:val="Akapitzlist"/>
        <w:jc w:val="both"/>
        <w:rPr>
          <w:rFonts w:ascii="Times New Roman" w:hAnsi="Times New Roman" w:cs="Times New Roman"/>
          <w:sz w:val="24"/>
          <w:szCs w:val="24"/>
        </w:rPr>
      </w:pPr>
      <w:r w:rsidRPr="00590B58">
        <w:rPr>
          <w:rFonts w:ascii="Times New Roman" w:hAnsi="Times New Roman" w:cs="Times New Roman"/>
          <w:sz w:val="24"/>
          <w:szCs w:val="24"/>
        </w:rPr>
        <w:t>poprawnej eksploatacji oprogramowania.</w:t>
      </w:r>
    </w:p>
    <w:p w14:paraId="06BAD985" w14:textId="77777777" w:rsidR="00002F8E" w:rsidRPr="00590B58" w:rsidRDefault="00002F8E" w:rsidP="00B938D4">
      <w:pPr>
        <w:pStyle w:val="Akapitzlist"/>
        <w:numPr>
          <w:ilvl w:val="0"/>
          <w:numId w:val="24"/>
        </w:numPr>
        <w:jc w:val="both"/>
        <w:rPr>
          <w:rFonts w:ascii="Times New Roman" w:hAnsi="Times New Roman" w:cs="Times New Roman"/>
          <w:sz w:val="24"/>
          <w:szCs w:val="24"/>
        </w:rPr>
      </w:pPr>
      <w:r w:rsidRPr="00590B58">
        <w:rPr>
          <w:rFonts w:ascii="Times New Roman" w:hAnsi="Times New Roman" w:cs="Times New Roman"/>
          <w:sz w:val="24"/>
          <w:szCs w:val="24"/>
        </w:rPr>
        <w:t>Czas reakcji na zgłoszenie krytyczne nie powinien przekraczać 24 godzin, a czas</w:t>
      </w:r>
    </w:p>
    <w:p w14:paraId="493766E8" w14:textId="77777777" w:rsidR="00002F8E" w:rsidRPr="00590B58" w:rsidRDefault="00002F8E" w:rsidP="00002F8E">
      <w:pPr>
        <w:pStyle w:val="Akapitzlist"/>
        <w:jc w:val="both"/>
        <w:rPr>
          <w:rFonts w:ascii="Times New Roman" w:hAnsi="Times New Roman" w:cs="Times New Roman"/>
          <w:sz w:val="24"/>
          <w:szCs w:val="24"/>
        </w:rPr>
      </w:pPr>
      <w:r w:rsidRPr="00590B58">
        <w:rPr>
          <w:rFonts w:ascii="Times New Roman" w:hAnsi="Times New Roman" w:cs="Times New Roman"/>
          <w:sz w:val="24"/>
          <w:szCs w:val="24"/>
        </w:rPr>
        <w:t>rozwiązania problemu – 5 dni roboczych, o ile problem nie wymaga dłuższej analizy.</w:t>
      </w:r>
    </w:p>
    <w:p w14:paraId="6D73B6D5" w14:textId="77777777" w:rsidR="00F21E94" w:rsidRPr="00590B58" w:rsidRDefault="00F21E94" w:rsidP="00002F8E">
      <w:pPr>
        <w:pStyle w:val="Akapitzlist"/>
        <w:jc w:val="both"/>
        <w:rPr>
          <w:rFonts w:ascii="Times New Roman" w:hAnsi="Times New Roman" w:cs="Times New Roman"/>
          <w:sz w:val="24"/>
          <w:szCs w:val="24"/>
        </w:rPr>
      </w:pPr>
    </w:p>
    <w:p w14:paraId="0B3A0072" w14:textId="77777777" w:rsidR="00F21E94" w:rsidRPr="00590B58" w:rsidRDefault="00F21E94" w:rsidP="00002F8E">
      <w:pPr>
        <w:pStyle w:val="Akapitzlist"/>
        <w:jc w:val="both"/>
        <w:rPr>
          <w:rFonts w:ascii="Times New Roman" w:hAnsi="Times New Roman" w:cs="Times New Roman"/>
          <w:sz w:val="24"/>
          <w:szCs w:val="24"/>
        </w:rPr>
      </w:pPr>
    </w:p>
    <w:p w14:paraId="4B2FBAA7" w14:textId="342A58DA" w:rsidR="00F21E94" w:rsidRPr="00590B58" w:rsidRDefault="00F21E94" w:rsidP="00B938D4">
      <w:pPr>
        <w:pStyle w:val="Akapitzlist"/>
        <w:numPr>
          <w:ilvl w:val="0"/>
          <w:numId w:val="66"/>
        </w:numPr>
        <w:rPr>
          <w:rFonts w:ascii="Times New Roman" w:hAnsi="Times New Roman" w:cs="Times New Roman"/>
          <w:b/>
          <w:sz w:val="24"/>
          <w:szCs w:val="24"/>
        </w:rPr>
      </w:pPr>
      <w:r w:rsidRPr="00590B58">
        <w:rPr>
          <w:rFonts w:ascii="Times New Roman" w:hAnsi="Times New Roman" w:cs="Times New Roman"/>
          <w:b/>
          <w:sz w:val="24"/>
          <w:szCs w:val="24"/>
        </w:rPr>
        <w:t>OPIS PRZEDMIOTU ZAMÓWIENIA (OPZ) – MONITOR</w:t>
      </w:r>
      <w:r w:rsidR="005C45FF" w:rsidRPr="00590B58">
        <w:rPr>
          <w:rFonts w:ascii="Times New Roman" w:hAnsi="Times New Roman" w:cs="Times New Roman"/>
          <w:b/>
          <w:sz w:val="24"/>
          <w:szCs w:val="24"/>
        </w:rPr>
        <w:t xml:space="preserve"> INTERAKTYWNY</w:t>
      </w:r>
    </w:p>
    <w:p w14:paraId="01187D13" w14:textId="77777777" w:rsidR="00F21E94" w:rsidRPr="00590B58" w:rsidRDefault="00F21E94" w:rsidP="00F21E94">
      <w:pPr>
        <w:pStyle w:val="Akapitzlist"/>
        <w:rPr>
          <w:rFonts w:ascii="Times New Roman" w:hAnsi="Times New Roman" w:cs="Times New Roman"/>
          <w:sz w:val="24"/>
          <w:szCs w:val="24"/>
        </w:rPr>
      </w:pPr>
    </w:p>
    <w:p w14:paraId="238304AA" w14:textId="77777777" w:rsidR="00F21E94" w:rsidRPr="00590B58" w:rsidRDefault="00F21E94" w:rsidP="00F21E94">
      <w:pPr>
        <w:pStyle w:val="Akapitzlist"/>
        <w:rPr>
          <w:rFonts w:ascii="Times New Roman" w:hAnsi="Times New Roman" w:cs="Times New Roman"/>
          <w:sz w:val="24"/>
          <w:szCs w:val="24"/>
        </w:rPr>
      </w:pPr>
      <w:r w:rsidRPr="00590B58">
        <w:rPr>
          <w:rFonts w:ascii="Times New Roman" w:hAnsi="Times New Roman" w:cs="Times New Roman"/>
          <w:b/>
          <w:sz w:val="24"/>
          <w:szCs w:val="24"/>
        </w:rPr>
        <w:t>Przedmiot zamówienia</w:t>
      </w:r>
      <w:r w:rsidRPr="00590B58">
        <w:rPr>
          <w:rFonts w:ascii="Times New Roman" w:hAnsi="Times New Roman" w:cs="Times New Roman"/>
          <w:sz w:val="24"/>
          <w:szCs w:val="24"/>
        </w:rPr>
        <w:t xml:space="preserve"> : Monitor</w:t>
      </w:r>
      <w:r w:rsidR="0018091E" w:rsidRPr="00590B58">
        <w:rPr>
          <w:rFonts w:ascii="Times New Roman" w:hAnsi="Times New Roman" w:cs="Times New Roman"/>
          <w:sz w:val="24"/>
          <w:szCs w:val="24"/>
        </w:rPr>
        <w:t xml:space="preserve"> interaktywny typu flipchart</w:t>
      </w:r>
    </w:p>
    <w:p w14:paraId="7456C187" w14:textId="77777777" w:rsidR="00F21E94" w:rsidRPr="00590B58" w:rsidRDefault="00F21E94" w:rsidP="00F21E94">
      <w:pPr>
        <w:pStyle w:val="Akapitzlist"/>
        <w:rPr>
          <w:rFonts w:ascii="Times New Roman" w:hAnsi="Times New Roman" w:cs="Times New Roman"/>
          <w:b/>
          <w:sz w:val="24"/>
          <w:szCs w:val="24"/>
        </w:rPr>
      </w:pPr>
      <w:r w:rsidRPr="00590B58">
        <w:rPr>
          <w:rFonts w:ascii="Times New Roman" w:hAnsi="Times New Roman" w:cs="Times New Roman"/>
          <w:b/>
          <w:sz w:val="24"/>
          <w:szCs w:val="24"/>
        </w:rPr>
        <w:t>Ilość : 2 sztuki</w:t>
      </w:r>
    </w:p>
    <w:p w14:paraId="3F4B403B" w14:textId="24EAD368" w:rsidR="005C1ADF" w:rsidRPr="00396234" w:rsidRDefault="00F21E94" w:rsidP="00850A44">
      <w:pPr>
        <w:pStyle w:val="Akapitzlist"/>
        <w:rPr>
          <w:rFonts w:ascii="Times New Roman" w:hAnsi="Times New Roman" w:cs="Times New Roman"/>
          <w:b/>
          <w:sz w:val="24"/>
          <w:szCs w:val="24"/>
        </w:rPr>
      </w:pPr>
      <w:r w:rsidRPr="00396234">
        <w:rPr>
          <w:rFonts w:ascii="Times New Roman" w:hAnsi="Times New Roman" w:cs="Times New Roman"/>
          <w:b/>
          <w:sz w:val="24"/>
          <w:szCs w:val="24"/>
        </w:rPr>
        <w:t xml:space="preserve">Gwarancja : </w:t>
      </w:r>
      <w:r w:rsidR="00CC2056" w:rsidRPr="00396234">
        <w:rPr>
          <w:rFonts w:ascii="Times New Roman" w:hAnsi="Times New Roman" w:cs="Times New Roman"/>
          <w:b/>
          <w:sz w:val="24"/>
          <w:szCs w:val="24"/>
        </w:rPr>
        <w:t>36</w:t>
      </w:r>
      <w:r w:rsidRPr="00396234">
        <w:rPr>
          <w:rFonts w:ascii="Times New Roman" w:hAnsi="Times New Roman" w:cs="Times New Roman"/>
          <w:b/>
          <w:sz w:val="24"/>
          <w:szCs w:val="24"/>
        </w:rPr>
        <w:t xml:space="preserve"> mc</w:t>
      </w:r>
    </w:p>
    <w:p w14:paraId="44EBF41F" w14:textId="77777777" w:rsidR="00CC2056" w:rsidRPr="00590B58" w:rsidRDefault="00CC2056" w:rsidP="00CC2056">
      <w:pPr>
        <w:rPr>
          <w:rFonts w:ascii="Times New Roman" w:hAnsi="Times New Roman" w:cs="Times New Roman"/>
          <w:b/>
          <w:sz w:val="24"/>
          <w:szCs w:val="24"/>
        </w:rPr>
      </w:pPr>
      <w:r w:rsidRPr="00590B58">
        <w:rPr>
          <w:rFonts w:ascii="Times New Roman" w:hAnsi="Times New Roman" w:cs="Times New Roman"/>
          <w:b/>
          <w:sz w:val="24"/>
          <w:szCs w:val="24"/>
        </w:rPr>
        <w:t>Wymagania techniczne:</w:t>
      </w:r>
    </w:p>
    <w:p w14:paraId="2B011730" w14:textId="77777777" w:rsidR="00CC2056" w:rsidRPr="00590B58" w:rsidRDefault="00CC2056" w:rsidP="00B938D4">
      <w:pPr>
        <w:pStyle w:val="Akapitzlist"/>
        <w:numPr>
          <w:ilvl w:val="0"/>
          <w:numId w:val="75"/>
        </w:numPr>
        <w:rPr>
          <w:rFonts w:ascii="Times New Roman" w:hAnsi="Times New Roman" w:cs="Times New Roman"/>
          <w:sz w:val="24"/>
          <w:szCs w:val="24"/>
        </w:rPr>
      </w:pPr>
      <w:r w:rsidRPr="00590B58">
        <w:rPr>
          <w:rFonts w:ascii="Times New Roman" w:hAnsi="Times New Roman" w:cs="Times New Roman"/>
          <w:sz w:val="24"/>
          <w:szCs w:val="24"/>
        </w:rPr>
        <w:t>Przekątna ekranu: 85 cali (±1 cal)</w:t>
      </w:r>
    </w:p>
    <w:p w14:paraId="63E362AE" w14:textId="77777777" w:rsidR="00CC2056" w:rsidRPr="00590B58" w:rsidRDefault="00CC2056" w:rsidP="00B938D4">
      <w:pPr>
        <w:pStyle w:val="Akapitzlist"/>
        <w:numPr>
          <w:ilvl w:val="0"/>
          <w:numId w:val="75"/>
        </w:numPr>
        <w:rPr>
          <w:rFonts w:ascii="Times New Roman" w:hAnsi="Times New Roman" w:cs="Times New Roman"/>
          <w:sz w:val="24"/>
          <w:szCs w:val="24"/>
        </w:rPr>
      </w:pPr>
      <w:r w:rsidRPr="00590B58">
        <w:rPr>
          <w:rFonts w:ascii="Times New Roman" w:hAnsi="Times New Roman" w:cs="Times New Roman"/>
          <w:sz w:val="24"/>
          <w:szCs w:val="24"/>
        </w:rPr>
        <w:lastRenderedPageBreak/>
        <w:t>Rozdzielczość: minimum 3840 × 2160 pikseli (UHD 4K) (wielkość piksela 0,4875)</w:t>
      </w:r>
    </w:p>
    <w:p w14:paraId="254D89AD" w14:textId="77777777" w:rsidR="00CC2056" w:rsidRPr="00590B58" w:rsidRDefault="00CC2056" w:rsidP="00B938D4">
      <w:pPr>
        <w:pStyle w:val="Akapitzlist"/>
        <w:numPr>
          <w:ilvl w:val="0"/>
          <w:numId w:val="74"/>
        </w:numPr>
        <w:rPr>
          <w:rFonts w:ascii="Times New Roman" w:hAnsi="Times New Roman" w:cs="Times New Roman"/>
          <w:sz w:val="24"/>
          <w:szCs w:val="24"/>
        </w:rPr>
      </w:pPr>
      <w:r w:rsidRPr="00590B58">
        <w:rPr>
          <w:rFonts w:ascii="Times New Roman" w:hAnsi="Times New Roman" w:cs="Times New Roman"/>
          <w:sz w:val="24"/>
          <w:szCs w:val="24"/>
        </w:rPr>
        <w:t>Technologia matrycy: LCD LED, matowa powierzchnia, redukcja odblasków</w:t>
      </w:r>
    </w:p>
    <w:p w14:paraId="2AA76ADF" w14:textId="77777777" w:rsidR="00CC2056" w:rsidRPr="00590B58" w:rsidRDefault="00CC2056" w:rsidP="00B938D4">
      <w:pPr>
        <w:pStyle w:val="Akapitzlist"/>
        <w:numPr>
          <w:ilvl w:val="0"/>
          <w:numId w:val="74"/>
        </w:numPr>
        <w:rPr>
          <w:rFonts w:ascii="Times New Roman" w:hAnsi="Times New Roman" w:cs="Times New Roman"/>
          <w:sz w:val="24"/>
          <w:szCs w:val="24"/>
        </w:rPr>
      </w:pPr>
      <w:r w:rsidRPr="00590B58">
        <w:rPr>
          <w:rFonts w:ascii="Times New Roman" w:hAnsi="Times New Roman" w:cs="Times New Roman"/>
          <w:sz w:val="24"/>
          <w:szCs w:val="24"/>
        </w:rPr>
        <w:t>Jasność: min. 350 cd/m²</w:t>
      </w:r>
    </w:p>
    <w:p w14:paraId="73BBA940" w14:textId="77777777" w:rsidR="00CC2056" w:rsidRPr="00590B58" w:rsidRDefault="00CC2056" w:rsidP="00B938D4">
      <w:pPr>
        <w:pStyle w:val="Akapitzlist"/>
        <w:numPr>
          <w:ilvl w:val="0"/>
          <w:numId w:val="74"/>
        </w:numPr>
        <w:rPr>
          <w:rFonts w:ascii="Times New Roman" w:hAnsi="Times New Roman" w:cs="Times New Roman"/>
          <w:sz w:val="24"/>
          <w:szCs w:val="24"/>
        </w:rPr>
      </w:pPr>
      <w:r w:rsidRPr="00590B58">
        <w:rPr>
          <w:rFonts w:ascii="Times New Roman" w:hAnsi="Times New Roman" w:cs="Times New Roman"/>
          <w:sz w:val="24"/>
          <w:szCs w:val="24"/>
        </w:rPr>
        <w:t>Kontrast: min. 4000:1</w:t>
      </w:r>
    </w:p>
    <w:p w14:paraId="0158FDF4" w14:textId="77777777" w:rsidR="00CC2056" w:rsidRPr="00590B58" w:rsidRDefault="00CC2056" w:rsidP="00B938D4">
      <w:pPr>
        <w:pStyle w:val="Akapitzlist"/>
        <w:numPr>
          <w:ilvl w:val="0"/>
          <w:numId w:val="74"/>
        </w:numPr>
        <w:rPr>
          <w:rFonts w:ascii="Times New Roman" w:hAnsi="Times New Roman" w:cs="Times New Roman"/>
          <w:sz w:val="24"/>
          <w:szCs w:val="24"/>
        </w:rPr>
      </w:pPr>
      <w:r w:rsidRPr="00590B58">
        <w:rPr>
          <w:rFonts w:ascii="Times New Roman" w:hAnsi="Times New Roman" w:cs="Times New Roman"/>
          <w:sz w:val="24"/>
          <w:szCs w:val="24"/>
        </w:rPr>
        <w:t>Kąt widzenia: 178° (pion/poziom)</w:t>
      </w:r>
    </w:p>
    <w:p w14:paraId="4E133D4D" w14:textId="77777777" w:rsidR="00CC2056" w:rsidRPr="00590B58" w:rsidRDefault="00CC2056" w:rsidP="00CC2056">
      <w:pPr>
        <w:rPr>
          <w:rFonts w:ascii="Times New Roman" w:hAnsi="Times New Roman" w:cs="Times New Roman"/>
          <w:b/>
          <w:sz w:val="24"/>
          <w:szCs w:val="24"/>
        </w:rPr>
      </w:pPr>
      <w:r w:rsidRPr="00590B58">
        <w:rPr>
          <w:rFonts w:ascii="Times New Roman" w:hAnsi="Times New Roman" w:cs="Times New Roman"/>
          <w:b/>
          <w:sz w:val="24"/>
          <w:szCs w:val="24"/>
        </w:rPr>
        <w:t>Funkcje interaktywne</w:t>
      </w:r>
    </w:p>
    <w:p w14:paraId="53238DA3" w14:textId="77777777" w:rsidR="00CC2056" w:rsidRPr="00590B58" w:rsidRDefault="00CC2056" w:rsidP="00B938D4">
      <w:pPr>
        <w:pStyle w:val="Akapitzlist"/>
        <w:numPr>
          <w:ilvl w:val="0"/>
          <w:numId w:val="73"/>
        </w:numPr>
        <w:rPr>
          <w:rFonts w:ascii="Times New Roman" w:hAnsi="Times New Roman" w:cs="Times New Roman"/>
          <w:sz w:val="24"/>
          <w:szCs w:val="24"/>
        </w:rPr>
      </w:pPr>
      <w:r w:rsidRPr="00590B58">
        <w:rPr>
          <w:rFonts w:ascii="Times New Roman" w:hAnsi="Times New Roman" w:cs="Times New Roman"/>
          <w:sz w:val="24"/>
          <w:szCs w:val="24"/>
        </w:rPr>
        <w:t>Obsługa dotyku wielopunktowego (min. 20 punktów jednocześnie)</w:t>
      </w:r>
    </w:p>
    <w:p w14:paraId="15FD8347" w14:textId="77777777" w:rsidR="00CC2056" w:rsidRPr="00590B58" w:rsidRDefault="00CC2056" w:rsidP="00B938D4">
      <w:pPr>
        <w:pStyle w:val="Akapitzlist"/>
        <w:numPr>
          <w:ilvl w:val="0"/>
          <w:numId w:val="73"/>
        </w:numPr>
        <w:rPr>
          <w:rFonts w:ascii="Times New Roman" w:hAnsi="Times New Roman" w:cs="Times New Roman"/>
          <w:sz w:val="24"/>
          <w:szCs w:val="24"/>
        </w:rPr>
      </w:pPr>
      <w:r w:rsidRPr="00590B58">
        <w:rPr>
          <w:rFonts w:ascii="Times New Roman" w:hAnsi="Times New Roman" w:cs="Times New Roman"/>
          <w:sz w:val="24"/>
          <w:szCs w:val="24"/>
        </w:rPr>
        <w:t>Obsługa rysika pasywnego oraz dotyku palcem</w:t>
      </w:r>
    </w:p>
    <w:p w14:paraId="39A20533" w14:textId="77777777" w:rsidR="00CC2056" w:rsidRPr="00590B58" w:rsidRDefault="00CC2056" w:rsidP="00B938D4">
      <w:pPr>
        <w:pStyle w:val="Akapitzlist"/>
        <w:numPr>
          <w:ilvl w:val="0"/>
          <w:numId w:val="73"/>
        </w:numPr>
        <w:rPr>
          <w:rFonts w:ascii="Times New Roman" w:hAnsi="Times New Roman" w:cs="Times New Roman"/>
          <w:sz w:val="24"/>
          <w:szCs w:val="24"/>
        </w:rPr>
      </w:pPr>
      <w:r w:rsidRPr="00590B58">
        <w:rPr>
          <w:rFonts w:ascii="Times New Roman" w:hAnsi="Times New Roman" w:cs="Times New Roman"/>
          <w:sz w:val="24"/>
          <w:szCs w:val="24"/>
        </w:rPr>
        <w:t>Rozpoznawanie grubości linii w zależności od końcówki rysika</w:t>
      </w:r>
    </w:p>
    <w:p w14:paraId="17AE372B" w14:textId="77777777" w:rsidR="00CC2056" w:rsidRPr="00590B58" w:rsidRDefault="00CC2056" w:rsidP="00B938D4">
      <w:pPr>
        <w:pStyle w:val="Akapitzlist"/>
        <w:numPr>
          <w:ilvl w:val="0"/>
          <w:numId w:val="73"/>
        </w:numPr>
        <w:rPr>
          <w:rFonts w:ascii="Times New Roman" w:hAnsi="Times New Roman" w:cs="Times New Roman"/>
          <w:sz w:val="24"/>
          <w:szCs w:val="24"/>
        </w:rPr>
      </w:pPr>
      <w:r w:rsidRPr="00590B58">
        <w:rPr>
          <w:rFonts w:ascii="Times New Roman" w:hAnsi="Times New Roman" w:cs="Times New Roman"/>
          <w:sz w:val="24"/>
          <w:szCs w:val="24"/>
        </w:rPr>
        <w:t>Możliwość jednoczesnego pisania przez dwie osoby różnymi kolorami</w:t>
      </w:r>
    </w:p>
    <w:p w14:paraId="11872498" w14:textId="77777777" w:rsidR="00CC2056" w:rsidRPr="00590B58" w:rsidRDefault="00CC2056" w:rsidP="00B938D4">
      <w:pPr>
        <w:pStyle w:val="Akapitzlist"/>
        <w:numPr>
          <w:ilvl w:val="0"/>
          <w:numId w:val="73"/>
        </w:numPr>
        <w:rPr>
          <w:rFonts w:ascii="Times New Roman" w:hAnsi="Times New Roman" w:cs="Times New Roman"/>
          <w:sz w:val="24"/>
          <w:szCs w:val="24"/>
        </w:rPr>
      </w:pPr>
      <w:r w:rsidRPr="00590B58">
        <w:rPr>
          <w:rFonts w:ascii="Times New Roman" w:hAnsi="Times New Roman" w:cs="Times New Roman"/>
          <w:sz w:val="24"/>
          <w:szCs w:val="24"/>
        </w:rPr>
        <w:t>Usuwanie treści dłonią lub jej bokiem</w:t>
      </w:r>
    </w:p>
    <w:p w14:paraId="0893A8FF" w14:textId="77777777" w:rsidR="00CC2056" w:rsidRPr="00590B58" w:rsidRDefault="00CC2056" w:rsidP="00CC2056">
      <w:pPr>
        <w:rPr>
          <w:rFonts w:ascii="Times New Roman" w:hAnsi="Times New Roman" w:cs="Times New Roman"/>
          <w:b/>
          <w:sz w:val="24"/>
          <w:szCs w:val="24"/>
        </w:rPr>
      </w:pPr>
      <w:r w:rsidRPr="00590B58">
        <w:rPr>
          <w:rFonts w:ascii="Times New Roman" w:hAnsi="Times New Roman" w:cs="Times New Roman"/>
          <w:b/>
          <w:sz w:val="24"/>
          <w:szCs w:val="24"/>
        </w:rPr>
        <w:t>Oprogramowanie i funkcjonalność</w:t>
      </w:r>
    </w:p>
    <w:p w14:paraId="23C706F2" w14:textId="77777777" w:rsidR="00CC2056" w:rsidRPr="00590B58" w:rsidRDefault="00CC2056" w:rsidP="00B938D4">
      <w:pPr>
        <w:pStyle w:val="Akapitzlist"/>
        <w:numPr>
          <w:ilvl w:val="0"/>
          <w:numId w:val="71"/>
        </w:numPr>
        <w:rPr>
          <w:rFonts w:ascii="Times New Roman" w:hAnsi="Times New Roman" w:cs="Times New Roman"/>
          <w:sz w:val="24"/>
          <w:szCs w:val="24"/>
        </w:rPr>
      </w:pPr>
      <w:r w:rsidRPr="00590B58">
        <w:rPr>
          <w:rFonts w:ascii="Times New Roman" w:hAnsi="Times New Roman" w:cs="Times New Roman"/>
          <w:sz w:val="24"/>
          <w:szCs w:val="24"/>
        </w:rPr>
        <w:t>Wbudowana aplikacja tablicy interaktywnej z możliwością:</w:t>
      </w:r>
    </w:p>
    <w:p w14:paraId="25623042" w14:textId="77777777" w:rsidR="00CC2056" w:rsidRPr="00590B58" w:rsidRDefault="00CC2056" w:rsidP="00B938D4">
      <w:pPr>
        <w:pStyle w:val="Akapitzlist"/>
        <w:numPr>
          <w:ilvl w:val="0"/>
          <w:numId w:val="72"/>
        </w:numPr>
        <w:ind w:left="1701"/>
        <w:rPr>
          <w:rFonts w:ascii="Times New Roman" w:hAnsi="Times New Roman" w:cs="Times New Roman"/>
          <w:sz w:val="24"/>
          <w:szCs w:val="24"/>
        </w:rPr>
      </w:pPr>
      <w:r w:rsidRPr="00590B58">
        <w:rPr>
          <w:rFonts w:ascii="Times New Roman" w:hAnsi="Times New Roman" w:cs="Times New Roman"/>
          <w:sz w:val="24"/>
          <w:szCs w:val="24"/>
        </w:rPr>
        <w:t>zapisywania treści w pamięci wewnętrznej,</w:t>
      </w:r>
    </w:p>
    <w:p w14:paraId="42E20C3F" w14:textId="77777777" w:rsidR="00CC2056" w:rsidRPr="00590B58" w:rsidRDefault="00CC2056" w:rsidP="00B938D4">
      <w:pPr>
        <w:pStyle w:val="Akapitzlist"/>
        <w:numPr>
          <w:ilvl w:val="0"/>
          <w:numId w:val="72"/>
        </w:numPr>
        <w:ind w:left="1701"/>
        <w:rPr>
          <w:rFonts w:ascii="Times New Roman" w:hAnsi="Times New Roman" w:cs="Times New Roman"/>
          <w:sz w:val="24"/>
          <w:szCs w:val="24"/>
        </w:rPr>
      </w:pPr>
      <w:r w:rsidRPr="00590B58">
        <w:rPr>
          <w:rFonts w:ascii="Times New Roman" w:hAnsi="Times New Roman" w:cs="Times New Roman"/>
          <w:sz w:val="24"/>
          <w:szCs w:val="24"/>
        </w:rPr>
        <w:t>eksportu plików w formatach powszechnie stosowanych (np. PDF, PNG),</w:t>
      </w:r>
    </w:p>
    <w:p w14:paraId="74FCB688" w14:textId="77777777" w:rsidR="00CC2056" w:rsidRPr="00590B58" w:rsidRDefault="00CC2056" w:rsidP="00B938D4">
      <w:pPr>
        <w:pStyle w:val="Akapitzlist"/>
        <w:numPr>
          <w:ilvl w:val="0"/>
          <w:numId w:val="72"/>
        </w:numPr>
        <w:ind w:left="1701"/>
        <w:rPr>
          <w:rFonts w:ascii="Times New Roman" w:hAnsi="Times New Roman" w:cs="Times New Roman"/>
          <w:sz w:val="24"/>
          <w:szCs w:val="24"/>
        </w:rPr>
      </w:pPr>
      <w:r w:rsidRPr="00590B58">
        <w:rPr>
          <w:rFonts w:ascii="Times New Roman" w:hAnsi="Times New Roman" w:cs="Times New Roman"/>
          <w:sz w:val="24"/>
          <w:szCs w:val="24"/>
        </w:rPr>
        <w:t>wysyłania treści do urządzeń mobilnych poprzez sieć bezprzewodową.</w:t>
      </w:r>
    </w:p>
    <w:p w14:paraId="1DF383F5" w14:textId="77777777" w:rsidR="00CC2056" w:rsidRPr="00590B58" w:rsidRDefault="00CC2056" w:rsidP="00B938D4">
      <w:pPr>
        <w:pStyle w:val="Akapitzlist"/>
        <w:numPr>
          <w:ilvl w:val="0"/>
          <w:numId w:val="70"/>
        </w:numPr>
        <w:rPr>
          <w:rFonts w:ascii="Times New Roman" w:hAnsi="Times New Roman" w:cs="Times New Roman"/>
          <w:sz w:val="24"/>
          <w:szCs w:val="24"/>
        </w:rPr>
      </w:pPr>
      <w:r w:rsidRPr="00590B58">
        <w:rPr>
          <w:rFonts w:ascii="Times New Roman" w:hAnsi="Times New Roman" w:cs="Times New Roman"/>
          <w:sz w:val="24"/>
          <w:szCs w:val="24"/>
        </w:rPr>
        <w:t>Obsługa prezentacji bezprzewodowych (</w:t>
      </w:r>
      <w:proofErr w:type="spellStart"/>
      <w:r w:rsidRPr="00590B58">
        <w:rPr>
          <w:rFonts w:ascii="Times New Roman" w:hAnsi="Times New Roman" w:cs="Times New Roman"/>
          <w:sz w:val="24"/>
          <w:szCs w:val="24"/>
        </w:rPr>
        <w:t>screen</w:t>
      </w:r>
      <w:proofErr w:type="spellEnd"/>
      <w:r w:rsidRPr="00590B58">
        <w:rPr>
          <w:rFonts w:ascii="Times New Roman" w:hAnsi="Times New Roman" w:cs="Times New Roman"/>
          <w:sz w:val="24"/>
          <w:szCs w:val="24"/>
        </w:rPr>
        <w:t xml:space="preserve"> mirroring) z urządzeń mobilnych (Android, iOS, Windows, </w:t>
      </w:r>
      <w:proofErr w:type="spellStart"/>
      <w:r w:rsidRPr="00590B58">
        <w:rPr>
          <w:rFonts w:ascii="Times New Roman" w:hAnsi="Times New Roman" w:cs="Times New Roman"/>
          <w:sz w:val="24"/>
          <w:szCs w:val="24"/>
        </w:rPr>
        <w:t>macOS</w:t>
      </w:r>
      <w:proofErr w:type="spellEnd"/>
      <w:r w:rsidRPr="00590B58">
        <w:rPr>
          <w:rFonts w:ascii="Times New Roman" w:hAnsi="Times New Roman" w:cs="Times New Roman"/>
          <w:sz w:val="24"/>
          <w:szCs w:val="24"/>
        </w:rPr>
        <w:t>)</w:t>
      </w:r>
    </w:p>
    <w:p w14:paraId="221A0DEB" w14:textId="77777777" w:rsidR="00CC2056" w:rsidRPr="00590B58" w:rsidRDefault="00CC2056" w:rsidP="00B938D4">
      <w:pPr>
        <w:pStyle w:val="Akapitzlist"/>
        <w:numPr>
          <w:ilvl w:val="0"/>
          <w:numId w:val="70"/>
        </w:numPr>
        <w:rPr>
          <w:rFonts w:ascii="Times New Roman" w:hAnsi="Times New Roman" w:cs="Times New Roman"/>
          <w:sz w:val="24"/>
          <w:szCs w:val="24"/>
        </w:rPr>
      </w:pPr>
      <w:r w:rsidRPr="00590B58">
        <w:rPr>
          <w:rFonts w:ascii="Times New Roman" w:hAnsi="Times New Roman" w:cs="Times New Roman"/>
          <w:sz w:val="24"/>
          <w:szCs w:val="24"/>
        </w:rPr>
        <w:t>Możliwość pracy w trybie podzielonego ekranu</w:t>
      </w:r>
    </w:p>
    <w:p w14:paraId="5C94C7E3" w14:textId="77777777" w:rsidR="00CC2056" w:rsidRPr="00590B58" w:rsidRDefault="00CC2056" w:rsidP="00B938D4">
      <w:pPr>
        <w:pStyle w:val="Akapitzlist"/>
        <w:numPr>
          <w:ilvl w:val="0"/>
          <w:numId w:val="70"/>
        </w:numPr>
        <w:rPr>
          <w:rFonts w:ascii="Times New Roman" w:hAnsi="Times New Roman" w:cs="Times New Roman"/>
          <w:sz w:val="24"/>
          <w:szCs w:val="24"/>
        </w:rPr>
      </w:pPr>
      <w:r w:rsidRPr="00590B58">
        <w:rPr>
          <w:rFonts w:ascii="Times New Roman" w:hAnsi="Times New Roman" w:cs="Times New Roman"/>
          <w:sz w:val="24"/>
          <w:szCs w:val="24"/>
        </w:rPr>
        <w:t>Zabezpieczenie dostępu hasłem lub kodem PIN</w:t>
      </w:r>
    </w:p>
    <w:p w14:paraId="52C52F4C" w14:textId="77777777" w:rsidR="00CC2056" w:rsidRPr="00590B58" w:rsidRDefault="00CC2056" w:rsidP="00CC2056">
      <w:pPr>
        <w:rPr>
          <w:rFonts w:ascii="Times New Roman" w:hAnsi="Times New Roman" w:cs="Times New Roman"/>
          <w:b/>
          <w:sz w:val="24"/>
          <w:szCs w:val="24"/>
        </w:rPr>
      </w:pPr>
      <w:r w:rsidRPr="00590B58">
        <w:rPr>
          <w:rFonts w:ascii="Times New Roman" w:hAnsi="Times New Roman" w:cs="Times New Roman"/>
          <w:b/>
          <w:sz w:val="24"/>
          <w:szCs w:val="24"/>
        </w:rPr>
        <w:t>Złącza i łączność</w:t>
      </w:r>
    </w:p>
    <w:p w14:paraId="71B45CA9" w14:textId="77777777" w:rsidR="00CC2056" w:rsidRPr="00590B58" w:rsidRDefault="00CC2056" w:rsidP="00B938D4">
      <w:pPr>
        <w:pStyle w:val="Akapitzlist"/>
        <w:numPr>
          <w:ilvl w:val="0"/>
          <w:numId w:val="69"/>
        </w:numPr>
        <w:rPr>
          <w:rFonts w:ascii="Times New Roman" w:hAnsi="Times New Roman" w:cs="Times New Roman"/>
          <w:sz w:val="24"/>
          <w:szCs w:val="24"/>
        </w:rPr>
      </w:pPr>
      <w:r w:rsidRPr="00590B58">
        <w:rPr>
          <w:rFonts w:ascii="Times New Roman" w:hAnsi="Times New Roman" w:cs="Times New Roman"/>
          <w:sz w:val="24"/>
          <w:szCs w:val="24"/>
        </w:rPr>
        <w:t>Minimum 2 × HDMI</w:t>
      </w:r>
    </w:p>
    <w:p w14:paraId="2F53A85F" w14:textId="77777777" w:rsidR="00CC2056" w:rsidRPr="00590B58" w:rsidRDefault="00CC2056" w:rsidP="00B938D4">
      <w:pPr>
        <w:pStyle w:val="Akapitzlist"/>
        <w:numPr>
          <w:ilvl w:val="0"/>
          <w:numId w:val="69"/>
        </w:numPr>
        <w:rPr>
          <w:rFonts w:ascii="Times New Roman" w:hAnsi="Times New Roman" w:cs="Times New Roman"/>
          <w:sz w:val="24"/>
          <w:szCs w:val="24"/>
        </w:rPr>
      </w:pPr>
      <w:r w:rsidRPr="00590B58">
        <w:rPr>
          <w:rFonts w:ascii="Times New Roman" w:hAnsi="Times New Roman" w:cs="Times New Roman"/>
          <w:sz w:val="24"/>
          <w:szCs w:val="24"/>
        </w:rPr>
        <w:t>Minimum 1 × USB typu C (obsługa wideo, danych i zasilania)</w:t>
      </w:r>
    </w:p>
    <w:p w14:paraId="376F0A6C" w14:textId="77777777" w:rsidR="00CC2056" w:rsidRPr="00590B58" w:rsidRDefault="00CC2056" w:rsidP="00B938D4">
      <w:pPr>
        <w:pStyle w:val="Akapitzlist"/>
        <w:numPr>
          <w:ilvl w:val="0"/>
          <w:numId w:val="69"/>
        </w:numPr>
        <w:rPr>
          <w:rFonts w:ascii="Times New Roman" w:hAnsi="Times New Roman" w:cs="Times New Roman"/>
          <w:sz w:val="24"/>
          <w:szCs w:val="24"/>
        </w:rPr>
      </w:pPr>
      <w:r w:rsidRPr="00590B58">
        <w:rPr>
          <w:rFonts w:ascii="Times New Roman" w:hAnsi="Times New Roman" w:cs="Times New Roman"/>
          <w:sz w:val="24"/>
          <w:szCs w:val="24"/>
        </w:rPr>
        <w:t>Minimum 3 × USB typu A (host)</w:t>
      </w:r>
    </w:p>
    <w:p w14:paraId="39EF96C5" w14:textId="77777777" w:rsidR="00CC2056" w:rsidRPr="00590B58" w:rsidRDefault="00CC2056" w:rsidP="00B938D4">
      <w:pPr>
        <w:pStyle w:val="Akapitzlist"/>
        <w:numPr>
          <w:ilvl w:val="0"/>
          <w:numId w:val="69"/>
        </w:numPr>
        <w:rPr>
          <w:rFonts w:ascii="Times New Roman" w:hAnsi="Times New Roman" w:cs="Times New Roman"/>
          <w:sz w:val="24"/>
          <w:szCs w:val="24"/>
        </w:rPr>
      </w:pPr>
      <w:r w:rsidRPr="00590B58">
        <w:rPr>
          <w:rFonts w:ascii="Times New Roman" w:hAnsi="Times New Roman" w:cs="Times New Roman"/>
          <w:sz w:val="24"/>
          <w:szCs w:val="24"/>
        </w:rPr>
        <w:t>RJ-45 (LAN)</w:t>
      </w:r>
    </w:p>
    <w:p w14:paraId="3777CC9F" w14:textId="77777777" w:rsidR="00CC2056" w:rsidRPr="00590B58" w:rsidRDefault="00CC2056" w:rsidP="00B938D4">
      <w:pPr>
        <w:pStyle w:val="Akapitzlist"/>
        <w:numPr>
          <w:ilvl w:val="0"/>
          <w:numId w:val="69"/>
        </w:numPr>
        <w:rPr>
          <w:rFonts w:ascii="Times New Roman" w:hAnsi="Times New Roman" w:cs="Times New Roman"/>
          <w:sz w:val="24"/>
          <w:szCs w:val="24"/>
        </w:rPr>
      </w:pPr>
      <w:r w:rsidRPr="00590B58">
        <w:rPr>
          <w:rFonts w:ascii="Times New Roman" w:hAnsi="Times New Roman" w:cs="Times New Roman"/>
          <w:sz w:val="24"/>
          <w:szCs w:val="24"/>
        </w:rPr>
        <w:t>Wbudowane Wi-Fi</w:t>
      </w:r>
    </w:p>
    <w:p w14:paraId="09F1CD6D" w14:textId="77777777" w:rsidR="00CC2056" w:rsidRPr="00590B58" w:rsidRDefault="00CC2056" w:rsidP="00B938D4">
      <w:pPr>
        <w:pStyle w:val="Akapitzlist"/>
        <w:numPr>
          <w:ilvl w:val="0"/>
          <w:numId w:val="69"/>
        </w:numPr>
        <w:rPr>
          <w:rFonts w:ascii="Times New Roman" w:hAnsi="Times New Roman" w:cs="Times New Roman"/>
          <w:sz w:val="24"/>
          <w:szCs w:val="24"/>
        </w:rPr>
      </w:pPr>
      <w:r w:rsidRPr="00590B58">
        <w:rPr>
          <w:rFonts w:ascii="Times New Roman" w:hAnsi="Times New Roman" w:cs="Times New Roman"/>
          <w:sz w:val="24"/>
          <w:szCs w:val="24"/>
        </w:rPr>
        <w:t>Wbudowany Bluetooth</w:t>
      </w:r>
    </w:p>
    <w:p w14:paraId="1C628406" w14:textId="77777777" w:rsidR="00CC2056" w:rsidRPr="00590B58" w:rsidRDefault="00CC2056" w:rsidP="00CC2056">
      <w:pPr>
        <w:rPr>
          <w:rFonts w:ascii="Times New Roman" w:hAnsi="Times New Roman" w:cs="Times New Roman"/>
          <w:b/>
          <w:sz w:val="24"/>
          <w:szCs w:val="24"/>
        </w:rPr>
      </w:pPr>
      <w:r w:rsidRPr="00590B58">
        <w:rPr>
          <w:rFonts w:ascii="Times New Roman" w:hAnsi="Times New Roman" w:cs="Times New Roman"/>
          <w:b/>
          <w:sz w:val="24"/>
          <w:szCs w:val="24"/>
        </w:rPr>
        <w:t>Parametry systemowe</w:t>
      </w:r>
    </w:p>
    <w:p w14:paraId="0A6FA137" w14:textId="77777777" w:rsidR="00CC2056" w:rsidRPr="00590B58" w:rsidRDefault="00CC2056" w:rsidP="00B938D4">
      <w:pPr>
        <w:pStyle w:val="Akapitzlist"/>
        <w:numPr>
          <w:ilvl w:val="0"/>
          <w:numId w:val="68"/>
        </w:numPr>
        <w:rPr>
          <w:rFonts w:ascii="Times New Roman" w:hAnsi="Times New Roman" w:cs="Times New Roman"/>
          <w:sz w:val="24"/>
          <w:szCs w:val="24"/>
        </w:rPr>
      </w:pPr>
      <w:r w:rsidRPr="00590B58">
        <w:rPr>
          <w:rFonts w:ascii="Times New Roman" w:hAnsi="Times New Roman" w:cs="Times New Roman"/>
          <w:sz w:val="24"/>
          <w:szCs w:val="24"/>
        </w:rPr>
        <w:t>Wbudowany system operacyjny dedykowany do tablic interaktywnych</w:t>
      </w:r>
    </w:p>
    <w:p w14:paraId="778875F2" w14:textId="77777777" w:rsidR="00CC2056" w:rsidRPr="00590B58" w:rsidRDefault="00CC2056" w:rsidP="00B938D4">
      <w:pPr>
        <w:pStyle w:val="Akapitzlist"/>
        <w:numPr>
          <w:ilvl w:val="0"/>
          <w:numId w:val="68"/>
        </w:numPr>
        <w:rPr>
          <w:rFonts w:ascii="Times New Roman" w:hAnsi="Times New Roman" w:cs="Times New Roman"/>
          <w:sz w:val="24"/>
          <w:szCs w:val="24"/>
        </w:rPr>
      </w:pPr>
      <w:r w:rsidRPr="00590B58">
        <w:rPr>
          <w:rFonts w:ascii="Times New Roman" w:hAnsi="Times New Roman" w:cs="Times New Roman"/>
          <w:sz w:val="24"/>
          <w:szCs w:val="24"/>
        </w:rPr>
        <w:t>Pamięć wewnętrzna: min. 32 GB</w:t>
      </w:r>
    </w:p>
    <w:p w14:paraId="4921C33E" w14:textId="77777777" w:rsidR="00CC2056" w:rsidRPr="00590B58" w:rsidRDefault="00CC2056" w:rsidP="00B938D4">
      <w:pPr>
        <w:pStyle w:val="Akapitzlist"/>
        <w:numPr>
          <w:ilvl w:val="0"/>
          <w:numId w:val="68"/>
        </w:numPr>
        <w:rPr>
          <w:rFonts w:ascii="Times New Roman" w:hAnsi="Times New Roman" w:cs="Times New Roman"/>
          <w:sz w:val="24"/>
          <w:szCs w:val="24"/>
        </w:rPr>
      </w:pPr>
      <w:r w:rsidRPr="00590B58">
        <w:rPr>
          <w:rFonts w:ascii="Times New Roman" w:hAnsi="Times New Roman" w:cs="Times New Roman"/>
          <w:sz w:val="24"/>
          <w:szCs w:val="24"/>
        </w:rPr>
        <w:t>Pamięć RAM: min. 4 GB</w:t>
      </w:r>
    </w:p>
    <w:p w14:paraId="2F4C04F4" w14:textId="77777777" w:rsidR="00CC2056" w:rsidRPr="00590B58" w:rsidRDefault="00CC2056" w:rsidP="00B938D4">
      <w:pPr>
        <w:pStyle w:val="Akapitzlist"/>
        <w:numPr>
          <w:ilvl w:val="0"/>
          <w:numId w:val="68"/>
        </w:numPr>
        <w:rPr>
          <w:rFonts w:ascii="Times New Roman" w:hAnsi="Times New Roman" w:cs="Times New Roman"/>
          <w:sz w:val="24"/>
          <w:szCs w:val="24"/>
        </w:rPr>
      </w:pPr>
      <w:r w:rsidRPr="00590B58">
        <w:rPr>
          <w:rFonts w:ascii="Times New Roman" w:hAnsi="Times New Roman" w:cs="Times New Roman"/>
          <w:sz w:val="24"/>
          <w:szCs w:val="24"/>
        </w:rPr>
        <w:t>Procesor czterordzeniowy</w:t>
      </w:r>
    </w:p>
    <w:p w14:paraId="1266DFE8" w14:textId="77777777" w:rsidR="00CC2056" w:rsidRPr="00590B58" w:rsidRDefault="00CC2056" w:rsidP="00CC2056">
      <w:pPr>
        <w:rPr>
          <w:rFonts w:ascii="Times New Roman" w:hAnsi="Times New Roman" w:cs="Times New Roman"/>
          <w:b/>
          <w:sz w:val="24"/>
          <w:szCs w:val="24"/>
        </w:rPr>
      </w:pPr>
      <w:r w:rsidRPr="00590B58">
        <w:rPr>
          <w:rFonts w:ascii="Times New Roman" w:hAnsi="Times New Roman" w:cs="Times New Roman"/>
          <w:b/>
          <w:sz w:val="24"/>
          <w:szCs w:val="24"/>
        </w:rPr>
        <w:t>Warunki użytkowe</w:t>
      </w:r>
    </w:p>
    <w:p w14:paraId="0FA883E7" w14:textId="77777777" w:rsidR="00CC2056" w:rsidRPr="00590B58" w:rsidRDefault="00CC2056" w:rsidP="00B938D4">
      <w:pPr>
        <w:pStyle w:val="Akapitzlist"/>
        <w:numPr>
          <w:ilvl w:val="0"/>
          <w:numId w:val="76"/>
        </w:numPr>
        <w:rPr>
          <w:rFonts w:ascii="Times New Roman" w:hAnsi="Times New Roman" w:cs="Times New Roman"/>
          <w:sz w:val="24"/>
          <w:szCs w:val="24"/>
        </w:rPr>
      </w:pPr>
      <w:r w:rsidRPr="00590B58">
        <w:rPr>
          <w:rFonts w:ascii="Times New Roman" w:hAnsi="Times New Roman" w:cs="Times New Roman"/>
          <w:sz w:val="24"/>
          <w:szCs w:val="24"/>
        </w:rPr>
        <w:t>Możliwość instalacji na stojaku mobilnym lub uchwycie ściennym (standard VESA)</w:t>
      </w:r>
    </w:p>
    <w:p w14:paraId="4ED8E65F" w14:textId="77777777" w:rsidR="00CC2056" w:rsidRPr="00590B58" w:rsidRDefault="00CC2056" w:rsidP="00B938D4">
      <w:pPr>
        <w:pStyle w:val="Akapitzlist"/>
        <w:numPr>
          <w:ilvl w:val="0"/>
          <w:numId w:val="76"/>
        </w:numPr>
        <w:rPr>
          <w:rFonts w:ascii="Times New Roman" w:hAnsi="Times New Roman" w:cs="Times New Roman"/>
          <w:sz w:val="24"/>
          <w:szCs w:val="24"/>
        </w:rPr>
      </w:pPr>
      <w:r w:rsidRPr="00590B58">
        <w:rPr>
          <w:rFonts w:ascii="Times New Roman" w:hAnsi="Times New Roman" w:cs="Times New Roman"/>
          <w:sz w:val="24"/>
          <w:szCs w:val="24"/>
        </w:rPr>
        <w:t xml:space="preserve">Zasilanie: 220–240 V, 50/60 </w:t>
      </w:r>
      <w:proofErr w:type="spellStart"/>
      <w:r w:rsidRPr="00590B58">
        <w:rPr>
          <w:rFonts w:ascii="Times New Roman" w:hAnsi="Times New Roman" w:cs="Times New Roman"/>
          <w:sz w:val="24"/>
          <w:szCs w:val="24"/>
        </w:rPr>
        <w:t>Hz</w:t>
      </w:r>
      <w:proofErr w:type="spellEnd"/>
    </w:p>
    <w:p w14:paraId="720A9FDA" w14:textId="77777777" w:rsidR="00CC2056" w:rsidRPr="00590B58" w:rsidRDefault="00CC2056" w:rsidP="00B938D4">
      <w:pPr>
        <w:pStyle w:val="Akapitzlist"/>
        <w:numPr>
          <w:ilvl w:val="0"/>
          <w:numId w:val="76"/>
        </w:numPr>
        <w:rPr>
          <w:rFonts w:ascii="Times New Roman" w:hAnsi="Times New Roman" w:cs="Times New Roman"/>
          <w:sz w:val="24"/>
          <w:szCs w:val="24"/>
        </w:rPr>
      </w:pPr>
      <w:r w:rsidRPr="00590B58">
        <w:rPr>
          <w:rFonts w:ascii="Times New Roman" w:hAnsi="Times New Roman" w:cs="Times New Roman"/>
          <w:sz w:val="24"/>
          <w:szCs w:val="24"/>
        </w:rPr>
        <w:t>Maksymalny pobór mocy: 330 W</w:t>
      </w:r>
    </w:p>
    <w:p w14:paraId="1CA36A21" w14:textId="77777777" w:rsidR="00CC2056" w:rsidRPr="00590B58" w:rsidRDefault="00CC2056" w:rsidP="00B938D4">
      <w:pPr>
        <w:pStyle w:val="Akapitzlist"/>
        <w:numPr>
          <w:ilvl w:val="0"/>
          <w:numId w:val="76"/>
        </w:numPr>
        <w:rPr>
          <w:rFonts w:ascii="Times New Roman" w:hAnsi="Times New Roman" w:cs="Times New Roman"/>
          <w:sz w:val="24"/>
          <w:szCs w:val="24"/>
        </w:rPr>
      </w:pPr>
      <w:r w:rsidRPr="00590B58">
        <w:rPr>
          <w:rFonts w:ascii="Times New Roman" w:hAnsi="Times New Roman" w:cs="Times New Roman"/>
          <w:sz w:val="24"/>
          <w:szCs w:val="24"/>
        </w:rPr>
        <w:t>Wbudowane głośniki: min. 2 × 10 W</w:t>
      </w:r>
    </w:p>
    <w:p w14:paraId="442B383F" w14:textId="77777777" w:rsidR="00CC2056" w:rsidRPr="00590B58" w:rsidRDefault="00CC2056" w:rsidP="00CC2056">
      <w:pPr>
        <w:rPr>
          <w:rFonts w:ascii="Times New Roman" w:hAnsi="Times New Roman" w:cs="Times New Roman"/>
          <w:b/>
          <w:sz w:val="24"/>
          <w:szCs w:val="24"/>
        </w:rPr>
      </w:pPr>
      <w:r w:rsidRPr="00590B58">
        <w:rPr>
          <w:rFonts w:ascii="Times New Roman" w:hAnsi="Times New Roman" w:cs="Times New Roman"/>
          <w:b/>
          <w:sz w:val="24"/>
          <w:szCs w:val="24"/>
        </w:rPr>
        <w:t>Wymagania dodatkowe</w:t>
      </w:r>
      <w:r w:rsidR="004D165A" w:rsidRPr="00590B58">
        <w:rPr>
          <w:rFonts w:ascii="Times New Roman" w:hAnsi="Times New Roman" w:cs="Times New Roman"/>
          <w:b/>
          <w:sz w:val="24"/>
          <w:szCs w:val="24"/>
        </w:rPr>
        <w:t xml:space="preserve"> :</w:t>
      </w:r>
    </w:p>
    <w:p w14:paraId="4919B4EF" w14:textId="77777777" w:rsidR="00CC2056" w:rsidRPr="00590B58" w:rsidRDefault="00CC2056" w:rsidP="00B938D4">
      <w:pPr>
        <w:pStyle w:val="Akapitzlist"/>
        <w:numPr>
          <w:ilvl w:val="0"/>
          <w:numId w:val="67"/>
        </w:numPr>
        <w:rPr>
          <w:rFonts w:ascii="Times New Roman" w:hAnsi="Times New Roman" w:cs="Times New Roman"/>
          <w:sz w:val="24"/>
          <w:szCs w:val="24"/>
        </w:rPr>
      </w:pPr>
      <w:r w:rsidRPr="00590B58">
        <w:rPr>
          <w:rFonts w:ascii="Times New Roman" w:hAnsi="Times New Roman" w:cs="Times New Roman"/>
          <w:sz w:val="24"/>
          <w:szCs w:val="24"/>
        </w:rPr>
        <w:lastRenderedPageBreak/>
        <w:t>Okres gwarancji: min. 36 miesięcy, serwis w miejscu instalacji (on-</w:t>
      </w:r>
      <w:proofErr w:type="spellStart"/>
      <w:r w:rsidRPr="00590B58">
        <w:rPr>
          <w:rFonts w:ascii="Times New Roman" w:hAnsi="Times New Roman" w:cs="Times New Roman"/>
          <w:sz w:val="24"/>
          <w:szCs w:val="24"/>
        </w:rPr>
        <w:t>site</w:t>
      </w:r>
      <w:proofErr w:type="spellEnd"/>
      <w:r w:rsidRPr="00590B58">
        <w:rPr>
          <w:rFonts w:ascii="Times New Roman" w:hAnsi="Times New Roman" w:cs="Times New Roman"/>
          <w:sz w:val="24"/>
          <w:szCs w:val="24"/>
        </w:rPr>
        <w:t>)</w:t>
      </w:r>
    </w:p>
    <w:p w14:paraId="7A3F0BD0" w14:textId="77777777" w:rsidR="00CC2056" w:rsidRPr="00590B58" w:rsidRDefault="00CC2056" w:rsidP="00B938D4">
      <w:pPr>
        <w:pStyle w:val="Akapitzlist"/>
        <w:numPr>
          <w:ilvl w:val="0"/>
          <w:numId w:val="67"/>
        </w:numPr>
        <w:rPr>
          <w:rFonts w:ascii="Times New Roman" w:hAnsi="Times New Roman" w:cs="Times New Roman"/>
          <w:sz w:val="24"/>
          <w:szCs w:val="24"/>
        </w:rPr>
      </w:pPr>
      <w:r w:rsidRPr="00590B58">
        <w:rPr>
          <w:rFonts w:ascii="Times New Roman" w:hAnsi="Times New Roman" w:cs="Times New Roman"/>
          <w:sz w:val="24"/>
          <w:szCs w:val="24"/>
        </w:rPr>
        <w:t>Aktualizacja oprogramowania przez producenta przez okres min. 3 lat</w:t>
      </w:r>
    </w:p>
    <w:p w14:paraId="5FB52658" w14:textId="77777777" w:rsidR="00AF3BC4" w:rsidRPr="00590B58" w:rsidRDefault="00CC2056" w:rsidP="00B938D4">
      <w:pPr>
        <w:pStyle w:val="Akapitzlist"/>
        <w:numPr>
          <w:ilvl w:val="0"/>
          <w:numId w:val="67"/>
        </w:numPr>
        <w:rPr>
          <w:rFonts w:ascii="Times New Roman" w:hAnsi="Times New Roman" w:cs="Times New Roman"/>
          <w:sz w:val="24"/>
          <w:szCs w:val="24"/>
          <w:u w:val="single"/>
        </w:rPr>
      </w:pPr>
      <w:r w:rsidRPr="00590B58">
        <w:rPr>
          <w:rFonts w:ascii="Times New Roman" w:hAnsi="Times New Roman" w:cs="Times New Roman"/>
          <w:sz w:val="24"/>
          <w:szCs w:val="24"/>
          <w:u w:val="single"/>
        </w:rPr>
        <w:t>Dołączony do zestawu mobilny uchwyt do ekranu</w:t>
      </w:r>
    </w:p>
    <w:p w14:paraId="438CDA81" w14:textId="77777777" w:rsidR="00850A44" w:rsidRPr="00590B58" w:rsidRDefault="00850A44" w:rsidP="005C1ADF">
      <w:pPr>
        <w:rPr>
          <w:rFonts w:ascii="Times New Roman" w:hAnsi="Times New Roman" w:cs="Times New Roman"/>
          <w:sz w:val="24"/>
          <w:szCs w:val="24"/>
        </w:rPr>
      </w:pPr>
    </w:p>
    <w:p w14:paraId="0DA76D38" w14:textId="77777777" w:rsidR="005C1ADF" w:rsidRPr="00590B58" w:rsidRDefault="005C1ADF" w:rsidP="00B938D4">
      <w:pPr>
        <w:pStyle w:val="Akapitzlist"/>
        <w:numPr>
          <w:ilvl w:val="0"/>
          <w:numId w:val="66"/>
        </w:numPr>
        <w:rPr>
          <w:rFonts w:ascii="Times New Roman" w:hAnsi="Times New Roman" w:cs="Times New Roman"/>
          <w:b/>
          <w:sz w:val="24"/>
          <w:szCs w:val="24"/>
        </w:rPr>
      </w:pPr>
      <w:r w:rsidRPr="00590B58">
        <w:rPr>
          <w:rFonts w:ascii="Times New Roman" w:hAnsi="Times New Roman" w:cs="Times New Roman"/>
          <w:b/>
          <w:sz w:val="24"/>
          <w:szCs w:val="24"/>
        </w:rPr>
        <w:t>OPIS PRZEDMIOTU ZAMÓWIENIA (OPZ) – MINI KOMPUTER</w:t>
      </w:r>
    </w:p>
    <w:p w14:paraId="6B15B576" w14:textId="77777777" w:rsidR="005C1ADF" w:rsidRPr="00590B58" w:rsidRDefault="005C1ADF" w:rsidP="005C1ADF">
      <w:pPr>
        <w:pStyle w:val="Akapitzlist"/>
        <w:rPr>
          <w:rFonts w:ascii="Times New Roman" w:hAnsi="Times New Roman" w:cs="Times New Roman"/>
          <w:sz w:val="24"/>
          <w:szCs w:val="24"/>
        </w:rPr>
      </w:pPr>
    </w:p>
    <w:p w14:paraId="3ADF71F1" w14:textId="77777777" w:rsidR="005C1ADF" w:rsidRPr="00590B58" w:rsidRDefault="005C1ADF" w:rsidP="005C1ADF">
      <w:pPr>
        <w:pStyle w:val="Akapitzlist"/>
        <w:rPr>
          <w:rFonts w:ascii="Times New Roman" w:hAnsi="Times New Roman" w:cs="Times New Roman"/>
          <w:sz w:val="24"/>
          <w:szCs w:val="24"/>
        </w:rPr>
      </w:pPr>
      <w:r w:rsidRPr="00590B58">
        <w:rPr>
          <w:rFonts w:ascii="Times New Roman" w:hAnsi="Times New Roman" w:cs="Times New Roman"/>
          <w:b/>
          <w:sz w:val="24"/>
          <w:szCs w:val="24"/>
        </w:rPr>
        <w:t>Przedmiot zamówienia</w:t>
      </w:r>
      <w:r w:rsidRPr="00590B58">
        <w:rPr>
          <w:rFonts w:ascii="Times New Roman" w:hAnsi="Times New Roman" w:cs="Times New Roman"/>
          <w:sz w:val="24"/>
          <w:szCs w:val="24"/>
        </w:rPr>
        <w:t xml:space="preserve"> : Mini komputer</w:t>
      </w:r>
    </w:p>
    <w:p w14:paraId="292310FB" w14:textId="77777777" w:rsidR="005C1ADF" w:rsidRPr="00590B58" w:rsidRDefault="005C1ADF" w:rsidP="005C1ADF">
      <w:pPr>
        <w:pStyle w:val="Akapitzlist"/>
        <w:rPr>
          <w:rFonts w:ascii="Times New Roman" w:hAnsi="Times New Roman" w:cs="Times New Roman"/>
          <w:b/>
          <w:sz w:val="24"/>
          <w:szCs w:val="24"/>
        </w:rPr>
      </w:pPr>
      <w:r w:rsidRPr="00590B58">
        <w:rPr>
          <w:rFonts w:ascii="Times New Roman" w:hAnsi="Times New Roman" w:cs="Times New Roman"/>
          <w:b/>
          <w:sz w:val="24"/>
          <w:szCs w:val="24"/>
        </w:rPr>
        <w:t>Ilość : 1 sztuka</w:t>
      </w:r>
    </w:p>
    <w:p w14:paraId="414F2C46" w14:textId="211B7581" w:rsidR="005C1ADF" w:rsidRPr="00396234" w:rsidRDefault="003F3A24" w:rsidP="000A3683">
      <w:pPr>
        <w:pStyle w:val="Akapitzlist"/>
        <w:rPr>
          <w:rFonts w:ascii="Times New Roman" w:hAnsi="Times New Roman" w:cs="Times New Roman"/>
          <w:b/>
          <w:sz w:val="24"/>
          <w:szCs w:val="24"/>
        </w:rPr>
      </w:pPr>
      <w:r w:rsidRPr="00396234">
        <w:rPr>
          <w:rFonts w:ascii="Times New Roman" w:hAnsi="Times New Roman" w:cs="Times New Roman"/>
          <w:b/>
          <w:sz w:val="24"/>
          <w:szCs w:val="24"/>
        </w:rPr>
        <w:t xml:space="preserve">Gwarancja : </w:t>
      </w:r>
      <w:r w:rsidR="00EC42CA" w:rsidRPr="00396234">
        <w:rPr>
          <w:rFonts w:ascii="Times New Roman" w:hAnsi="Times New Roman" w:cs="Times New Roman"/>
          <w:b/>
          <w:sz w:val="24"/>
          <w:szCs w:val="24"/>
        </w:rPr>
        <w:t xml:space="preserve">36 </w:t>
      </w:r>
      <w:r w:rsidRPr="00396234">
        <w:rPr>
          <w:rFonts w:ascii="Times New Roman" w:hAnsi="Times New Roman" w:cs="Times New Roman"/>
          <w:b/>
          <w:sz w:val="24"/>
          <w:szCs w:val="24"/>
        </w:rPr>
        <w:t xml:space="preserve"> mc</w:t>
      </w:r>
    </w:p>
    <w:p w14:paraId="15625106" w14:textId="77777777" w:rsidR="005C1ADF" w:rsidRPr="00590B58" w:rsidRDefault="008232EC" w:rsidP="005C1ADF">
      <w:pPr>
        <w:rPr>
          <w:rFonts w:ascii="Times New Roman" w:hAnsi="Times New Roman" w:cs="Times New Roman"/>
          <w:b/>
          <w:sz w:val="24"/>
          <w:szCs w:val="24"/>
        </w:rPr>
      </w:pPr>
      <w:r w:rsidRPr="00590B58">
        <w:rPr>
          <w:rFonts w:ascii="Times New Roman" w:hAnsi="Times New Roman" w:cs="Times New Roman"/>
          <w:b/>
          <w:sz w:val="24"/>
          <w:szCs w:val="24"/>
        </w:rPr>
        <w:t>W</w:t>
      </w:r>
      <w:r w:rsidR="005C1ADF" w:rsidRPr="00590B58">
        <w:rPr>
          <w:rFonts w:ascii="Times New Roman" w:hAnsi="Times New Roman" w:cs="Times New Roman"/>
          <w:b/>
          <w:sz w:val="24"/>
          <w:szCs w:val="24"/>
        </w:rPr>
        <w:t>ymagania techniczne</w:t>
      </w:r>
      <w:r w:rsidRPr="00590B58">
        <w:rPr>
          <w:rFonts w:ascii="Times New Roman" w:hAnsi="Times New Roman" w:cs="Times New Roman"/>
          <w:b/>
          <w:sz w:val="24"/>
          <w:szCs w:val="24"/>
        </w:rPr>
        <w:t>:</w:t>
      </w:r>
    </w:p>
    <w:p w14:paraId="77CB139D" w14:textId="77777777" w:rsidR="005C1ADF" w:rsidRPr="00590B58" w:rsidRDefault="005C1ADF" w:rsidP="00B938D4">
      <w:pPr>
        <w:pStyle w:val="Akapitzlist"/>
        <w:numPr>
          <w:ilvl w:val="0"/>
          <w:numId w:val="44"/>
        </w:numPr>
        <w:rPr>
          <w:rFonts w:ascii="Times New Roman" w:hAnsi="Times New Roman" w:cs="Times New Roman"/>
          <w:sz w:val="24"/>
          <w:szCs w:val="24"/>
        </w:rPr>
      </w:pPr>
      <w:r w:rsidRPr="00590B58">
        <w:rPr>
          <w:rFonts w:ascii="Times New Roman" w:hAnsi="Times New Roman" w:cs="Times New Roman"/>
          <w:sz w:val="24"/>
          <w:szCs w:val="24"/>
        </w:rPr>
        <w:t xml:space="preserve">Procesor: wydajność CPU Mark </w:t>
      </w:r>
      <w:proofErr w:type="spellStart"/>
      <w:r w:rsidRPr="00590B58">
        <w:rPr>
          <w:rFonts w:ascii="Times New Roman" w:hAnsi="Times New Roman" w:cs="Times New Roman"/>
          <w:sz w:val="24"/>
          <w:szCs w:val="24"/>
        </w:rPr>
        <w:t>Multithread</w:t>
      </w:r>
      <w:proofErr w:type="spellEnd"/>
      <w:r w:rsidRPr="00590B58">
        <w:rPr>
          <w:rFonts w:ascii="Times New Roman" w:hAnsi="Times New Roman" w:cs="Times New Roman"/>
          <w:sz w:val="24"/>
          <w:szCs w:val="24"/>
        </w:rPr>
        <w:t xml:space="preserve"> min. 16 000 punktów wg</w:t>
      </w:r>
      <w:r w:rsidR="008232EC" w:rsidRPr="00590B58">
        <w:rPr>
          <w:rFonts w:ascii="Times New Roman" w:hAnsi="Times New Roman" w:cs="Times New Roman"/>
          <w:sz w:val="24"/>
          <w:szCs w:val="24"/>
        </w:rPr>
        <w:t xml:space="preserve"> </w:t>
      </w:r>
      <w:r w:rsidRPr="00590B58">
        <w:rPr>
          <w:rFonts w:ascii="Times New Roman" w:hAnsi="Times New Roman" w:cs="Times New Roman"/>
          <w:sz w:val="24"/>
          <w:szCs w:val="24"/>
        </w:rPr>
        <w:t>https://www.cpubenchmark.net</w:t>
      </w:r>
    </w:p>
    <w:p w14:paraId="44BC7654" w14:textId="77777777" w:rsidR="005C1ADF" w:rsidRPr="00590B58" w:rsidRDefault="005C1ADF" w:rsidP="00B938D4">
      <w:pPr>
        <w:pStyle w:val="Akapitzlist"/>
        <w:numPr>
          <w:ilvl w:val="0"/>
          <w:numId w:val="44"/>
        </w:numPr>
        <w:rPr>
          <w:rFonts w:ascii="Times New Roman" w:hAnsi="Times New Roman" w:cs="Times New Roman"/>
          <w:sz w:val="24"/>
          <w:szCs w:val="24"/>
        </w:rPr>
      </w:pPr>
      <w:r w:rsidRPr="00590B58">
        <w:rPr>
          <w:rFonts w:ascii="Times New Roman" w:hAnsi="Times New Roman" w:cs="Times New Roman"/>
          <w:sz w:val="24"/>
          <w:szCs w:val="24"/>
        </w:rPr>
        <w:t>Grafika: Zintegrowany układ graficzny obsługujący rozdzielczość 4K UHD</w:t>
      </w:r>
      <w:r w:rsidR="008232EC" w:rsidRPr="00590B58">
        <w:rPr>
          <w:rFonts w:ascii="Times New Roman" w:hAnsi="Times New Roman" w:cs="Times New Roman"/>
          <w:sz w:val="24"/>
          <w:szCs w:val="24"/>
        </w:rPr>
        <w:t xml:space="preserve"> </w:t>
      </w:r>
      <w:r w:rsidRPr="00590B58">
        <w:rPr>
          <w:rFonts w:ascii="Times New Roman" w:hAnsi="Times New Roman" w:cs="Times New Roman"/>
          <w:sz w:val="24"/>
          <w:szCs w:val="24"/>
        </w:rPr>
        <w:t>(3840x2160) na min. dwóch wyjściach jednocześnie</w:t>
      </w:r>
    </w:p>
    <w:p w14:paraId="0D145DF1" w14:textId="77777777" w:rsidR="005C1ADF" w:rsidRPr="00590B58" w:rsidRDefault="005C1ADF" w:rsidP="00B938D4">
      <w:pPr>
        <w:pStyle w:val="Akapitzlist"/>
        <w:numPr>
          <w:ilvl w:val="0"/>
          <w:numId w:val="44"/>
        </w:numPr>
        <w:rPr>
          <w:rFonts w:ascii="Times New Roman" w:hAnsi="Times New Roman" w:cs="Times New Roman"/>
          <w:sz w:val="24"/>
          <w:szCs w:val="24"/>
        </w:rPr>
      </w:pPr>
      <w:r w:rsidRPr="00590B58">
        <w:rPr>
          <w:rFonts w:ascii="Times New Roman" w:hAnsi="Times New Roman" w:cs="Times New Roman"/>
          <w:sz w:val="24"/>
          <w:szCs w:val="24"/>
        </w:rPr>
        <w:t>Pamięć RAM: Minimum 16 GB typu DDR4, z możliwością rozbudowy do min.</w:t>
      </w:r>
      <w:r w:rsidR="008232EC" w:rsidRPr="00590B58">
        <w:rPr>
          <w:rFonts w:ascii="Times New Roman" w:hAnsi="Times New Roman" w:cs="Times New Roman"/>
          <w:sz w:val="24"/>
          <w:szCs w:val="24"/>
        </w:rPr>
        <w:t xml:space="preserve"> </w:t>
      </w:r>
      <w:r w:rsidRPr="00590B58">
        <w:rPr>
          <w:rFonts w:ascii="Times New Roman" w:hAnsi="Times New Roman" w:cs="Times New Roman"/>
          <w:sz w:val="24"/>
          <w:szCs w:val="24"/>
        </w:rPr>
        <w:t>64 GB</w:t>
      </w:r>
    </w:p>
    <w:p w14:paraId="6164AFD4" w14:textId="32AF2DE4" w:rsidR="005C1ADF" w:rsidRPr="00590B58" w:rsidRDefault="005C1ADF" w:rsidP="00B938D4">
      <w:pPr>
        <w:pStyle w:val="Akapitzlist"/>
        <w:numPr>
          <w:ilvl w:val="0"/>
          <w:numId w:val="44"/>
        </w:numPr>
        <w:rPr>
          <w:rFonts w:ascii="Times New Roman" w:hAnsi="Times New Roman" w:cs="Times New Roman"/>
          <w:sz w:val="24"/>
          <w:szCs w:val="24"/>
        </w:rPr>
      </w:pPr>
      <w:r w:rsidRPr="00590B58">
        <w:rPr>
          <w:rFonts w:ascii="Times New Roman" w:hAnsi="Times New Roman" w:cs="Times New Roman"/>
          <w:sz w:val="24"/>
          <w:szCs w:val="24"/>
        </w:rPr>
        <w:t xml:space="preserve">Dysk: Minimum 512 GB SSD typu M.2 </w:t>
      </w:r>
      <w:proofErr w:type="spellStart"/>
      <w:r w:rsidRPr="00590B58">
        <w:rPr>
          <w:rFonts w:ascii="Times New Roman" w:hAnsi="Times New Roman" w:cs="Times New Roman"/>
          <w:sz w:val="24"/>
          <w:szCs w:val="24"/>
        </w:rPr>
        <w:t>NVMe</w:t>
      </w:r>
      <w:proofErr w:type="spellEnd"/>
      <w:r w:rsidRPr="00590B58">
        <w:rPr>
          <w:rFonts w:ascii="Times New Roman" w:hAnsi="Times New Roman" w:cs="Times New Roman"/>
          <w:sz w:val="24"/>
          <w:szCs w:val="24"/>
        </w:rPr>
        <w:t xml:space="preserve">, </w:t>
      </w:r>
      <w:r w:rsidR="002060BB" w:rsidRPr="00590B58">
        <w:rPr>
          <w:rFonts w:ascii="Times New Roman" w:hAnsi="Times New Roman" w:cs="Times New Roman"/>
          <w:sz w:val="24"/>
          <w:szCs w:val="24"/>
        </w:rPr>
        <w:t xml:space="preserve">preferowana </w:t>
      </w:r>
      <w:r w:rsidRPr="00590B58">
        <w:rPr>
          <w:rFonts w:ascii="Times New Roman" w:hAnsi="Times New Roman" w:cs="Times New Roman"/>
          <w:sz w:val="24"/>
          <w:szCs w:val="24"/>
        </w:rPr>
        <w:t>możliwość montażu</w:t>
      </w:r>
      <w:r w:rsidR="008232EC" w:rsidRPr="00590B58">
        <w:rPr>
          <w:rFonts w:ascii="Times New Roman" w:hAnsi="Times New Roman" w:cs="Times New Roman"/>
          <w:sz w:val="24"/>
          <w:szCs w:val="24"/>
        </w:rPr>
        <w:t xml:space="preserve"> </w:t>
      </w:r>
      <w:r w:rsidRPr="00590B58">
        <w:rPr>
          <w:rFonts w:ascii="Times New Roman" w:hAnsi="Times New Roman" w:cs="Times New Roman"/>
          <w:sz w:val="24"/>
          <w:szCs w:val="24"/>
        </w:rPr>
        <w:t>dodatkowego HDD/SSD 2.5</w:t>
      </w:r>
      <w:r w:rsidR="002060BB" w:rsidRPr="00590B58">
        <w:rPr>
          <w:rFonts w:ascii="Times New Roman" w:hAnsi="Times New Roman" w:cs="Times New Roman"/>
          <w:sz w:val="24"/>
          <w:szCs w:val="24"/>
        </w:rPr>
        <w:t xml:space="preserve"> cala</w:t>
      </w:r>
      <w:r w:rsidRPr="00590B58">
        <w:rPr>
          <w:rFonts w:ascii="Times New Roman" w:hAnsi="Times New Roman" w:cs="Times New Roman"/>
          <w:sz w:val="24"/>
          <w:szCs w:val="24"/>
        </w:rPr>
        <w:t>; min. 1 TB</w:t>
      </w:r>
    </w:p>
    <w:p w14:paraId="6EBA4A94" w14:textId="77777777" w:rsidR="005C1ADF" w:rsidRPr="00590B58" w:rsidRDefault="005C1ADF" w:rsidP="00B938D4">
      <w:pPr>
        <w:pStyle w:val="Akapitzlist"/>
        <w:numPr>
          <w:ilvl w:val="0"/>
          <w:numId w:val="44"/>
        </w:numPr>
        <w:rPr>
          <w:rFonts w:ascii="Times New Roman" w:hAnsi="Times New Roman" w:cs="Times New Roman"/>
          <w:sz w:val="24"/>
          <w:szCs w:val="24"/>
        </w:rPr>
      </w:pPr>
      <w:r w:rsidRPr="00590B58">
        <w:rPr>
          <w:rFonts w:ascii="Times New Roman" w:hAnsi="Times New Roman" w:cs="Times New Roman"/>
          <w:sz w:val="24"/>
          <w:szCs w:val="24"/>
        </w:rPr>
        <w:t xml:space="preserve">Łączność przewodowa: LAN 1 </w:t>
      </w:r>
      <w:proofErr w:type="spellStart"/>
      <w:r w:rsidRPr="00590B58">
        <w:rPr>
          <w:rFonts w:ascii="Times New Roman" w:hAnsi="Times New Roman" w:cs="Times New Roman"/>
          <w:sz w:val="24"/>
          <w:szCs w:val="24"/>
        </w:rPr>
        <w:t>Gbit</w:t>
      </w:r>
      <w:proofErr w:type="spellEnd"/>
      <w:r w:rsidRPr="00590B58">
        <w:rPr>
          <w:rFonts w:ascii="Times New Roman" w:hAnsi="Times New Roman" w:cs="Times New Roman"/>
          <w:sz w:val="24"/>
          <w:szCs w:val="24"/>
        </w:rPr>
        <w:t>/s</w:t>
      </w:r>
    </w:p>
    <w:p w14:paraId="7BCC058D" w14:textId="77777777" w:rsidR="005C1ADF" w:rsidRPr="00590B58" w:rsidRDefault="005C1ADF" w:rsidP="00B938D4">
      <w:pPr>
        <w:pStyle w:val="Akapitzlist"/>
        <w:numPr>
          <w:ilvl w:val="0"/>
          <w:numId w:val="44"/>
        </w:numPr>
        <w:rPr>
          <w:rFonts w:ascii="Times New Roman" w:hAnsi="Times New Roman" w:cs="Times New Roman"/>
          <w:sz w:val="24"/>
          <w:szCs w:val="24"/>
        </w:rPr>
      </w:pPr>
      <w:r w:rsidRPr="00590B58">
        <w:rPr>
          <w:rFonts w:ascii="Times New Roman" w:hAnsi="Times New Roman" w:cs="Times New Roman"/>
          <w:sz w:val="24"/>
          <w:szCs w:val="24"/>
        </w:rPr>
        <w:t>Łączność bezprzewodowa: Wi-Fi 6 (802.11ax), Bluetooth 5.x</w:t>
      </w:r>
    </w:p>
    <w:p w14:paraId="5CFDE0BE" w14:textId="77777777" w:rsidR="005C1ADF" w:rsidRPr="00590B58" w:rsidRDefault="005C1ADF" w:rsidP="00B938D4">
      <w:pPr>
        <w:pStyle w:val="Akapitzlist"/>
        <w:numPr>
          <w:ilvl w:val="0"/>
          <w:numId w:val="44"/>
        </w:numPr>
        <w:rPr>
          <w:rFonts w:ascii="Times New Roman" w:hAnsi="Times New Roman" w:cs="Times New Roman"/>
          <w:sz w:val="24"/>
          <w:szCs w:val="24"/>
        </w:rPr>
      </w:pPr>
      <w:r w:rsidRPr="00590B58">
        <w:rPr>
          <w:rFonts w:ascii="Times New Roman" w:hAnsi="Times New Roman" w:cs="Times New Roman"/>
          <w:sz w:val="24"/>
          <w:szCs w:val="24"/>
        </w:rPr>
        <w:t>Porty: Minimum 4 porty USB (w tym min. dwa USB 3.2 Gen 2), minimum jeden</w:t>
      </w:r>
    </w:p>
    <w:p w14:paraId="12A3AFDE" w14:textId="77777777" w:rsidR="005C1ADF" w:rsidRPr="00590B58" w:rsidRDefault="005C1ADF" w:rsidP="008232EC">
      <w:pPr>
        <w:pStyle w:val="Akapitzlist"/>
        <w:rPr>
          <w:rFonts w:ascii="Times New Roman" w:hAnsi="Times New Roman" w:cs="Times New Roman"/>
          <w:sz w:val="24"/>
          <w:szCs w:val="24"/>
        </w:rPr>
      </w:pPr>
      <w:r w:rsidRPr="00590B58">
        <w:rPr>
          <w:rFonts w:ascii="Times New Roman" w:hAnsi="Times New Roman" w:cs="Times New Roman"/>
          <w:sz w:val="24"/>
          <w:szCs w:val="24"/>
        </w:rPr>
        <w:t xml:space="preserve">port USB-C z obsługą </w:t>
      </w:r>
      <w:proofErr w:type="spellStart"/>
      <w:r w:rsidRPr="00590B58">
        <w:rPr>
          <w:rFonts w:ascii="Times New Roman" w:hAnsi="Times New Roman" w:cs="Times New Roman"/>
          <w:sz w:val="24"/>
          <w:szCs w:val="24"/>
        </w:rPr>
        <w:t>DisplayPort</w:t>
      </w:r>
      <w:proofErr w:type="spellEnd"/>
      <w:r w:rsidRPr="00590B58">
        <w:rPr>
          <w:rFonts w:ascii="Times New Roman" w:hAnsi="Times New Roman" w:cs="Times New Roman"/>
          <w:sz w:val="24"/>
          <w:szCs w:val="24"/>
        </w:rPr>
        <w:t xml:space="preserve"> Alt </w:t>
      </w:r>
      <w:proofErr w:type="spellStart"/>
      <w:r w:rsidRPr="00590B58">
        <w:rPr>
          <w:rFonts w:ascii="Times New Roman" w:hAnsi="Times New Roman" w:cs="Times New Roman"/>
          <w:sz w:val="24"/>
          <w:szCs w:val="24"/>
        </w:rPr>
        <w:t>Mode</w:t>
      </w:r>
      <w:proofErr w:type="spellEnd"/>
      <w:r w:rsidRPr="00590B58">
        <w:rPr>
          <w:rFonts w:ascii="Times New Roman" w:hAnsi="Times New Roman" w:cs="Times New Roman"/>
          <w:sz w:val="24"/>
          <w:szCs w:val="24"/>
        </w:rPr>
        <w:t xml:space="preserve"> lub </w:t>
      </w:r>
      <w:proofErr w:type="spellStart"/>
      <w:r w:rsidRPr="00590B58">
        <w:rPr>
          <w:rFonts w:ascii="Times New Roman" w:hAnsi="Times New Roman" w:cs="Times New Roman"/>
          <w:sz w:val="24"/>
          <w:szCs w:val="24"/>
        </w:rPr>
        <w:t>Thunderbolt</w:t>
      </w:r>
      <w:proofErr w:type="spellEnd"/>
      <w:r w:rsidRPr="00590B58">
        <w:rPr>
          <w:rFonts w:ascii="Times New Roman" w:hAnsi="Times New Roman" w:cs="Times New Roman"/>
          <w:sz w:val="24"/>
          <w:szCs w:val="24"/>
        </w:rPr>
        <w:t>, min. jeden port</w:t>
      </w:r>
    </w:p>
    <w:p w14:paraId="2C9E9F22" w14:textId="77777777" w:rsidR="005C1ADF" w:rsidRPr="00590B58" w:rsidRDefault="005C1ADF" w:rsidP="00B938D4">
      <w:pPr>
        <w:pStyle w:val="Akapitzlist"/>
        <w:numPr>
          <w:ilvl w:val="0"/>
          <w:numId w:val="44"/>
        </w:numPr>
        <w:rPr>
          <w:rFonts w:ascii="Times New Roman" w:hAnsi="Times New Roman" w:cs="Times New Roman"/>
          <w:sz w:val="24"/>
          <w:szCs w:val="24"/>
        </w:rPr>
      </w:pPr>
      <w:r w:rsidRPr="00590B58">
        <w:rPr>
          <w:rFonts w:ascii="Times New Roman" w:hAnsi="Times New Roman" w:cs="Times New Roman"/>
          <w:sz w:val="24"/>
          <w:szCs w:val="24"/>
        </w:rPr>
        <w:t xml:space="preserve">HDMI 2.0, jeden </w:t>
      </w:r>
      <w:proofErr w:type="spellStart"/>
      <w:r w:rsidRPr="00590B58">
        <w:rPr>
          <w:rFonts w:ascii="Times New Roman" w:hAnsi="Times New Roman" w:cs="Times New Roman"/>
          <w:sz w:val="24"/>
          <w:szCs w:val="24"/>
        </w:rPr>
        <w:t>DisplayPort</w:t>
      </w:r>
      <w:proofErr w:type="spellEnd"/>
      <w:r w:rsidRPr="00590B58">
        <w:rPr>
          <w:rFonts w:ascii="Times New Roman" w:hAnsi="Times New Roman" w:cs="Times New Roman"/>
          <w:sz w:val="24"/>
          <w:szCs w:val="24"/>
        </w:rPr>
        <w:t>. Możliwość jednoczesnego podłączenia trzech</w:t>
      </w:r>
      <w:r w:rsidR="008232EC" w:rsidRPr="00590B58">
        <w:rPr>
          <w:rFonts w:ascii="Times New Roman" w:hAnsi="Times New Roman" w:cs="Times New Roman"/>
          <w:sz w:val="24"/>
          <w:szCs w:val="24"/>
        </w:rPr>
        <w:t xml:space="preserve"> </w:t>
      </w:r>
      <w:r w:rsidRPr="00590B58">
        <w:rPr>
          <w:rFonts w:ascii="Times New Roman" w:hAnsi="Times New Roman" w:cs="Times New Roman"/>
          <w:sz w:val="24"/>
          <w:szCs w:val="24"/>
        </w:rPr>
        <w:t xml:space="preserve">monitorów, przez HDMI, </w:t>
      </w:r>
      <w:proofErr w:type="spellStart"/>
      <w:r w:rsidRPr="00590B58">
        <w:rPr>
          <w:rFonts w:ascii="Times New Roman" w:hAnsi="Times New Roman" w:cs="Times New Roman"/>
          <w:sz w:val="24"/>
          <w:szCs w:val="24"/>
        </w:rPr>
        <w:t>DisplayPort</w:t>
      </w:r>
      <w:proofErr w:type="spellEnd"/>
      <w:r w:rsidRPr="00590B58">
        <w:rPr>
          <w:rFonts w:ascii="Times New Roman" w:hAnsi="Times New Roman" w:cs="Times New Roman"/>
          <w:sz w:val="24"/>
          <w:szCs w:val="24"/>
        </w:rPr>
        <w:t xml:space="preserve"> lub USB-C z adapterem na HDMI</w:t>
      </w:r>
    </w:p>
    <w:p w14:paraId="5C4B99C4" w14:textId="77777777" w:rsidR="005C1ADF" w:rsidRPr="00590B58" w:rsidRDefault="005C1ADF" w:rsidP="00B938D4">
      <w:pPr>
        <w:pStyle w:val="Akapitzlist"/>
        <w:numPr>
          <w:ilvl w:val="0"/>
          <w:numId w:val="44"/>
        </w:numPr>
        <w:rPr>
          <w:rFonts w:ascii="Times New Roman" w:hAnsi="Times New Roman" w:cs="Times New Roman"/>
          <w:sz w:val="24"/>
          <w:szCs w:val="24"/>
        </w:rPr>
      </w:pPr>
      <w:r w:rsidRPr="00590B58">
        <w:rPr>
          <w:rFonts w:ascii="Times New Roman" w:hAnsi="Times New Roman" w:cs="Times New Roman"/>
          <w:sz w:val="24"/>
          <w:szCs w:val="24"/>
        </w:rPr>
        <w:t>Dodatki: Wyposażenie w fizyczny włącznik zasilania (</w:t>
      </w:r>
      <w:proofErr w:type="spellStart"/>
      <w:r w:rsidRPr="00590B58">
        <w:rPr>
          <w:rFonts w:ascii="Times New Roman" w:hAnsi="Times New Roman" w:cs="Times New Roman"/>
          <w:sz w:val="24"/>
          <w:szCs w:val="24"/>
        </w:rPr>
        <w:t>power</w:t>
      </w:r>
      <w:proofErr w:type="spellEnd"/>
      <w:r w:rsidRPr="00590B58">
        <w:rPr>
          <w:rFonts w:ascii="Times New Roman" w:hAnsi="Times New Roman" w:cs="Times New Roman"/>
          <w:sz w:val="24"/>
          <w:szCs w:val="24"/>
        </w:rPr>
        <w:t xml:space="preserve"> </w:t>
      </w:r>
      <w:proofErr w:type="spellStart"/>
      <w:r w:rsidRPr="00590B58">
        <w:rPr>
          <w:rFonts w:ascii="Times New Roman" w:hAnsi="Times New Roman" w:cs="Times New Roman"/>
          <w:sz w:val="24"/>
          <w:szCs w:val="24"/>
        </w:rPr>
        <w:t>button</w:t>
      </w:r>
      <w:proofErr w:type="spellEnd"/>
      <w:r w:rsidRPr="00590B58">
        <w:rPr>
          <w:rFonts w:ascii="Times New Roman" w:hAnsi="Times New Roman" w:cs="Times New Roman"/>
          <w:sz w:val="24"/>
          <w:szCs w:val="24"/>
        </w:rPr>
        <w:t>).</w:t>
      </w:r>
    </w:p>
    <w:p w14:paraId="5B56D9CE" w14:textId="77777777" w:rsidR="005C1ADF" w:rsidRPr="00590B58" w:rsidRDefault="005C1ADF" w:rsidP="00B938D4">
      <w:pPr>
        <w:pStyle w:val="Akapitzlist"/>
        <w:numPr>
          <w:ilvl w:val="0"/>
          <w:numId w:val="44"/>
        </w:numPr>
        <w:rPr>
          <w:rFonts w:ascii="Times New Roman" w:hAnsi="Times New Roman" w:cs="Times New Roman"/>
          <w:sz w:val="24"/>
          <w:szCs w:val="24"/>
        </w:rPr>
      </w:pPr>
      <w:r w:rsidRPr="00590B58">
        <w:rPr>
          <w:rFonts w:ascii="Times New Roman" w:hAnsi="Times New Roman" w:cs="Times New Roman"/>
          <w:sz w:val="24"/>
          <w:szCs w:val="24"/>
        </w:rPr>
        <w:t>Konfigurowalna opcja automatycznego włączenia urządzenia po podłączeniu</w:t>
      </w:r>
      <w:r w:rsidR="008232EC" w:rsidRPr="00590B58">
        <w:rPr>
          <w:rFonts w:ascii="Times New Roman" w:hAnsi="Times New Roman" w:cs="Times New Roman"/>
          <w:sz w:val="24"/>
          <w:szCs w:val="24"/>
        </w:rPr>
        <w:t xml:space="preserve"> </w:t>
      </w:r>
      <w:r w:rsidRPr="00590B58">
        <w:rPr>
          <w:rFonts w:ascii="Times New Roman" w:hAnsi="Times New Roman" w:cs="Times New Roman"/>
          <w:sz w:val="24"/>
          <w:szCs w:val="24"/>
        </w:rPr>
        <w:t>zasilania (funkcja „Power On AC” / „</w:t>
      </w:r>
      <w:proofErr w:type="spellStart"/>
      <w:r w:rsidRPr="00590B58">
        <w:rPr>
          <w:rFonts w:ascii="Times New Roman" w:hAnsi="Times New Roman" w:cs="Times New Roman"/>
          <w:sz w:val="24"/>
          <w:szCs w:val="24"/>
        </w:rPr>
        <w:t>Restore</w:t>
      </w:r>
      <w:proofErr w:type="spellEnd"/>
      <w:r w:rsidRPr="00590B58">
        <w:rPr>
          <w:rFonts w:ascii="Times New Roman" w:hAnsi="Times New Roman" w:cs="Times New Roman"/>
          <w:sz w:val="24"/>
          <w:szCs w:val="24"/>
        </w:rPr>
        <w:t xml:space="preserve"> </w:t>
      </w:r>
      <w:proofErr w:type="spellStart"/>
      <w:r w:rsidRPr="00590B58">
        <w:rPr>
          <w:rFonts w:ascii="Times New Roman" w:hAnsi="Times New Roman" w:cs="Times New Roman"/>
          <w:sz w:val="24"/>
          <w:szCs w:val="24"/>
        </w:rPr>
        <w:t>after</w:t>
      </w:r>
      <w:proofErr w:type="spellEnd"/>
      <w:r w:rsidRPr="00590B58">
        <w:rPr>
          <w:rFonts w:ascii="Times New Roman" w:hAnsi="Times New Roman" w:cs="Times New Roman"/>
          <w:sz w:val="24"/>
          <w:szCs w:val="24"/>
        </w:rPr>
        <w:t xml:space="preserve"> AC Power </w:t>
      </w:r>
      <w:proofErr w:type="spellStart"/>
      <w:r w:rsidRPr="00590B58">
        <w:rPr>
          <w:rFonts w:ascii="Times New Roman" w:hAnsi="Times New Roman" w:cs="Times New Roman"/>
          <w:sz w:val="24"/>
          <w:szCs w:val="24"/>
        </w:rPr>
        <w:t>Loss</w:t>
      </w:r>
      <w:proofErr w:type="spellEnd"/>
      <w:r w:rsidRPr="00590B58">
        <w:rPr>
          <w:rFonts w:ascii="Times New Roman" w:hAnsi="Times New Roman" w:cs="Times New Roman"/>
          <w:sz w:val="24"/>
          <w:szCs w:val="24"/>
        </w:rPr>
        <w:t>”). Wsparcie</w:t>
      </w:r>
    </w:p>
    <w:p w14:paraId="2DEE995D" w14:textId="77777777" w:rsidR="005C1ADF" w:rsidRPr="00590B58" w:rsidRDefault="005C1ADF" w:rsidP="00B938D4">
      <w:pPr>
        <w:pStyle w:val="Akapitzlist"/>
        <w:numPr>
          <w:ilvl w:val="0"/>
          <w:numId w:val="44"/>
        </w:numPr>
        <w:rPr>
          <w:rFonts w:ascii="Times New Roman" w:hAnsi="Times New Roman" w:cs="Times New Roman"/>
          <w:sz w:val="24"/>
          <w:szCs w:val="24"/>
        </w:rPr>
      </w:pPr>
      <w:r w:rsidRPr="00590B58">
        <w:rPr>
          <w:rFonts w:ascii="Times New Roman" w:hAnsi="Times New Roman" w:cs="Times New Roman"/>
          <w:sz w:val="24"/>
          <w:szCs w:val="24"/>
        </w:rPr>
        <w:t xml:space="preserve">dla współpracy z zewnętrznym </w:t>
      </w:r>
      <w:proofErr w:type="spellStart"/>
      <w:r w:rsidRPr="00590B58">
        <w:rPr>
          <w:rFonts w:ascii="Times New Roman" w:hAnsi="Times New Roman" w:cs="Times New Roman"/>
          <w:sz w:val="24"/>
          <w:szCs w:val="24"/>
        </w:rPr>
        <w:t>hubem</w:t>
      </w:r>
      <w:proofErr w:type="spellEnd"/>
      <w:r w:rsidRPr="00590B58">
        <w:rPr>
          <w:rFonts w:ascii="Times New Roman" w:hAnsi="Times New Roman" w:cs="Times New Roman"/>
          <w:sz w:val="24"/>
          <w:szCs w:val="24"/>
        </w:rPr>
        <w:t xml:space="preserve"> USB-C zapewniającym HDMI i porty</w:t>
      </w:r>
      <w:r w:rsidR="008232EC" w:rsidRPr="00590B58">
        <w:rPr>
          <w:rFonts w:ascii="Times New Roman" w:hAnsi="Times New Roman" w:cs="Times New Roman"/>
          <w:sz w:val="24"/>
          <w:szCs w:val="24"/>
        </w:rPr>
        <w:t xml:space="preserve"> </w:t>
      </w:r>
      <w:r w:rsidRPr="00590B58">
        <w:rPr>
          <w:rFonts w:ascii="Times New Roman" w:hAnsi="Times New Roman" w:cs="Times New Roman"/>
          <w:sz w:val="24"/>
          <w:szCs w:val="24"/>
        </w:rPr>
        <w:t>USB</w:t>
      </w:r>
    </w:p>
    <w:p w14:paraId="357E6358" w14:textId="77777777" w:rsidR="005C1ADF" w:rsidRPr="00590B58" w:rsidRDefault="005C1ADF" w:rsidP="00B938D4">
      <w:pPr>
        <w:pStyle w:val="Akapitzlist"/>
        <w:numPr>
          <w:ilvl w:val="0"/>
          <w:numId w:val="44"/>
        </w:numPr>
        <w:rPr>
          <w:rFonts w:ascii="Times New Roman" w:hAnsi="Times New Roman" w:cs="Times New Roman"/>
          <w:sz w:val="24"/>
          <w:szCs w:val="24"/>
        </w:rPr>
      </w:pPr>
      <w:r w:rsidRPr="00590B58">
        <w:rPr>
          <w:rFonts w:ascii="Times New Roman" w:hAnsi="Times New Roman" w:cs="Times New Roman"/>
          <w:sz w:val="24"/>
          <w:szCs w:val="24"/>
        </w:rPr>
        <w:t>System operacyjny: Windows 11 Pro PL lub równoważny</w:t>
      </w:r>
    </w:p>
    <w:p w14:paraId="4CB609A6" w14:textId="77777777" w:rsidR="005C1ADF" w:rsidRPr="00590B58" w:rsidRDefault="005C1ADF" w:rsidP="00B938D4">
      <w:pPr>
        <w:pStyle w:val="Akapitzlist"/>
        <w:numPr>
          <w:ilvl w:val="0"/>
          <w:numId w:val="44"/>
        </w:numPr>
        <w:rPr>
          <w:rFonts w:ascii="Times New Roman" w:hAnsi="Times New Roman" w:cs="Times New Roman"/>
          <w:sz w:val="24"/>
          <w:szCs w:val="24"/>
        </w:rPr>
      </w:pPr>
      <w:r w:rsidRPr="00590B58">
        <w:rPr>
          <w:rFonts w:ascii="Times New Roman" w:hAnsi="Times New Roman" w:cs="Times New Roman"/>
          <w:sz w:val="24"/>
          <w:szCs w:val="24"/>
        </w:rPr>
        <w:t>Pakiet biurowy: MS Office Standard PL w najnowszej wersji w licencji</w:t>
      </w:r>
      <w:r w:rsidR="008232EC" w:rsidRPr="00590B58">
        <w:rPr>
          <w:rFonts w:ascii="Times New Roman" w:hAnsi="Times New Roman" w:cs="Times New Roman"/>
          <w:sz w:val="24"/>
          <w:szCs w:val="24"/>
        </w:rPr>
        <w:t xml:space="preserve"> </w:t>
      </w:r>
      <w:r w:rsidRPr="00590B58">
        <w:rPr>
          <w:rFonts w:ascii="Times New Roman" w:hAnsi="Times New Roman" w:cs="Times New Roman"/>
          <w:sz w:val="24"/>
          <w:szCs w:val="24"/>
        </w:rPr>
        <w:t>edukacyjnej lub równoważny</w:t>
      </w:r>
    </w:p>
    <w:p w14:paraId="7E9D079B" w14:textId="77777777" w:rsidR="005C1ADF" w:rsidRPr="00590B58" w:rsidRDefault="005C1ADF" w:rsidP="00B938D4">
      <w:pPr>
        <w:pStyle w:val="Akapitzlist"/>
        <w:numPr>
          <w:ilvl w:val="0"/>
          <w:numId w:val="44"/>
        </w:numPr>
        <w:rPr>
          <w:rFonts w:ascii="Times New Roman" w:hAnsi="Times New Roman" w:cs="Times New Roman"/>
          <w:sz w:val="24"/>
          <w:szCs w:val="24"/>
        </w:rPr>
      </w:pPr>
      <w:r w:rsidRPr="00590B58">
        <w:rPr>
          <w:rFonts w:ascii="Times New Roman" w:hAnsi="Times New Roman" w:cs="Times New Roman"/>
          <w:sz w:val="24"/>
          <w:szCs w:val="24"/>
        </w:rPr>
        <w:t>Wymiary maksymalne: 200 x 200 x 100 mm</w:t>
      </w:r>
    </w:p>
    <w:p w14:paraId="6939D17F" w14:textId="77777777" w:rsidR="005C1ADF" w:rsidRPr="00590B58" w:rsidRDefault="005C1ADF" w:rsidP="005C1ADF">
      <w:pPr>
        <w:rPr>
          <w:rFonts w:ascii="Times New Roman" w:hAnsi="Times New Roman" w:cs="Times New Roman"/>
          <w:b/>
          <w:sz w:val="24"/>
          <w:szCs w:val="24"/>
        </w:rPr>
      </w:pPr>
      <w:r w:rsidRPr="00590B58">
        <w:rPr>
          <w:rFonts w:ascii="Times New Roman" w:hAnsi="Times New Roman" w:cs="Times New Roman"/>
          <w:b/>
          <w:sz w:val="24"/>
          <w:szCs w:val="24"/>
        </w:rPr>
        <w:t>Uwagi techniczne</w:t>
      </w:r>
      <w:r w:rsidR="00E11273" w:rsidRPr="00590B58">
        <w:rPr>
          <w:rFonts w:ascii="Times New Roman" w:hAnsi="Times New Roman" w:cs="Times New Roman"/>
          <w:b/>
          <w:sz w:val="24"/>
          <w:szCs w:val="24"/>
        </w:rPr>
        <w:t>:</w:t>
      </w:r>
    </w:p>
    <w:p w14:paraId="6A26EFA4" w14:textId="77777777" w:rsidR="005C1ADF" w:rsidRPr="00590B58" w:rsidRDefault="005C1ADF" w:rsidP="00B938D4">
      <w:pPr>
        <w:pStyle w:val="Akapitzlist"/>
        <w:numPr>
          <w:ilvl w:val="0"/>
          <w:numId w:val="45"/>
        </w:numPr>
        <w:rPr>
          <w:rFonts w:ascii="Times New Roman" w:hAnsi="Times New Roman" w:cs="Times New Roman"/>
          <w:sz w:val="24"/>
          <w:szCs w:val="24"/>
        </w:rPr>
      </w:pPr>
      <w:r w:rsidRPr="00590B58">
        <w:rPr>
          <w:rFonts w:ascii="Times New Roman" w:hAnsi="Times New Roman" w:cs="Times New Roman"/>
          <w:sz w:val="24"/>
          <w:szCs w:val="24"/>
        </w:rPr>
        <w:t>Użytkownik musi mieć możliwość podłączenia dwóch monitorów przez HDMI</w:t>
      </w:r>
      <w:r w:rsidR="008232EC" w:rsidRPr="00590B58">
        <w:rPr>
          <w:rFonts w:ascii="Times New Roman" w:hAnsi="Times New Roman" w:cs="Times New Roman"/>
          <w:sz w:val="24"/>
          <w:szCs w:val="24"/>
        </w:rPr>
        <w:t xml:space="preserve"> </w:t>
      </w:r>
      <w:r w:rsidRPr="00590B58">
        <w:rPr>
          <w:rFonts w:ascii="Times New Roman" w:hAnsi="Times New Roman" w:cs="Times New Roman"/>
          <w:sz w:val="24"/>
          <w:szCs w:val="24"/>
        </w:rPr>
        <w:t>bez utraty funkcji przesyłania obrazu z USB-C lub DP (w adapterach)</w:t>
      </w:r>
    </w:p>
    <w:p w14:paraId="72C4661A" w14:textId="77777777" w:rsidR="005C1ADF" w:rsidRPr="00590B58" w:rsidRDefault="005C1ADF" w:rsidP="00B938D4">
      <w:pPr>
        <w:pStyle w:val="Akapitzlist"/>
        <w:numPr>
          <w:ilvl w:val="0"/>
          <w:numId w:val="45"/>
        </w:numPr>
        <w:rPr>
          <w:rFonts w:ascii="Times New Roman" w:hAnsi="Times New Roman" w:cs="Times New Roman"/>
          <w:sz w:val="24"/>
          <w:szCs w:val="24"/>
        </w:rPr>
      </w:pPr>
      <w:r w:rsidRPr="00590B58">
        <w:rPr>
          <w:rFonts w:ascii="Times New Roman" w:hAnsi="Times New Roman" w:cs="Times New Roman"/>
          <w:sz w:val="24"/>
          <w:szCs w:val="24"/>
        </w:rPr>
        <w:t>Wymagane wsparcie dla adapterów: USB-C na HDMI 4K@60Hz lub</w:t>
      </w:r>
      <w:r w:rsidR="008232EC" w:rsidRPr="00590B58">
        <w:rPr>
          <w:rFonts w:ascii="Times New Roman" w:hAnsi="Times New Roman" w:cs="Times New Roman"/>
          <w:sz w:val="24"/>
          <w:szCs w:val="24"/>
        </w:rPr>
        <w:t xml:space="preserve"> </w:t>
      </w:r>
      <w:proofErr w:type="spellStart"/>
      <w:r w:rsidRPr="00590B58">
        <w:rPr>
          <w:rFonts w:ascii="Times New Roman" w:hAnsi="Times New Roman" w:cs="Times New Roman"/>
          <w:sz w:val="24"/>
          <w:szCs w:val="24"/>
        </w:rPr>
        <w:t>DisplayPort</w:t>
      </w:r>
      <w:proofErr w:type="spellEnd"/>
      <w:r w:rsidRPr="00590B58">
        <w:rPr>
          <w:rFonts w:ascii="Times New Roman" w:hAnsi="Times New Roman" w:cs="Times New Roman"/>
          <w:sz w:val="24"/>
          <w:szCs w:val="24"/>
        </w:rPr>
        <w:t xml:space="preserve"> na HDMI 4K@60Hz</w:t>
      </w:r>
    </w:p>
    <w:p w14:paraId="738DF97D" w14:textId="77777777" w:rsidR="005C1ADF" w:rsidRPr="00590B58" w:rsidRDefault="005C1ADF" w:rsidP="005C1ADF">
      <w:pPr>
        <w:rPr>
          <w:rFonts w:ascii="Times New Roman" w:hAnsi="Times New Roman" w:cs="Times New Roman"/>
          <w:b/>
          <w:sz w:val="24"/>
          <w:szCs w:val="24"/>
        </w:rPr>
      </w:pPr>
      <w:r w:rsidRPr="00590B58">
        <w:rPr>
          <w:rFonts w:ascii="Times New Roman" w:hAnsi="Times New Roman" w:cs="Times New Roman"/>
          <w:b/>
          <w:sz w:val="24"/>
          <w:szCs w:val="24"/>
        </w:rPr>
        <w:t>Mobilny Monitor dotykowy</w:t>
      </w:r>
    </w:p>
    <w:p w14:paraId="28A92EF7" w14:textId="77777777" w:rsidR="005C1ADF" w:rsidRPr="00590B58" w:rsidRDefault="008232EC" w:rsidP="005C1ADF">
      <w:pPr>
        <w:rPr>
          <w:rFonts w:ascii="Times New Roman" w:hAnsi="Times New Roman" w:cs="Times New Roman"/>
          <w:b/>
          <w:sz w:val="24"/>
          <w:szCs w:val="24"/>
        </w:rPr>
      </w:pPr>
      <w:r w:rsidRPr="00590B58">
        <w:rPr>
          <w:rFonts w:ascii="Times New Roman" w:hAnsi="Times New Roman" w:cs="Times New Roman"/>
          <w:b/>
          <w:sz w:val="24"/>
          <w:szCs w:val="24"/>
        </w:rPr>
        <w:t>W</w:t>
      </w:r>
      <w:r w:rsidR="005C1ADF" w:rsidRPr="00590B58">
        <w:rPr>
          <w:rFonts w:ascii="Times New Roman" w:hAnsi="Times New Roman" w:cs="Times New Roman"/>
          <w:b/>
          <w:sz w:val="24"/>
          <w:szCs w:val="24"/>
        </w:rPr>
        <w:t>ymagania techniczne</w:t>
      </w:r>
      <w:r w:rsidR="00E11273" w:rsidRPr="00590B58">
        <w:rPr>
          <w:rFonts w:ascii="Times New Roman" w:hAnsi="Times New Roman" w:cs="Times New Roman"/>
          <w:b/>
          <w:sz w:val="24"/>
          <w:szCs w:val="24"/>
        </w:rPr>
        <w:t>:</w:t>
      </w:r>
    </w:p>
    <w:p w14:paraId="7D7B8BA0" w14:textId="77777777" w:rsidR="005C1ADF" w:rsidRPr="00590B58" w:rsidRDefault="005C1ADF" w:rsidP="00B938D4">
      <w:pPr>
        <w:pStyle w:val="Akapitzlist"/>
        <w:numPr>
          <w:ilvl w:val="0"/>
          <w:numId w:val="46"/>
        </w:numPr>
        <w:rPr>
          <w:rFonts w:ascii="Times New Roman" w:hAnsi="Times New Roman" w:cs="Times New Roman"/>
          <w:sz w:val="24"/>
          <w:szCs w:val="24"/>
        </w:rPr>
      </w:pPr>
      <w:r w:rsidRPr="00590B58">
        <w:rPr>
          <w:rFonts w:ascii="Times New Roman" w:hAnsi="Times New Roman" w:cs="Times New Roman"/>
          <w:sz w:val="24"/>
          <w:szCs w:val="24"/>
        </w:rPr>
        <w:t>Przekątna ekranu: 10–14 cali</w:t>
      </w:r>
    </w:p>
    <w:p w14:paraId="07A8676C" w14:textId="77777777" w:rsidR="005C1ADF" w:rsidRPr="00590B58" w:rsidRDefault="005C1ADF" w:rsidP="00B938D4">
      <w:pPr>
        <w:pStyle w:val="Akapitzlist"/>
        <w:numPr>
          <w:ilvl w:val="0"/>
          <w:numId w:val="46"/>
        </w:numPr>
        <w:rPr>
          <w:rFonts w:ascii="Times New Roman" w:hAnsi="Times New Roman" w:cs="Times New Roman"/>
          <w:sz w:val="24"/>
          <w:szCs w:val="24"/>
        </w:rPr>
      </w:pPr>
      <w:r w:rsidRPr="00590B58">
        <w:rPr>
          <w:rFonts w:ascii="Times New Roman" w:hAnsi="Times New Roman" w:cs="Times New Roman"/>
          <w:sz w:val="24"/>
          <w:szCs w:val="24"/>
        </w:rPr>
        <w:t>Rozdzielczość natywna: Full HD (1920 × 1080 pikseli)</w:t>
      </w:r>
    </w:p>
    <w:p w14:paraId="62945C18" w14:textId="77777777" w:rsidR="005C1ADF" w:rsidRPr="00590B58" w:rsidRDefault="005C1ADF" w:rsidP="00B938D4">
      <w:pPr>
        <w:pStyle w:val="Akapitzlist"/>
        <w:numPr>
          <w:ilvl w:val="0"/>
          <w:numId w:val="46"/>
        </w:numPr>
        <w:rPr>
          <w:rFonts w:ascii="Times New Roman" w:hAnsi="Times New Roman" w:cs="Times New Roman"/>
          <w:sz w:val="24"/>
          <w:szCs w:val="24"/>
        </w:rPr>
      </w:pPr>
      <w:r w:rsidRPr="00590B58">
        <w:rPr>
          <w:rFonts w:ascii="Times New Roman" w:hAnsi="Times New Roman" w:cs="Times New Roman"/>
          <w:sz w:val="24"/>
          <w:szCs w:val="24"/>
        </w:rPr>
        <w:lastRenderedPageBreak/>
        <w:t>Matryca: IPS lub lepsza, zapewniająca szerokie kąty widzenia (co najmniej</w:t>
      </w:r>
      <w:r w:rsidR="008232EC" w:rsidRPr="00590B58">
        <w:rPr>
          <w:rFonts w:ascii="Times New Roman" w:hAnsi="Times New Roman" w:cs="Times New Roman"/>
          <w:sz w:val="24"/>
          <w:szCs w:val="24"/>
        </w:rPr>
        <w:t xml:space="preserve"> </w:t>
      </w:r>
      <w:r w:rsidRPr="00590B58">
        <w:rPr>
          <w:rFonts w:ascii="Times New Roman" w:hAnsi="Times New Roman" w:cs="Times New Roman"/>
          <w:sz w:val="24"/>
          <w:szCs w:val="24"/>
        </w:rPr>
        <w:t>178°).</w:t>
      </w:r>
    </w:p>
    <w:p w14:paraId="709DF7F5" w14:textId="77777777" w:rsidR="005C1ADF" w:rsidRPr="00590B58" w:rsidRDefault="005C1ADF" w:rsidP="00B938D4">
      <w:pPr>
        <w:pStyle w:val="Akapitzlist"/>
        <w:numPr>
          <w:ilvl w:val="0"/>
          <w:numId w:val="46"/>
        </w:numPr>
        <w:rPr>
          <w:rFonts w:ascii="Times New Roman" w:hAnsi="Times New Roman" w:cs="Times New Roman"/>
          <w:sz w:val="24"/>
          <w:szCs w:val="24"/>
        </w:rPr>
      </w:pPr>
      <w:r w:rsidRPr="00590B58">
        <w:rPr>
          <w:rFonts w:ascii="Times New Roman" w:hAnsi="Times New Roman" w:cs="Times New Roman"/>
          <w:sz w:val="24"/>
          <w:szCs w:val="24"/>
        </w:rPr>
        <w:t>Powłoka przeciwodblaskowa</w:t>
      </w:r>
    </w:p>
    <w:p w14:paraId="773E59C7" w14:textId="77777777" w:rsidR="005C1ADF" w:rsidRPr="00590B58" w:rsidRDefault="005C1ADF" w:rsidP="00B938D4">
      <w:pPr>
        <w:pStyle w:val="Akapitzlist"/>
        <w:numPr>
          <w:ilvl w:val="0"/>
          <w:numId w:val="46"/>
        </w:numPr>
        <w:rPr>
          <w:rFonts w:ascii="Times New Roman" w:hAnsi="Times New Roman" w:cs="Times New Roman"/>
          <w:sz w:val="24"/>
          <w:szCs w:val="24"/>
        </w:rPr>
      </w:pPr>
      <w:r w:rsidRPr="00590B58">
        <w:rPr>
          <w:rFonts w:ascii="Times New Roman" w:hAnsi="Times New Roman" w:cs="Times New Roman"/>
          <w:sz w:val="24"/>
          <w:szCs w:val="24"/>
        </w:rPr>
        <w:t>Obsługa dotyku: pojemnościowa, minimum 10 punktów jednoczesnego dotyku</w:t>
      </w:r>
    </w:p>
    <w:p w14:paraId="2E07172A" w14:textId="77777777" w:rsidR="005C1ADF" w:rsidRPr="00590B58" w:rsidRDefault="005C1ADF" w:rsidP="00B938D4">
      <w:pPr>
        <w:pStyle w:val="Akapitzlist"/>
        <w:numPr>
          <w:ilvl w:val="0"/>
          <w:numId w:val="46"/>
        </w:numPr>
        <w:rPr>
          <w:rFonts w:ascii="Times New Roman" w:hAnsi="Times New Roman" w:cs="Times New Roman"/>
          <w:sz w:val="24"/>
          <w:szCs w:val="24"/>
        </w:rPr>
      </w:pPr>
      <w:r w:rsidRPr="00590B58">
        <w:rPr>
          <w:rFonts w:ascii="Times New Roman" w:hAnsi="Times New Roman" w:cs="Times New Roman"/>
          <w:sz w:val="24"/>
          <w:szCs w:val="24"/>
        </w:rPr>
        <w:t>Podłączenie i zasilanie realizowane wyłącznie za pomocą jednego kabla USB-C</w:t>
      </w:r>
    </w:p>
    <w:p w14:paraId="61106113" w14:textId="77777777" w:rsidR="005C1ADF" w:rsidRPr="00590B58" w:rsidRDefault="005C1ADF" w:rsidP="00B938D4">
      <w:pPr>
        <w:pStyle w:val="Akapitzlist"/>
        <w:numPr>
          <w:ilvl w:val="0"/>
          <w:numId w:val="47"/>
        </w:numPr>
        <w:rPr>
          <w:rFonts w:ascii="Times New Roman" w:hAnsi="Times New Roman" w:cs="Times New Roman"/>
          <w:sz w:val="24"/>
          <w:szCs w:val="24"/>
        </w:rPr>
      </w:pPr>
      <w:r w:rsidRPr="00590B58">
        <w:rPr>
          <w:rFonts w:ascii="Times New Roman" w:hAnsi="Times New Roman" w:cs="Times New Roman"/>
          <w:sz w:val="24"/>
          <w:szCs w:val="24"/>
        </w:rPr>
        <w:t xml:space="preserve">USB-C musi obsługiwać </w:t>
      </w:r>
      <w:proofErr w:type="spellStart"/>
      <w:r w:rsidRPr="00590B58">
        <w:rPr>
          <w:rFonts w:ascii="Times New Roman" w:hAnsi="Times New Roman" w:cs="Times New Roman"/>
          <w:sz w:val="24"/>
          <w:szCs w:val="24"/>
        </w:rPr>
        <w:t>DisplayPort</w:t>
      </w:r>
      <w:proofErr w:type="spellEnd"/>
      <w:r w:rsidRPr="00590B58">
        <w:rPr>
          <w:rFonts w:ascii="Times New Roman" w:hAnsi="Times New Roman" w:cs="Times New Roman"/>
          <w:sz w:val="24"/>
          <w:szCs w:val="24"/>
        </w:rPr>
        <w:t xml:space="preserve"> Alt </w:t>
      </w:r>
      <w:proofErr w:type="spellStart"/>
      <w:r w:rsidRPr="00590B58">
        <w:rPr>
          <w:rFonts w:ascii="Times New Roman" w:hAnsi="Times New Roman" w:cs="Times New Roman"/>
          <w:sz w:val="24"/>
          <w:szCs w:val="24"/>
        </w:rPr>
        <w:t>Mode</w:t>
      </w:r>
      <w:proofErr w:type="spellEnd"/>
      <w:r w:rsidRPr="00590B58">
        <w:rPr>
          <w:rFonts w:ascii="Times New Roman" w:hAnsi="Times New Roman" w:cs="Times New Roman"/>
          <w:sz w:val="24"/>
          <w:szCs w:val="24"/>
        </w:rPr>
        <w:t xml:space="preserve"> dla przesyłania obrazu oraz</w:t>
      </w:r>
    </w:p>
    <w:p w14:paraId="4C69064B" w14:textId="77777777" w:rsidR="005C1ADF" w:rsidRPr="00590B58" w:rsidRDefault="005C1ADF" w:rsidP="00B938D4">
      <w:pPr>
        <w:pStyle w:val="Akapitzlist"/>
        <w:numPr>
          <w:ilvl w:val="0"/>
          <w:numId w:val="47"/>
        </w:numPr>
        <w:rPr>
          <w:rFonts w:ascii="Times New Roman" w:hAnsi="Times New Roman" w:cs="Times New Roman"/>
          <w:sz w:val="24"/>
          <w:szCs w:val="24"/>
        </w:rPr>
      </w:pPr>
      <w:r w:rsidRPr="00590B58">
        <w:rPr>
          <w:rFonts w:ascii="Times New Roman" w:hAnsi="Times New Roman" w:cs="Times New Roman"/>
          <w:sz w:val="24"/>
          <w:szCs w:val="24"/>
        </w:rPr>
        <w:t>Power Delivery do zasilania monitora z minikomputera</w:t>
      </w:r>
    </w:p>
    <w:p w14:paraId="742356C4" w14:textId="77777777" w:rsidR="005C1ADF" w:rsidRPr="00590B58" w:rsidRDefault="005C1ADF" w:rsidP="00B938D4">
      <w:pPr>
        <w:pStyle w:val="Akapitzlist"/>
        <w:numPr>
          <w:ilvl w:val="0"/>
          <w:numId w:val="47"/>
        </w:numPr>
        <w:rPr>
          <w:rFonts w:ascii="Times New Roman" w:hAnsi="Times New Roman" w:cs="Times New Roman"/>
          <w:sz w:val="24"/>
          <w:szCs w:val="24"/>
        </w:rPr>
      </w:pPr>
      <w:r w:rsidRPr="00590B58">
        <w:rPr>
          <w:rFonts w:ascii="Times New Roman" w:hAnsi="Times New Roman" w:cs="Times New Roman"/>
          <w:sz w:val="24"/>
          <w:szCs w:val="24"/>
        </w:rPr>
        <w:t>Możliwość pracy w trybie plug &amp;</w:t>
      </w:r>
      <w:proofErr w:type="spellStart"/>
      <w:r w:rsidRPr="00590B58">
        <w:rPr>
          <w:rFonts w:ascii="Times New Roman" w:hAnsi="Times New Roman" w:cs="Times New Roman"/>
          <w:sz w:val="24"/>
          <w:szCs w:val="24"/>
        </w:rPr>
        <w:t>amp</w:t>
      </w:r>
      <w:proofErr w:type="spellEnd"/>
      <w:r w:rsidRPr="00590B58">
        <w:rPr>
          <w:rFonts w:ascii="Times New Roman" w:hAnsi="Times New Roman" w:cs="Times New Roman"/>
          <w:sz w:val="24"/>
          <w:szCs w:val="24"/>
        </w:rPr>
        <w:t xml:space="preserve">; </w:t>
      </w:r>
      <w:proofErr w:type="spellStart"/>
      <w:r w:rsidRPr="00590B58">
        <w:rPr>
          <w:rFonts w:ascii="Times New Roman" w:hAnsi="Times New Roman" w:cs="Times New Roman"/>
          <w:sz w:val="24"/>
          <w:szCs w:val="24"/>
        </w:rPr>
        <w:t>play</w:t>
      </w:r>
      <w:proofErr w:type="spellEnd"/>
      <w:r w:rsidRPr="00590B58">
        <w:rPr>
          <w:rFonts w:ascii="Times New Roman" w:hAnsi="Times New Roman" w:cs="Times New Roman"/>
          <w:sz w:val="24"/>
          <w:szCs w:val="24"/>
        </w:rPr>
        <w:t xml:space="preserve"> bez konieczności instalacji dodatkowych</w:t>
      </w:r>
      <w:r w:rsidR="008232EC" w:rsidRPr="00590B58">
        <w:rPr>
          <w:rFonts w:ascii="Times New Roman" w:hAnsi="Times New Roman" w:cs="Times New Roman"/>
          <w:sz w:val="24"/>
          <w:szCs w:val="24"/>
        </w:rPr>
        <w:t xml:space="preserve"> </w:t>
      </w:r>
      <w:r w:rsidRPr="00590B58">
        <w:rPr>
          <w:rFonts w:ascii="Times New Roman" w:hAnsi="Times New Roman" w:cs="Times New Roman"/>
          <w:sz w:val="24"/>
          <w:szCs w:val="24"/>
        </w:rPr>
        <w:t>sterowników</w:t>
      </w:r>
    </w:p>
    <w:p w14:paraId="0AC49026" w14:textId="77777777" w:rsidR="005C1ADF" w:rsidRPr="00590B58" w:rsidRDefault="005C1ADF" w:rsidP="00B938D4">
      <w:pPr>
        <w:pStyle w:val="Akapitzlist"/>
        <w:numPr>
          <w:ilvl w:val="0"/>
          <w:numId w:val="48"/>
        </w:numPr>
        <w:rPr>
          <w:rFonts w:ascii="Times New Roman" w:hAnsi="Times New Roman" w:cs="Times New Roman"/>
          <w:sz w:val="24"/>
          <w:szCs w:val="24"/>
        </w:rPr>
      </w:pPr>
      <w:r w:rsidRPr="00590B58">
        <w:rPr>
          <w:rFonts w:ascii="Times New Roman" w:hAnsi="Times New Roman" w:cs="Times New Roman"/>
          <w:sz w:val="24"/>
          <w:szCs w:val="24"/>
        </w:rPr>
        <w:t>Opcjonalnie: drugi port USB-C zapewniający zasilanie przejściowe</w:t>
      </w:r>
      <w:r w:rsidR="008232EC" w:rsidRPr="00590B58">
        <w:rPr>
          <w:rFonts w:ascii="Times New Roman" w:hAnsi="Times New Roman" w:cs="Times New Roman"/>
          <w:sz w:val="24"/>
          <w:szCs w:val="24"/>
        </w:rPr>
        <w:t xml:space="preserve"> </w:t>
      </w:r>
      <w:r w:rsidRPr="00590B58">
        <w:rPr>
          <w:rFonts w:ascii="Times New Roman" w:hAnsi="Times New Roman" w:cs="Times New Roman"/>
          <w:sz w:val="24"/>
          <w:szCs w:val="24"/>
        </w:rPr>
        <w:t>(</w:t>
      </w:r>
      <w:proofErr w:type="spellStart"/>
      <w:r w:rsidRPr="00590B58">
        <w:rPr>
          <w:rFonts w:ascii="Times New Roman" w:hAnsi="Times New Roman" w:cs="Times New Roman"/>
          <w:sz w:val="24"/>
          <w:szCs w:val="24"/>
        </w:rPr>
        <w:t>passthrough</w:t>
      </w:r>
      <w:proofErr w:type="spellEnd"/>
      <w:r w:rsidRPr="00590B58">
        <w:rPr>
          <w:rFonts w:ascii="Times New Roman" w:hAnsi="Times New Roman" w:cs="Times New Roman"/>
          <w:sz w:val="24"/>
          <w:szCs w:val="24"/>
        </w:rPr>
        <w:t>) dla ładowania komputera z zewnętrznego źródła</w:t>
      </w:r>
    </w:p>
    <w:p w14:paraId="31DAA77F" w14:textId="77777777" w:rsidR="005C1ADF" w:rsidRPr="00590B58" w:rsidRDefault="005C1ADF" w:rsidP="00B938D4">
      <w:pPr>
        <w:pStyle w:val="Akapitzlist"/>
        <w:numPr>
          <w:ilvl w:val="0"/>
          <w:numId w:val="49"/>
        </w:numPr>
        <w:rPr>
          <w:rFonts w:ascii="Times New Roman" w:hAnsi="Times New Roman" w:cs="Times New Roman"/>
          <w:sz w:val="24"/>
          <w:szCs w:val="24"/>
        </w:rPr>
      </w:pPr>
      <w:r w:rsidRPr="00590B58">
        <w:rPr>
          <w:rFonts w:ascii="Times New Roman" w:hAnsi="Times New Roman" w:cs="Times New Roman"/>
          <w:sz w:val="24"/>
          <w:szCs w:val="24"/>
        </w:rPr>
        <w:t>Minimum jeden port USB-C z funkcją wideo i zasilania</w:t>
      </w:r>
    </w:p>
    <w:p w14:paraId="2C5874A0" w14:textId="77777777" w:rsidR="005C1ADF" w:rsidRPr="00590B58" w:rsidRDefault="005C1ADF" w:rsidP="00B938D4">
      <w:pPr>
        <w:pStyle w:val="Akapitzlist"/>
        <w:numPr>
          <w:ilvl w:val="0"/>
          <w:numId w:val="49"/>
        </w:numPr>
        <w:rPr>
          <w:rFonts w:ascii="Times New Roman" w:hAnsi="Times New Roman" w:cs="Times New Roman"/>
          <w:sz w:val="24"/>
          <w:szCs w:val="24"/>
        </w:rPr>
      </w:pPr>
      <w:r w:rsidRPr="00590B58">
        <w:rPr>
          <w:rFonts w:ascii="Times New Roman" w:hAnsi="Times New Roman" w:cs="Times New Roman"/>
          <w:sz w:val="24"/>
          <w:szCs w:val="24"/>
        </w:rPr>
        <w:t>Dodatkowe porty USB lub HDMI opcjonalne, ale nie wymagane do spełnienia</w:t>
      </w:r>
      <w:r w:rsidR="008232EC" w:rsidRPr="00590B58">
        <w:rPr>
          <w:rFonts w:ascii="Times New Roman" w:hAnsi="Times New Roman" w:cs="Times New Roman"/>
          <w:sz w:val="24"/>
          <w:szCs w:val="24"/>
        </w:rPr>
        <w:t xml:space="preserve"> </w:t>
      </w:r>
      <w:r w:rsidRPr="00590B58">
        <w:rPr>
          <w:rFonts w:ascii="Times New Roman" w:hAnsi="Times New Roman" w:cs="Times New Roman"/>
          <w:sz w:val="24"/>
          <w:szCs w:val="24"/>
        </w:rPr>
        <w:t>specyfikacji</w:t>
      </w:r>
    </w:p>
    <w:p w14:paraId="587EEE86" w14:textId="77777777" w:rsidR="005C1ADF" w:rsidRPr="00590B58" w:rsidRDefault="005C1ADF" w:rsidP="00B938D4">
      <w:pPr>
        <w:pStyle w:val="Akapitzlist"/>
        <w:numPr>
          <w:ilvl w:val="0"/>
          <w:numId w:val="49"/>
        </w:numPr>
        <w:rPr>
          <w:rFonts w:ascii="Times New Roman" w:hAnsi="Times New Roman" w:cs="Times New Roman"/>
          <w:sz w:val="24"/>
          <w:szCs w:val="24"/>
        </w:rPr>
      </w:pPr>
      <w:r w:rsidRPr="00590B58">
        <w:rPr>
          <w:rFonts w:ascii="Times New Roman" w:hAnsi="Times New Roman" w:cs="Times New Roman"/>
          <w:sz w:val="24"/>
          <w:szCs w:val="24"/>
        </w:rPr>
        <w:t>Lekka i smukła obudowa (waga do 1 kg, grubość do 1,5 cm)</w:t>
      </w:r>
    </w:p>
    <w:p w14:paraId="189160B3" w14:textId="77777777" w:rsidR="005C1ADF" w:rsidRPr="00590B58" w:rsidRDefault="005C1ADF" w:rsidP="00B938D4">
      <w:pPr>
        <w:pStyle w:val="Akapitzlist"/>
        <w:numPr>
          <w:ilvl w:val="0"/>
          <w:numId w:val="49"/>
        </w:numPr>
        <w:rPr>
          <w:rFonts w:ascii="Times New Roman" w:hAnsi="Times New Roman" w:cs="Times New Roman"/>
          <w:sz w:val="24"/>
          <w:szCs w:val="24"/>
        </w:rPr>
      </w:pPr>
      <w:r w:rsidRPr="00590B58">
        <w:rPr>
          <w:rFonts w:ascii="Times New Roman" w:hAnsi="Times New Roman" w:cs="Times New Roman"/>
          <w:sz w:val="24"/>
          <w:szCs w:val="24"/>
        </w:rPr>
        <w:t>W zestawie uchwyt, nóżka lub etui umożliwiające stabilne ustawienie</w:t>
      </w:r>
      <w:r w:rsidR="008232EC" w:rsidRPr="00590B58">
        <w:rPr>
          <w:rFonts w:ascii="Times New Roman" w:hAnsi="Times New Roman" w:cs="Times New Roman"/>
          <w:sz w:val="24"/>
          <w:szCs w:val="24"/>
        </w:rPr>
        <w:t xml:space="preserve"> </w:t>
      </w:r>
      <w:r w:rsidRPr="00590B58">
        <w:rPr>
          <w:rFonts w:ascii="Times New Roman" w:hAnsi="Times New Roman" w:cs="Times New Roman"/>
          <w:sz w:val="24"/>
          <w:szCs w:val="24"/>
        </w:rPr>
        <w:t>monitora.</w:t>
      </w:r>
    </w:p>
    <w:p w14:paraId="1C377A96" w14:textId="77777777" w:rsidR="005C1ADF" w:rsidRPr="00590B58" w:rsidRDefault="005C1ADF" w:rsidP="00B938D4">
      <w:pPr>
        <w:pStyle w:val="Akapitzlist"/>
        <w:numPr>
          <w:ilvl w:val="0"/>
          <w:numId w:val="49"/>
        </w:numPr>
        <w:rPr>
          <w:rFonts w:ascii="Times New Roman" w:hAnsi="Times New Roman" w:cs="Times New Roman"/>
          <w:sz w:val="24"/>
          <w:szCs w:val="24"/>
        </w:rPr>
      </w:pPr>
      <w:r w:rsidRPr="00590B58">
        <w:rPr>
          <w:rFonts w:ascii="Times New Roman" w:hAnsi="Times New Roman" w:cs="Times New Roman"/>
          <w:sz w:val="24"/>
          <w:szCs w:val="24"/>
        </w:rPr>
        <w:t xml:space="preserve">Kompatybilność z systemami Windows, </w:t>
      </w:r>
      <w:proofErr w:type="spellStart"/>
      <w:r w:rsidRPr="00590B58">
        <w:rPr>
          <w:rFonts w:ascii="Times New Roman" w:hAnsi="Times New Roman" w:cs="Times New Roman"/>
          <w:sz w:val="24"/>
          <w:szCs w:val="24"/>
        </w:rPr>
        <w:t>macOS</w:t>
      </w:r>
      <w:proofErr w:type="spellEnd"/>
      <w:r w:rsidRPr="00590B58">
        <w:rPr>
          <w:rFonts w:ascii="Times New Roman" w:hAnsi="Times New Roman" w:cs="Times New Roman"/>
          <w:sz w:val="24"/>
          <w:szCs w:val="24"/>
        </w:rPr>
        <w:t>, Linux</w:t>
      </w:r>
    </w:p>
    <w:p w14:paraId="176691E1" w14:textId="77777777" w:rsidR="005C1ADF" w:rsidRPr="00590B58" w:rsidRDefault="005C1ADF" w:rsidP="00B938D4">
      <w:pPr>
        <w:pStyle w:val="Akapitzlist"/>
        <w:numPr>
          <w:ilvl w:val="0"/>
          <w:numId w:val="49"/>
        </w:numPr>
        <w:rPr>
          <w:rFonts w:ascii="Times New Roman" w:hAnsi="Times New Roman" w:cs="Times New Roman"/>
          <w:sz w:val="24"/>
          <w:szCs w:val="24"/>
        </w:rPr>
      </w:pPr>
      <w:r w:rsidRPr="00590B58">
        <w:rPr>
          <w:rFonts w:ascii="Times New Roman" w:hAnsi="Times New Roman" w:cs="Times New Roman"/>
          <w:sz w:val="24"/>
          <w:szCs w:val="24"/>
        </w:rPr>
        <w:t>Kompatybilność z urządzeniami wyposażonymi w port USB-C z funkcją</w:t>
      </w:r>
      <w:r w:rsidR="008232EC" w:rsidRPr="00590B58">
        <w:rPr>
          <w:rFonts w:ascii="Times New Roman" w:hAnsi="Times New Roman" w:cs="Times New Roman"/>
          <w:sz w:val="24"/>
          <w:szCs w:val="24"/>
        </w:rPr>
        <w:t xml:space="preserve"> </w:t>
      </w:r>
      <w:proofErr w:type="spellStart"/>
      <w:r w:rsidRPr="00590B58">
        <w:rPr>
          <w:rFonts w:ascii="Times New Roman" w:hAnsi="Times New Roman" w:cs="Times New Roman"/>
          <w:sz w:val="24"/>
          <w:szCs w:val="24"/>
        </w:rPr>
        <w:t>DisplayPort</w:t>
      </w:r>
      <w:proofErr w:type="spellEnd"/>
      <w:r w:rsidRPr="00590B58">
        <w:rPr>
          <w:rFonts w:ascii="Times New Roman" w:hAnsi="Times New Roman" w:cs="Times New Roman"/>
          <w:sz w:val="24"/>
          <w:szCs w:val="24"/>
        </w:rPr>
        <w:t xml:space="preserve"> Alt </w:t>
      </w:r>
      <w:proofErr w:type="spellStart"/>
      <w:r w:rsidRPr="00590B58">
        <w:rPr>
          <w:rFonts w:ascii="Times New Roman" w:hAnsi="Times New Roman" w:cs="Times New Roman"/>
          <w:sz w:val="24"/>
          <w:szCs w:val="24"/>
        </w:rPr>
        <w:t>Mode</w:t>
      </w:r>
      <w:proofErr w:type="spellEnd"/>
    </w:p>
    <w:p w14:paraId="54F71FDB" w14:textId="77777777" w:rsidR="005C1ADF" w:rsidRPr="00590B58" w:rsidRDefault="005C1ADF" w:rsidP="005C1ADF">
      <w:pPr>
        <w:rPr>
          <w:rFonts w:ascii="Times New Roman" w:hAnsi="Times New Roman" w:cs="Times New Roman"/>
          <w:b/>
          <w:sz w:val="24"/>
          <w:szCs w:val="24"/>
        </w:rPr>
      </w:pPr>
      <w:r w:rsidRPr="00590B58">
        <w:rPr>
          <w:rFonts w:ascii="Times New Roman" w:hAnsi="Times New Roman" w:cs="Times New Roman"/>
          <w:b/>
          <w:sz w:val="24"/>
          <w:szCs w:val="24"/>
        </w:rPr>
        <w:t xml:space="preserve">Bezprzewodowa klawiatura z </w:t>
      </w:r>
      <w:proofErr w:type="spellStart"/>
      <w:r w:rsidRPr="00590B58">
        <w:rPr>
          <w:rFonts w:ascii="Times New Roman" w:hAnsi="Times New Roman" w:cs="Times New Roman"/>
          <w:b/>
          <w:sz w:val="24"/>
          <w:szCs w:val="24"/>
        </w:rPr>
        <w:t>touchpadem</w:t>
      </w:r>
      <w:proofErr w:type="spellEnd"/>
    </w:p>
    <w:p w14:paraId="278DFA76" w14:textId="77777777" w:rsidR="005C1ADF" w:rsidRPr="00590B58" w:rsidRDefault="008232EC" w:rsidP="005C1ADF">
      <w:pPr>
        <w:rPr>
          <w:rFonts w:ascii="Times New Roman" w:hAnsi="Times New Roman" w:cs="Times New Roman"/>
          <w:b/>
          <w:sz w:val="24"/>
          <w:szCs w:val="24"/>
        </w:rPr>
      </w:pPr>
      <w:r w:rsidRPr="00590B58">
        <w:rPr>
          <w:rFonts w:ascii="Times New Roman" w:hAnsi="Times New Roman" w:cs="Times New Roman"/>
          <w:b/>
          <w:sz w:val="24"/>
          <w:szCs w:val="24"/>
        </w:rPr>
        <w:t>W</w:t>
      </w:r>
      <w:r w:rsidR="005C1ADF" w:rsidRPr="00590B58">
        <w:rPr>
          <w:rFonts w:ascii="Times New Roman" w:hAnsi="Times New Roman" w:cs="Times New Roman"/>
          <w:b/>
          <w:sz w:val="24"/>
          <w:szCs w:val="24"/>
        </w:rPr>
        <w:t>ymagania techniczne</w:t>
      </w:r>
      <w:r w:rsidRPr="00590B58">
        <w:rPr>
          <w:rFonts w:ascii="Times New Roman" w:hAnsi="Times New Roman" w:cs="Times New Roman"/>
          <w:b/>
          <w:sz w:val="24"/>
          <w:szCs w:val="24"/>
        </w:rPr>
        <w:t>:</w:t>
      </w:r>
    </w:p>
    <w:p w14:paraId="0CCE5BE9" w14:textId="77777777" w:rsidR="005C1ADF" w:rsidRPr="00590B58" w:rsidRDefault="005C1ADF" w:rsidP="00B938D4">
      <w:pPr>
        <w:pStyle w:val="Akapitzlist"/>
        <w:numPr>
          <w:ilvl w:val="0"/>
          <w:numId w:val="50"/>
        </w:numPr>
        <w:rPr>
          <w:rFonts w:ascii="Times New Roman" w:hAnsi="Times New Roman" w:cs="Times New Roman"/>
          <w:sz w:val="24"/>
          <w:szCs w:val="24"/>
        </w:rPr>
      </w:pPr>
      <w:r w:rsidRPr="00590B58">
        <w:rPr>
          <w:rFonts w:ascii="Times New Roman" w:hAnsi="Times New Roman" w:cs="Times New Roman"/>
          <w:sz w:val="24"/>
          <w:szCs w:val="24"/>
        </w:rPr>
        <w:t xml:space="preserve">Bluetooth w wersji co najmniej 4.0 lub nowszej lub </w:t>
      </w:r>
      <w:proofErr w:type="spellStart"/>
      <w:r w:rsidRPr="00590B58">
        <w:rPr>
          <w:rFonts w:ascii="Times New Roman" w:hAnsi="Times New Roman" w:cs="Times New Roman"/>
          <w:sz w:val="24"/>
          <w:szCs w:val="24"/>
        </w:rPr>
        <w:t>WiFi</w:t>
      </w:r>
      <w:proofErr w:type="spellEnd"/>
      <w:r w:rsidRPr="00590B58">
        <w:rPr>
          <w:rFonts w:ascii="Times New Roman" w:hAnsi="Times New Roman" w:cs="Times New Roman"/>
          <w:sz w:val="24"/>
          <w:szCs w:val="24"/>
        </w:rPr>
        <w:t xml:space="preserve"> (802.11ac/</w:t>
      </w:r>
      <w:proofErr w:type="spellStart"/>
      <w:r w:rsidRPr="00590B58">
        <w:rPr>
          <w:rFonts w:ascii="Times New Roman" w:hAnsi="Times New Roman" w:cs="Times New Roman"/>
          <w:sz w:val="24"/>
          <w:szCs w:val="24"/>
        </w:rPr>
        <w:t>ax</w:t>
      </w:r>
      <w:proofErr w:type="spellEnd"/>
      <w:r w:rsidRPr="00590B58">
        <w:rPr>
          <w:rFonts w:ascii="Times New Roman" w:hAnsi="Times New Roman" w:cs="Times New Roman"/>
          <w:sz w:val="24"/>
          <w:szCs w:val="24"/>
        </w:rPr>
        <w:t>) o niskim</w:t>
      </w:r>
      <w:r w:rsidR="008232EC" w:rsidRPr="00590B58">
        <w:rPr>
          <w:rFonts w:ascii="Times New Roman" w:hAnsi="Times New Roman" w:cs="Times New Roman"/>
          <w:sz w:val="24"/>
          <w:szCs w:val="24"/>
        </w:rPr>
        <w:t xml:space="preserve"> </w:t>
      </w:r>
      <w:r w:rsidRPr="00590B58">
        <w:rPr>
          <w:rFonts w:ascii="Times New Roman" w:hAnsi="Times New Roman" w:cs="Times New Roman"/>
          <w:sz w:val="24"/>
          <w:szCs w:val="24"/>
        </w:rPr>
        <w:t>poborze energii</w:t>
      </w:r>
    </w:p>
    <w:p w14:paraId="63A8A15B" w14:textId="77777777" w:rsidR="005C1ADF" w:rsidRPr="00590B58" w:rsidRDefault="005C1ADF" w:rsidP="00B938D4">
      <w:pPr>
        <w:pStyle w:val="Akapitzlist"/>
        <w:numPr>
          <w:ilvl w:val="0"/>
          <w:numId w:val="50"/>
        </w:numPr>
        <w:rPr>
          <w:rFonts w:ascii="Times New Roman" w:hAnsi="Times New Roman" w:cs="Times New Roman"/>
          <w:sz w:val="24"/>
          <w:szCs w:val="24"/>
        </w:rPr>
      </w:pPr>
      <w:r w:rsidRPr="00590B58">
        <w:rPr>
          <w:rFonts w:ascii="Times New Roman" w:hAnsi="Times New Roman" w:cs="Times New Roman"/>
          <w:sz w:val="24"/>
          <w:szCs w:val="24"/>
        </w:rPr>
        <w:t>Standardowy układ klawiatury QWERTY z polskimi znakami (układ</w:t>
      </w:r>
      <w:r w:rsidR="008232EC" w:rsidRPr="00590B58">
        <w:rPr>
          <w:rFonts w:ascii="Times New Roman" w:hAnsi="Times New Roman" w:cs="Times New Roman"/>
          <w:sz w:val="24"/>
          <w:szCs w:val="24"/>
        </w:rPr>
        <w:t xml:space="preserve"> </w:t>
      </w:r>
      <w:r w:rsidRPr="00590B58">
        <w:rPr>
          <w:rFonts w:ascii="Times New Roman" w:hAnsi="Times New Roman" w:cs="Times New Roman"/>
          <w:sz w:val="24"/>
          <w:szCs w:val="24"/>
        </w:rPr>
        <w:t>programisty lub standardowy polski)</w:t>
      </w:r>
    </w:p>
    <w:p w14:paraId="5743043D" w14:textId="77777777" w:rsidR="005C1ADF" w:rsidRPr="00590B58" w:rsidRDefault="005C1ADF" w:rsidP="00B938D4">
      <w:pPr>
        <w:pStyle w:val="Akapitzlist"/>
        <w:numPr>
          <w:ilvl w:val="0"/>
          <w:numId w:val="50"/>
        </w:numPr>
        <w:rPr>
          <w:rFonts w:ascii="Times New Roman" w:hAnsi="Times New Roman" w:cs="Times New Roman"/>
          <w:sz w:val="24"/>
          <w:szCs w:val="24"/>
        </w:rPr>
      </w:pPr>
      <w:proofErr w:type="spellStart"/>
      <w:r w:rsidRPr="00590B58">
        <w:rPr>
          <w:rFonts w:ascii="Times New Roman" w:hAnsi="Times New Roman" w:cs="Times New Roman"/>
          <w:sz w:val="24"/>
          <w:szCs w:val="24"/>
        </w:rPr>
        <w:t>Touchpad</w:t>
      </w:r>
      <w:proofErr w:type="spellEnd"/>
      <w:r w:rsidRPr="00590B58">
        <w:rPr>
          <w:rFonts w:ascii="Times New Roman" w:hAnsi="Times New Roman" w:cs="Times New Roman"/>
          <w:sz w:val="24"/>
          <w:szCs w:val="24"/>
        </w:rPr>
        <w:t xml:space="preserve"> pojemnościowy, obsługujący co najmniej 2-punktowy </w:t>
      </w:r>
      <w:proofErr w:type="spellStart"/>
      <w:r w:rsidRPr="00590B58">
        <w:rPr>
          <w:rFonts w:ascii="Times New Roman" w:hAnsi="Times New Roman" w:cs="Times New Roman"/>
          <w:sz w:val="24"/>
          <w:szCs w:val="24"/>
        </w:rPr>
        <w:t>multitouch</w:t>
      </w:r>
      <w:proofErr w:type="spellEnd"/>
    </w:p>
    <w:p w14:paraId="41066C61" w14:textId="77777777" w:rsidR="005C1ADF" w:rsidRPr="00590B58" w:rsidRDefault="005C1ADF" w:rsidP="00B938D4">
      <w:pPr>
        <w:pStyle w:val="Akapitzlist"/>
        <w:numPr>
          <w:ilvl w:val="0"/>
          <w:numId w:val="50"/>
        </w:numPr>
        <w:rPr>
          <w:rFonts w:ascii="Times New Roman" w:hAnsi="Times New Roman" w:cs="Times New Roman"/>
          <w:sz w:val="24"/>
          <w:szCs w:val="24"/>
        </w:rPr>
      </w:pPr>
      <w:r w:rsidRPr="00590B58">
        <w:rPr>
          <w:rFonts w:ascii="Times New Roman" w:hAnsi="Times New Roman" w:cs="Times New Roman"/>
          <w:sz w:val="24"/>
          <w:szCs w:val="24"/>
        </w:rPr>
        <w:t xml:space="preserve">Wbudowane przyciski </w:t>
      </w:r>
      <w:proofErr w:type="spellStart"/>
      <w:r w:rsidRPr="00590B58">
        <w:rPr>
          <w:rFonts w:ascii="Times New Roman" w:hAnsi="Times New Roman" w:cs="Times New Roman"/>
          <w:sz w:val="24"/>
          <w:szCs w:val="24"/>
        </w:rPr>
        <w:t>touchpada</w:t>
      </w:r>
      <w:proofErr w:type="spellEnd"/>
      <w:r w:rsidRPr="00590B58">
        <w:rPr>
          <w:rFonts w:ascii="Times New Roman" w:hAnsi="Times New Roman" w:cs="Times New Roman"/>
          <w:sz w:val="24"/>
          <w:szCs w:val="24"/>
        </w:rPr>
        <w:t xml:space="preserve"> lub klik w </w:t>
      </w:r>
      <w:proofErr w:type="spellStart"/>
      <w:r w:rsidRPr="00590B58">
        <w:rPr>
          <w:rFonts w:ascii="Times New Roman" w:hAnsi="Times New Roman" w:cs="Times New Roman"/>
          <w:sz w:val="24"/>
          <w:szCs w:val="24"/>
        </w:rPr>
        <w:t>touchpadzie</w:t>
      </w:r>
      <w:proofErr w:type="spellEnd"/>
    </w:p>
    <w:p w14:paraId="2E78A55F" w14:textId="77777777" w:rsidR="005C1ADF" w:rsidRPr="00590B58" w:rsidRDefault="005C1ADF" w:rsidP="00B938D4">
      <w:pPr>
        <w:pStyle w:val="Akapitzlist"/>
        <w:numPr>
          <w:ilvl w:val="0"/>
          <w:numId w:val="50"/>
        </w:numPr>
        <w:rPr>
          <w:rFonts w:ascii="Times New Roman" w:hAnsi="Times New Roman" w:cs="Times New Roman"/>
          <w:sz w:val="24"/>
          <w:szCs w:val="24"/>
        </w:rPr>
      </w:pPr>
      <w:r w:rsidRPr="00590B58">
        <w:rPr>
          <w:rFonts w:ascii="Times New Roman" w:hAnsi="Times New Roman" w:cs="Times New Roman"/>
          <w:sz w:val="24"/>
          <w:szCs w:val="24"/>
        </w:rPr>
        <w:t>Kompaktowa i poręczna konstrukcja, wymiary max do 350 x 120 mm, waga</w:t>
      </w:r>
      <w:r w:rsidR="008232EC" w:rsidRPr="00590B58">
        <w:rPr>
          <w:rFonts w:ascii="Times New Roman" w:hAnsi="Times New Roman" w:cs="Times New Roman"/>
          <w:sz w:val="24"/>
          <w:szCs w:val="24"/>
        </w:rPr>
        <w:t xml:space="preserve"> </w:t>
      </w:r>
      <w:r w:rsidRPr="00590B58">
        <w:rPr>
          <w:rFonts w:ascii="Times New Roman" w:hAnsi="Times New Roman" w:cs="Times New Roman"/>
          <w:sz w:val="24"/>
          <w:szCs w:val="24"/>
        </w:rPr>
        <w:t>maksymalnie 500 g</w:t>
      </w:r>
    </w:p>
    <w:p w14:paraId="656D0912" w14:textId="77777777" w:rsidR="005C1ADF" w:rsidRPr="00590B58" w:rsidRDefault="005C1ADF" w:rsidP="00B938D4">
      <w:pPr>
        <w:pStyle w:val="Akapitzlist"/>
        <w:numPr>
          <w:ilvl w:val="0"/>
          <w:numId w:val="50"/>
        </w:numPr>
        <w:rPr>
          <w:rFonts w:ascii="Times New Roman" w:hAnsi="Times New Roman" w:cs="Times New Roman"/>
          <w:sz w:val="24"/>
          <w:szCs w:val="24"/>
        </w:rPr>
      </w:pPr>
      <w:r w:rsidRPr="00590B58">
        <w:rPr>
          <w:rFonts w:ascii="Times New Roman" w:hAnsi="Times New Roman" w:cs="Times New Roman"/>
          <w:sz w:val="24"/>
          <w:szCs w:val="24"/>
        </w:rPr>
        <w:t>Wbudowany akumulator z możliwością ładowania przez USB-C lub ładowarkę</w:t>
      </w:r>
      <w:r w:rsidR="008232EC" w:rsidRPr="00590B58">
        <w:rPr>
          <w:rFonts w:ascii="Times New Roman" w:hAnsi="Times New Roman" w:cs="Times New Roman"/>
          <w:sz w:val="24"/>
          <w:szCs w:val="24"/>
        </w:rPr>
        <w:t xml:space="preserve"> </w:t>
      </w:r>
      <w:r w:rsidRPr="00590B58">
        <w:rPr>
          <w:rFonts w:ascii="Times New Roman" w:hAnsi="Times New Roman" w:cs="Times New Roman"/>
          <w:sz w:val="24"/>
          <w:szCs w:val="24"/>
        </w:rPr>
        <w:t>dołączoną w zestawie</w:t>
      </w:r>
    </w:p>
    <w:p w14:paraId="2301F665" w14:textId="77777777" w:rsidR="005C1ADF" w:rsidRPr="00590B58" w:rsidRDefault="005C1ADF" w:rsidP="00B938D4">
      <w:pPr>
        <w:pStyle w:val="Akapitzlist"/>
        <w:numPr>
          <w:ilvl w:val="0"/>
          <w:numId w:val="50"/>
        </w:numPr>
        <w:rPr>
          <w:rFonts w:ascii="Times New Roman" w:hAnsi="Times New Roman" w:cs="Times New Roman"/>
          <w:sz w:val="24"/>
          <w:szCs w:val="24"/>
        </w:rPr>
      </w:pPr>
      <w:r w:rsidRPr="00590B58">
        <w:rPr>
          <w:rFonts w:ascii="Times New Roman" w:hAnsi="Times New Roman" w:cs="Times New Roman"/>
          <w:sz w:val="24"/>
          <w:szCs w:val="24"/>
        </w:rPr>
        <w:t>Czas pracy na jednym ładowaniu minimum 20 godzin ciągłej pracy</w:t>
      </w:r>
    </w:p>
    <w:p w14:paraId="1D564807" w14:textId="2DFEBCFC" w:rsidR="005C1ADF" w:rsidRPr="00590B58" w:rsidRDefault="005C1ADF" w:rsidP="00B938D4">
      <w:pPr>
        <w:pStyle w:val="Akapitzlist"/>
        <w:numPr>
          <w:ilvl w:val="0"/>
          <w:numId w:val="50"/>
        </w:numPr>
        <w:rPr>
          <w:rFonts w:ascii="Times New Roman" w:hAnsi="Times New Roman" w:cs="Times New Roman"/>
          <w:sz w:val="24"/>
          <w:szCs w:val="24"/>
        </w:rPr>
      </w:pPr>
      <w:r w:rsidRPr="00590B58">
        <w:rPr>
          <w:rFonts w:ascii="Times New Roman" w:hAnsi="Times New Roman" w:cs="Times New Roman"/>
          <w:sz w:val="24"/>
          <w:szCs w:val="24"/>
        </w:rPr>
        <w:t>Niski profil klawiszy z cichym mechanizmem kliku.</w:t>
      </w:r>
    </w:p>
    <w:p w14:paraId="20A4CF3D" w14:textId="20F9B6E7" w:rsidR="00001FEE" w:rsidRPr="00590B58" w:rsidRDefault="00001FEE" w:rsidP="00001FEE">
      <w:pPr>
        <w:rPr>
          <w:rFonts w:ascii="Times New Roman" w:hAnsi="Times New Roman" w:cs="Times New Roman"/>
          <w:sz w:val="24"/>
          <w:szCs w:val="24"/>
        </w:rPr>
      </w:pPr>
    </w:p>
    <w:p w14:paraId="26EA7192" w14:textId="0B13A39E" w:rsidR="00001FEE" w:rsidRPr="00590B58" w:rsidRDefault="00001FEE" w:rsidP="00001FEE">
      <w:pPr>
        <w:rPr>
          <w:rFonts w:ascii="Times New Roman" w:hAnsi="Times New Roman" w:cs="Times New Roman"/>
          <w:sz w:val="24"/>
          <w:szCs w:val="24"/>
        </w:rPr>
      </w:pPr>
    </w:p>
    <w:p w14:paraId="1AD4D52E" w14:textId="77777777" w:rsidR="00001FEE" w:rsidRPr="00001FEE" w:rsidRDefault="00001FEE" w:rsidP="00001FEE">
      <w:pPr>
        <w:numPr>
          <w:ilvl w:val="0"/>
          <w:numId w:val="66"/>
        </w:numPr>
        <w:contextualSpacing/>
        <w:rPr>
          <w:rFonts w:ascii="Times New Roman" w:hAnsi="Times New Roman" w:cs="Times New Roman"/>
          <w:b/>
          <w:sz w:val="24"/>
          <w:szCs w:val="24"/>
        </w:rPr>
      </w:pPr>
      <w:r w:rsidRPr="00001FEE">
        <w:rPr>
          <w:rFonts w:ascii="Times New Roman" w:hAnsi="Times New Roman" w:cs="Times New Roman"/>
          <w:b/>
          <w:sz w:val="24"/>
          <w:szCs w:val="24"/>
        </w:rPr>
        <w:t>OPIS PRZEDMIOTU ZAMÓWIENIA (OPZ) – DRUKARKA</w:t>
      </w:r>
    </w:p>
    <w:p w14:paraId="7202FAE8" w14:textId="77777777" w:rsidR="00001FEE" w:rsidRPr="00001FEE" w:rsidRDefault="00001FEE" w:rsidP="00001FEE">
      <w:pPr>
        <w:ind w:left="720"/>
        <w:contextualSpacing/>
        <w:rPr>
          <w:rFonts w:ascii="Times New Roman" w:hAnsi="Times New Roman" w:cs="Times New Roman"/>
          <w:sz w:val="24"/>
          <w:szCs w:val="24"/>
        </w:rPr>
      </w:pPr>
    </w:p>
    <w:p w14:paraId="77609522" w14:textId="77777777" w:rsidR="00001FEE" w:rsidRPr="00001FEE" w:rsidRDefault="00001FEE" w:rsidP="00001FEE">
      <w:pPr>
        <w:ind w:left="720"/>
        <w:contextualSpacing/>
        <w:rPr>
          <w:rFonts w:ascii="Times New Roman" w:hAnsi="Times New Roman" w:cs="Times New Roman"/>
          <w:sz w:val="24"/>
          <w:szCs w:val="24"/>
        </w:rPr>
      </w:pPr>
      <w:r w:rsidRPr="00001FEE">
        <w:rPr>
          <w:rFonts w:ascii="Times New Roman" w:hAnsi="Times New Roman" w:cs="Times New Roman"/>
          <w:b/>
          <w:sz w:val="24"/>
          <w:szCs w:val="24"/>
        </w:rPr>
        <w:t>Przedmiot zamówienia</w:t>
      </w:r>
      <w:r w:rsidRPr="00001FEE">
        <w:rPr>
          <w:rFonts w:ascii="Times New Roman" w:hAnsi="Times New Roman" w:cs="Times New Roman"/>
          <w:sz w:val="24"/>
          <w:szCs w:val="24"/>
        </w:rPr>
        <w:t xml:space="preserve"> : Drukarka</w:t>
      </w:r>
    </w:p>
    <w:p w14:paraId="4F46271F" w14:textId="77777777" w:rsidR="00001FEE" w:rsidRPr="00001FEE" w:rsidRDefault="00001FEE" w:rsidP="00001FEE">
      <w:pPr>
        <w:ind w:left="720"/>
        <w:contextualSpacing/>
        <w:rPr>
          <w:rFonts w:ascii="Times New Roman" w:hAnsi="Times New Roman" w:cs="Times New Roman"/>
          <w:b/>
          <w:sz w:val="24"/>
          <w:szCs w:val="24"/>
        </w:rPr>
      </w:pPr>
      <w:r w:rsidRPr="00001FEE">
        <w:rPr>
          <w:rFonts w:ascii="Times New Roman" w:hAnsi="Times New Roman" w:cs="Times New Roman"/>
          <w:b/>
          <w:sz w:val="24"/>
          <w:szCs w:val="24"/>
        </w:rPr>
        <w:t>Ilość : 1 sztuka</w:t>
      </w:r>
    </w:p>
    <w:p w14:paraId="5157AE25" w14:textId="77777777" w:rsidR="00001FEE" w:rsidRPr="00001FEE" w:rsidRDefault="00001FEE" w:rsidP="00001FEE">
      <w:pPr>
        <w:ind w:left="720"/>
        <w:contextualSpacing/>
        <w:rPr>
          <w:rFonts w:ascii="Times New Roman" w:hAnsi="Times New Roman" w:cs="Times New Roman"/>
          <w:b/>
          <w:sz w:val="24"/>
          <w:szCs w:val="24"/>
        </w:rPr>
      </w:pPr>
      <w:r w:rsidRPr="00001FEE">
        <w:rPr>
          <w:rFonts w:ascii="Times New Roman" w:hAnsi="Times New Roman" w:cs="Times New Roman"/>
          <w:b/>
          <w:sz w:val="24"/>
          <w:szCs w:val="24"/>
        </w:rPr>
        <w:t xml:space="preserve">Gwarancja : </w:t>
      </w:r>
      <w:r w:rsidRPr="00396234">
        <w:rPr>
          <w:rFonts w:ascii="Times New Roman" w:hAnsi="Times New Roman" w:cs="Times New Roman"/>
          <w:b/>
          <w:sz w:val="24"/>
          <w:szCs w:val="24"/>
        </w:rPr>
        <w:t>36 mc</w:t>
      </w:r>
    </w:p>
    <w:p w14:paraId="2BC0B223" w14:textId="1CBEA0A2" w:rsidR="00001FEE" w:rsidRDefault="00001FEE" w:rsidP="00001FEE">
      <w:pPr>
        <w:rPr>
          <w:rFonts w:ascii="Times New Roman" w:hAnsi="Times New Roman" w:cs="Times New Roman"/>
          <w:sz w:val="24"/>
          <w:szCs w:val="24"/>
        </w:rPr>
      </w:pPr>
    </w:p>
    <w:p w14:paraId="58253586" w14:textId="77777777" w:rsidR="00B62887" w:rsidRPr="00001FEE" w:rsidRDefault="00B62887" w:rsidP="00001FEE">
      <w:pPr>
        <w:rPr>
          <w:rFonts w:ascii="Times New Roman" w:hAnsi="Times New Roman" w:cs="Times New Roman"/>
          <w:sz w:val="24"/>
          <w:szCs w:val="24"/>
        </w:rPr>
      </w:pPr>
    </w:p>
    <w:p w14:paraId="1A7EA363" w14:textId="77777777" w:rsidR="00001FEE" w:rsidRPr="00001FEE" w:rsidRDefault="00001FEE" w:rsidP="00001FEE">
      <w:pPr>
        <w:rPr>
          <w:rFonts w:ascii="Times New Roman" w:hAnsi="Times New Roman" w:cs="Times New Roman"/>
          <w:b/>
          <w:sz w:val="24"/>
          <w:szCs w:val="24"/>
        </w:rPr>
      </w:pPr>
      <w:r w:rsidRPr="00001FEE">
        <w:rPr>
          <w:rFonts w:ascii="Times New Roman" w:hAnsi="Times New Roman" w:cs="Times New Roman"/>
          <w:b/>
          <w:sz w:val="24"/>
          <w:szCs w:val="24"/>
        </w:rPr>
        <w:lastRenderedPageBreak/>
        <w:t>Przedmiot zamówienia</w:t>
      </w:r>
    </w:p>
    <w:p w14:paraId="074EC910" w14:textId="77777777" w:rsidR="00001FEE" w:rsidRPr="00001FEE" w:rsidRDefault="00001FEE" w:rsidP="000D108D">
      <w:pPr>
        <w:spacing w:after="0"/>
        <w:jc w:val="both"/>
        <w:rPr>
          <w:rFonts w:ascii="Times New Roman" w:hAnsi="Times New Roman" w:cs="Times New Roman"/>
          <w:sz w:val="24"/>
          <w:szCs w:val="24"/>
        </w:rPr>
      </w:pPr>
      <w:r w:rsidRPr="00001FEE">
        <w:rPr>
          <w:rFonts w:ascii="Times New Roman" w:hAnsi="Times New Roman" w:cs="Times New Roman"/>
          <w:sz w:val="24"/>
          <w:szCs w:val="24"/>
        </w:rPr>
        <w:t>Przedmiotem zamówienia jest dostawa, instalacja i uruchomienie fabrycznie nowego</w:t>
      </w:r>
    </w:p>
    <w:p w14:paraId="748411D9" w14:textId="77777777" w:rsidR="00001FEE" w:rsidRPr="00001FEE" w:rsidRDefault="00001FEE" w:rsidP="000D108D">
      <w:pPr>
        <w:spacing w:after="0"/>
        <w:jc w:val="both"/>
        <w:rPr>
          <w:rFonts w:ascii="Times New Roman" w:hAnsi="Times New Roman" w:cs="Times New Roman"/>
          <w:sz w:val="24"/>
          <w:szCs w:val="24"/>
        </w:rPr>
      </w:pPr>
      <w:r w:rsidRPr="00001FEE">
        <w:rPr>
          <w:rFonts w:ascii="Times New Roman" w:hAnsi="Times New Roman" w:cs="Times New Roman"/>
          <w:sz w:val="24"/>
          <w:szCs w:val="24"/>
        </w:rPr>
        <w:t>urządzenia wielofunkcyjnego formatu A3, obejmującego funkcje drukowania i kopiowania</w:t>
      </w:r>
    </w:p>
    <w:p w14:paraId="09ADA407" w14:textId="77777777" w:rsidR="00001FEE" w:rsidRPr="00001FEE" w:rsidRDefault="00001FEE" w:rsidP="000D108D">
      <w:pPr>
        <w:spacing w:after="0"/>
        <w:jc w:val="both"/>
        <w:rPr>
          <w:rFonts w:ascii="Times New Roman" w:hAnsi="Times New Roman" w:cs="Times New Roman"/>
          <w:sz w:val="24"/>
          <w:szCs w:val="24"/>
        </w:rPr>
      </w:pPr>
      <w:r w:rsidRPr="00001FEE">
        <w:rPr>
          <w:rFonts w:ascii="Times New Roman" w:hAnsi="Times New Roman" w:cs="Times New Roman"/>
          <w:sz w:val="24"/>
          <w:szCs w:val="24"/>
        </w:rPr>
        <w:t>monochromatycznego oraz skanowania w kolorze, z możliwością pracy w sieci LAN oraz z</w:t>
      </w:r>
    </w:p>
    <w:p w14:paraId="657A4D20" w14:textId="77777777" w:rsidR="00001FEE" w:rsidRPr="00001FEE" w:rsidRDefault="00001FEE" w:rsidP="000D108D">
      <w:pPr>
        <w:jc w:val="both"/>
        <w:rPr>
          <w:rFonts w:ascii="Times New Roman" w:hAnsi="Times New Roman" w:cs="Times New Roman"/>
          <w:sz w:val="24"/>
          <w:szCs w:val="24"/>
        </w:rPr>
      </w:pPr>
      <w:r w:rsidRPr="00001FEE">
        <w:rPr>
          <w:rFonts w:ascii="Times New Roman" w:hAnsi="Times New Roman" w:cs="Times New Roman"/>
          <w:sz w:val="24"/>
          <w:szCs w:val="24"/>
        </w:rPr>
        <w:t>obsługą druku mobilnego.</w:t>
      </w:r>
    </w:p>
    <w:p w14:paraId="1FEDA163" w14:textId="77777777" w:rsidR="00001FEE" w:rsidRPr="00001FEE" w:rsidRDefault="00001FEE" w:rsidP="00001FEE">
      <w:pPr>
        <w:rPr>
          <w:rFonts w:ascii="Times New Roman" w:hAnsi="Times New Roman" w:cs="Times New Roman"/>
          <w:sz w:val="24"/>
          <w:szCs w:val="24"/>
        </w:rPr>
      </w:pPr>
    </w:p>
    <w:p w14:paraId="7A5527DB" w14:textId="77777777" w:rsidR="00001FEE" w:rsidRPr="00001FEE" w:rsidRDefault="00001FEE" w:rsidP="00001FEE">
      <w:pPr>
        <w:rPr>
          <w:rFonts w:ascii="Times New Roman" w:hAnsi="Times New Roman" w:cs="Times New Roman"/>
          <w:b/>
          <w:sz w:val="24"/>
          <w:szCs w:val="24"/>
        </w:rPr>
      </w:pPr>
      <w:r w:rsidRPr="00001FEE">
        <w:rPr>
          <w:rFonts w:ascii="Times New Roman" w:hAnsi="Times New Roman" w:cs="Times New Roman"/>
          <w:b/>
          <w:sz w:val="24"/>
          <w:szCs w:val="24"/>
        </w:rPr>
        <w:t>Wymagania techniczne</w:t>
      </w:r>
    </w:p>
    <w:p w14:paraId="2FE6F50B" w14:textId="77777777" w:rsidR="00001FEE" w:rsidRPr="00001FEE" w:rsidRDefault="00001FEE" w:rsidP="00001FEE">
      <w:pPr>
        <w:numPr>
          <w:ilvl w:val="0"/>
          <w:numId w:val="77"/>
        </w:numPr>
        <w:contextualSpacing/>
        <w:rPr>
          <w:rFonts w:ascii="Times New Roman" w:hAnsi="Times New Roman" w:cs="Times New Roman"/>
          <w:sz w:val="24"/>
          <w:szCs w:val="24"/>
        </w:rPr>
      </w:pPr>
      <w:r w:rsidRPr="00001FEE">
        <w:rPr>
          <w:rFonts w:ascii="Times New Roman" w:hAnsi="Times New Roman" w:cs="Times New Roman"/>
          <w:sz w:val="24"/>
          <w:szCs w:val="24"/>
        </w:rPr>
        <w:t>Technologia druku: laserowa, monochromatyczna.</w:t>
      </w:r>
    </w:p>
    <w:p w14:paraId="4A5383D5" w14:textId="77777777" w:rsidR="00001FEE" w:rsidRPr="00001FEE" w:rsidRDefault="00001FEE" w:rsidP="00001FEE">
      <w:pPr>
        <w:numPr>
          <w:ilvl w:val="0"/>
          <w:numId w:val="77"/>
        </w:numPr>
        <w:contextualSpacing/>
        <w:rPr>
          <w:rFonts w:ascii="Times New Roman" w:hAnsi="Times New Roman" w:cs="Times New Roman"/>
          <w:sz w:val="24"/>
          <w:szCs w:val="24"/>
        </w:rPr>
      </w:pPr>
      <w:r w:rsidRPr="00001FEE">
        <w:rPr>
          <w:rFonts w:ascii="Times New Roman" w:hAnsi="Times New Roman" w:cs="Times New Roman"/>
          <w:sz w:val="24"/>
          <w:szCs w:val="24"/>
        </w:rPr>
        <w:t>Format papieru: od A6 do A3, w tym obsługa formatu niestandardowego.</w:t>
      </w:r>
    </w:p>
    <w:p w14:paraId="00F55E3F" w14:textId="77777777" w:rsidR="00001FEE" w:rsidRPr="00001FEE" w:rsidRDefault="00001FEE" w:rsidP="00001FEE">
      <w:pPr>
        <w:numPr>
          <w:ilvl w:val="0"/>
          <w:numId w:val="77"/>
        </w:numPr>
        <w:contextualSpacing/>
        <w:rPr>
          <w:rFonts w:ascii="Times New Roman" w:hAnsi="Times New Roman" w:cs="Times New Roman"/>
          <w:sz w:val="24"/>
          <w:szCs w:val="24"/>
        </w:rPr>
      </w:pPr>
      <w:r w:rsidRPr="00001FEE">
        <w:rPr>
          <w:rFonts w:ascii="Times New Roman" w:hAnsi="Times New Roman" w:cs="Times New Roman"/>
          <w:sz w:val="24"/>
          <w:szCs w:val="24"/>
        </w:rPr>
        <w:t>Szybkość druku: min. 27 stron A4/min.</w:t>
      </w:r>
    </w:p>
    <w:p w14:paraId="602D3E86" w14:textId="77777777" w:rsidR="00001FEE" w:rsidRPr="00001FEE" w:rsidRDefault="00001FEE" w:rsidP="00001FEE">
      <w:pPr>
        <w:numPr>
          <w:ilvl w:val="0"/>
          <w:numId w:val="77"/>
        </w:numPr>
        <w:contextualSpacing/>
        <w:rPr>
          <w:rFonts w:ascii="Times New Roman" w:hAnsi="Times New Roman" w:cs="Times New Roman"/>
          <w:sz w:val="24"/>
          <w:szCs w:val="24"/>
        </w:rPr>
      </w:pPr>
      <w:r w:rsidRPr="00001FEE">
        <w:rPr>
          <w:rFonts w:ascii="Times New Roman" w:hAnsi="Times New Roman" w:cs="Times New Roman"/>
          <w:sz w:val="24"/>
          <w:szCs w:val="24"/>
        </w:rPr>
        <w:t xml:space="preserve">Rozdzielczość druku: min. 600 × 600 </w:t>
      </w:r>
      <w:proofErr w:type="spellStart"/>
      <w:r w:rsidRPr="00001FEE">
        <w:rPr>
          <w:rFonts w:ascii="Times New Roman" w:hAnsi="Times New Roman" w:cs="Times New Roman"/>
          <w:sz w:val="24"/>
          <w:szCs w:val="24"/>
        </w:rPr>
        <w:t>dpi</w:t>
      </w:r>
      <w:proofErr w:type="spellEnd"/>
      <w:r w:rsidRPr="00001FEE">
        <w:rPr>
          <w:rFonts w:ascii="Times New Roman" w:hAnsi="Times New Roman" w:cs="Times New Roman"/>
          <w:sz w:val="24"/>
          <w:szCs w:val="24"/>
        </w:rPr>
        <w:t>.</w:t>
      </w:r>
    </w:p>
    <w:p w14:paraId="42C477E4" w14:textId="77777777" w:rsidR="00001FEE" w:rsidRPr="00001FEE" w:rsidRDefault="00001FEE" w:rsidP="00001FEE">
      <w:pPr>
        <w:numPr>
          <w:ilvl w:val="0"/>
          <w:numId w:val="77"/>
        </w:numPr>
        <w:contextualSpacing/>
        <w:rPr>
          <w:rFonts w:ascii="Times New Roman" w:hAnsi="Times New Roman" w:cs="Times New Roman"/>
          <w:sz w:val="24"/>
          <w:szCs w:val="24"/>
        </w:rPr>
      </w:pPr>
      <w:r w:rsidRPr="00001FEE">
        <w:rPr>
          <w:rFonts w:ascii="Times New Roman" w:hAnsi="Times New Roman" w:cs="Times New Roman"/>
          <w:sz w:val="24"/>
          <w:szCs w:val="24"/>
        </w:rPr>
        <w:t>Czas nagrzewania: maks. 20 sek.</w:t>
      </w:r>
    </w:p>
    <w:p w14:paraId="063849A3" w14:textId="77777777" w:rsidR="00001FEE" w:rsidRPr="00001FEE" w:rsidRDefault="00001FEE" w:rsidP="00001FEE">
      <w:pPr>
        <w:numPr>
          <w:ilvl w:val="0"/>
          <w:numId w:val="77"/>
        </w:numPr>
        <w:contextualSpacing/>
        <w:rPr>
          <w:rFonts w:ascii="Times New Roman" w:hAnsi="Times New Roman" w:cs="Times New Roman"/>
          <w:sz w:val="24"/>
          <w:szCs w:val="24"/>
        </w:rPr>
      </w:pPr>
      <w:r w:rsidRPr="00001FEE">
        <w:rPr>
          <w:rFonts w:ascii="Times New Roman" w:hAnsi="Times New Roman" w:cs="Times New Roman"/>
          <w:sz w:val="24"/>
          <w:szCs w:val="24"/>
        </w:rPr>
        <w:t>Pierwsza kopia/druk: maks. 7 sek.</w:t>
      </w:r>
    </w:p>
    <w:p w14:paraId="386DA398" w14:textId="77777777" w:rsidR="00001FEE" w:rsidRPr="00001FEE" w:rsidRDefault="00001FEE" w:rsidP="00001FEE">
      <w:pPr>
        <w:numPr>
          <w:ilvl w:val="0"/>
          <w:numId w:val="77"/>
        </w:numPr>
        <w:contextualSpacing/>
        <w:rPr>
          <w:rFonts w:ascii="Times New Roman" w:hAnsi="Times New Roman" w:cs="Times New Roman"/>
          <w:sz w:val="24"/>
          <w:szCs w:val="24"/>
        </w:rPr>
      </w:pPr>
      <w:r w:rsidRPr="00001FEE">
        <w:rPr>
          <w:rFonts w:ascii="Times New Roman" w:hAnsi="Times New Roman" w:cs="Times New Roman"/>
          <w:sz w:val="24"/>
          <w:szCs w:val="24"/>
        </w:rPr>
        <w:t>Pojemność podajników papieru:</w:t>
      </w:r>
    </w:p>
    <w:p w14:paraId="6129CC98" w14:textId="77777777" w:rsidR="00001FEE" w:rsidRPr="00001FEE" w:rsidRDefault="00001FEE" w:rsidP="00001FEE">
      <w:pPr>
        <w:numPr>
          <w:ilvl w:val="0"/>
          <w:numId w:val="77"/>
        </w:numPr>
        <w:contextualSpacing/>
        <w:rPr>
          <w:rFonts w:ascii="Times New Roman" w:hAnsi="Times New Roman" w:cs="Times New Roman"/>
          <w:sz w:val="24"/>
          <w:szCs w:val="24"/>
        </w:rPr>
      </w:pPr>
      <w:r w:rsidRPr="00001FEE">
        <w:rPr>
          <w:rFonts w:ascii="Times New Roman" w:hAnsi="Times New Roman" w:cs="Times New Roman"/>
          <w:sz w:val="24"/>
          <w:szCs w:val="24"/>
        </w:rPr>
        <w:t>podajnik podstawowy: min. 500 arkuszy,</w:t>
      </w:r>
    </w:p>
    <w:p w14:paraId="1B9ABCE9" w14:textId="77777777" w:rsidR="00001FEE" w:rsidRPr="00001FEE" w:rsidRDefault="00001FEE" w:rsidP="00001FEE">
      <w:pPr>
        <w:numPr>
          <w:ilvl w:val="0"/>
          <w:numId w:val="77"/>
        </w:numPr>
        <w:contextualSpacing/>
        <w:rPr>
          <w:rFonts w:ascii="Times New Roman" w:hAnsi="Times New Roman" w:cs="Times New Roman"/>
          <w:sz w:val="24"/>
          <w:szCs w:val="24"/>
        </w:rPr>
      </w:pPr>
      <w:r w:rsidRPr="00001FEE">
        <w:rPr>
          <w:rFonts w:ascii="Times New Roman" w:hAnsi="Times New Roman" w:cs="Times New Roman"/>
          <w:sz w:val="24"/>
          <w:szCs w:val="24"/>
        </w:rPr>
        <w:t>podajnik ręczny: min. 100 arkuszy,</w:t>
      </w:r>
    </w:p>
    <w:p w14:paraId="1A4DFA62" w14:textId="77777777" w:rsidR="00001FEE" w:rsidRPr="00001FEE" w:rsidRDefault="00001FEE" w:rsidP="00001FEE">
      <w:pPr>
        <w:numPr>
          <w:ilvl w:val="0"/>
          <w:numId w:val="77"/>
        </w:numPr>
        <w:contextualSpacing/>
        <w:rPr>
          <w:rFonts w:ascii="Times New Roman" w:hAnsi="Times New Roman" w:cs="Times New Roman"/>
          <w:sz w:val="24"/>
          <w:szCs w:val="24"/>
        </w:rPr>
      </w:pPr>
      <w:r w:rsidRPr="00001FEE">
        <w:rPr>
          <w:rFonts w:ascii="Times New Roman" w:hAnsi="Times New Roman" w:cs="Times New Roman"/>
          <w:sz w:val="24"/>
          <w:szCs w:val="24"/>
        </w:rPr>
        <w:t>możliwość rozbudowy do min. 1500 arkuszy.</w:t>
      </w:r>
    </w:p>
    <w:p w14:paraId="3C8B3CDF" w14:textId="77777777" w:rsidR="00001FEE" w:rsidRPr="00001FEE" w:rsidRDefault="00001FEE" w:rsidP="00001FEE">
      <w:pPr>
        <w:numPr>
          <w:ilvl w:val="0"/>
          <w:numId w:val="77"/>
        </w:numPr>
        <w:contextualSpacing/>
        <w:rPr>
          <w:rFonts w:ascii="Times New Roman" w:hAnsi="Times New Roman" w:cs="Times New Roman"/>
          <w:sz w:val="24"/>
          <w:szCs w:val="24"/>
        </w:rPr>
      </w:pPr>
      <w:r w:rsidRPr="00001FEE">
        <w:rPr>
          <w:rFonts w:ascii="Times New Roman" w:hAnsi="Times New Roman" w:cs="Times New Roman"/>
          <w:sz w:val="24"/>
          <w:szCs w:val="24"/>
        </w:rPr>
        <w:t>Podajnik dokumentów (ADF): dwustronny, min. 50 arkuszy.</w:t>
      </w:r>
    </w:p>
    <w:p w14:paraId="44AB047D" w14:textId="77777777" w:rsidR="00001FEE" w:rsidRPr="00001FEE" w:rsidRDefault="00001FEE" w:rsidP="00001FEE">
      <w:pPr>
        <w:numPr>
          <w:ilvl w:val="0"/>
          <w:numId w:val="77"/>
        </w:numPr>
        <w:contextualSpacing/>
        <w:rPr>
          <w:rFonts w:ascii="Times New Roman" w:hAnsi="Times New Roman" w:cs="Times New Roman"/>
          <w:sz w:val="24"/>
          <w:szCs w:val="24"/>
        </w:rPr>
      </w:pPr>
      <w:r w:rsidRPr="00001FEE">
        <w:rPr>
          <w:rFonts w:ascii="Times New Roman" w:hAnsi="Times New Roman" w:cs="Times New Roman"/>
          <w:sz w:val="24"/>
          <w:szCs w:val="24"/>
        </w:rPr>
        <w:t>Automatyczne drukowanie dwustronne (dupleks): wymagane.</w:t>
      </w:r>
    </w:p>
    <w:p w14:paraId="6FD80234" w14:textId="77777777" w:rsidR="00001FEE" w:rsidRPr="00001FEE" w:rsidRDefault="00001FEE" w:rsidP="00001FEE">
      <w:pPr>
        <w:numPr>
          <w:ilvl w:val="0"/>
          <w:numId w:val="77"/>
        </w:numPr>
        <w:contextualSpacing/>
        <w:rPr>
          <w:rFonts w:ascii="Times New Roman" w:hAnsi="Times New Roman" w:cs="Times New Roman"/>
          <w:sz w:val="24"/>
          <w:szCs w:val="24"/>
        </w:rPr>
      </w:pPr>
      <w:r w:rsidRPr="00001FEE">
        <w:rPr>
          <w:rFonts w:ascii="Times New Roman" w:hAnsi="Times New Roman" w:cs="Times New Roman"/>
          <w:sz w:val="24"/>
          <w:szCs w:val="24"/>
        </w:rPr>
        <w:t>Pamięć RAM: min. 2 GB.</w:t>
      </w:r>
    </w:p>
    <w:p w14:paraId="4CD97A14" w14:textId="77777777" w:rsidR="00001FEE" w:rsidRPr="00001FEE" w:rsidRDefault="00001FEE" w:rsidP="00001FEE">
      <w:pPr>
        <w:numPr>
          <w:ilvl w:val="0"/>
          <w:numId w:val="77"/>
        </w:numPr>
        <w:contextualSpacing/>
        <w:rPr>
          <w:rFonts w:ascii="Times New Roman" w:hAnsi="Times New Roman" w:cs="Times New Roman"/>
          <w:sz w:val="24"/>
          <w:szCs w:val="24"/>
        </w:rPr>
      </w:pPr>
      <w:r w:rsidRPr="00001FEE">
        <w:rPr>
          <w:rFonts w:ascii="Times New Roman" w:hAnsi="Times New Roman" w:cs="Times New Roman"/>
          <w:sz w:val="24"/>
          <w:szCs w:val="24"/>
        </w:rPr>
        <w:t>Panel sterowania: kolorowy ekran dotykowy.</w:t>
      </w:r>
    </w:p>
    <w:p w14:paraId="4E2D2E67" w14:textId="77777777" w:rsidR="00001FEE" w:rsidRPr="00001FEE" w:rsidRDefault="00001FEE" w:rsidP="00001FEE">
      <w:pPr>
        <w:numPr>
          <w:ilvl w:val="0"/>
          <w:numId w:val="77"/>
        </w:numPr>
        <w:contextualSpacing/>
        <w:rPr>
          <w:rFonts w:ascii="Times New Roman" w:hAnsi="Times New Roman" w:cs="Times New Roman"/>
          <w:sz w:val="24"/>
          <w:szCs w:val="24"/>
        </w:rPr>
      </w:pPr>
      <w:r w:rsidRPr="00001FEE">
        <w:rPr>
          <w:rFonts w:ascii="Times New Roman" w:hAnsi="Times New Roman" w:cs="Times New Roman"/>
          <w:sz w:val="24"/>
          <w:szCs w:val="24"/>
        </w:rPr>
        <w:t>Funkcje skanowania:</w:t>
      </w:r>
    </w:p>
    <w:p w14:paraId="3659F6CA" w14:textId="77777777" w:rsidR="00001FEE" w:rsidRPr="00001FEE" w:rsidRDefault="00001FEE" w:rsidP="00001FEE">
      <w:pPr>
        <w:numPr>
          <w:ilvl w:val="0"/>
          <w:numId w:val="78"/>
        </w:numPr>
        <w:ind w:firstLine="556"/>
        <w:contextualSpacing/>
        <w:rPr>
          <w:rFonts w:ascii="Times New Roman" w:hAnsi="Times New Roman" w:cs="Times New Roman"/>
          <w:sz w:val="24"/>
          <w:szCs w:val="24"/>
        </w:rPr>
      </w:pPr>
      <w:r w:rsidRPr="00001FEE">
        <w:rPr>
          <w:rFonts w:ascii="Times New Roman" w:hAnsi="Times New Roman" w:cs="Times New Roman"/>
          <w:sz w:val="24"/>
          <w:szCs w:val="24"/>
        </w:rPr>
        <w:t>skanowanie w kolorze do sieci i do e-mail,</w:t>
      </w:r>
    </w:p>
    <w:p w14:paraId="345D8743" w14:textId="77777777" w:rsidR="00001FEE" w:rsidRPr="00001FEE" w:rsidRDefault="00001FEE" w:rsidP="00001FEE">
      <w:pPr>
        <w:numPr>
          <w:ilvl w:val="0"/>
          <w:numId w:val="78"/>
        </w:numPr>
        <w:ind w:firstLine="556"/>
        <w:contextualSpacing/>
        <w:rPr>
          <w:rFonts w:ascii="Times New Roman" w:hAnsi="Times New Roman" w:cs="Times New Roman"/>
          <w:sz w:val="24"/>
          <w:szCs w:val="24"/>
        </w:rPr>
      </w:pPr>
      <w:r w:rsidRPr="00001FEE">
        <w:rPr>
          <w:rFonts w:ascii="Times New Roman" w:hAnsi="Times New Roman" w:cs="Times New Roman"/>
          <w:sz w:val="24"/>
          <w:szCs w:val="24"/>
        </w:rPr>
        <w:t xml:space="preserve">rozdzielczość optyczna min. 600 </w:t>
      </w:r>
      <w:proofErr w:type="spellStart"/>
      <w:r w:rsidRPr="00001FEE">
        <w:rPr>
          <w:rFonts w:ascii="Times New Roman" w:hAnsi="Times New Roman" w:cs="Times New Roman"/>
          <w:sz w:val="24"/>
          <w:szCs w:val="24"/>
        </w:rPr>
        <w:t>dpi</w:t>
      </w:r>
      <w:proofErr w:type="spellEnd"/>
      <w:r w:rsidRPr="00001FEE">
        <w:rPr>
          <w:rFonts w:ascii="Times New Roman" w:hAnsi="Times New Roman" w:cs="Times New Roman"/>
          <w:sz w:val="24"/>
          <w:szCs w:val="24"/>
        </w:rPr>
        <w:t>,</w:t>
      </w:r>
    </w:p>
    <w:p w14:paraId="031AF40E" w14:textId="77777777" w:rsidR="00001FEE" w:rsidRPr="00001FEE" w:rsidRDefault="00001FEE" w:rsidP="00001FEE">
      <w:pPr>
        <w:numPr>
          <w:ilvl w:val="0"/>
          <w:numId w:val="78"/>
        </w:numPr>
        <w:ind w:firstLine="556"/>
        <w:contextualSpacing/>
        <w:rPr>
          <w:rFonts w:ascii="Times New Roman" w:hAnsi="Times New Roman" w:cs="Times New Roman"/>
          <w:sz w:val="24"/>
          <w:szCs w:val="24"/>
        </w:rPr>
      </w:pPr>
      <w:r w:rsidRPr="00001FEE">
        <w:rPr>
          <w:rFonts w:ascii="Times New Roman" w:hAnsi="Times New Roman" w:cs="Times New Roman"/>
          <w:sz w:val="24"/>
          <w:szCs w:val="24"/>
        </w:rPr>
        <w:t>obsługa formatów PDF, TIFF, JPEG.</w:t>
      </w:r>
    </w:p>
    <w:p w14:paraId="3C1160FA" w14:textId="77777777" w:rsidR="00001FEE" w:rsidRPr="00001FEE" w:rsidRDefault="00001FEE" w:rsidP="00001FEE">
      <w:pPr>
        <w:rPr>
          <w:rFonts w:ascii="Times New Roman" w:hAnsi="Times New Roman" w:cs="Times New Roman"/>
          <w:b/>
          <w:sz w:val="24"/>
          <w:szCs w:val="24"/>
        </w:rPr>
      </w:pPr>
      <w:r w:rsidRPr="00001FEE">
        <w:rPr>
          <w:rFonts w:ascii="Times New Roman" w:hAnsi="Times New Roman" w:cs="Times New Roman"/>
          <w:b/>
          <w:sz w:val="24"/>
          <w:szCs w:val="24"/>
        </w:rPr>
        <w:t>Funkcje kopiowania:</w:t>
      </w:r>
    </w:p>
    <w:p w14:paraId="01C230E4" w14:textId="77777777" w:rsidR="00001FEE" w:rsidRPr="00001FEE" w:rsidRDefault="00001FEE" w:rsidP="00001FEE">
      <w:pPr>
        <w:numPr>
          <w:ilvl w:val="0"/>
          <w:numId w:val="79"/>
        </w:numPr>
        <w:contextualSpacing/>
        <w:rPr>
          <w:rFonts w:ascii="Times New Roman" w:hAnsi="Times New Roman" w:cs="Times New Roman"/>
          <w:sz w:val="24"/>
          <w:szCs w:val="24"/>
        </w:rPr>
      </w:pPr>
      <w:r w:rsidRPr="00001FEE">
        <w:rPr>
          <w:rFonts w:ascii="Times New Roman" w:hAnsi="Times New Roman" w:cs="Times New Roman"/>
          <w:sz w:val="24"/>
          <w:szCs w:val="24"/>
        </w:rPr>
        <w:t>prędkość min. 27 kopii A4/min,</w:t>
      </w:r>
    </w:p>
    <w:p w14:paraId="11DA4BAF" w14:textId="77777777" w:rsidR="00001FEE" w:rsidRPr="00001FEE" w:rsidRDefault="00001FEE" w:rsidP="00001FEE">
      <w:pPr>
        <w:numPr>
          <w:ilvl w:val="0"/>
          <w:numId w:val="79"/>
        </w:numPr>
        <w:contextualSpacing/>
        <w:rPr>
          <w:rFonts w:ascii="Times New Roman" w:hAnsi="Times New Roman" w:cs="Times New Roman"/>
          <w:sz w:val="24"/>
          <w:szCs w:val="24"/>
        </w:rPr>
      </w:pPr>
      <w:r w:rsidRPr="00001FEE">
        <w:rPr>
          <w:rFonts w:ascii="Times New Roman" w:hAnsi="Times New Roman" w:cs="Times New Roman"/>
          <w:sz w:val="24"/>
          <w:szCs w:val="24"/>
        </w:rPr>
        <w:t>powiększanie/zmniejszanie w zakresie 25–400%.</w:t>
      </w:r>
    </w:p>
    <w:p w14:paraId="7E963C88" w14:textId="77777777" w:rsidR="00001FEE" w:rsidRPr="00001FEE" w:rsidRDefault="00001FEE" w:rsidP="00001FEE">
      <w:pPr>
        <w:rPr>
          <w:rFonts w:ascii="Times New Roman" w:hAnsi="Times New Roman" w:cs="Times New Roman"/>
          <w:b/>
          <w:sz w:val="24"/>
          <w:szCs w:val="24"/>
        </w:rPr>
      </w:pPr>
      <w:r w:rsidRPr="00001FEE">
        <w:rPr>
          <w:rFonts w:ascii="Times New Roman" w:hAnsi="Times New Roman" w:cs="Times New Roman"/>
          <w:b/>
          <w:sz w:val="24"/>
          <w:szCs w:val="24"/>
        </w:rPr>
        <w:t>Łączność:</w:t>
      </w:r>
    </w:p>
    <w:p w14:paraId="649D3AF2" w14:textId="77777777" w:rsidR="00001FEE" w:rsidRPr="00001FEE" w:rsidRDefault="00001FEE" w:rsidP="00001FEE">
      <w:pPr>
        <w:numPr>
          <w:ilvl w:val="0"/>
          <w:numId w:val="80"/>
        </w:numPr>
        <w:contextualSpacing/>
        <w:rPr>
          <w:rFonts w:ascii="Times New Roman" w:hAnsi="Times New Roman" w:cs="Times New Roman"/>
          <w:sz w:val="24"/>
          <w:szCs w:val="24"/>
        </w:rPr>
      </w:pPr>
      <w:r w:rsidRPr="00001FEE">
        <w:rPr>
          <w:rFonts w:ascii="Times New Roman" w:hAnsi="Times New Roman" w:cs="Times New Roman"/>
          <w:sz w:val="24"/>
          <w:szCs w:val="24"/>
        </w:rPr>
        <w:t>port USB 2.0,</w:t>
      </w:r>
    </w:p>
    <w:p w14:paraId="7EEB3465" w14:textId="77777777" w:rsidR="00001FEE" w:rsidRPr="00001FEE" w:rsidRDefault="00001FEE" w:rsidP="00001FEE">
      <w:pPr>
        <w:numPr>
          <w:ilvl w:val="0"/>
          <w:numId w:val="80"/>
        </w:numPr>
        <w:contextualSpacing/>
        <w:rPr>
          <w:rFonts w:ascii="Times New Roman" w:hAnsi="Times New Roman" w:cs="Times New Roman"/>
          <w:sz w:val="24"/>
          <w:szCs w:val="24"/>
        </w:rPr>
      </w:pPr>
      <w:r w:rsidRPr="00001FEE">
        <w:rPr>
          <w:rFonts w:ascii="Times New Roman" w:hAnsi="Times New Roman" w:cs="Times New Roman"/>
          <w:sz w:val="24"/>
          <w:szCs w:val="24"/>
        </w:rPr>
        <w:t>port Ethernet 10/100/1000,</w:t>
      </w:r>
    </w:p>
    <w:p w14:paraId="204608C5" w14:textId="77777777" w:rsidR="00001FEE" w:rsidRPr="00001FEE" w:rsidRDefault="00001FEE" w:rsidP="00001FEE">
      <w:pPr>
        <w:numPr>
          <w:ilvl w:val="0"/>
          <w:numId w:val="80"/>
        </w:numPr>
        <w:contextualSpacing/>
        <w:rPr>
          <w:rFonts w:ascii="Times New Roman" w:hAnsi="Times New Roman" w:cs="Times New Roman"/>
          <w:sz w:val="24"/>
          <w:szCs w:val="24"/>
        </w:rPr>
      </w:pPr>
      <w:r w:rsidRPr="00001FEE">
        <w:rPr>
          <w:rFonts w:ascii="Times New Roman" w:hAnsi="Times New Roman" w:cs="Times New Roman"/>
          <w:sz w:val="24"/>
          <w:szCs w:val="24"/>
        </w:rPr>
        <w:t xml:space="preserve">obsługa druku mobilnego (np. </w:t>
      </w:r>
      <w:proofErr w:type="spellStart"/>
      <w:r w:rsidRPr="00001FEE">
        <w:rPr>
          <w:rFonts w:ascii="Times New Roman" w:hAnsi="Times New Roman" w:cs="Times New Roman"/>
          <w:sz w:val="24"/>
          <w:szCs w:val="24"/>
        </w:rPr>
        <w:t>AirPrint</w:t>
      </w:r>
      <w:proofErr w:type="spellEnd"/>
      <w:r w:rsidRPr="00001FEE">
        <w:rPr>
          <w:rFonts w:ascii="Times New Roman" w:hAnsi="Times New Roman" w:cs="Times New Roman"/>
          <w:sz w:val="24"/>
          <w:szCs w:val="24"/>
        </w:rPr>
        <w:t xml:space="preserve">, </w:t>
      </w:r>
      <w:proofErr w:type="spellStart"/>
      <w:r w:rsidRPr="00001FEE">
        <w:rPr>
          <w:rFonts w:ascii="Times New Roman" w:hAnsi="Times New Roman" w:cs="Times New Roman"/>
          <w:sz w:val="24"/>
          <w:szCs w:val="24"/>
        </w:rPr>
        <w:t>Mopria</w:t>
      </w:r>
      <w:proofErr w:type="spellEnd"/>
      <w:r w:rsidRPr="00001FEE">
        <w:rPr>
          <w:rFonts w:ascii="Times New Roman" w:hAnsi="Times New Roman" w:cs="Times New Roman"/>
          <w:sz w:val="24"/>
          <w:szCs w:val="24"/>
        </w:rPr>
        <w:t>, aplikacja mobilna producenta).</w:t>
      </w:r>
    </w:p>
    <w:p w14:paraId="39CB2DA1" w14:textId="77777777" w:rsidR="00001FEE" w:rsidRPr="00001FEE" w:rsidRDefault="00001FEE" w:rsidP="00001FEE">
      <w:pPr>
        <w:rPr>
          <w:rFonts w:ascii="Times New Roman" w:hAnsi="Times New Roman" w:cs="Times New Roman"/>
          <w:sz w:val="24"/>
          <w:szCs w:val="24"/>
        </w:rPr>
      </w:pPr>
      <w:r w:rsidRPr="00001FEE">
        <w:rPr>
          <w:rFonts w:ascii="Times New Roman" w:hAnsi="Times New Roman" w:cs="Times New Roman"/>
          <w:sz w:val="24"/>
          <w:szCs w:val="24"/>
        </w:rPr>
        <w:t xml:space="preserve">Obsługiwane systemy operacyjne: Windows 10/11, Linux, </w:t>
      </w:r>
      <w:proofErr w:type="spellStart"/>
      <w:r w:rsidRPr="00001FEE">
        <w:rPr>
          <w:rFonts w:ascii="Times New Roman" w:hAnsi="Times New Roman" w:cs="Times New Roman"/>
          <w:sz w:val="24"/>
          <w:szCs w:val="24"/>
        </w:rPr>
        <w:t>macOS</w:t>
      </w:r>
      <w:proofErr w:type="spellEnd"/>
      <w:r w:rsidRPr="00001FEE">
        <w:rPr>
          <w:rFonts w:ascii="Times New Roman" w:hAnsi="Times New Roman" w:cs="Times New Roman"/>
          <w:sz w:val="24"/>
          <w:szCs w:val="24"/>
        </w:rPr>
        <w:t>.</w:t>
      </w:r>
    </w:p>
    <w:p w14:paraId="42A25EF1" w14:textId="77777777" w:rsidR="00001FEE" w:rsidRPr="00001FEE" w:rsidRDefault="00001FEE" w:rsidP="00001FEE">
      <w:pPr>
        <w:rPr>
          <w:rFonts w:ascii="Times New Roman" w:hAnsi="Times New Roman" w:cs="Times New Roman"/>
          <w:sz w:val="24"/>
          <w:szCs w:val="24"/>
        </w:rPr>
      </w:pPr>
      <w:r w:rsidRPr="00001FEE">
        <w:rPr>
          <w:rFonts w:ascii="Times New Roman" w:hAnsi="Times New Roman" w:cs="Times New Roman"/>
          <w:sz w:val="24"/>
          <w:szCs w:val="24"/>
        </w:rPr>
        <w:t>Materiały eksploatacyjne: toner o wydajności min. 5000 stron A4 przy 5% pokryciu.</w:t>
      </w:r>
    </w:p>
    <w:p w14:paraId="6A211B24" w14:textId="77777777" w:rsidR="00001FEE" w:rsidRPr="00001FEE" w:rsidRDefault="00001FEE" w:rsidP="00001FEE">
      <w:pPr>
        <w:rPr>
          <w:rFonts w:ascii="Times New Roman" w:hAnsi="Times New Roman" w:cs="Times New Roman"/>
          <w:b/>
          <w:sz w:val="24"/>
          <w:szCs w:val="24"/>
        </w:rPr>
      </w:pPr>
      <w:r w:rsidRPr="00001FEE">
        <w:rPr>
          <w:rFonts w:ascii="Times New Roman" w:hAnsi="Times New Roman" w:cs="Times New Roman"/>
          <w:b/>
          <w:sz w:val="24"/>
          <w:szCs w:val="24"/>
        </w:rPr>
        <w:t>Pozostałe wymagania:</w:t>
      </w:r>
    </w:p>
    <w:p w14:paraId="131B1AE2" w14:textId="77777777" w:rsidR="00001FEE" w:rsidRPr="00001FEE" w:rsidRDefault="00001FEE" w:rsidP="00001FEE">
      <w:pPr>
        <w:numPr>
          <w:ilvl w:val="0"/>
          <w:numId w:val="81"/>
        </w:numPr>
        <w:contextualSpacing/>
        <w:rPr>
          <w:rFonts w:ascii="Times New Roman" w:hAnsi="Times New Roman" w:cs="Times New Roman"/>
          <w:sz w:val="24"/>
          <w:szCs w:val="24"/>
        </w:rPr>
      </w:pPr>
      <w:r w:rsidRPr="00001FEE">
        <w:rPr>
          <w:rFonts w:ascii="Times New Roman" w:hAnsi="Times New Roman" w:cs="Times New Roman"/>
          <w:sz w:val="24"/>
          <w:szCs w:val="24"/>
        </w:rPr>
        <w:t>licznik wydruków i kopii,</w:t>
      </w:r>
    </w:p>
    <w:p w14:paraId="11E30BAC" w14:textId="77777777" w:rsidR="00001FEE" w:rsidRPr="00001FEE" w:rsidRDefault="00001FEE" w:rsidP="00001FEE">
      <w:pPr>
        <w:numPr>
          <w:ilvl w:val="0"/>
          <w:numId w:val="81"/>
        </w:numPr>
        <w:contextualSpacing/>
        <w:rPr>
          <w:rFonts w:ascii="Times New Roman" w:hAnsi="Times New Roman" w:cs="Times New Roman"/>
          <w:sz w:val="24"/>
          <w:szCs w:val="24"/>
        </w:rPr>
      </w:pPr>
      <w:r w:rsidRPr="00001FEE">
        <w:rPr>
          <w:rFonts w:ascii="Times New Roman" w:hAnsi="Times New Roman" w:cs="Times New Roman"/>
          <w:sz w:val="24"/>
          <w:szCs w:val="24"/>
        </w:rPr>
        <w:t>tryb oszczędzania energii,</w:t>
      </w:r>
    </w:p>
    <w:p w14:paraId="4E438878" w14:textId="77777777" w:rsidR="00001FEE" w:rsidRPr="00001FEE" w:rsidRDefault="00001FEE" w:rsidP="00001FEE">
      <w:pPr>
        <w:numPr>
          <w:ilvl w:val="0"/>
          <w:numId w:val="81"/>
        </w:numPr>
        <w:contextualSpacing/>
        <w:rPr>
          <w:rFonts w:ascii="Times New Roman" w:hAnsi="Times New Roman" w:cs="Times New Roman"/>
          <w:sz w:val="24"/>
          <w:szCs w:val="24"/>
        </w:rPr>
      </w:pPr>
      <w:r w:rsidRPr="00001FEE">
        <w:rPr>
          <w:rFonts w:ascii="Times New Roman" w:hAnsi="Times New Roman" w:cs="Times New Roman"/>
          <w:sz w:val="24"/>
          <w:szCs w:val="24"/>
        </w:rPr>
        <w:t>urządzenie fabrycznie nowe, wyprodukowane nie wcześniej niż 12 miesięcy przed dostawą.</w:t>
      </w:r>
    </w:p>
    <w:p w14:paraId="0FD74C46" w14:textId="77777777" w:rsidR="00001FEE" w:rsidRPr="00001FEE" w:rsidRDefault="00001FEE" w:rsidP="00001FEE">
      <w:pPr>
        <w:rPr>
          <w:rFonts w:ascii="Times New Roman" w:hAnsi="Times New Roman" w:cs="Times New Roman"/>
          <w:b/>
          <w:sz w:val="24"/>
          <w:szCs w:val="24"/>
        </w:rPr>
      </w:pPr>
      <w:r w:rsidRPr="00001FEE">
        <w:rPr>
          <w:rFonts w:ascii="Times New Roman" w:hAnsi="Times New Roman" w:cs="Times New Roman"/>
          <w:b/>
          <w:sz w:val="24"/>
          <w:szCs w:val="24"/>
        </w:rPr>
        <w:t>Wymagania dodatkowe</w:t>
      </w:r>
    </w:p>
    <w:p w14:paraId="5195C364" w14:textId="77777777" w:rsidR="00001FEE" w:rsidRPr="00001FEE" w:rsidRDefault="00001FEE" w:rsidP="00001FEE">
      <w:pPr>
        <w:spacing w:after="0"/>
        <w:rPr>
          <w:rFonts w:ascii="Times New Roman" w:hAnsi="Times New Roman" w:cs="Times New Roman"/>
          <w:sz w:val="24"/>
          <w:szCs w:val="24"/>
        </w:rPr>
      </w:pPr>
      <w:r w:rsidRPr="00001FEE">
        <w:rPr>
          <w:rFonts w:ascii="Times New Roman" w:hAnsi="Times New Roman" w:cs="Times New Roman"/>
          <w:sz w:val="24"/>
          <w:szCs w:val="24"/>
        </w:rPr>
        <w:lastRenderedPageBreak/>
        <w:t>1. Instrukcja obsługi w języku polskim w wersji papierowej lub elektronicznej.</w:t>
      </w:r>
    </w:p>
    <w:p w14:paraId="7975A260" w14:textId="77777777" w:rsidR="00001FEE" w:rsidRPr="00001FEE" w:rsidRDefault="00001FEE" w:rsidP="00001FEE">
      <w:pPr>
        <w:spacing w:after="0"/>
        <w:rPr>
          <w:rFonts w:ascii="Times New Roman" w:hAnsi="Times New Roman" w:cs="Times New Roman"/>
          <w:sz w:val="24"/>
          <w:szCs w:val="24"/>
        </w:rPr>
      </w:pPr>
      <w:r w:rsidRPr="00001FEE">
        <w:rPr>
          <w:rFonts w:ascii="Times New Roman" w:hAnsi="Times New Roman" w:cs="Times New Roman"/>
          <w:sz w:val="24"/>
          <w:szCs w:val="24"/>
        </w:rPr>
        <w:t>2. Gwarancja min. 36 miesięcy (serwis w miejscu instalacji urządzenia).</w:t>
      </w:r>
    </w:p>
    <w:p w14:paraId="30E32EEB" w14:textId="77777777" w:rsidR="00001FEE" w:rsidRPr="00001FEE" w:rsidRDefault="00001FEE" w:rsidP="00001FEE">
      <w:pPr>
        <w:spacing w:after="0"/>
        <w:rPr>
          <w:rFonts w:ascii="Times New Roman" w:hAnsi="Times New Roman" w:cs="Times New Roman"/>
          <w:sz w:val="24"/>
          <w:szCs w:val="24"/>
        </w:rPr>
      </w:pPr>
      <w:r w:rsidRPr="00001FEE">
        <w:rPr>
          <w:rFonts w:ascii="Times New Roman" w:hAnsi="Times New Roman" w:cs="Times New Roman"/>
          <w:sz w:val="24"/>
          <w:szCs w:val="24"/>
        </w:rPr>
        <w:t>3. Czas reakcji serwisu – maksymalnie 48 godzin od zgłoszenia.</w:t>
      </w:r>
    </w:p>
    <w:p w14:paraId="168BB288" w14:textId="77777777" w:rsidR="00001FEE" w:rsidRPr="00001FEE" w:rsidRDefault="00001FEE" w:rsidP="00001FEE">
      <w:pPr>
        <w:ind w:left="360"/>
        <w:rPr>
          <w:rFonts w:ascii="Times New Roman" w:hAnsi="Times New Roman" w:cs="Times New Roman"/>
          <w:b/>
          <w:sz w:val="24"/>
          <w:szCs w:val="24"/>
        </w:rPr>
      </w:pPr>
    </w:p>
    <w:p w14:paraId="084CD7FD" w14:textId="77777777" w:rsidR="00001FEE" w:rsidRPr="00001FEE" w:rsidRDefault="00001FEE" w:rsidP="00001FEE">
      <w:pPr>
        <w:ind w:left="360"/>
        <w:rPr>
          <w:rFonts w:ascii="Times New Roman" w:hAnsi="Times New Roman" w:cs="Times New Roman"/>
          <w:b/>
          <w:sz w:val="24"/>
          <w:szCs w:val="24"/>
        </w:rPr>
      </w:pPr>
    </w:p>
    <w:p w14:paraId="0706AA74" w14:textId="77777777" w:rsidR="00001FEE" w:rsidRPr="00001FEE" w:rsidRDefault="00001FEE" w:rsidP="00001FEE">
      <w:pPr>
        <w:ind w:left="360"/>
        <w:rPr>
          <w:rFonts w:ascii="Times New Roman" w:hAnsi="Times New Roman" w:cs="Times New Roman"/>
          <w:b/>
          <w:sz w:val="24"/>
          <w:szCs w:val="24"/>
        </w:rPr>
      </w:pPr>
      <w:r w:rsidRPr="00001FEE">
        <w:rPr>
          <w:rFonts w:ascii="Times New Roman" w:hAnsi="Times New Roman" w:cs="Times New Roman"/>
          <w:b/>
          <w:sz w:val="24"/>
          <w:szCs w:val="24"/>
        </w:rPr>
        <w:t>XII. OPIS PRZEDMIOTU ZAMÓWIENIA (OPZ) – Monitor 34”</w:t>
      </w:r>
    </w:p>
    <w:p w14:paraId="25C5D7B1" w14:textId="77777777" w:rsidR="00001FEE" w:rsidRPr="00001FEE" w:rsidRDefault="00001FEE" w:rsidP="00001FEE">
      <w:pPr>
        <w:ind w:left="720"/>
        <w:contextualSpacing/>
        <w:rPr>
          <w:rFonts w:ascii="Times New Roman" w:hAnsi="Times New Roman" w:cs="Times New Roman"/>
          <w:sz w:val="24"/>
          <w:szCs w:val="24"/>
        </w:rPr>
      </w:pPr>
    </w:p>
    <w:p w14:paraId="31F079F1" w14:textId="77777777" w:rsidR="00001FEE" w:rsidRPr="00001FEE" w:rsidRDefault="00001FEE" w:rsidP="00001FEE">
      <w:pPr>
        <w:ind w:left="720"/>
        <w:contextualSpacing/>
        <w:rPr>
          <w:rFonts w:ascii="Times New Roman" w:hAnsi="Times New Roman" w:cs="Times New Roman"/>
          <w:sz w:val="24"/>
          <w:szCs w:val="24"/>
        </w:rPr>
      </w:pPr>
      <w:r w:rsidRPr="00001FEE">
        <w:rPr>
          <w:rFonts w:ascii="Times New Roman" w:hAnsi="Times New Roman" w:cs="Times New Roman"/>
          <w:b/>
          <w:sz w:val="24"/>
          <w:szCs w:val="24"/>
        </w:rPr>
        <w:t>Przedmiot zamówienia</w:t>
      </w:r>
      <w:r w:rsidRPr="00001FEE">
        <w:rPr>
          <w:rFonts w:ascii="Times New Roman" w:hAnsi="Times New Roman" w:cs="Times New Roman"/>
          <w:sz w:val="24"/>
          <w:szCs w:val="24"/>
        </w:rPr>
        <w:t xml:space="preserve"> : Monitor 34”</w:t>
      </w:r>
    </w:p>
    <w:p w14:paraId="7182E7D1" w14:textId="77777777" w:rsidR="00001FEE" w:rsidRPr="00001FEE" w:rsidRDefault="00001FEE" w:rsidP="00001FEE">
      <w:pPr>
        <w:ind w:left="720"/>
        <w:contextualSpacing/>
        <w:rPr>
          <w:rFonts w:ascii="Times New Roman" w:hAnsi="Times New Roman" w:cs="Times New Roman"/>
          <w:b/>
          <w:sz w:val="24"/>
          <w:szCs w:val="24"/>
        </w:rPr>
      </w:pPr>
      <w:r w:rsidRPr="00001FEE">
        <w:rPr>
          <w:rFonts w:ascii="Times New Roman" w:hAnsi="Times New Roman" w:cs="Times New Roman"/>
          <w:b/>
          <w:sz w:val="24"/>
          <w:szCs w:val="24"/>
        </w:rPr>
        <w:t>Ilość : 1 sztuka</w:t>
      </w:r>
    </w:p>
    <w:p w14:paraId="460431E4" w14:textId="77777777" w:rsidR="00001FEE" w:rsidRPr="00001FEE" w:rsidRDefault="00001FEE" w:rsidP="00001FEE">
      <w:pPr>
        <w:ind w:left="720"/>
        <w:contextualSpacing/>
        <w:rPr>
          <w:rFonts w:ascii="Times New Roman" w:hAnsi="Times New Roman" w:cs="Times New Roman"/>
          <w:b/>
          <w:sz w:val="24"/>
          <w:szCs w:val="24"/>
        </w:rPr>
      </w:pPr>
      <w:r w:rsidRPr="00001FEE">
        <w:rPr>
          <w:rFonts w:ascii="Times New Roman" w:hAnsi="Times New Roman" w:cs="Times New Roman"/>
          <w:b/>
          <w:sz w:val="24"/>
          <w:szCs w:val="24"/>
        </w:rPr>
        <w:t xml:space="preserve">Gwarancja : </w:t>
      </w:r>
      <w:r w:rsidRPr="00396234">
        <w:rPr>
          <w:rFonts w:ascii="Times New Roman" w:hAnsi="Times New Roman" w:cs="Times New Roman"/>
          <w:b/>
          <w:sz w:val="24"/>
          <w:szCs w:val="24"/>
        </w:rPr>
        <w:t>36 mc</w:t>
      </w:r>
    </w:p>
    <w:p w14:paraId="29FAC023" w14:textId="77777777" w:rsidR="00001FEE" w:rsidRPr="00001FEE" w:rsidRDefault="00001FEE" w:rsidP="00001FEE">
      <w:pPr>
        <w:spacing w:after="0"/>
        <w:rPr>
          <w:rFonts w:ascii="Times New Roman" w:hAnsi="Times New Roman" w:cs="Times New Roman"/>
          <w:sz w:val="24"/>
          <w:szCs w:val="24"/>
        </w:rPr>
      </w:pPr>
    </w:p>
    <w:p w14:paraId="13A9BD0F" w14:textId="77777777" w:rsidR="00001FEE" w:rsidRPr="00001FEE" w:rsidRDefault="00001FEE" w:rsidP="00001FEE">
      <w:pPr>
        <w:spacing w:after="0"/>
        <w:rPr>
          <w:rFonts w:ascii="Times New Roman" w:hAnsi="Times New Roman" w:cs="Times New Roman"/>
          <w:sz w:val="24"/>
          <w:szCs w:val="24"/>
        </w:rPr>
      </w:pPr>
      <w:r w:rsidRPr="00001FEE">
        <w:rPr>
          <w:rFonts w:ascii="Times New Roman" w:hAnsi="Times New Roman" w:cs="Times New Roman"/>
          <w:sz w:val="24"/>
          <w:szCs w:val="24"/>
        </w:rPr>
        <w:t>Przedmiotem zamówienia jest dostawa fabrycznie nowego monitora komputerowego o</w:t>
      </w:r>
    </w:p>
    <w:p w14:paraId="71C6A0B8" w14:textId="77777777" w:rsidR="00001FEE" w:rsidRPr="00001FEE" w:rsidRDefault="00001FEE" w:rsidP="00001FEE">
      <w:pPr>
        <w:spacing w:after="0"/>
        <w:rPr>
          <w:rFonts w:ascii="Times New Roman" w:hAnsi="Times New Roman" w:cs="Times New Roman"/>
          <w:sz w:val="24"/>
          <w:szCs w:val="24"/>
        </w:rPr>
      </w:pPr>
      <w:r w:rsidRPr="00001FEE">
        <w:rPr>
          <w:rFonts w:ascii="Times New Roman" w:hAnsi="Times New Roman" w:cs="Times New Roman"/>
          <w:sz w:val="24"/>
          <w:szCs w:val="24"/>
        </w:rPr>
        <w:t>przekątnej 34” , przeznaczonego do pracy biurowej i multimedialnej, w formacie</w:t>
      </w:r>
    </w:p>
    <w:p w14:paraId="6C109C7E" w14:textId="77777777" w:rsidR="00001FEE" w:rsidRPr="00001FEE" w:rsidRDefault="00001FEE" w:rsidP="00001FEE">
      <w:pPr>
        <w:spacing w:after="0"/>
        <w:rPr>
          <w:rFonts w:ascii="Times New Roman" w:hAnsi="Times New Roman" w:cs="Times New Roman"/>
          <w:sz w:val="24"/>
          <w:szCs w:val="24"/>
        </w:rPr>
      </w:pPr>
      <w:r w:rsidRPr="00001FEE">
        <w:rPr>
          <w:rFonts w:ascii="Times New Roman" w:hAnsi="Times New Roman" w:cs="Times New Roman"/>
          <w:sz w:val="24"/>
          <w:szCs w:val="24"/>
        </w:rPr>
        <w:t xml:space="preserve">panoramicznym, o wysokiej rozdzielczości i odświeżaniu obrazu min. 100 </w:t>
      </w:r>
      <w:proofErr w:type="spellStart"/>
      <w:r w:rsidRPr="00001FEE">
        <w:rPr>
          <w:rFonts w:ascii="Times New Roman" w:hAnsi="Times New Roman" w:cs="Times New Roman"/>
          <w:sz w:val="24"/>
          <w:szCs w:val="24"/>
        </w:rPr>
        <w:t>Hz</w:t>
      </w:r>
      <w:proofErr w:type="spellEnd"/>
      <w:r w:rsidRPr="00001FEE">
        <w:rPr>
          <w:rFonts w:ascii="Times New Roman" w:hAnsi="Times New Roman" w:cs="Times New Roman"/>
          <w:sz w:val="24"/>
          <w:szCs w:val="24"/>
        </w:rPr>
        <w:t>.</w:t>
      </w:r>
    </w:p>
    <w:p w14:paraId="54506C1B" w14:textId="77777777" w:rsidR="00001FEE" w:rsidRPr="00001FEE" w:rsidRDefault="00001FEE" w:rsidP="00001FEE">
      <w:pPr>
        <w:spacing w:after="0"/>
        <w:rPr>
          <w:rFonts w:ascii="Times New Roman" w:hAnsi="Times New Roman" w:cs="Times New Roman"/>
          <w:sz w:val="24"/>
          <w:szCs w:val="24"/>
        </w:rPr>
      </w:pPr>
    </w:p>
    <w:p w14:paraId="2C503C06" w14:textId="77777777" w:rsidR="00001FEE" w:rsidRPr="00001FEE" w:rsidRDefault="00001FEE" w:rsidP="00001FEE">
      <w:pPr>
        <w:rPr>
          <w:rFonts w:ascii="Times New Roman" w:hAnsi="Times New Roman" w:cs="Times New Roman"/>
          <w:b/>
          <w:sz w:val="24"/>
          <w:szCs w:val="24"/>
        </w:rPr>
      </w:pPr>
      <w:r w:rsidRPr="00001FEE">
        <w:rPr>
          <w:rFonts w:ascii="Times New Roman" w:hAnsi="Times New Roman" w:cs="Times New Roman"/>
          <w:b/>
          <w:sz w:val="24"/>
          <w:szCs w:val="24"/>
        </w:rPr>
        <w:t>Wymagania techniczne</w:t>
      </w:r>
    </w:p>
    <w:p w14:paraId="1D1B8175" w14:textId="77777777" w:rsidR="00001FEE" w:rsidRPr="00001FEE" w:rsidRDefault="00001FEE" w:rsidP="00001FEE">
      <w:pPr>
        <w:numPr>
          <w:ilvl w:val="0"/>
          <w:numId w:val="82"/>
        </w:numPr>
        <w:contextualSpacing/>
        <w:rPr>
          <w:rFonts w:ascii="Times New Roman" w:hAnsi="Times New Roman" w:cs="Times New Roman"/>
          <w:sz w:val="24"/>
          <w:szCs w:val="24"/>
        </w:rPr>
      </w:pPr>
      <w:r w:rsidRPr="00001FEE">
        <w:rPr>
          <w:rFonts w:ascii="Times New Roman" w:hAnsi="Times New Roman" w:cs="Times New Roman"/>
          <w:sz w:val="24"/>
          <w:szCs w:val="24"/>
        </w:rPr>
        <w:t xml:space="preserve">Przekątna ekranu: 34 cale (format panoramiczny </w:t>
      </w:r>
      <w:proofErr w:type="spellStart"/>
      <w:r w:rsidRPr="00001FEE">
        <w:rPr>
          <w:rFonts w:ascii="Times New Roman" w:hAnsi="Times New Roman" w:cs="Times New Roman"/>
          <w:sz w:val="24"/>
          <w:szCs w:val="24"/>
        </w:rPr>
        <w:t>ultrawide</w:t>
      </w:r>
      <w:proofErr w:type="spellEnd"/>
      <w:r w:rsidRPr="00001FEE">
        <w:rPr>
          <w:rFonts w:ascii="Times New Roman" w:hAnsi="Times New Roman" w:cs="Times New Roman"/>
          <w:sz w:val="24"/>
          <w:szCs w:val="24"/>
        </w:rPr>
        <w:t>).</w:t>
      </w:r>
    </w:p>
    <w:p w14:paraId="43421FB9" w14:textId="77777777" w:rsidR="00001FEE" w:rsidRPr="00001FEE" w:rsidRDefault="00001FEE" w:rsidP="00001FEE">
      <w:pPr>
        <w:numPr>
          <w:ilvl w:val="0"/>
          <w:numId w:val="82"/>
        </w:numPr>
        <w:contextualSpacing/>
        <w:rPr>
          <w:rFonts w:ascii="Times New Roman" w:hAnsi="Times New Roman" w:cs="Times New Roman"/>
          <w:sz w:val="24"/>
          <w:szCs w:val="24"/>
        </w:rPr>
      </w:pPr>
      <w:r w:rsidRPr="00001FEE">
        <w:rPr>
          <w:rFonts w:ascii="Times New Roman" w:hAnsi="Times New Roman" w:cs="Times New Roman"/>
          <w:sz w:val="24"/>
          <w:szCs w:val="24"/>
        </w:rPr>
        <w:t>Typ matrycy: VA lub równoważna.</w:t>
      </w:r>
    </w:p>
    <w:p w14:paraId="5AC7DB37" w14:textId="77777777" w:rsidR="00001FEE" w:rsidRPr="00001FEE" w:rsidRDefault="00001FEE" w:rsidP="00001FEE">
      <w:pPr>
        <w:numPr>
          <w:ilvl w:val="0"/>
          <w:numId w:val="82"/>
        </w:numPr>
        <w:contextualSpacing/>
        <w:rPr>
          <w:rFonts w:ascii="Times New Roman" w:hAnsi="Times New Roman" w:cs="Times New Roman"/>
          <w:sz w:val="24"/>
          <w:szCs w:val="24"/>
        </w:rPr>
      </w:pPr>
      <w:r w:rsidRPr="00001FEE">
        <w:rPr>
          <w:rFonts w:ascii="Times New Roman" w:hAnsi="Times New Roman" w:cs="Times New Roman"/>
          <w:sz w:val="24"/>
          <w:szCs w:val="24"/>
        </w:rPr>
        <w:t>Rozdzielczość natywna: min. 3440 × 1440 pikseli (UWQHD).</w:t>
      </w:r>
    </w:p>
    <w:p w14:paraId="4031B31C" w14:textId="77777777" w:rsidR="00001FEE" w:rsidRPr="00001FEE" w:rsidRDefault="00001FEE" w:rsidP="00001FEE">
      <w:pPr>
        <w:numPr>
          <w:ilvl w:val="0"/>
          <w:numId w:val="82"/>
        </w:numPr>
        <w:contextualSpacing/>
        <w:rPr>
          <w:rFonts w:ascii="Times New Roman" w:hAnsi="Times New Roman" w:cs="Times New Roman"/>
          <w:sz w:val="24"/>
          <w:szCs w:val="24"/>
        </w:rPr>
      </w:pPr>
      <w:r w:rsidRPr="00001FEE">
        <w:rPr>
          <w:rFonts w:ascii="Times New Roman" w:hAnsi="Times New Roman" w:cs="Times New Roman"/>
          <w:sz w:val="24"/>
          <w:szCs w:val="24"/>
        </w:rPr>
        <w:t>Proporcje obrazu: 21:9.</w:t>
      </w:r>
    </w:p>
    <w:p w14:paraId="4DB102C0" w14:textId="77777777" w:rsidR="00001FEE" w:rsidRPr="00001FEE" w:rsidRDefault="00001FEE" w:rsidP="00001FEE">
      <w:pPr>
        <w:numPr>
          <w:ilvl w:val="0"/>
          <w:numId w:val="82"/>
        </w:numPr>
        <w:contextualSpacing/>
        <w:rPr>
          <w:rFonts w:ascii="Times New Roman" w:hAnsi="Times New Roman" w:cs="Times New Roman"/>
          <w:sz w:val="24"/>
          <w:szCs w:val="24"/>
        </w:rPr>
      </w:pPr>
      <w:r w:rsidRPr="00001FEE">
        <w:rPr>
          <w:rFonts w:ascii="Times New Roman" w:hAnsi="Times New Roman" w:cs="Times New Roman"/>
          <w:sz w:val="24"/>
          <w:szCs w:val="24"/>
        </w:rPr>
        <w:t xml:space="preserve">Częstotliwość odświeżania: min. 100 </w:t>
      </w:r>
      <w:proofErr w:type="spellStart"/>
      <w:r w:rsidRPr="00001FEE">
        <w:rPr>
          <w:rFonts w:ascii="Times New Roman" w:hAnsi="Times New Roman" w:cs="Times New Roman"/>
          <w:sz w:val="24"/>
          <w:szCs w:val="24"/>
        </w:rPr>
        <w:t>Hz</w:t>
      </w:r>
      <w:proofErr w:type="spellEnd"/>
      <w:r w:rsidRPr="00001FEE">
        <w:rPr>
          <w:rFonts w:ascii="Times New Roman" w:hAnsi="Times New Roman" w:cs="Times New Roman"/>
          <w:sz w:val="24"/>
          <w:szCs w:val="24"/>
        </w:rPr>
        <w:t>.</w:t>
      </w:r>
    </w:p>
    <w:p w14:paraId="1AC367D4" w14:textId="77777777" w:rsidR="00001FEE" w:rsidRPr="00001FEE" w:rsidRDefault="00001FEE" w:rsidP="00001FEE">
      <w:pPr>
        <w:numPr>
          <w:ilvl w:val="0"/>
          <w:numId w:val="82"/>
        </w:numPr>
        <w:contextualSpacing/>
        <w:rPr>
          <w:rFonts w:ascii="Times New Roman" w:hAnsi="Times New Roman" w:cs="Times New Roman"/>
          <w:sz w:val="24"/>
          <w:szCs w:val="24"/>
        </w:rPr>
      </w:pPr>
      <w:r w:rsidRPr="00001FEE">
        <w:rPr>
          <w:rFonts w:ascii="Times New Roman" w:hAnsi="Times New Roman" w:cs="Times New Roman"/>
          <w:sz w:val="24"/>
          <w:szCs w:val="24"/>
        </w:rPr>
        <w:t>Czas reakcji matrycy (</w:t>
      </w:r>
      <w:proofErr w:type="spellStart"/>
      <w:r w:rsidRPr="00001FEE">
        <w:rPr>
          <w:rFonts w:ascii="Times New Roman" w:hAnsi="Times New Roman" w:cs="Times New Roman"/>
          <w:sz w:val="24"/>
          <w:szCs w:val="24"/>
        </w:rPr>
        <w:t>GtG</w:t>
      </w:r>
      <w:proofErr w:type="spellEnd"/>
      <w:r w:rsidRPr="00001FEE">
        <w:rPr>
          <w:rFonts w:ascii="Times New Roman" w:hAnsi="Times New Roman" w:cs="Times New Roman"/>
          <w:sz w:val="24"/>
          <w:szCs w:val="24"/>
        </w:rPr>
        <w:t>/MPRT): maks. 4 ms.</w:t>
      </w:r>
    </w:p>
    <w:p w14:paraId="5572EEF4" w14:textId="77777777" w:rsidR="00001FEE" w:rsidRPr="00001FEE" w:rsidRDefault="00001FEE" w:rsidP="00001FEE">
      <w:pPr>
        <w:numPr>
          <w:ilvl w:val="0"/>
          <w:numId w:val="82"/>
        </w:numPr>
        <w:contextualSpacing/>
        <w:rPr>
          <w:rFonts w:ascii="Times New Roman" w:hAnsi="Times New Roman" w:cs="Times New Roman"/>
          <w:sz w:val="24"/>
          <w:szCs w:val="24"/>
        </w:rPr>
      </w:pPr>
      <w:r w:rsidRPr="00001FEE">
        <w:rPr>
          <w:rFonts w:ascii="Times New Roman" w:hAnsi="Times New Roman" w:cs="Times New Roman"/>
          <w:sz w:val="24"/>
          <w:szCs w:val="24"/>
        </w:rPr>
        <w:t>Jasność: min. 300 cd/m².</w:t>
      </w:r>
    </w:p>
    <w:p w14:paraId="3545F6A9" w14:textId="77777777" w:rsidR="00001FEE" w:rsidRPr="00001FEE" w:rsidRDefault="00001FEE" w:rsidP="00001FEE">
      <w:pPr>
        <w:numPr>
          <w:ilvl w:val="0"/>
          <w:numId w:val="82"/>
        </w:numPr>
        <w:contextualSpacing/>
        <w:rPr>
          <w:rFonts w:ascii="Times New Roman" w:hAnsi="Times New Roman" w:cs="Times New Roman"/>
          <w:sz w:val="24"/>
          <w:szCs w:val="24"/>
        </w:rPr>
      </w:pPr>
      <w:r w:rsidRPr="00001FEE">
        <w:rPr>
          <w:rFonts w:ascii="Times New Roman" w:hAnsi="Times New Roman" w:cs="Times New Roman"/>
          <w:sz w:val="24"/>
          <w:szCs w:val="24"/>
        </w:rPr>
        <w:t>Kontrast statyczny: min. 3000:1.</w:t>
      </w:r>
    </w:p>
    <w:p w14:paraId="58147A13" w14:textId="77777777" w:rsidR="00001FEE" w:rsidRPr="00001FEE" w:rsidRDefault="00001FEE" w:rsidP="00001FEE">
      <w:pPr>
        <w:numPr>
          <w:ilvl w:val="0"/>
          <w:numId w:val="82"/>
        </w:numPr>
        <w:contextualSpacing/>
        <w:rPr>
          <w:rFonts w:ascii="Times New Roman" w:hAnsi="Times New Roman" w:cs="Times New Roman"/>
          <w:sz w:val="24"/>
          <w:szCs w:val="24"/>
        </w:rPr>
      </w:pPr>
      <w:r w:rsidRPr="00001FEE">
        <w:rPr>
          <w:rFonts w:ascii="Times New Roman" w:hAnsi="Times New Roman" w:cs="Times New Roman"/>
          <w:sz w:val="24"/>
          <w:szCs w:val="24"/>
        </w:rPr>
        <w:t>Kąty widzenia: 178° (pion/poziom).</w:t>
      </w:r>
    </w:p>
    <w:p w14:paraId="249C0C16" w14:textId="77777777" w:rsidR="00001FEE" w:rsidRPr="00001FEE" w:rsidRDefault="00001FEE" w:rsidP="00001FEE">
      <w:pPr>
        <w:numPr>
          <w:ilvl w:val="0"/>
          <w:numId w:val="82"/>
        </w:numPr>
        <w:contextualSpacing/>
        <w:rPr>
          <w:rFonts w:ascii="Times New Roman" w:hAnsi="Times New Roman" w:cs="Times New Roman"/>
          <w:sz w:val="24"/>
          <w:szCs w:val="24"/>
        </w:rPr>
      </w:pPr>
      <w:r w:rsidRPr="00001FEE">
        <w:rPr>
          <w:rFonts w:ascii="Times New Roman" w:hAnsi="Times New Roman" w:cs="Times New Roman"/>
          <w:sz w:val="24"/>
          <w:szCs w:val="24"/>
        </w:rPr>
        <w:t>Złącza:</w:t>
      </w:r>
    </w:p>
    <w:p w14:paraId="11887206" w14:textId="77777777" w:rsidR="00001FEE" w:rsidRPr="00001FEE" w:rsidRDefault="00001FEE" w:rsidP="00001FEE">
      <w:pPr>
        <w:numPr>
          <w:ilvl w:val="0"/>
          <w:numId w:val="83"/>
        </w:numPr>
        <w:ind w:firstLine="556"/>
        <w:contextualSpacing/>
        <w:rPr>
          <w:rFonts w:ascii="Times New Roman" w:hAnsi="Times New Roman" w:cs="Times New Roman"/>
          <w:sz w:val="24"/>
          <w:szCs w:val="24"/>
        </w:rPr>
      </w:pPr>
      <w:r w:rsidRPr="00001FEE">
        <w:rPr>
          <w:rFonts w:ascii="Times New Roman" w:hAnsi="Times New Roman" w:cs="Times New Roman"/>
          <w:sz w:val="24"/>
          <w:szCs w:val="24"/>
        </w:rPr>
        <w:t>min. 2 × HDMI,</w:t>
      </w:r>
    </w:p>
    <w:p w14:paraId="3A8B1557" w14:textId="77777777" w:rsidR="00001FEE" w:rsidRPr="00001FEE" w:rsidRDefault="00001FEE" w:rsidP="00001FEE">
      <w:pPr>
        <w:numPr>
          <w:ilvl w:val="0"/>
          <w:numId w:val="83"/>
        </w:numPr>
        <w:ind w:firstLine="556"/>
        <w:contextualSpacing/>
        <w:rPr>
          <w:rFonts w:ascii="Times New Roman" w:hAnsi="Times New Roman" w:cs="Times New Roman"/>
          <w:sz w:val="24"/>
          <w:szCs w:val="24"/>
        </w:rPr>
      </w:pPr>
      <w:r w:rsidRPr="00001FEE">
        <w:rPr>
          <w:rFonts w:ascii="Times New Roman" w:hAnsi="Times New Roman" w:cs="Times New Roman"/>
          <w:sz w:val="24"/>
          <w:szCs w:val="24"/>
        </w:rPr>
        <w:t xml:space="preserve">min. 1 × </w:t>
      </w:r>
      <w:proofErr w:type="spellStart"/>
      <w:r w:rsidRPr="00001FEE">
        <w:rPr>
          <w:rFonts w:ascii="Times New Roman" w:hAnsi="Times New Roman" w:cs="Times New Roman"/>
          <w:sz w:val="24"/>
          <w:szCs w:val="24"/>
        </w:rPr>
        <w:t>DisplayPort</w:t>
      </w:r>
      <w:proofErr w:type="spellEnd"/>
      <w:r w:rsidRPr="00001FEE">
        <w:rPr>
          <w:rFonts w:ascii="Times New Roman" w:hAnsi="Times New Roman" w:cs="Times New Roman"/>
          <w:sz w:val="24"/>
          <w:szCs w:val="24"/>
        </w:rPr>
        <w:t>,</w:t>
      </w:r>
    </w:p>
    <w:p w14:paraId="04BE7730" w14:textId="77777777" w:rsidR="00001FEE" w:rsidRPr="00001FEE" w:rsidRDefault="00001FEE" w:rsidP="00001FEE">
      <w:pPr>
        <w:numPr>
          <w:ilvl w:val="0"/>
          <w:numId w:val="83"/>
        </w:numPr>
        <w:ind w:firstLine="556"/>
        <w:contextualSpacing/>
        <w:rPr>
          <w:rFonts w:ascii="Times New Roman" w:hAnsi="Times New Roman" w:cs="Times New Roman"/>
          <w:sz w:val="24"/>
          <w:szCs w:val="24"/>
        </w:rPr>
      </w:pPr>
      <w:r w:rsidRPr="00001FEE">
        <w:rPr>
          <w:rFonts w:ascii="Times New Roman" w:hAnsi="Times New Roman" w:cs="Times New Roman"/>
          <w:sz w:val="24"/>
          <w:szCs w:val="24"/>
        </w:rPr>
        <w:t>wyjście słuchawkowe audio (</w:t>
      </w:r>
      <w:proofErr w:type="spellStart"/>
      <w:r w:rsidRPr="00001FEE">
        <w:rPr>
          <w:rFonts w:ascii="Times New Roman" w:hAnsi="Times New Roman" w:cs="Times New Roman"/>
          <w:sz w:val="24"/>
          <w:szCs w:val="24"/>
        </w:rPr>
        <w:t>jack</w:t>
      </w:r>
      <w:proofErr w:type="spellEnd"/>
      <w:r w:rsidRPr="00001FEE">
        <w:rPr>
          <w:rFonts w:ascii="Times New Roman" w:hAnsi="Times New Roman" w:cs="Times New Roman"/>
          <w:sz w:val="24"/>
          <w:szCs w:val="24"/>
        </w:rPr>
        <w:t xml:space="preserve"> 3,5 mm).</w:t>
      </w:r>
    </w:p>
    <w:p w14:paraId="19EF11FB" w14:textId="77777777" w:rsidR="00001FEE" w:rsidRPr="00001FEE" w:rsidRDefault="00001FEE" w:rsidP="00001FEE">
      <w:pPr>
        <w:numPr>
          <w:ilvl w:val="0"/>
          <w:numId w:val="84"/>
        </w:numPr>
        <w:contextualSpacing/>
        <w:rPr>
          <w:rFonts w:ascii="Times New Roman" w:hAnsi="Times New Roman" w:cs="Times New Roman"/>
          <w:sz w:val="24"/>
          <w:szCs w:val="24"/>
        </w:rPr>
      </w:pPr>
      <w:r w:rsidRPr="00001FEE">
        <w:rPr>
          <w:rFonts w:ascii="Times New Roman" w:hAnsi="Times New Roman" w:cs="Times New Roman"/>
          <w:sz w:val="24"/>
          <w:szCs w:val="24"/>
        </w:rPr>
        <w:t>Podstawa: regulacja pochylenia ekranu (</w:t>
      </w:r>
      <w:proofErr w:type="spellStart"/>
      <w:r w:rsidRPr="00001FEE">
        <w:rPr>
          <w:rFonts w:ascii="Times New Roman" w:hAnsi="Times New Roman" w:cs="Times New Roman"/>
          <w:sz w:val="24"/>
          <w:szCs w:val="24"/>
        </w:rPr>
        <w:t>tilt</w:t>
      </w:r>
      <w:proofErr w:type="spellEnd"/>
      <w:r w:rsidRPr="00001FEE">
        <w:rPr>
          <w:rFonts w:ascii="Times New Roman" w:hAnsi="Times New Roman" w:cs="Times New Roman"/>
          <w:sz w:val="24"/>
          <w:szCs w:val="24"/>
        </w:rPr>
        <w:t>).</w:t>
      </w:r>
    </w:p>
    <w:p w14:paraId="03917DBD" w14:textId="77777777" w:rsidR="00001FEE" w:rsidRPr="00001FEE" w:rsidRDefault="00001FEE" w:rsidP="00001FEE">
      <w:pPr>
        <w:numPr>
          <w:ilvl w:val="0"/>
          <w:numId w:val="84"/>
        </w:numPr>
        <w:contextualSpacing/>
        <w:rPr>
          <w:rFonts w:ascii="Times New Roman" w:hAnsi="Times New Roman" w:cs="Times New Roman"/>
          <w:sz w:val="24"/>
          <w:szCs w:val="24"/>
        </w:rPr>
      </w:pPr>
      <w:r w:rsidRPr="00001FEE">
        <w:rPr>
          <w:rFonts w:ascii="Times New Roman" w:hAnsi="Times New Roman" w:cs="Times New Roman"/>
          <w:sz w:val="24"/>
          <w:szCs w:val="24"/>
        </w:rPr>
        <w:t>Zużycie energii: zgodne z klasą efektywności energetycznej obowiązującą w UE (etykieta energetyczna).</w:t>
      </w:r>
    </w:p>
    <w:p w14:paraId="7F916DEF" w14:textId="77777777" w:rsidR="00001FEE" w:rsidRPr="00001FEE" w:rsidRDefault="00001FEE" w:rsidP="00001FEE">
      <w:pPr>
        <w:rPr>
          <w:rFonts w:ascii="Times New Roman" w:hAnsi="Times New Roman" w:cs="Times New Roman"/>
          <w:b/>
          <w:sz w:val="24"/>
          <w:szCs w:val="24"/>
        </w:rPr>
      </w:pPr>
      <w:r w:rsidRPr="00001FEE">
        <w:rPr>
          <w:rFonts w:ascii="Times New Roman" w:hAnsi="Times New Roman" w:cs="Times New Roman"/>
          <w:b/>
          <w:sz w:val="24"/>
          <w:szCs w:val="24"/>
        </w:rPr>
        <w:t>Inne wymagania:</w:t>
      </w:r>
    </w:p>
    <w:p w14:paraId="09336576" w14:textId="77777777" w:rsidR="00001FEE" w:rsidRPr="00001FEE" w:rsidRDefault="00001FEE" w:rsidP="00001FEE">
      <w:pPr>
        <w:numPr>
          <w:ilvl w:val="0"/>
          <w:numId w:val="85"/>
        </w:numPr>
        <w:contextualSpacing/>
        <w:rPr>
          <w:rFonts w:ascii="Times New Roman" w:hAnsi="Times New Roman" w:cs="Times New Roman"/>
          <w:sz w:val="24"/>
          <w:szCs w:val="24"/>
        </w:rPr>
      </w:pPr>
      <w:r w:rsidRPr="00001FEE">
        <w:rPr>
          <w:rFonts w:ascii="Times New Roman" w:hAnsi="Times New Roman" w:cs="Times New Roman"/>
          <w:sz w:val="24"/>
          <w:szCs w:val="24"/>
        </w:rPr>
        <w:t>obudowa w kolorze czarnym lub grafitowym,</w:t>
      </w:r>
    </w:p>
    <w:p w14:paraId="13C80842" w14:textId="77777777" w:rsidR="00001FEE" w:rsidRPr="00001FEE" w:rsidRDefault="00001FEE" w:rsidP="00001FEE">
      <w:pPr>
        <w:numPr>
          <w:ilvl w:val="0"/>
          <w:numId w:val="85"/>
        </w:numPr>
        <w:contextualSpacing/>
        <w:rPr>
          <w:rFonts w:ascii="Times New Roman" w:hAnsi="Times New Roman" w:cs="Times New Roman"/>
          <w:sz w:val="24"/>
          <w:szCs w:val="24"/>
        </w:rPr>
      </w:pPr>
      <w:r w:rsidRPr="00001FEE">
        <w:rPr>
          <w:rFonts w:ascii="Times New Roman" w:hAnsi="Times New Roman" w:cs="Times New Roman"/>
          <w:sz w:val="24"/>
          <w:szCs w:val="24"/>
        </w:rPr>
        <w:t>urządzenie fabrycznie nowe, wyprodukowane nie wcześniej niż 12 miesięcy przed dostawą.</w:t>
      </w:r>
    </w:p>
    <w:p w14:paraId="7BF17BC7" w14:textId="77777777" w:rsidR="00001FEE" w:rsidRPr="00001FEE" w:rsidRDefault="00001FEE" w:rsidP="00001FEE">
      <w:pPr>
        <w:rPr>
          <w:rFonts w:ascii="Times New Roman" w:hAnsi="Times New Roman" w:cs="Times New Roman"/>
          <w:b/>
          <w:sz w:val="24"/>
          <w:szCs w:val="24"/>
        </w:rPr>
      </w:pPr>
      <w:r w:rsidRPr="00001FEE">
        <w:rPr>
          <w:rFonts w:ascii="Times New Roman" w:hAnsi="Times New Roman" w:cs="Times New Roman"/>
          <w:b/>
          <w:sz w:val="24"/>
          <w:szCs w:val="24"/>
        </w:rPr>
        <w:t>Wymagania dodatkowe</w:t>
      </w:r>
    </w:p>
    <w:p w14:paraId="7A267D25" w14:textId="77777777" w:rsidR="00001FEE" w:rsidRPr="00001FEE" w:rsidRDefault="00001FEE" w:rsidP="00001FEE">
      <w:pPr>
        <w:spacing w:after="0"/>
        <w:rPr>
          <w:rFonts w:ascii="Times New Roman" w:hAnsi="Times New Roman" w:cs="Times New Roman"/>
          <w:sz w:val="24"/>
          <w:szCs w:val="24"/>
        </w:rPr>
      </w:pPr>
      <w:r w:rsidRPr="00001FEE">
        <w:rPr>
          <w:rFonts w:ascii="Times New Roman" w:hAnsi="Times New Roman" w:cs="Times New Roman"/>
          <w:sz w:val="24"/>
          <w:szCs w:val="24"/>
        </w:rPr>
        <w:t>1. Monitor musi być dostarczony wraz z pełnym okablowaniem niezbędnym do</w:t>
      </w:r>
    </w:p>
    <w:p w14:paraId="319BFE63" w14:textId="77777777" w:rsidR="00001FEE" w:rsidRPr="00001FEE" w:rsidRDefault="00001FEE" w:rsidP="00001FEE">
      <w:pPr>
        <w:spacing w:after="0"/>
        <w:rPr>
          <w:rFonts w:ascii="Times New Roman" w:hAnsi="Times New Roman" w:cs="Times New Roman"/>
          <w:sz w:val="24"/>
          <w:szCs w:val="24"/>
        </w:rPr>
      </w:pPr>
      <w:r w:rsidRPr="00001FEE">
        <w:rPr>
          <w:rFonts w:ascii="Times New Roman" w:hAnsi="Times New Roman" w:cs="Times New Roman"/>
          <w:sz w:val="24"/>
          <w:szCs w:val="24"/>
        </w:rPr>
        <w:t xml:space="preserve">uruchomienia (kabel zasilający, 1 </w:t>
      </w:r>
      <w:proofErr w:type="spellStart"/>
      <w:r w:rsidRPr="00001FEE">
        <w:rPr>
          <w:rFonts w:ascii="Times New Roman" w:hAnsi="Times New Roman" w:cs="Times New Roman"/>
          <w:sz w:val="24"/>
          <w:szCs w:val="24"/>
        </w:rPr>
        <w:t>szt</w:t>
      </w:r>
      <w:proofErr w:type="spellEnd"/>
      <w:r w:rsidRPr="00001FEE">
        <w:rPr>
          <w:rFonts w:ascii="Times New Roman" w:hAnsi="Times New Roman" w:cs="Times New Roman"/>
          <w:sz w:val="24"/>
          <w:szCs w:val="24"/>
        </w:rPr>
        <w:t xml:space="preserve"> przewód sygnałowy HDMI, 1 </w:t>
      </w:r>
      <w:proofErr w:type="spellStart"/>
      <w:r w:rsidRPr="00001FEE">
        <w:rPr>
          <w:rFonts w:ascii="Times New Roman" w:hAnsi="Times New Roman" w:cs="Times New Roman"/>
          <w:sz w:val="24"/>
          <w:szCs w:val="24"/>
        </w:rPr>
        <w:t>szt</w:t>
      </w:r>
      <w:proofErr w:type="spellEnd"/>
      <w:r w:rsidRPr="00001FEE">
        <w:rPr>
          <w:rFonts w:ascii="Times New Roman" w:hAnsi="Times New Roman" w:cs="Times New Roman"/>
          <w:sz w:val="24"/>
          <w:szCs w:val="24"/>
        </w:rPr>
        <w:t xml:space="preserve"> </w:t>
      </w:r>
      <w:proofErr w:type="spellStart"/>
      <w:r w:rsidRPr="00001FEE">
        <w:rPr>
          <w:rFonts w:ascii="Times New Roman" w:hAnsi="Times New Roman" w:cs="Times New Roman"/>
          <w:sz w:val="24"/>
          <w:szCs w:val="24"/>
        </w:rPr>
        <w:t>DisplayPort</w:t>
      </w:r>
      <w:proofErr w:type="spellEnd"/>
      <w:r w:rsidRPr="00001FEE">
        <w:rPr>
          <w:rFonts w:ascii="Times New Roman" w:hAnsi="Times New Roman" w:cs="Times New Roman"/>
          <w:sz w:val="24"/>
          <w:szCs w:val="24"/>
        </w:rPr>
        <w:t>).</w:t>
      </w:r>
    </w:p>
    <w:p w14:paraId="487ADEE0" w14:textId="77777777" w:rsidR="00001FEE" w:rsidRPr="00001FEE" w:rsidRDefault="00001FEE" w:rsidP="00001FEE">
      <w:pPr>
        <w:spacing w:after="0"/>
        <w:rPr>
          <w:rFonts w:ascii="Times New Roman" w:hAnsi="Times New Roman" w:cs="Times New Roman"/>
          <w:sz w:val="24"/>
          <w:szCs w:val="24"/>
        </w:rPr>
      </w:pPr>
      <w:r w:rsidRPr="00001FEE">
        <w:rPr>
          <w:rFonts w:ascii="Times New Roman" w:hAnsi="Times New Roman" w:cs="Times New Roman"/>
          <w:sz w:val="24"/>
          <w:szCs w:val="24"/>
        </w:rPr>
        <w:t>2. Instrukcja obsługi w języku polskim w formie papierowej lub elektronicznej.</w:t>
      </w:r>
    </w:p>
    <w:p w14:paraId="2CC51915" w14:textId="77777777" w:rsidR="00001FEE" w:rsidRPr="00001FEE" w:rsidRDefault="00001FEE" w:rsidP="00001FEE">
      <w:pPr>
        <w:spacing w:after="0"/>
        <w:rPr>
          <w:rFonts w:ascii="Times New Roman" w:hAnsi="Times New Roman" w:cs="Times New Roman"/>
          <w:sz w:val="24"/>
          <w:szCs w:val="24"/>
        </w:rPr>
      </w:pPr>
      <w:r w:rsidRPr="00001FEE">
        <w:rPr>
          <w:rFonts w:ascii="Times New Roman" w:hAnsi="Times New Roman" w:cs="Times New Roman"/>
          <w:sz w:val="24"/>
          <w:szCs w:val="24"/>
        </w:rPr>
        <w:t>3. Gwarancja producenta min. 36 miesięcy.</w:t>
      </w:r>
    </w:p>
    <w:p w14:paraId="20600F13" w14:textId="77777777" w:rsidR="00001FEE" w:rsidRPr="00001FEE" w:rsidRDefault="00001FEE" w:rsidP="00001FEE">
      <w:pPr>
        <w:spacing w:after="0"/>
        <w:rPr>
          <w:rFonts w:ascii="Times New Roman" w:hAnsi="Times New Roman" w:cs="Times New Roman"/>
          <w:sz w:val="24"/>
          <w:szCs w:val="24"/>
        </w:rPr>
      </w:pPr>
      <w:r w:rsidRPr="00001FEE">
        <w:rPr>
          <w:rFonts w:ascii="Times New Roman" w:hAnsi="Times New Roman" w:cs="Times New Roman"/>
          <w:sz w:val="24"/>
          <w:szCs w:val="24"/>
        </w:rPr>
        <w:t>4. Serwis gwarancyjny realizowany na terenie Polski.</w:t>
      </w:r>
    </w:p>
    <w:p w14:paraId="0B789302" w14:textId="2BAC6674" w:rsidR="00001FEE" w:rsidRPr="00590B58" w:rsidRDefault="00001FEE" w:rsidP="00001FEE">
      <w:pPr>
        <w:rPr>
          <w:rFonts w:ascii="Times New Roman" w:hAnsi="Times New Roman" w:cs="Times New Roman"/>
          <w:sz w:val="24"/>
          <w:szCs w:val="24"/>
        </w:rPr>
      </w:pPr>
    </w:p>
    <w:p w14:paraId="0FE348DC" w14:textId="1D6ED5CC" w:rsidR="00001FEE" w:rsidRPr="00590B58" w:rsidRDefault="00001FEE" w:rsidP="00001FEE">
      <w:pPr>
        <w:rPr>
          <w:rFonts w:ascii="Times New Roman" w:hAnsi="Times New Roman" w:cs="Times New Roman"/>
          <w:sz w:val="24"/>
          <w:szCs w:val="24"/>
        </w:rPr>
      </w:pPr>
    </w:p>
    <w:p w14:paraId="400CBD97" w14:textId="43D21276" w:rsidR="00001FEE" w:rsidRPr="00590B58" w:rsidRDefault="00001FEE" w:rsidP="00001FEE">
      <w:pPr>
        <w:rPr>
          <w:rFonts w:ascii="Times New Roman" w:hAnsi="Times New Roman" w:cs="Times New Roman"/>
          <w:sz w:val="24"/>
          <w:szCs w:val="24"/>
        </w:rPr>
      </w:pPr>
    </w:p>
    <w:p w14:paraId="6D1B1314" w14:textId="42B7DAC7" w:rsidR="00001FEE" w:rsidRPr="00590B58" w:rsidRDefault="00001FEE" w:rsidP="00001FEE">
      <w:pPr>
        <w:rPr>
          <w:rFonts w:ascii="Times New Roman" w:hAnsi="Times New Roman" w:cs="Times New Roman"/>
          <w:sz w:val="24"/>
          <w:szCs w:val="24"/>
        </w:rPr>
      </w:pPr>
    </w:p>
    <w:p w14:paraId="2250EF84" w14:textId="77777777" w:rsidR="00001FEE" w:rsidRPr="00590B58" w:rsidRDefault="00001FEE" w:rsidP="00001FEE">
      <w:pPr>
        <w:rPr>
          <w:rFonts w:ascii="Times New Roman" w:hAnsi="Times New Roman" w:cs="Times New Roman"/>
          <w:sz w:val="24"/>
          <w:szCs w:val="24"/>
        </w:rPr>
      </w:pPr>
    </w:p>
    <w:sectPr w:rsidR="00001FEE" w:rsidRPr="00590B58" w:rsidSect="00CF666D">
      <w:footerReference w:type="default" r:id="rId8"/>
      <w:pgSz w:w="11906" w:h="16838"/>
      <w:pgMar w:top="1417" w:right="1274" w:bottom="1417" w:left="1417" w:header="708" w:footer="708"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F0DDE2D" w16cid:durableId="2C87B02B"/>
  <w16cid:commentId w16cid:paraId="421123AA" w16cid:durableId="2C87AFF2"/>
  <w16cid:commentId w16cid:paraId="2691F6E4" w16cid:durableId="2C87AD79"/>
  <w16cid:commentId w16cid:paraId="48B96344" w16cid:durableId="2C87ADDF"/>
  <w16cid:commentId w16cid:paraId="324DBA56" w16cid:durableId="2C87B24D"/>
  <w16cid:commentId w16cid:paraId="0B220AC3" w16cid:durableId="2C87AE96"/>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D942A02" w14:textId="77777777" w:rsidR="005C622D" w:rsidRDefault="005C622D" w:rsidP="00396234">
      <w:pPr>
        <w:spacing w:after="0" w:line="240" w:lineRule="auto"/>
      </w:pPr>
      <w:r>
        <w:separator/>
      </w:r>
    </w:p>
  </w:endnote>
  <w:endnote w:type="continuationSeparator" w:id="0">
    <w:p w14:paraId="14D5F4FF" w14:textId="77777777" w:rsidR="005C622D" w:rsidRDefault="005C622D" w:rsidP="003962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10255953"/>
      <w:docPartObj>
        <w:docPartGallery w:val="Page Numbers (Bottom of Page)"/>
        <w:docPartUnique/>
      </w:docPartObj>
    </w:sdtPr>
    <w:sdtEndPr/>
    <w:sdtContent>
      <w:p w14:paraId="67CEB8D3" w14:textId="5D4D5290" w:rsidR="00396234" w:rsidRDefault="00396234">
        <w:pPr>
          <w:pStyle w:val="Stopka"/>
          <w:jc w:val="right"/>
        </w:pPr>
        <w:r>
          <w:fldChar w:fldCharType="begin"/>
        </w:r>
        <w:r>
          <w:instrText>PAGE   \* MERGEFORMAT</w:instrText>
        </w:r>
        <w:r>
          <w:fldChar w:fldCharType="separate"/>
        </w:r>
        <w:r w:rsidR="000578B8">
          <w:rPr>
            <w:noProof/>
          </w:rPr>
          <w:t>4</w:t>
        </w:r>
        <w:r>
          <w:fldChar w:fldCharType="end"/>
        </w:r>
      </w:p>
    </w:sdtContent>
  </w:sdt>
  <w:p w14:paraId="4BEF7D7A" w14:textId="77777777" w:rsidR="00396234" w:rsidRDefault="00396234">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E523AB" w14:textId="77777777" w:rsidR="005C622D" w:rsidRDefault="005C622D" w:rsidP="00396234">
      <w:pPr>
        <w:spacing w:after="0" w:line="240" w:lineRule="auto"/>
      </w:pPr>
      <w:r>
        <w:separator/>
      </w:r>
    </w:p>
  </w:footnote>
  <w:footnote w:type="continuationSeparator" w:id="0">
    <w:p w14:paraId="7C358058" w14:textId="77777777" w:rsidR="005C622D" w:rsidRDefault="005C622D" w:rsidP="0039623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5232"/>
    <w:multiLevelType w:val="hybridMultilevel"/>
    <w:tmpl w:val="10E207BA"/>
    <w:lvl w:ilvl="0" w:tplc="1228E3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013863A5"/>
    <w:multiLevelType w:val="hybridMultilevel"/>
    <w:tmpl w:val="102E0E3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4904821"/>
    <w:multiLevelType w:val="multilevel"/>
    <w:tmpl w:val="9F3A1B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626F1F"/>
    <w:multiLevelType w:val="hybridMultilevel"/>
    <w:tmpl w:val="AB1498EE"/>
    <w:lvl w:ilvl="0" w:tplc="1228E3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08346A87"/>
    <w:multiLevelType w:val="hybridMultilevel"/>
    <w:tmpl w:val="FF14256C"/>
    <w:lvl w:ilvl="0" w:tplc="1228E3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085424B4"/>
    <w:multiLevelType w:val="hybridMultilevel"/>
    <w:tmpl w:val="B0846C8C"/>
    <w:lvl w:ilvl="0" w:tplc="1228E3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09E835C0"/>
    <w:multiLevelType w:val="hybridMultilevel"/>
    <w:tmpl w:val="ABEC039E"/>
    <w:lvl w:ilvl="0" w:tplc="1228E3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0B544E67"/>
    <w:multiLevelType w:val="hybridMultilevel"/>
    <w:tmpl w:val="386E455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0D76167A"/>
    <w:multiLevelType w:val="hybridMultilevel"/>
    <w:tmpl w:val="0FA6A246"/>
    <w:lvl w:ilvl="0" w:tplc="1228E3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15202909"/>
    <w:multiLevelType w:val="hybridMultilevel"/>
    <w:tmpl w:val="D616883C"/>
    <w:lvl w:ilvl="0" w:tplc="1228E3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18830056"/>
    <w:multiLevelType w:val="hybridMultilevel"/>
    <w:tmpl w:val="43543810"/>
    <w:lvl w:ilvl="0" w:tplc="1228E3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1A3A6571"/>
    <w:multiLevelType w:val="multilevel"/>
    <w:tmpl w:val="F766B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E7528EB"/>
    <w:multiLevelType w:val="hybridMultilevel"/>
    <w:tmpl w:val="E4B44822"/>
    <w:lvl w:ilvl="0" w:tplc="1228E34E">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28A2E3B"/>
    <w:multiLevelType w:val="multilevel"/>
    <w:tmpl w:val="73ECB7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6DB4DC3"/>
    <w:multiLevelType w:val="hybridMultilevel"/>
    <w:tmpl w:val="CE3C6A02"/>
    <w:lvl w:ilvl="0" w:tplc="1228E3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26EF6980"/>
    <w:multiLevelType w:val="hybridMultilevel"/>
    <w:tmpl w:val="42006A44"/>
    <w:lvl w:ilvl="0" w:tplc="1228E3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27BD277F"/>
    <w:multiLevelType w:val="hybridMultilevel"/>
    <w:tmpl w:val="C21AEB9A"/>
    <w:lvl w:ilvl="0" w:tplc="1228E3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2B0C178C"/>
    <w:multiLevelType w:val="multilevel"/>
    <w:tmpl w:val="6644D84A"/>
    <w:lvl w:ilvl="0">
      <w:start w:val="1"/>
      <w:numFmt w:val="low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06311F2"/>
    <w:multiLevelType w:val="hybridMultilevel"/>
    <w:tmpl w:val="5C64C532"/>
    <w:lvl w:ilvl="0" w:tplc="1228E3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309617E6"/>
    <w:multiLevelType w:val="hybridMultilevel"/>
    <w:tmpl w:val="D2D84124"/>
    <w:lvl w:ilvl="0" w:tplc="7EF06516">
      <w:start w:val="4"/>
      <w:numFmt w:val="upperRoman"/>
      <w:lvlText w:val="%1."/>
      <w:lvlJc w:val="right"/>
      <w:pPr>
        <w:ind w:left="720" w:hanging="360"/>
      </w:pPr>
      <w:rPr>
        <w:rFonts w:hint="default"/>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21C1000"/>
    <w:multiLevelType w:val="hybridMultilevel"/>
    <w:tmpl w:val="07A21256"/>
    <w:lvl w:ilvl="0" w:tplc="1228E34E">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2D66C42"/>
    <w:multiLevelType w:val="hybridMultilevel"/>
    <w:tmpl w:val="C344BCE4"/>
    <w:lvl w:ilvl="0" w:tplc="1228E3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33157436"/>
    <w:multiLevelType w:val="hybridMultilevel"/>
    <w:tmpl w:val="03B21C2C"/>
    <w:lvl w:ilvl="0" w:tplc="1228E3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352C2782"/>
    <w:multiLevelType w:val="hybridMultilevel"/>
    <w:tmpl w:val="D1646DFE"/>
    <w:lvl w:ilvl="0" w:tplc="1228E3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35507391"/>
    <w:multiLevelType w:val="multilevel"/>
    <w:tmpl w:val="8FF4FB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68C5500"/>
    <w:multiLevelType w:val="hybridMultilevel"/>
    <w:tmpl w:val="44803470"/>
    <w:lvl w:ilvl="0" w:tplc="1228E34E">
      <w:start w:val="1"/>
      <w:numFmt w:val="bullet"/>
      <w:lvlText w:val=""/>
      <w:lvlJc w:val="left"/>
      <w:pPr>
        <w:ind w:left="644"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370B69CF"/>
    <w:multiLevelType w:val="hybridMultilevel"/>
    <w:tmpl w:val="061223E8"/>
    <w:lvl w:ilvl="0" w:tplc="1228E3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37474BC7"/>
    <w:multiLevelType w:val="hybridMultilevel"/>
    <w:tmpl w:val="B866C3B8"/>
    <w:lvl w:ilvl="0" w:tplc="1228E3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37AD3438"/>
    <w:multiLevelType w:val="hybridMultilevel"/>
    <w:tmpl w:val="0A9ECC16"/>
    <w:lvl w:ilvl="0" w:tplc="1228E3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39095496"/>
    <w:multiLevelType w:val="hybridMultilevel"/>
    <w:tmpl w:val="97EA7626"/>
    <w:lvl w:ilvl="0" w:tplc="1228E3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39471B75"/>
    <w:multiLevelType w:val="hybridMultilevel"/>
    <w:tmpl w:val="37760068"/>
    <w:lvl w:ilvl="0" w:tplc="D0526A72">
      <w:start w:val="2"/>
      <w:numFmt w:val="upperRoman"/>
      <w:lvlText w:val="%1."/>
      <w:lvlJc w:val="righ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3AE34E2F"/>
    <w:multiLevelType w:val="multilevel"/>
    <w:tmpl w:val="6F684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D231BC9"/>
    <w:multiLevelType w:val="multilevel"/>
    <w:tmpl w:val="5BEA9F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DA470C7"/>
    <w:multiLevelType w:val="hybridMultilevel"/>
    <w:tmpl w:val="8F0059B0"/>
    <w:lvl w:ilvl="0" w:tplc="1228E3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15:restartNumberingAfterBreak="0">
    <w:nsid w:val="3DB46A0E"/>
    <w:multiLevelType w:val="hybridMultilevel"/>
    <w:tmpl w:val="DBB8C272"/>
    <w:lvl w:ilvl="0" w:tplc="1228E3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15:restartNumberingAfterBreak="0">
    <w:nsid w:val="3DD601C3"/>
    <w:multiLevelType w:val="hybridMultilevel"/>
    <w:tmpl w:val="8AB23F64"/>
    <w:lvl w:ilvl="0" w:tplc="1228E3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15:restartNumberingAfterBreak="0">
    <w:nsid w:val="3F2D549B"/>
    <w:multiLevelType w:val="hybridMultilevel"/>
    <w:tmpl w:val="14905E7C"/>
    <w:lvl w:ilvl="0" w:tplc="1228E3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15:restartNumberingAfterBreak="0">
    <w:nsid w:val="43EE530B"/>
    <w:multiLevelType w:val="hybridMultilevel"/>
    <w:tmpl w:val="0D1AF8A8"/>
    <w:lvl w:ilvl="0" w:tplc="1228E3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15:restartNumberingAfterBreak="0">
    <w:nsid w:val="442A300F"/>
    <w:multiLevelType w:val="hybridMultilevel"/>
    <w:tmpl w:val="F3B62DE0"/>
    <w:lvl w:ilvl="0" w:tplc="1228E34E">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48134824"/>
    <w:multiLevelType w:val="hybridMultilevel"/>
    <w:tmpl w:val="9EFA437C"/>
    <w:lvl w:ilvl="0" w:tplc="1228E3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15:restartNumberingAfterBreak="0">
    <w:nsid w:val="48FC2332"/>
    <w:multiLevelType w:val="hybridMultilevel"/>
    <w:tmpl w:val="EB20B0F4"/>
    <w:lvl w:ilvl="0" w:tplc="1228E3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15:restartNumberingAfterBreak="0">
    <w:nsid w:val="4AE167C6"/>
    <w:multiLevelType w:val="hybridMultilevel"/>
    <w:tmpl w:val="DAE29C40"/>
    <w:lvl w:ilvl="0" w:tplc="1228E3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15:restartNumberingAfterBreak="0">
    <w:nsid w:val="4B37477F"/>
    <w:multiLevelType w:val="hybridMultilevel"/>
    <w:tmpl w:val="49FA7B0A"/>
    <w:lvl w:ilvl="0" w:tplc="1228E3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3" w15:restartNumberingAfterBreak="0">
    <w:nsid w:val="4C010B88"/>
    <w:multiLevelType w:val="multilevel"/>
    <w:tmpl w:val="23B659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CED6A92"/>
    <w:multiLevelType w:val="hybridMultilevel"/>
    <w:tmpl w:val="4C1C32D0"/>
    <w:lvl w:ilvl="0" w:tplc="1228E3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5" w15:restartNumberingAfterBreak="0">
    <w:nsid w:val="4F1D46AD"/>
    <w:multiLevelType w:val="hybridMultilevel"/>
    <w:tmpl w:val="560EB712"/>
    <w:lvl w:ilvl="0" w:tplc="1228E3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6" w15:restartNumberingAfterBreak="0">
    <w:nsid w:val="4F8C06B5"/>
    <w:multiLevelType w:val="multilevel"/>
    <w:tmpl w:val="FF24D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0B02340"/>
    <w:multiLevelType w:val="hybridMultilevel"/>
    <w:tmpl w:val="2E16569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8" w15:restartNumberingAfterBreak="0">
    <w:nsid w:val="50C25932"/>
    <w:multiLevelType w:val="hybridMultilevel"/>
    <w:tmpl w:val="21EA8364"/>
    <w:lvl w:ilvl="0" w:tplc="1228E3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9" w15:restartNumberingAfterBreak="0">
    <w:nsid w:val="50F4543B"/>
    <w:multiLevelType w:val="multilevel"/>
    <w:tmpl w:val="4C8CFD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1503C2F"/>
    <w:multiLevelType w:val="hybridMultilevel"/>
    <w:tmpl w:val="53CACA82"/>
    <w:lvl w:ilvl="0" w:tplc="1228E3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1" w15:restartNumberingAfterBreak="0">
    <w:nsid w:val="52990D97"/>
    <w:multiLevelType w:val="multilevel"/>
    <w:tmpl w:val="1EE834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55A25C3"/>
    <w:multiLevelType w:val="hybridMultilevel"/>
    <w:tmpl w:val="DBD62ED4"/>
    <w:lvl w:ilvl="0" w:tplc="1228E3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3" w15:restartNumberingAfterBreak="0">
    <w:nsid w:val="577F6FC8"/>
    <w:multiLevelType w:val="hybridMultilevel"/>
    <w:tmpl w:val="3A9CDC28"/>
    <w:lvl w:ilvl="0" w:tplc="1228E3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4" w15:restartNumberingAfterBreak="0">
    <w:nsid w:val="59804835"/>
    <w:multiLevelType w:val="hybridMultilevel"/>
    <w:tmpl w:val="A4DE515A"/>
    <w:lvl w:ilvl="0" w:tplc="1228E3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5" w15:restartNumberingAfterBreak="0">
    <w:nsid w:val="59FC5A81"/>
    <w:multiLevelType w:val="multilevel"/>
    <w:tmpl w:val="901C1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5DCA5905"/>
    <w:multiLevelType w:val="hybridMultilevel"/>
    <w:tmpl w:val="BE74009A"/>
    <w:lvl w:ilvl="0" w:tplc="1228E3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7" w15:restartNumberingAfterBreak="0">
    <w:nsid w:val="5DEC7F04"/>
    <w:multiLevelType w:val="hybridMultilevel"/>
    <w:tmpl w:val="2286F460"/>
    <w:lvl w:ilvl="0" w:tplc="1228E3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8" w15:restartNumberingAfterBreak="0">
    <w:nsid w:val="5EB93742"/>
    <w:multiLevelType w:val="hybridMultilevel"/>
    <w:tmpl w:val="4A18002E"/>
    <w:lvl w:ilvl="0" w:tplc="1228E3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9" w15:restartNumberingAfterBreak="0">
    <w:nsid w:val="61793C58"/>
    <w:multiLevelType w:val="hybridMultilevel"/>
    <w:tmpl w:val="6D3E3D30"/>
    <w:lvl w:ilvl="0" w:tplc="1228E3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0" w15:restartNumberingAfterBreak="0">
    <w:nsid w:val="619F6A3E"/>
    <w:multiLevelType w:val="multilevel"/>
    <w:tmpl w:val="4F26B7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64E20BEE"/>
    <w:multiLevelType w:val="hybridMultilevel"/>
    <w:tmpl w:val="9D040DAC"/>
    <w:lvl w:ilvl="0" w:tplc="1228E3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2" w15:restartNumberingAfterBreak="0">
    <w:nsid w:val="67806F9F"/>
    <w:multiLevelType w:val="hybridMultilevel"/>
    <w:tmpl w:val="06E49184"/>
    <w:lvl w:ilvl="0" w:tplc="1228E34E">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697908E9"/>
    <w:multiLevelType w:val="multilevel"/>
    <w:tmpl w:val="2384CC4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6A1E5B5E"/>
    <w:multiLevelType w:val="hybridMultilevel"/>
    <w:tmpl w:val="D1984A64"/>
    <w:lvl w:ilvl="0" w:tplc="1228E3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5" w15:restartNumberingAfterBreak="0">
    <w:nsid w:val="6C3918EE"/>
    <w:multiLevelType w:val="hybridMultilevel"/>
    <w:tmpl w:val="118EB612"/>
    <w:lvl w:ilvl="0" w:tplc="1228E3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6" w15:restartNumberingAfterBreak="0">
    <w:nsid w:val="6C69347E"/>
    <w:multiLevelType w:val="hybridMultilevel"/>
    <w:tmpl w:val="022C9D60"/>
    <w:lvl w:ilvl="0" w:tplc="1228E3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7" w15:restartNumberingAfterBreak="0">
    <w:nsid w:val="6D786CD1"/>
    <w:multiLevelType w:val="hybridMultilevel"/>
    <w:tmpl w:val="D0447810"/>
    <w:lvl w:ilvl="0" w:tplc="1228E3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8" w15:restartNumberingAfterBreak="0">
    <w:nsid w:val="6DA7001F"/>
    <w:multiLevelType w:val="hybridMultilevel"/>
    <w:tmpl w:val="AC42E2A4"/>
    <w:lvl w:ilvl="0" w:tplc="1228E3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9" w15:restartNumberingAfterBreak="0">
    <w:nsid w:val="6DCC0C6C"/>
    <w:multiLevelType w:val="hybridMultilevel"/>
    <w:tmpl w:val="72F81890"/>
    <w:lvl w:ilvl="0" w:tplc="1228E3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0" w15:restartNumberingAfterBreak="0">
    <w:nsid w:val="6E103337"/>
    <w:multiLevelType w:val="hybridMultilevel"/>
    <w:tmpl w:val="E84E77B0"/>
    <w:lvl w:ilvl="0" w:tplc="1228E3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1" w15:restartNumberingAfterBreak="0">
    <w:nsid w:val="6F7D6102"/>
    <w:multiLevelType w:val="hybridMultilevel"/>
    <w:tmpl w:val="8CDE9F4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2" w15:restartNumberingAfterBreak="0">
    <w:nsid w:val="71756506"/>
    <w:multiLevelType w:val="hybridMultilevel"/>
    <w:tmpl w:val="886890DC"/>
    <w:lvl w:ilvl="0" w:tplc="1228E3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3" w15:restartNumberingAfterBreak="0">
    <w:nsid w:val="72074C3F"/>
    <w:multiLevelType w:val="multilevel"/>
    <w:tmpl w:val="A50C31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723F1F53"/>
    <w:multiLevelType w:val="multilevel"/>
    <w:tmpl w:val="D6B2F7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73014237"/>
    <w:multiLevelType w:val="multilevel"/>
    <w:tmpl w:val="E3EEB1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743D0AFD"/>
    <w:multiLevelType w:val="hybridMultilevel"/>
    <w:tmpl w:val="73F63FDE"/>
    <w:lvl w:ilvl="0" w:tplc="1228E3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7" w15:restartNumberingAfterBreak="0">
    <w:nsid w:val="773877A2"/>
    <w:multiLevelType w:val="hybridMultilevel"/>
    <w:tmpl w:val="84C292C8"/>
    <w:lvl w:ilvl="0" w:tplc="1228E3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8" w15:restartNumberingAfterBreak="0">
    <w:nsid w:val="77996866"/>
    <w:multiLevelType w:val="hybridMultilevel"/>
    <w:tmpl w:val="D8A85A26"/>
    <w:lvl w:ilvl="0" w:tplc="1228E3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9" w15:restartNumberingAfterBreak="0">
    <w:nsid w:val="77A66208"/>
    <w:multiLevelType w:val="hybridMultilevel"/>
    <w:tmpl w:val="BAB06194"/>
    <w:lvl w:ilvl="0" w:tplc="1228E3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0" w15:restartNumberingAfterBreak="0">
    <w:nsid w:val="78F17C3B"/>
    <w:multiLevelType w:val="hybridMultilevel"/>
    <w:tmpl w:val="903266D4"/>
    <w:lvl w:ilvl="0" w:tplc="1228E3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1" w15:restartNumberingAfterBreak="0">
    <w:nsid w:val="7B22282A"/>
    <w:multiLevelType w:val="hybridMultilevel"/>
    <w:tmpl w:val="1FF693AC"/>
    <w:lvl w:ilvl="0" w:tplc="1228E3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2" w15:restartNumberingAfterBreak="0">
    <w:nsid w:val="7D5E4C35"/>
    <w:multiLevelType w:val="hybridMultilevel"/>
    <w:tmpl w:val="7FC8BA14"/>
    <w:lvl w:ilvl="0" w:tplc="1228E3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3" w15:restartNumberingAfterBreak="0">
    <w:nsid w:val="7E182EEF"/>
    <w:multiLevelType w:val="hybridMultilevel"/>
    <w:tmpl w:val="921EFCA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4" w15:restartNumberingAfterBreak="0">
    <w:nsid w:val="7F564D1C"/>
    <w:multiLevelType w:val="hybridMultilevel"/>
    <w:tmpl w:val="BC92E2F8"/>
    <w:lvl w:ilvl="0" w:tplc="1228E34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
  </w:num>
  <w:num w:numId="2">
    <w:abstractNumId w:val="71"/>
  </w:num>
  <w:num w:numId="3">
    <w:abstractNumId w:val="62"/>
  </w:num>
  <w:num w:numId="4">
    <w:abstractNumId w:val="49"/>
  </w:num>
  <w:num w:numId="5">
    <w:abstractNumId w:val="55"/>
  </w:num>
  <w:num w:numId="6">
    <w:abstractNumId w:val="74"/>
  </w:num>
  <w:num w:numId="7">
    <w:abstractNumId w:val="75"/>
  </w:num>
  <w:num w:numId="8">
    <w:abstractNumId w:val="2"/>
  </w:num>
  <w:num w:numId="9">
    <w:abstractNumId w:val="46"/>
  </w:num>
  <w:num w:numId="10">
    <w:abstractNumId w:val="51"/>
  </w:num>
  <w:num w:numId="11">
    <w:abstractNumId w:val="24"/>
  </w:num>
  <w:num w:numId="12">
    <w:abstractNumId w:val="43"/>
  </w:num>
  <w:num w:numId="13">
    <w:abstractNumId w:val="60"/>
  </w:num>
  <w:num w:numId="14">
    <w:abstractNumId w:val="32"/>
  </w:num>
  <w:num w:numId="15">
    <w:abstractNumId w:val="13"/>
  </w:num>
  <w:num w:numId="16">
    <w:abstractNumId w:val="31"/>
  </w:num>
  <w:num w:numId="17">
    <w:abstractNumId w:val="63"/>
    <w:lvlOverride w:ilvl="0">
      <w:lvl w:ilvl="0">
        <w:numFmt w:val="decimal"/>
        <w:lvlText w:val="%1."/>
        <w:lvlJc w:val="left"/>
      </w:lvl>
    </w:lvlOverride>
  </w:num>
  <w:num w:numId="18">
    <w:abstractNumId w:val="30"/>
  </w:num>
  <w:num w:numId="19">
    <w:abstractNumId w:val="17"/>
  </w:num>
  <w:num w:numId="20">
    <w:abstractNumId w:val="59"/>
  </w:num>
  <w:num w:numId="21">
    <w:abstractNumId w:val="21"/>
  </w:num>
  <w:num w:numId="22">
    <w:abstractNumId w:val="48"/>
  </w:num>
  <w:num w:numId="23">
    <w:abstractNumId w:val="0"/>
  </w:num>
  <w:num w:numId="24">
    <w:abstractNumId w:val="82"/>
  </w:num>
  <w:num w:numId="25">
    <w:abstractNumId w:val="10"/>
  </w:num>
  <w:num w:numId="26">
    <w:abstractNumId w:val="66"/>
  </w:num>
  <w:num w:numId="27">
    <w:abstractNumId w:val="35"/>
  </w:num>
  <w:num w:numId="28">
    <w:abstractNumId w:val="6"/>
  </w:num>
  <w:num w:numId="29">
    <w:abstractNumId w:val="80"/>
  </w:num>
  <w:num w:numId="30">
    <w:abstractNumId w:val="79"/>
  </w:num>
  <w:num w:numId="31">
    <w:abstractNumId w:val="61"/>
  </w:num>
  <w:num w:numId="32">
    <w:abstractNumId w:val="72"/>
  </w:num>
  <w:num w:numId="33">
    <w:abstractNumId w:val="33"/>
  </w:num>
  <w:num w:numId="34">
    <w:abstractNumId w:val="3"/>
  </w:num>
  <w:num w:numId="35">
    <w:abstractNumId w:val="26"/>
  </w:num>
  <w:num w:numId="36">
    <w:abstractNumId w:val="34"/>
  </w:num>
  <w:num w:numId="37">
    <w:abstractNumId w:val="73"/>
  </w:num>
  <w:num w:numId="38">
    <w:abstractNumId w:val="11"/>
  </w:num>
  <w:num w:numId="39">
    <w:abstractNumId w:val="38"/>
  </w:num>
  <w:num w:numId="40">
    <w:abstractNumId w:val="20"/>
  </w:num>
  <w:num w:numId="41">
    <w:abstractNumId w:val="12"/>
  </w:num>
  <w:num w:numId="42">
    <w:abstractNumId w:val="9"/>
  </w:num>
  <w:num w:numId="43">
    <w:abstractNumId w:val="77"/>
  </w:num>
  <w:num w:numId="44">
    <w:abstractNumId w:val="25"/>
  </w:num>
  <w:num w:numId="45">
    <w:abstractNumId w:val="36"/>
  </w:num>
  <w:num w:numId="46">
    <w:abstractNumId w:val="54"/>
  </w:num>
  <w:num w:numId="47">
    <w:abstractNumId w:val="28"/>
  </w:num>
  <w:num w:numId="48">
    <w:abstractNumId w:val="57"/>
  </w:num>
  <w:num w:numId="49">
    <w:abstractNumId w:val="53"/>
  </w:num>
  <w:num w:numId="50">
    <w:abstractNumId w:val="68"/>
  </w:num>
  <w:num w:numId="51">
    <w:abstractNumId w:val="81"/>
  </w:num>
  <w:num w:numId="52">
    <w:abstractNumId w:val="14"/>
  </w:num>
  <w:num w:numId="53">
    <w:abstractNumId w:val="64"/>
  </w:num>
  <w:num w:numId="54">
    <w:abstractNumId w:val="42"/>
  </w:num>
  <w:num w:numId="55">
    <w:abstractNumId w:val="70"/>
  </w:num>
  <w:num w:numId="56">
    <w:abstractNumId w:val="5"/>
  </w:num>
  <w:num w:numId="57">
    <w:abstractNumId w:val="58"/>
  </w:num>
  <w:num w:numId="58">
    <w:abstractNumId w:val="37"/>
  </w:num>
  <w:num w:numId="59">
    <w:abstractNumId w:val="8"/>
  </w:num>
  <w:num w:numId="60">
    <w:abstractNumId w:val="4"/>
  </w:num>
  <w:num w:numId="61">
    <w:abstractNumId w:val="84"/>
  </w:num>
  <w:num w:numId="62">
    <w:abstractNumId w:val="67"/>
  </w:num>
  <w:num w:numId="63">
    <w:abstractNumId w:val="76"/>
  </w:num>
  <w:num w:numId="64">
    <w:abstractNumId w:val="44"/>
  </w:num>
  <w:num w:numId="65">
    <w:abstractNumId w:val="40"/>
  </w:num>
  <w:num w:numId="66">
    <w:abstractNumId w:val="19"/>
  </w:num>
  <w:num w:numId="67">
    <w:abstractNumId w:val="65"/>
  </w:num>
  <w:num w:numId="68">
    <w:abstractNumId w:val="18"/>
  </w:num>
  <w:num w:numId="69">
    <w:abstractNumId w:val="50"/>
  </w:num>
  <w:num w:numId="70">
    <w:abstractNumId w:val="52"/>
  </w:num>
  <w:num w:numId="71">
    <w:abstractNumId w:val="45"/>
  </w:num>
  <w:num w:numId="72">
    <w:abstractNumId w:val="7"/>
  </w:num>
  <w:num w:numId="73">
    <w:abstractNumId w:val="56"/>
  </w:num>
  <w:num w:numId="74">
    <w:abstractNumId w:val="16"/>
  </w:num>
  <w:num w:numId="75">
    <w:abstractNumId w:val="41"/>
  </w:num>
  <w:num w:numId="76">
    <w:abstractNumId w:val="78"/>
  </w:num>
  <w:num w:numId="77">
    <w:abstractNumId w:val="39"/>
  </w:num>
  <w:num w:numId="78">
    <w:abstractNumId w:val="47"/>
  </w:num>
  <w:num w:numId="79">
    <w:abstractNumId w:val="27"/>
  </w:num>
  <w:num w:numId="80">
    <w:abstractNumId w:val="29"/>
  </w:num>
  <w:num w:numId="81">
    <w:abstractNumId w:val="69"/>
  </w:num>
  <w:num w:numId="82">
    <w:abstractNumId w:val="15"/>
  </w:num>
  <w:num w:numId="83">
    <w:abstractNumId w:val="83"/>
  </w:num>
  <w:num w:numId="84">
    <w:abstractNumId w:val="23"/>
  </w:num>
  <w:num w:numId="85">
    <w:abstractNumId w:val="22"/>
  </w:num>
  <w:numIdMacAtCleanup w:val="7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1B69"/>
    <w:rsid w:val="00001FEE"/>
    <w:rsid w:val="00002F8E"/>
    <w:rsid w:val="000430BE"/>
    <w:rsid w:val="00043485"/>
    <w:rsid w:val="000578B8"/>
    <w:rsid w:val="0008212F"/>
    <w:rsid w:val="000A3683"/>
    <w:rsid w:val="000A36CF"/>
    <w:rsid w:val="000D108D"/>
    <w:rsid w:val="001144E9"/>
    <w:rsid w:val="0018091E"/>
    <w:rsid w:val="001A1F07"/>
    <w:rsid w:val="001A4272"/>
    <w:rsid w:val="001A62DD"/>
    <w:rsid w:val="001A73AC"/>
    <w:rsid w:val="001B6379"/>
    <w:rsid w:val="001C0D7B"/>
    <w:rsid w:val="002060BB"/>
    <w:rsid w:val="00221B69"/>
    <w:rsid w:val="00284018"/>
    <w:rsid w:val="00314B8A"/>
    <w:rsid w:val="00317598"/>
    <w:rsid w:val="00323EAC"/>
    <w:rsid w:val="00381265"/>
    <w:rsid w:val="00396234"/>
    <w:rsid w:val="003D7B8F"/>
    <w:rsid w:val="003E29B6"/>
    <w:rsid w:val="003F3A24"/>
    <w:rsid w:val="003F5B7B"/>
    <w:rsid w:val="00424980"/>
    <w:rsid w:val="00494BA4"/>
    <w:rsid w:val="004D165A"/>
    <w:rsid w:val="0050748B"/>
    <w:rsid w:val="00564279"/>
    <w:rsid w:val="00590B58"/>
    <w:rsid w:val="005B0482"/>
    <w:rsid w:val="005C1ADF"/>
    <w:rsid w:val="005C45FF"/>
    <w:rsid w:val="005C622D"/>
    <w:rsid w:val="005F4551"/>
    <w:rsid w:val="00645907"/>
    <w:rsid w:val="0069591C"/>
    <w:rsid w:val="006B0DD0"/>
    <w:rsid w:val="006D01E9"/>
    <w:rsid w:val="006F4B8C"/>
    <w:rsid w:val="007051BA"/>
    <w:rsid w:val="00746DE5"/>
    <w:rsid w:val="008232EC"/>
    <w:rsid w:val="00850A44"/>
    <w:rsid w:val="008A08A0"/>
    <w:rsid w:val="008D5F02"/>
    <w:rsid w:val="008E5D6A"/>
    <w:rsid w:val="009061A9"/>
    <w:rsid w:val="0091264B"/>
    <w:rsid w:val="00916FC7"/>
    <w:rsid w:val="00952B3E"/>
    <w:rsid w:val="009554E0"/>
    <w:rsid w:val="00984032"/>
    <w:rsid w:val="00995B4D"/>
    <w:rsid w:val="009A0E6B"/>
    <w:rsid w:val="009A3352"/>
    <w:rsid w:val="009C2EA7"/>
    <w:rsid w:val="00A323FF"/>
    <w:rsid w:val="00A37134"/>
    <w:rsid w:val="00A42B9E"/>
    <w:rsid w:val="00AA26AC"/>
    <w:rsid w:val="00AF3BC4"/>
    <w:rsid w:val="00B0311A"/>
    <w:rsid w:val="00B56262"/>
    <w:rsid w:val="00B62887"/>
    <w:rsid w:val="00B90C25"/>
    <w:rsid w:val="00B938D4"/>
    <w:rsid w:val="00BC636A"/>
    <w:rsid w:val="00BF5454"/>
    <w:rsid w:val="00C006F6"/>
    <w:rsid w:val="00C37396"/>
    <w:rsid w:val="00C53C36"/>
    <w:rsid w:val="00C60B81"/>
    <w:rsid w:val="00C868A1"/>
    <w:rsid w:val="00CA37E6"/>
    <w:rsid w:val="00CC2056"/>
    <w:rsid w:val="00CC2FF2"/>
    <w:rsid w:val="00CF666D"/>
    <w:rsid w:val="00D16FAA"/>
    <w:rsid w:val="00D47864"/>
    <w:rsid w:val="00D47E05"/>
    <w:rsid w:val="00D60F50"/>
    <w:rsid w:val="00D71D26"/>
    <w:rsid w:val="00D926B0"/>
    <w:rsid w:val="00DD26D8"/>
    <w:rsid w:val="00DE7C85"/>
    <w:rsid w:val="00E11273"/>
    <w:rsid w:val="00EC42CA"/>
    <w:rsid w:val="00ED353B"/>
    <w:rsid w:val="00F21E94"/>
    <w:rsid w:val="00F32D4F"/>
    <w:rsid w:val="00F360FB"/>
    <w:rsid w:val="00F92BC2"/>
    <w:rsid w:val="00FD6D6D"/>
    <w:rsid w:val="00FD75F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476440"/>
  <w15:chartTrackingRefBased/>
  <w15:docId w15:val="{FA8B8F8B-F021-4EDA-A3C0-FCD264596A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002F8E"/>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F92BC2"/>
    <w:pPr>
      <w:autoSpaceDE w:val="0"/>
      <w:autoSpaceDN w:val="0"/>
      <w:adjustRightInd w:val="0"/>
      <w:spacing w:after="0" w:line="240" w:lineRule="auto"/>
    </w:pPr>
    <w:rPr>
      <w:rFonts w:ascii="Times New Roman" w:eastAsia="Calibri" w:hAnsi="Times New Roman" w:cs="Times New Roman"/>
      <w:color w:val="000000"/>
      <w:sz w:val="24"/>
      <w:szCs w:val="24"/>
      <w:lang w:eastAsia="pl-PL"/>
    </w:rPr>
  </w:style>
  <w:style w:type="paragraph" w:styleId="Akapitzlist">
    <w:name w:val="List Paragraph"/>
    <w:basedOn w:val="Normalny"/>
    <w:uiPriority w:val="34"/>
    <w:qFormat/>
    <w:rsid w:val="003F5B7B"/>
    <w:pPr>
      <w:ind w:left="720"/>
      <w:contextualSpacing/>
    </w:pPr>
  </w:style>
  <w:style w:type="paragraph" w:styleId="NormalnyWeb">
    <w:name w:val="Normal (Web)"/>
    <w:basedOn w:val="Normalny"/>
    <w:uiPriority w:val="99"/>
    <w:unhideWhenUsed/>
    <w:rsid w:val="007051BA"/>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Odwoaniedokomentarza">
    <w:name w:val="annotation reference"/>
    <w:basedOn w:val="Domylnaczcionkaakapitu"/>
    <w:uiPriority w:val="99"/>
    <w:semiHidden/>
    <w:unhideWhenUsed/>
    <w:rsid w:val="002060BB"/>
    <w:rPr>
      <w:sz w:val="16"/>
      <w:szCs w:val="16"/>
    </w:rPr>
  </w:style>
  <w:style w:type="paragraph" w:styleId="Tekstkomentarza">
    <w:name w:val="annotation text"/>
    <w:basedOn w:val="Normalny"/>
    <w:link w:val="TekstkomentarzaZnak"/>
    <w:uiPriority w:val="99"/>
    <w:semiHidden/>
    <w:unhideWhenUsed/>
    <w:rsid w:val="002060BB"/>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2060BB"/>
    <w:rPr>
      <w:sz w:val="20"/>
      <w:szCs w:val="20"/>
    </w:rPr>
  </w:style>
  <w:style w:type="paragraph" w:styleId="Tematkomentarza">
    <w:name w:val="annotation subject"/>
    <w:basedOn w:val="Tekstkomentarza"/>
    <w:next w:val="Tekstkomentarza"/>
    <w:link w:val="TematkomentarzaZnak"/>
    <w:uiPriority w:val="99"/>
    <w:semiHidden/>
    <w:unhideWhenUsed/>
    <w:rsid w:val="002060BB"/>
    <w:rPr>
      <w:b/>
      <w:bCs/>
    </w:rPr>
  </w:style>
  <w:style w:type="character" w:customStyle="1" w:styleId="TematkomentarzaZnak">
    <w:name w:val="Temat komentarza Znak"/>
    <w:basedOn w:val="TekstkomentarzaZnak"/>
    <w:link w:val="Tematkomentarza"/>
    <w:uiPriority w:val="99"/>
    <w:semiHidden/>
    <w:rsid w:val="002060BB"/>
    <w:rPr>
      <w:b/>
      <w:bCs/>
      <w:sz w:val="20"/>
      <w:szCs w:val="20"/>
    </w:rPr>
  </w:style>
  <w:style w:type="paragraph" w:styleId="Tekstdymka">
    <w:name w:val="Balloon Text"/>
    <w:basedOn w:val="Normalny"/>
    <w:link w:val="TekstdymkaZnak"/>
    <w:uiPriority w:val="99"/>
    <w:semiHidden/>
    <w:unhideWhenUsed/>
    <w:rsid w:val="002060B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2060BB"/>
    <w:rPr>
      <w:rFonts w:ascii="Segoe UI" w:hAnsi="Segoe UI" w:cs="Segoe UI"/>
      <w:sz w:val="18"/>
      <w:szCs w:val="18"/>
    </w:rPr>
  </w:style>
  <w:style w:type="character" w:styleId="Pogrubienie">
    <w:name w:val="Strong"/>
    <w:basedOn w:val="Domylnaczcionkaakapitu"/>
    <w:uiPriority w:val="22"/>
    <w:qFormat/>
    <w:rsid w:val="00916FC7"/>
    <w:rPr>
      <w:b/>
      <w:bCs/>
    </w:rPr>
  </w:style>
  <w:style w:type="paragraph" w:styleId="Nagwek">
    <w:name w:val="header"/>
    <w:basedOn w:val="Normalny"/>
    <w:link w:val="NagwekZnak"/>
    <w:uiPriority w:val="99"/>
    <w:unhideWhenUsed/>
    <w:rsid w:val="00396234"/>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396234"/>
  </w:style>
  <w:style w:type="paragraph" w:styleId="Stopka">
    <w:name w:val="footer"/>
    <w:basedOn w:val="Normalny"/>
    <w:link w:val="StopkaZnak"/>
    <w:uiPriority w:val="99"/>
    <w:unhideWhenUsed/>
    <w:rsid w:val="00396234"/>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3962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920110">
      <w:bodyDiv w:val="1"/>
      <w:marLeft w:val="0"/>
      <w:marRight w:val="0"/>
      <w:marTop w:val="0"/>
      <w:marBottom w:val="0"/>
      <w:divBdr>
        <w:top w:val="none" w:sz="0" w:space="0" w:color="auto"/>
        <w:left w:val="none" w:sz="0" w:space="0" w:color="auto"/>
        <w:bottom w:val="none" w:sz="0" w:space="0" w:color="auto"/>
        <w:right w:val="none" w:sz="0" w:space="0" w:color="auto"/>
      </w:divBdr>
    </w:div>
    <w:div w:id="745149757">
      <w:bodyDiv w:val="1"/>
      <w:marLeft w:val="0"/>
      <w:marRight w:val="0"/>
      <w:marTop w:val="0"/>
      <w:marBottom w:val="0"/>
      <w:divBdr>
        <w:top w:val="none" w:sz="0" w:space="0" w:color="auto"/>
        <w:left w:val="none" w:sz="0" w:space="0" w:color="auto"/>
        <w:bottom w:val="none" w:sz="0" w:space="0" w:color="auto"/>
        <w:right w:val="none" w:sz="0" w:space="0" w:color="auto"/>
      </w:divBdr>
    </w:div>
    <w:div w:id="1007177972">
      <w:bodyDiv w:val="1"/>
      <w:marLeft w:val="0"/>
      <w:marRight w:val="0"/>
      <w:marTop w:val="0"/>
      <w:marBottom w:val="0"/>
      <w:divBdr>
        <w:top w:val="none" w:sz="0" w:space="0" w:color="auto"/>
        <w:left w:val="none" w:sz="0" w:space="0" w:color="auto"/>
        <w:bottom w:val="none" w:sz="0" w:space="0" w:color="auto"/>
        <w:right w:val="none" w:sz="0" w:space="0" w:color="auto"/>
      </w:divBdr>
    </w:div>
    <w:div w:id="12031784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6/09/relationships/commentsIds" Target="commentsId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5E3C03-5FD2-405A-9A0B-E926701992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TotalTime>
  <Pages>23</Pages>
  <Words>5797</Words>
  <Characters>34784</Characters>
  <Application>Microsoft Office Word</Application>
  <DocSecurity>0</DocSecurity>
  <Lines>289</Lines>
  <Paragraphs>80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40501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Projekt</dc:creator>
  <cp:keywords/>
  <dc:description/>
  <cp:lastModifiedBy>Projekt</cp:lastModifiedBy>
  <cp:revision>28</cp:revision>
  <dcterms:created xsi:type="dcterms:W3CDTF">2025-10-02T13:28:00Z</dcterms:created>
  <dcterms:modified xsi:type="dcterms:W3CDTF">2025-10-07T07:38:00Z</dcterms:modified>
</cp:coreProperties>
</file>