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F2586B">
        <w:rPr>
          <w:b/>
          <w:color w:val="000000" w:themeColor="text1"/>
        </w:rPr>
        <w:t>427</w:t>
      </w:r>
      <w:r w:rsidRPr="003A7F52">
        <w:rPr>
          <w:b/>
          <w:color w:val="000000" w:themeColor="text1"/>
        </w:rPr>
        <w:t>.</w:t>
      </w:r>
      <w:r w:rsidR="000163C2">
        <w:rPr>
          <w:b/>
        </w:rPr>
        <w:t>2025</w:t>
      </w:r>
      <w:bookmarkStart w:id="0" w:name="_GoBack"/>
      <w:bookmarkEnd w:id="0"/>
      <w:r w:rsidR="006021DD">
        <w:rPr>
          <w:b/>
        </w:rPr>
        <w:t xml:space="preserve">                                                         </w:t>
      </w:r>
      <w:r w:rsidR="00F2586B">
        <w:rPr>
          <w:b/>
        </w:rPr>
        <w:t xml:space="preserve">           </w:t>
      </w:r>
      <w:r>
        <w:rPr>
          <w:b/>
        </w:rPr>
        <w:t xml:space="preserve"> Ciechanów, dnia </w:t>
      </w:r>
      <w:r w:rsidR="00F2586B">
        <w:rPr>
          <w:b/>
          <w:color w:val="000000" w:themeColor="text1"/>
        </w:rPr>
        <w:t>03.09.2025</w:t>
      </w:r>
      <w:r w:rsidR="006021DD" w:rsidRPr="00A62EE3">
        <w:rPr>
          <w:b/>
          <w:color w:val="000000" w:themeColor="text1"/>
        </w:rPr>
        <w:t xml:space="preserve"> </w:t>
      </w:r>
      <w:r w:rsidR="006021DD">
        <w:rPr>
          <w:b/>
        </w:rPr>
        <w:t xml:space="preserve">r. </w:t>
      </w:r>
      <w:r w:rsidR="006021DD">
        <w:rPr>
          <w:b/>
          <w:sz w:val="28"/>
        </w:rPr>
        <w:t xml:space="preserve"> </w:t>
      </w:r>
    </w:p>
    <w:p w:rsidR="006F42DC" w:rsidRDefault="006F42DC">
      <w:pPr>
        <w:pStyle w:val="Nagwek1"/>
      </w:pP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652C57">
        <w:rPr>
          <w:sz w:val="22"/>
        </w:rPr>
        <w:t>ofertowego</w:t>
      </w:r>
      <w:r w:rsidR="00070933" w:rsidRPr="008F0B0B">
        <w:rPr>
          <w:sz w:val="22"/>
        </w:rPr>
        <w:t xml:space="preserve"> pn.:</w:t>
      </w:r>
      <w:r w:rsidR="00070933" w:rsidRPr="008F0B0B">
        <w:rPr>
          <w:b/>
          <w:sz w:val="22"/>
        </w:rPr>
        <w:t xml:space="preserve"> „</w:t>
      </w:r>
      <w:r w:rsidR="009F20BA">
        <w:rPr>
          <w:b/>
          <w:sz w:val="22"/>
        </w:rPr>
        <w:t>Wyposażenie laboratorium chemii i biologii</w:t>
      </w:r>
      <w:r w:rsidR="00A16537">
        <w:rPr>
          <w:b/>
          <w:sz w:val="22"/>
        </w:rPr>
        <w:t xml:space="preserve"> w budynku dydaktycznym</w:t>
      </w:r>
      <w:r w:rsidR="00D95AC5">
        <w:rPr>
          <w:b/>
          <w:sz w:val="22"/>
        </w:rPr>
        <w:t xml:space="preserve"> PANS</w:t>
      </w:r>
      <w:r w:rsidR="00A16537">
        <w:rPr>
          <w:b/>
          <w:sz w:val="22"/>
        </w:rPr>
        <w:t xml:space="preserve"> w</w:t>
      </w:r>
      <w:r w:rsidR="009F20BA">
        <w:rPr>
          <w:b/>
          <w:sz w:val="22"/>
        </w:rPr>
        <w:t xml:space="preserve"> Ciechanowie</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2A7B80" w:rsidRPr="002A7B80">
        <w:rPr>
          <w:sz w:val="22"/>
        </w:rPr>
        <w:t>Wyposażenie laboratorium chemii i biologii w budynku dydaktycznym PANS w Ciechanowie</w:t>
      </w:r>
      <w:r w:rsidR="002A7B80">
        <w:rPr>
          <w:sz w:val="22"/>
        </w:rPr>
        <w:t xml:space="preserve"> </w:t>
      </w:r>
      <w:r w:rsidR="0051360F">
        <w:rPr>
          <w:sz w:val="22"/>
        </w:rPr>
        <w:t>z podziałem na zadania:</w:t>
      </w:r>
    </w:p>
    <w:p w:rsidR="00646E75" w:rsidRDefault="00646E75" w:rsidP="00A11E58">
      <w:pPr>
        <w:spacing w:after="182" w:line="360" w:lineRule="auto"/>
        <w:ind w:left="-5"/>
        <w:rPr>
          <w:b/>
          <w:sz w:val="22"/>
        </w:rPr>
      </w:pPr>
    </w:p>
    <w:p w:rsidR="00646E75" w:rsidRDefault="00646E75" w:rsidP="00A11E58">
      <w:pPr>
        <w:spacing w:after="182" w:line="360" w:lineRule="auto"/>
        <w:ind w:left="-5"/>
        <w:rPr>
          <w:b/>
          <w:sz w:val="22"/>
        </w:rPr>
      </w:pPr>
    </w:p>
    <w:p w:rsidR="00646E75" w:rsidRDefault="00646E75" w:rsidP="00A11E58">
      <w:pPr>
        <w:spacing w:after="182" w:line="360" w:lineRule="auto"/>
        <w:ind w:left="-5"/>
        <w:rPr>
          <w:b/>
          <w:sz w:val="22"/>
        </w:rPr>
      </w:pPr>
    </w:p>
    <w:p w:rsidR="00646E75" w:rsidRDefault="00646E75" w:rsidP="00A11E58">
      <w:pPr>
        <w:spacing w:after="182" w:line="360" w:lineRule="auto"/>
        <w:ind w:left="-5"/>
        <w:rPr>
          <w:b/>
          <w:sz w:val="22"/>
        </w:rPr>
      </w:pPr>
    </w:p>
    <w:p w:rsidR="0051360F" w:rsidRDefault="0051360F" w:rsidP="00A11E58">
      <w:pPr>
        <w:spacing w:after="182" w:line="360" w:lineRule="auto"/>
        <w:ind w:left="-5"/>
        <w:rPr>
          <w:b/>
          <w:sz w:val="22"/>
        </w:rPr>
      </w:pPr>
      <w:r w:rsidRPr="00F40C79">
        <w:rPr>
          <w:b/>
          <w:sz w:val="22"/>
        </w:rPr>
        <w:lastRenderedPageBreak/>
        <w:t>ZADANIE NR 1</w:t>
      </w:r>
    </w:p>
    <w:p w:rsidR="003F42D0" w:rsidRDefault="003F42D0" w:rsidP="00646E75">
      <w:pPr>
        <w:spacing w:after="182" w:line="360" w:lineRule="auto"/>
        <w:ind w:left="-5"/>
        <w:rPr>
          <w:b/>
          <w:sz w:val="22"/>
        </w:rPr>
      </w:pPr>
      <w:r>
        <w:rPr>
          <w:b/>
          <w:sz w:val="22"/>
        </w:rPr>
        <w:t>Zmywarka laboratoryjna – 1 szt.</w:t>
      </w:r>
    </w:p>
    <w:p w:rsidR="003F42D0" w:rsidRDefault="003F42D0" w:rsidP="003F42D0">
      <w:pPr>
        <w:ind w:left="714"/>
        <w:contextualSpacing/>
        <w:rPr>
          <w:rFonts w:eastAsia="Calibri"/>
          <w:sz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2070"/>
        <w:gridCol w:w="7514"/>
      </w:tblGrid>
      <w:tr w:rsidR="003F42D0" w:rsidRPr="003F42D0" w:rsidTr="00681C24">
        <w:tc>
          <w:tcPr>
            <w:tcW w:w="589" w:type="dxa"/>
            <w:shd w:val="clear" w:color="auto" w:fill="auto"/>
            <w:vAlign w:val="center"/>
          </w:tcPr>
          <w:p w:rsidR="003F42D0" w:rsidRPr="003F42D0" w:rsidRDefault="003F42D0" w:rsidP="00681C24">
            <w:pPr>
              <w:jc w:val="center"/>
              <w:rPr>
                <w:b/>
                <w:bCs/>
                <w:sz w:val="20"/>
                <w:szCs w:val="20"/>
              </w:rPr>
            </w:pPr>
            <w:r w:rsidRPr="003F42D0">
              <w:rPr>
                <w:b/>
                <w:bCs/>
                <w:sz w:val="20"/>
                <w:szCs w:val="20"/>
              </w:rPr>
              <w:t>Lp.</w:t>
            </w:r>
          </w:p>
        </w:tc>
        <w:tc>
          <w:tcPr>
            <w:tcW w:w="2070" w:type="dxa"/>
            <w:shd w:val="clear" w:color="auto" w:fill="auto"/>
          </w:tcPr>
          <w:p w:rsidR="003F42D0" w:rsidRPr="003F42D0" w:rsidRDefault="003F42D0" w:rsidP="00681C24">
            <w:pPr>
              <w:jc w:val="center"/>
              <w:rPr>
                <w:b/>
                <w:bCs/>
                <w:sz w:val="20"/>
                <w:szCs w:val="20"/>
              </w:rPr>
            </w:pPr>
          </w:p>
        </w:tc>
        <w:tc>
          <w:tcPr>
            <w:tcW w:w="7514" w:type="dxa"/>
            <w:shd w:val="clear" w:color="auto" w:fill="auto"/>
            <w:vAlign w:val="center"/>
          </w:tcPr>
          <w:p w:rsidR="003F42D0" w:rsidRPr="003F42D0" w:rsidRDefault="003F42D0" w:rsidP="00681C24">
            <w:pPr>
              <w:jc w:val="center"/>
              <w:rPr>
                <w:b/>
                <w:bCs/>
                <w:sz w:val="20"/>
                <w:szCs w:val="20"/>
              </w:rPr>
            </w:pPr>
            <w:r w:rsidRPr="003F42D0">
              <w:rPr>
                <w:b/>
                <w:bCs/>
                <w:sz w:val="20"/>
                <w:szCs w:val="20"/>
              </w:rPr>
              <w:t>Opis wymaganych parametrów technicznych</w:t>
            </w:r>
          </w:p>
        </w:tc>
      </w:tr>
      <w:tr w:rsidR="003F42D0" w:rsidRPr="003F42D0" w:rsidTr="00681C24">
        <w:tc>
          <w:tcPr>
            <w:tcW w:w="589" w:type="dxa"/>
            <w:shd w:val="clear" w:color="auto" w:fill="auto"/>
            <w:vAlign w:val="center"/>
          </w:tcPr>
          <w:p w:rsidR="003F42D0" w:rsidRPr="003F42D0" w:rsidRDefault="003F42D0" w:rsidP="00681C24">
            <w:pPr>
              <w:jc w:val="center"/>
              <w:rPr>
                <w:sz w:val="20"/>
                <w:szCs w:val="20"/>
              </w:rPr>
            </w:pPr>
            <w:r w:rsidRPr="003F42D0">
              <w:rPr>
                <w:sz w:val="20"/>
                <w:szCs w:val="20"/>
              </w:rPr>
              <w:t>1.</w:t>
            </w:r>
          </w:p>
        </w:tc>
        <w:tc>
          <w:tcPr>
            <w:tcW w:w="2070" w:type="dxa"/>
            <w:shd w:val="clear" w:color="auto" w:fill="auto"/>
          </w:tcPr>
          <w:p w:rsidR="003F42D0" w:rsidRPr="003F42D0" w:rsidRDefault="003F42D0" w:rsidP="00681C24">
            <w:pPr>
              <w:rPr>
                <w:sz w:val="20"/>
                <w:szCs w:val="20"/>
              </w:rPr>
            </w:pPr>
            <w:r w:rsidRPr="003F42D0">
              <w:rPr>
                <w:sz w:val="20"/>
                <w:szCs w:val="20"/>
              </w:rPr>
              <w:t>Ogólne cechy i funkcjonalność zmywarki</w:t>
            </w:r>
          </w:p>
          <w:p w:rsidR="003F42D0" w:rsidRPr="003F42D0" w:rsidRDefault="003F42D0" w:rsidP="00681C24">
            <w:pPr>
              <w:rPr>
                <w:sz w:val="20"/>
                <w:szCs w:val="20"/>
              </w:rPr>
            </w:pPr>
          </w:p>
        </w:tc>
        <w:tc>
          <w:tcPr>
            <w:tcW w:w="7514" w:type="dxa"/>
            <w:shd w:val="clear" w:color="auto" w:fill="auto"/>
          </w:tcPr>
          <w:p w:rsidR="003F42D0" w:rsidRPr="003F42D0" w:rsidRDefault="003F42D0" w:rsidP="00681C24">
            <w:pPr>
              <w:rPr>
                <w:sz w:val="20"/>
                <w:szCs w:val="20"/>
              </w:rPr>
            </w:pPr>
            <w:r w:rsidRPr="003F42D0">
              <w:rPr>
                <w:sz w:val="20"/>
                <w:szCs w:val="20"/>
              </w:rPr>
              <w:t xml:space="preserve">- do mycia i płukania szklanych naczyń laboratoryjnych od zewnątrz i od wewnątrz, </w:t>
            </w:r>
          </w:p>
          <w:p w:rsidR="003F42D0" w:rsidRPr="003F42D0" w:rsidRDefault="003F42D0" w:rsidP="00681C24">
            <w:pPr>
              <w:rPr>
                <w:sz w:val="20"/>
                <w:szCs w:val="20"/>
              </w:rPr>
            </w:pPr>
            <w:r w:rsidRPr="003F42D0">
              <w:rPr>
                <w:sz w:val="20"/>
                <w:szCs w:val="20"/>
              </w:rPr>
              <w:t>- urządzenie wolnostojące,</w:t>
            </w:r>
          </w:p>
          <w:p w:rsidR="003F42D0" w:rsidRPr="003F42D0" w:rsidRDefault="003F42D0" w:rsidP="00681C24">
            <w:pPr>
              <w:rPr>
                <w:sz w:val="20"/>
                <w:szCs w:val="20"/>
              </w:rPr>
            </w:pPr>
            <w:r w:rsidRPr="003F42D0">
              <w:rPr>
                <w:sz w:val="20"/>
                <w:szCs w:val="20"/>
              </w:rPr>
              <w:t>- ładowanie od przodu,</w:t>
            </w:r>
          </w:p>
          <w:p w:rsidR="003F42D0" w:rsidRPr="003F42D0" w:rsidRDefault="003F42D0" w:rsidP="00681C24">
            <w:pPr>
              <w:rPr>
                <w:sz w:val="20"/>
                <w:szCs w:val="20"/>
              </w:rPr>
            </w:pPr>
            <w:r w:rsidRPr="003F42D0">
              <w:rPr>
                <w:sz w:val="20"/>
                <w:szCs w:val="20"/>
              </w:rPr>
              <w:t>- mycie natryskowe i iniekcyjne</w:t>
            </w:r>
          </w:p>
          <w:p w:rsidR="003F42D0" w:rsidRPr="003F42D0" w:rsidRDefault="003F42D0" w:rsidP="00681C24">
            <w:pPr>
              <w:rPr>
                <w:sz w:val="20"/>
                <w:szCs w:val="20"/>
              </w:rPr>
            </w:pPr>
            <w:r w:rsidRPr="003F42D0">
              <w:rPr>
                <w:sz w:val="20"/>
                <w:szCs w:val="20"/>
              </w:rPr>
              <w:t xml:space="preserve">- komora mycia o gładkiej (polerowanej) powierzchni </w:t>
            </w:r>
          </w:p>
          <w:p w:rsidR="003F42D0" w:rsidRPr="003F42D0" w:rsidRDefault="003F42D0" w:rsidP="00681C24">
            <w:pPr>
              <w:rPr>
                <w:sz w:val="20"/>
                <w:szCs w:val="20"/>
              </w:rPr>
            </w:pPr>
            <w:r w:rsidRPr="003F42D0">
              <w:rPr>
                <w:sz w:val="20"/>
                <w:szCs w:val="20"/>
              </w:rPr>
              <w:t>- okładzina zewnętrzna i komora myjąca ze stali nierdzewnej</w:t>
            </w:r>
          </w:p>
          <w:p w:rsidR="003F42D0" w:rsidRPr="003F42D0" w:rsidRDefault="003F42D0" w:rsidP="00681C24">
            <w:pPr>
              <w:rPr>
                <w:sz w:val="20"/>
                <w:szCs w:val="20"/>
              </w:rPr>
            </w:pPr>
            <w:r w:rsidRPr="003F42D0">
              <w:rPr>
                <w:sz w:val="20"/>
                <w:szCs w:val="20"/>
              </w:rPr>
              <w:t>- zbiornik na sól w drzwiach</w:t>
            </w:r>
          </w:p>
          <w:p w:rsidR="003F42D0" w:rsidRPr="003F42D0" w:rsidRDefault="003F42D0" w:rsidP="00681C24">
            <w:pPr>
              <w:rPr>
                <w:sz w:val="20"/>
                <w:szCs w:val="20"/>
              </w:rPr>
            </w:pPr>
            <w:r w:rsidRPr="003F42D0">
              <w:rPr>
                <w:sz w:val="20"/>
                <w:szCs w:val="20"/>
              </w:rPr>
              <w:t>- dwie pompy do płynnych detergentów</w:t>
            </w:r>
          </w:p>
          <w:p w:rsidR="003F42D0" w:rsidRPr="003F42D0" w:rsidRDefault="003F42D0" w:rsidP="00681C24">
            <w:pPr>
              <w:rPr>
                <w:sz w:val="20"/>
                <w:szCs w:val="20"/>
              </w:rPr>
            </w:pPr>
            <w:r w:rsidRPr="003F42D0">
              <w:rPr>
                <w:sz w:val="20"/>
                <w:szCs w:val="20"/>
              </w:rPr>
              <w:t>-  wydajna pompa obiegowa wytwarzająca ciśnienie w zakresie 400-500 l/min</w:t>
            </w:r>
          </w:p>
          <w:p w:rsidR="003F42D0" w:rsidRPr="003F42D0" w:rsidRDefault="003F42D0" w:rsidP="00681C24">
            <w:pPr>
              <w:rPr>
                <w:sz w:val="20"/>
                <w:szCs w:val="20"/>
              </w:rPr>
            </w:pPr>
            <w:r w:rsidRPr="003F42D0">
              <w:rPr>
                <w:sz w:val="20"/>
                <w:szCs w:val="20"/>
              </w:rPr>
              <w:t>- grzałki poza komorą mycia</w:t>
            </w:r>
          </w:p>
          <w:p w:rsidR="003F42D0" w:rsidRPr="003F42D0" w:rsidRDefault="003F42D0" w:rsidP="00681C24">
            <w:pPr>
              <w:rPr>
                <w:sz w:val="20"/>
                <w:szCs w:val="20"/>
              </w:rPr>
            </w:pPr>
            <w:r w:rsidRPr="003F42D0">
              <w:rPr>
                <w:sz w:val="20"/>
                <w:szCs w:val="20"/>
              </w:rPr>
              <w:t xml:space="preserve">- wbudowany moduł </w:t>
            </w:r>
            <w:proofErr w:type="spellStart"/>
            <w:r w:rsidRPr="003F42D0">
              <w:rPr>
                <w:sz w:val="20"/>
                <w:szCs w:val="20"/>
              </w:rPr>
              <w:t>WiFi</w:t>
            </w:r>
            <w:proofErr w:type="spellEnd"/>
          </w:p>
        </w:tc>
      </w:tr>
      <w:tr w:rsidR="003F42D0" w:rsidRPr="003F42D0" w:rsidTr="00681C24">
        <w:tc>
          <w:tcPr>
            <w:tcW w:w="589" w:type="dxa"/>
            <w:shd w:val="clear" w:color="auto" w:fill="auto"/>
            <w:vAlign w:val="center"/>
          </w:tcPr>
          <w:p w:rsidR="003F42D0" w:rsidRPr="003F42D0" w:rsidRDefault="003F42D0" w:rsidP="00681C24">
            <w:pPr>
              <w:jc w:val="center"/>
              <w:rPr>
                <w:sz w:val="20"/>
                <w:szCs w:val="20"/>
              </w:rPr>
            </w:pPr>
            <w:r w:rsidRPr="003F42D0">
              <w:rPr>
                <w:sz w:val="20"/>
                <w:szCs w:val="20"/>
              </w:rPr>
              <w:t>2.</w:t>
            </w:r>
          </w:p>
        </w:tc>
        <w:tc>
          <w:tcPr>
            <w:tcW w:w="2070" w:type="dxa"/>
            <w:shd w:val="clear" w:color="auto" w:fill="auto"/>
          </w:tcPr>
          <w:p w:rsidR="003F42D0" w:rsidRPr="003F42D0" w:rsidRDefault="003F42D0" w:rsidP="00681C24">
            <w:pPr>
              <w:rPr>
                <w:sz w:val="20"/>
                <w:szCs w:val="20"/>
              </w:rPr>
            </w:pPr>
            <w:r w:rsidRPr="003F42D0">
              <w:rPr>
                <w:sz w:val="20"/>
                <w:szCs w:val="20"/>
              </w:rPr>
              <w:t>Wymiary zewnętrzne zmywarki</w:t>
            </w:r>
          </w:p>
          <w:p w:rsidR="003F42D0" w:rsidRPr="003F42D0" w:rsidRDefault="003F42D0" w:rsidP="00681C24">
            <w:pPr>
              <w:rPr>
                <w:sz w:val="20"/>
                <w:szCs w:val="20"/>
              </w:rPr>
            </w:pPr>
            <w:r w:rsidRPr="003F42D0">
              <w:rPr>
                <w:sz w:val="20"/>
                <w:szCs w:val="20"/>
              </w:rPr>
              <w:t>(szer. x wys. x gł.) cm</w:t>
            </w:r>
          </w:p>
        </w:tc>
        <w:tc>
          <w:tcPr>
            <w:tcW w:w="7514" w:type="dxa"/>
            <w:shd w:val="clear" w:color="auto" w:fill="auto"/>
          </w:tcPr>
          <w:p w:rsidR="003F42D0" w:rsidRPr="003F42D0" w:rsidRDefault="003F42D0" w:rsidP="00681C24">
            <w:pPr>
              <w:rPr>
                <w:sz w:val="20"/>
                <w:szCs w:val="20"/>
              </w:rPr>
            </w:pPr>
            <w:r w:rsidRPr="003F42D0">
              <w:rPr>
                <w:sz w:val="20"/>
                <w:szCs w:val="20"/>
              </w:rPr>
              <w:t xml:space="preserve">w zakresie (55-70 x 85-90 x 75-85) cm </w:t>
            </w:r>
          </w:p>
        </w:tc>
      </w:tr>
      <w:tr w:rsidR="003F42D0" w:rsidRPr="003F42D0" w:rsidTr="00681C24">
        <w:tc>
          <w:tcPr>
            <w:tcW w:w="589" w:type="dxa"/>
            <w:vMerge w:val="restart"/>
            <w:shd w:val="clear" w:color="auto" w:fill="auto"/>
            <w:vAlign w:val="center"/>
          </w:tcPr>
          <w:p w:rsidR="003F42D0" w:rsidRPr="003F42D0" w:rsidRDefault="003F42D0" w:rsidP="00681C24">
            <w:pPr>
              <w:jc w:val="center"/>
              <w:rPr>
                <w:sz w:val="20"/>
                <w:szCs w:val="20"/>
              </w:rPr>
            </w:pPr>
            <w:r w:rsidRPr="003F42D0">
              <w:rPr>
                <w:sz w:val="20"/>
                <w:szCs w:val="20"/>
              </w:rPr>
              <w:t>3.</w:t>
            </w:r>
          </w:p>
        </w:tc>
        <w:tc>
          <w:tcPr>
            <w:tcW w:w="2070" w:type="dxa"/>
            <w:vMerge w:val="restart"/>
            <w:shd w:val="clear" w:color="auto" w:fill="auto"/>
          </w:tcPr>
          <w:p w:rsidR="003F42D0" w:rsidRPr="003F42D0" w:rsidRDefault="003F42D0" w:rsidP="00681C24">
            <w:pPr>
              <w:rPr>
                <w:sz w:val="20"/>
                <w:szCs w:val="20"/>
              </w:rPr>
            </w:pPr>
            <w:r w:rsidRPr="003F42D0">
              <w:rPr>
                <w:sz w:val="20"/>
                <w:szCs w:val="20"/>
              </w:rPr>
              <w:t>Zastosowanie mycia iniekcyjnego</w:t>
            </w:r>
          </w:p>
        </w:tc>
        <w:tc>
          <w:tcPr>
            <w:tcW w:w="7514" w:type="dxa"/>
            <w:shd w:val="clear" w:color="auto" w:fill="auto"/>
          </w:tcPr>
          <w:p w:rsidR="003F42D0" w:rsidRPr="003F42D0" w:rsidRDefault="003F42D0" w:rsidP="00681C24">
            <w:pPr>
              <w:rPr>
                <w:sz w:val="20"/>
                <w:szCs w:val="20"/>
              </w:rPr>
            </w:pPr>
            <w:r w:rsidRPr="003F42D0">
              <w:rPr>
                <w:sz w:val="20"/>
                <w:szCs w:val="20"/>
              </w:rPr>
              <w:t>wymagane</w:t>
            </w:r>
          </w:p>
        </w:tc>
      </w:tr>
      <w:tr w:rsidR="003F42D0" w:rsidRPr="003F42D0" w:rsidTr="00681C24">
        <w:tc>
          <w:tcPr>
            <w:tcW w:w="589" w:type="dxa"/>
            <w:vMerge/>
            <w:shd w:val="clear" w:color="auto" w:fill="auto"/>
            <w:vAlign w:val="center"/>
          </w:tcPr>
          <w:p w:rsidR="003F42D0" w:rsidRPr="003F42D0" w:rsidRDefault="003F42D0" w:rsidP="00681C24">
            <w:pPr>
              <w:jc w:val="center"/>
              <w:rPr>
                <w:sz w:val="20"/>
                <w:szCs w:val="20"/>
              </w:rPr>
            </w:pPr>
          </w:p>
        </w:tc>
        <w:tc>
          <w:tcPr>
            <w:tcW w:w="2070" w:type="dxa"/>
            <w:vMerge/>
            <w:shd w:val="clear" w:color="auto" w:fill="auto"/>
          </w:tcPr>
          <w:p w:rsidR="003F42D0" w:rsidRPr="003F42D0" w:rsidRDefault="003F42D0" w:rsidP="00681C24">
            <w:pPr>
              <w:rPr>
                <w:sz w:val="20"/>
                <w:szCs w:val="20"/>
              </w:rPr>
            </w:pPr>
          </w:p>
        </w:tc>
        <w:tc>
          <w:tcPr>
            <w:tcW w:w="7514" w:type="dxa"/>
            <w:shd w:val="clear" w:color="auto" w:fill="auto"/>
            <w:vAlign w:val="center"/>
          </w:tcPr>
          <w:p w:rsidR="003F42D0" w:rsidRPr="003F42D0" w:rsidRDefault="003F42D0" w:rsidP="00681C24">
            <w:pPr>
              <w:rPr>
                <w:sz w:val="20"/>
                <w:szCs w:val="20"/>
              </w:rPr>
            </w:pPr>
            <w:r w:rsidRPr="003F42D0">
              <w:rPr>
                <w:sz w:val="20"/>
                <w:szCs w:val="20"/>
              </w:rPr>
              <w:t>zastosowanie mycia iniekcyjnego na obu poziomach</w:t>
            </w:r>
          </w:p>
        </w:tc>
      </w:tr>
      <w:tr w:rsidR="003F42D0" w:rsidRPr="003F42D0" w:rsidTr="00681C24">
        <w:tc>
          <w:tcPr>
            <w:tcW w:w="589" w:type="dxa"/>
            <w:vMerge w:val="restart"/>
            <w:shd w:val="clear" w:color="auto" w:fill="auto"/>
            <w:vAlign w:val="center"/>
          </w:tcPr>
          <w:p w:rsidR="003F42D0" w:rsidRPr="003F42D0" w:rsidRDefault="003F42D0" w:rsidP="00681C24">
            <w:pPr>
              <w:jc w:val="center"/>
              <w:rPr>
                <w:sz w:val="20"/>
                <w:szCs w:val="20"/>
              </w:rPr>
            </w:pPr>
            <w:r w:rsidRPr="003F42D0">
              <w:rPr>
                <w:sz w:val="20"/>
                <w:szCs w:val="20"/>
              </w:rPr>
              <w:t>4.</w:t>
            </w:r>
          </w:p>
        </w:tc>
        <w:tc>
          <w:tcPr>
            <w:tcW w:w="2070" w:type="dxa"/>
            <w:vMerge w:val="restart"/>
            <w:shd w:val="clear" w:color="auto" w:fill="auto"/>
            <w:vAlign w:val="center"/>
          </w:tcPr>
          <w:p w:rsidR="003F42D0" w:rsidRPr="003F42D0" w:rsidRDefault="003F42D0" w:rsidP="00681C24">
            <w:pPr>
              <w:rPr>
                <w:sz w:val="20"/>
                <w:szCs w:val="20"/>
              </w:rPr>
            </w:pPr>
            <w:r w:rsidRPr="003F42D0">
              <w:rPr>
                <w:sz w:val="20"/>
                <w:szCs w:val="20"/>
              </w:rPr>
              <w:t>Suszenie komorowe</w:t>
            </w:r>
          </w:p>
        </w:tc>
        <w:tc>
          <w:tcPr>
            <w:tcW w:w="7514" w:type="dxa"/>
            <w:shd w:val="clear" w:color="auto" w:fill="auto"/>
          </w:tcPr>
          <w:p w:rsidR="003F42D0" w:rsidRPr="003F42D0" w:rsidRDefault="003F42D0" w:rsidP="00681C24">
            <w:pPr>
              <w:rPr>
                <w:sz w:val="20"/>
                <w:szCs w:val="20"/>
              </w:rPr>
            </w:pPr>
            <w:r w:rsidRPr="003F42D0">
              <w:rPr>
                <w:sz w:val="20"/>
                <w:szCs w:val="20"/>
              </w:rPr>
              <w:t>funkcja biernego suszenia (suszenie pasywne)</w:t>
            </w:r>
          </w:p>
        </w:tc>
      </w:tr>
      <w:tr w:rsidR="003F42D0" w:rsidRPr="003F42D0" w:rsidTr="00681C24">
        <w:trPr>
          <w:trHeight w:val="234"/>
        </w:trPr>
        <w:tc>
          <w:tcPr>
            <w:tcW w:w="589" w:type="dxa"/>
            <w:vMerge/>
            <w:shd w:val="clear" w:color="auto" w:fill="auto"/>
            <w:vAlign w:val="center"/>
          </w:tcPr>
          <w:p w:rsidR="003F42D0" w:rsidRPr="003F42D0" w:rsidRDefault="003F42D0" w:rsidP="00681C24">
            <w:pPr>
              <w:jc w:val="center"/>
              <w:rPr>
                <w:sz w:val="20"/>
                <w:szCs w:val="20"/>
              </w:rPr>
            </w:pPr>
          </w:p>
        </w:tc>
        <w:tc>
          <w:tcPr>
            <w:tcW w:w="2070" w:type="dxa"/>
            <w:vMerge/>
            <w:shd w:val="clear" w:color="auto" w:fill="auto"/>
          </w:tcPr>
          <w:p w:rsidR="003F42D0" w:rsidRPr="003F42D0" w:rsidRDefault="003F42D0" w:rsidP="00681C24">
            <w:pPr>
              <w:rPr>
                <w:sz w:val="20"/>
                <w:szCs w:val="20"/>
              </w:rPr>
            </w:pPr>
          </w:p>
        </w:tc>
        <w:tc>
          <w:tcPr>
            <w:tcW w:w="7514" w:type="dxa"/>
            <w:shd w:val="clear" w:color="auto" w:fill="auto"/>
          </w:tcPr>
          <w:p w:rsidR="003F42D0" w:rsidRPr="003F42D0" w:rsidRDefault="003F42D0" w:rsidP="00681C24">
            <w:pPr>
              <w:rPr>
                <w:sz w:val="20"/>
                <w:szCs w:val="20"/>
              </w:rPr>
            </w:pPr>
            <w:r w:rsidRPr="003F42D0">
              <w:rPr>
                <w:sz w:val="20"/>
                <w:szCs w:val="20"/>
              </w:rPr>
              <w:t>funkcja aktywnego suszenia</w:t>
            </w:r>
          </w:p>
        </w:tc>
      </w:tr>
      <w:tr w:rsidR="003F42D0" w:rsidRPr="003F42D0" w:rsidTr="00681C24">
        <w:trPr>
          <w:trHeight w:val="234"/>
        </w:trPr>
        <w:tc>
          <w:tcPr>
            <w:tcW w:w="589" w:type="dxa"/>
            <w:vMerge/>
            <w:shd w:val="clear" w:color="auto" w:fill="auto"/>
            <w:vAlign w:val="center"/>
          </w:tcPr>
          <w:p w:rsidR="003F42D0" w:rsidRPr="003F42D0" w:rsidRDefault="003F42D0" w:rsidP="00681C24">
            <w:pPr>
              <w:jc w:val="center"/>
              <w:rPr>
                <w:sz w:val="20"/>
                <w:szCs w:val="20"/>
              </w:rPr>
            </w:pPr>
          </w:p>
        </w:tc>
        <w:tc>
          <w:tcPr>
            <w:tcW w:w="2070" w:type="dxa"/>
            <w:vMerge/>
            <w:shd w:val="clear" w:color="auto" w:fill="auto"/>
          </w:tcPr>
          <w:p w:rsidR="003F42D0" w:rsidRPr="003F42D0" w:rsidRDefault="003F42D0" w:rsidP="00681C24">
            <w:pPr>
              <w:rPr>
                <w:sz w:val="20"/>
                <w:szCs w:val="20"/>
              </w:rPr>
            </w:pPr>
          </w:p>
        </w:tc>
        <w:tc>
          <w:tcPr>
            <w:tcW w:w="7514" w:type="dxa"/>
            <w:shd w:val="clear" w:color="auto" w:fill="auto"/>
          </w:tcPr>
          <w:p w:rsidR="003F42D0" w:rsidRPr="003F42D0" w:rsidRDefault="003F42D0" w:rsidP="00681C24">
            <w:pPr>
              <w:rPr>
                <w:sz w:val="20"/>
                <w:szCs w:val="20"/>
              </w:rPr>
            </w:pPr>
            <w:r w:rsidRPr="003F42D0">
              <w:rPr>
                <w:rFonts w:eastAsia="Calibri"/>
                <w:sz w:val="20"/>
                <w:szCs w:val="20"/>
              </w:rPr>
              <w:t>wbudowany agregat suszący gorącym powietrzem z regulacją temperatury suszenia (w zakresie min. 50-95°C) wyposażona w filtr powietrza HEPA</w:t>
            </w:r>
          </w:p>
        </w:tc>
      </w:tr>
      <w:tr w:rsidR="003F42D0" w:rsidRPr="003F42D0" w:rsidTr="00681C24">
        <w:trPr>
          <w:trHeight w:val="1070"/>
        </w:trPr>
        <w:tc>
          <w:tcPr>
            <w:tcW w:w="589" w:type="dxa"/>
            <w:shd w:val="clear" w:color="auto" w:fill="auto"/>
            <w:vAlign w:val="center"/>
          </w:tcPr>
          <w:p w:rsidR="003F42D0" w:rsidRPr="003F42D0" w:rsidRDefault="003F42D0" w:rsidP="00681C24">
            <w:pPr>
              <w:jc w:val="center"/>
              <w:rPr>
                <w:sz w:val="20"/>
                <w:szCs w:val="20"/>
              </w:rPr>
            </w:pPr>
            <w:r w:rsidRPr="003F42D0">
              <w:rPr>
                <w:sz w:val="20"/>
                <w:szCs w:val="20"/>
              </w:rPr>
              <w:t>5.</w:t>
            </w:r>
          </w:p>
        </w:tc>
        <w:tc>
          <w:tcPr>
            <w:tcW w:w="2070" w:type="dxa"/>
            <w:shd w:val="clear" w:color="auto" w:fill="auto"/>
            <w:vAlign w:val="center"/>
          </w:tcPr>
          <w:p w:rsidR="003F42D0" w:rsidRPr="003F42D0" w:rsidRDefault="003F42D0" w:rsidP="00681C24">
            <w:pPr>
              <w:rPr>
                <w:sz w:val="20"/>
                <w:szCs w:val="20"/>
              </w:rPr>
            </w:pPr>
            <w:r w:rsidRPr="003F42D0">
              <w:rPr>
                <w:sz w:val="20"/>
                <w:szCs w:val="20"/>
              </w:rPr>
              <w:t>Sterowanie elektroniczne</w:t>
            </w:r>
          </w:p>
        </w:tc>
        <w:tc>
          <w:tcPr>
            <w:tcW w:w="7514" w:type="dxa"/>
            <w:shd w:val="clear" w:color="auto" w:fill="auto"/>
          </w:tcPr>
          <w:p w:rsidR="003F42D0" w:rsidRPr="003F42D0" w:rsidRDefault="003F42D0" w:rsidP="00681C24">
            <w:pPr>
              <w:rPr>
                <w:color w:val="FF0000"/>
                <w:sz w:val="20"/>
                <w:szCs w:val="20"/>
              </w:rPr>
            </w:pPr>
            <w:r w:rsidRPr="003F42D0">
              <w:rPr>
                <w:sz w:val="20"/>
                <w:szCs w:val="20"/>
              </w:rPr>
              <w:t xml:space="preserve">-  od 20 -30 fabrycznych programów </w:t>
            </w:r>
          </w:p>
          <w:p w:rsidR="003F42D0" w:rsidRPr="003F42D0" w:rsidRDefault="003F42D0" w:rsidP="00681C24">
            <w:pPr>
              <w:rPr>
                <w:sz w:val="20"/>
                <w:szCs w:val="20"/>
              </w:rPr>
            </w:pPr>
            <w:r w:rsidRPr="003F42D0">
              <w:rPr>
                <w:sz w:val="20"/>
                <w:szCs w:val="20"/>
              </w:rPr>
              <w:t>- min. 5 -7 programów pozwalających na wprowadzenie indywidualnych ustawień użytkownika</w:t>
            </w:r>
          </w:p>
          <w:p w:rsidR="003F42D0" w:rsidRPr="003F42D0" w:rsidRDefault="003F42D0" w:rsidP="00681C24">
            <w:pPr>
              <w:rPr>
                <w:sz w:val="20"/>
                <w:szCs w:val="20"/>
              </w:rPr>
            </w:pPr>
            <w:r w:rsidRPr="003F42D0">
              <w:rPr>
                <w:sz w:val="20"/>
                <w:szCs w:val="20"/>
              </w:rPr>
              <w:t>-  wyświetlacz dotykowy  </w:t>
            </w:r>
          </w:p>
        </w:tc>
      </w:tr>
      <w:tr w:rsidR="003F42D0" w:rsidRPr="003F42D0" w:rsidTr="00681C24">
        <w:trPr>
          <w:trHeight w:val="523"/>
        </w:trPr>
        <w:tc>
          <w:tcPr>
            <w:tcW w:w="589" w:type="dxa"/>
            <w:shd w:val="clear" w:color="auto" w:fill="auto"/>
            <w:vAlign w:val="center"/>
          </w:tcPr>
          <w:p w:rsidR="003F42D0" w:rsidRPr="003F42D0" w:rsidRDefault="003F42D0" w:rsidP="00681C24">
            <w:pPr>
              <w:jc w:val="center"/>
              <w:rPr>
                <w:sz w:val="20"/>
                <w:szCs w:val="20"/>
              </w:rPr>
            </w:pPr>
            <w:r w:rsidRPr="003F42D0">
              <w:rPr>
                <w:sz w:val="20"/>
                <w:szCs w:val="20"/>
              </w:rPr>
              <w:t>6.</w:t>
            </w:r>
          </w:p>
        </w:tc>
        <w:tc>
          <w:tcPr>
            <w:tcW w:w="2070" w:type="dxa"/>
            <w:shd w:val="clear" w:color="auto" w:fill="auto"/>
          </w:tcPr>
          <w:p w:rsidR="003F42D0" w:rsidRPr="003F42D0" w:rsidRDefault="003F42D0" w:rsidP="00681C24">
            <w:pPr>
              <w:rPr>
                <w:sz w:val="20"/>
                <w:szCs w:val="20"/>
              </w:rPr>
            </w:pPr>
            <w:r w:rsidRPr="003F42D0">
              <w:rPr>
                <w:sz w:val="20"/>
                <w:szCs w:val="20"/>
              </w:rPr>
              <w:t xml:space="preserve">Poziom hałasu </w:t>
            </w:r>
            <w:proofErr w:type="spellStart"/>
            <w:r w:rsidRPr="003F42D0">
              <w:rPr>
                <w:sz w:val="20"/>
                <w:szCs w:val="20"/>
              </w:rPr>
              <w:t>dB</w:t>
            </w:r>
            <w:proofErr w:type="spellEnd"/>
            <w:r w:rsidRPr="003F42D0">
              <w:rPr>
                <w:sz w:val="20"/>
                <w:szCs w:val="20"/>
              </w:rPr>
              <w:t>(A)</w:t>
            </w:r>
          </w:p>
        </w:tc>
        <w:tc>
          <w:tcPr>
            <w:tcW w:w="7514" w:type="dxa"/>
            <w:shd w:val="clear" w:color="auto" w:fill="auto"/>
            <w:vAlign w:val="center"/>
          </w:tcPr>
          <w:p w:rsidR="003F42D0" w:rsidRPr="003F42D0" w:rsidRDefault="003F42D0" w:rsidP="00681C24">
            <w:pPr>
              <w:rPr>
                <w:sz w:val="20"/>
                <w:szCs w:val="20"/>
              </w:rPr>
            </w:pPr>
            <w:r w:rsidRPr="003F42D0">
              <w:rPr>
                <w:sz w:val="20"/>
                <w:szCs w:val="20"/>
                <w:shd w:val="clear" w:color="auto" w:fill="FFFFFF"/>
              </w:rPr>
              <w:t>≤ 70</w:t>
            </w:r>
            <w:r w:rsidRPr="003F42D0">
              <w:rPr>
                <w:sz w:val="20"/>
                <w:szCs w:val="20"/>
              </w:rPr>
              <w:t>- 80</w:t>
            </w:r>
          </w:p>
        </w:tc>
      </w:tr>
      <w:tr w:rsidR="003F42D0" w:rsidRPr="003F42D0" w:rsidTr="00681C24">
        <w:trPr>
          <w:trHeight w:val="531"/>
        </w:trPr>
        <w:tc>
          <w:tcPr>
            <w:tcW w:w="589" w:type="dxa"/>
            <w:shd w:val="clear" w:color="auto" w:fill="auto"/>
            <w:vAlign w:val="center"/>
          </w:tcPr>
          <w:p w:rsidR="003F42D0" w:rsidRPr="003F42D0" w:rsidRDefault="003F42D0" w:rsidP="00681C24">
            <w:pPr>
              <w:jc w:val="center"/>
              <w:rPr>
                <w:sz w:val="20"/>
                <w:szCs w:val="20"/>
              </w:rPr>
            </w:pPr>
            <w:r w:rsidRPr="003F42D0">
              <w:rPr>
                <w:sz w:val="20"/>
                <w:szCs w:val="20"/>
              </w:rPr>
              <w:t>7.</w:t>
            </w:r>
          </w:p>
        </w:tc>
        <w:tc>
          <w:tcPr>
            <w:tcW w:w="2070" w:type="dxa"/>
            <w:shd w:val="clear" w:color="auto" w:fill="auto"/>
          </w:tcPr>
          <w:p w:rsidR="003F42D0" w:rsidRPr="003F42D0" w:rsidRDefault="003F42D0" w:rsidP="00681C24">
            <w:pPr>
              <w:rPr>
                <w:sz w:val="20"/>
                <w:szCs w:val="20"/>
              </w:rPr>
            </w:pPr>
            <w:r w:rsidRPr="003F42D0">
              <w:rPr>
                <w:sz w:val="20"/>
                <w:szCs w:val="20"/>
              </w:rPr>
              <w:t>Maksymalna moc elektryczna</w:t>
            </w:r>
          </w:p>
        </w:tc>
        <w:tc>
          <w:tcPr>
            <w:tcW w:w="7514" w:type="dxa"/>
            <w:shd w:val="clear" w:color="auto" w:fill="auto"/>
            <w:vAlign w:val="center"/>
          </w:tcPr>
          <w:p w:rsidR="003F42D0" w:rsidRPr="003F42D0" w:rsidRDefault="003F42D0" w:rsidP="00681C24">
            <w:pPr>
              <w:rPr>
                <w:sz w:val="20"/>
                <w:szCs w:val="20"/>
                <w:shd w:val="clear" w:color="auto" w:fill="FFFFFF"/>
              </w:rPr>
            </w:pPr>
            <w:r w:rsidRPr="003F42D0">
              <w:rPr>
                <w:sz w:val="20"/>
                <w:szCs w:val="20"/>
                <w:shd w:val="clear" w:color="auto" w:fill="FFFFFF"/>
              </w:rPr>
              <w:t>10,00 kW</w:t>
            </w:r>
          </w:p>
        </w:tc>
      </w:tr>
      <w:tr w:rsidR="003F42D0" w:rsidRPr="003F42D0" w:rsidTr="00681C24">
        <w:trPr>
          <w:trHeight w:val="531"/>
        </w:trPr>
        <w:tc>
          <w:tcPr>
            <w:tcW w:w="589" w:type="dxa"/>
            <w:vMerge w:val="restart"/>
            <w:shd w:val="clear" w:color="auto" w:fill="auto"/>
            <w:vAlign w:val="center"/>
          </w:tcPr>
          <w:p w:rsidR="003F42D0" w:rsidRPr="003F42D0" w:rsidRDefault="003F42D0" w:rsidP="00681C24">
            <w:pPr>
              <w:jc w:val="center"/>
              <w:rPr>
                <w:sz w:val="20"/>
                <w:szCs w:val="20"/>
              </w:rPr>
            </w:pPr>
            <w:r w:rsidRPr="003F42D0">
              <w:rPr>
                <w:sz w:val="20"/>
                <w:szCs w:val="20"/>
              </w:rPr>
              <w:t>8.</w:t>
            </w:r>
          </w:p>
        </w:tc>
        <w:tc>
          <w:tcPr>
            <w:tcW w:w="2070" w:type="dxa"/>
            <w:vMerge w:val="restart"/>
            <w:shd w:val="clear" w:color="auto" w:fill="auto"/>
            <w:vAlign w:val="center"/>
          </w:tcPr>
          <w:p w:rsidR="003F42D0" w:rsidRPr="003F42D0" w:rsidRDefault="003F42D0" w:rsidP="00681C24">
            <w:pPr>
              <w:rPr>
                <w:sz w:val="20"/>
                <w:szCs w:val="20"/>
              </w:rPr>
            </w:pPr>
            <w:r w:rsidRPr="003F42D0">
              <w:rPr>
                <w:sz w:val="20"/>
                <w:szCs w:val="20"/>
              </w:rPr>
              <w:t>Oferowane urządzenie</w:t>
            </w:r>
          </w:p>
        </w:tc>
        <w:tc>
          <w:tcPr>
            <w:tcW w:w="7514" w:type="dxa"/>
            <w:shd w:val="clear" w:color="auto" w:fill="auto"/>
          </w:tcPr>
          <w:p w:rsidR="003F42D0" w:rsidRPr="003F42D0" w:rsidRDefault="003F42D0" w:rsidP="00681C24">
            <w:pPr>
              <w:rPr>
                <w:sz w:val="20"/>
                <w:szCs w:val="20"/>
                <w:shd w:val="clear" w:color="auto" w:fill="FFFFFF"/>
              </w:rPr>
            </w:pPr>
            <w:r w:rsidRPr="003F42D0">
              <w:rPr>
                <w:sz w:val="20"/>
                <w:szCs w:val="20"/>
                <w:shd w:val="clear" w:color="auto" w:fill="FFFFFF"/>
              </w:rPr>
              <w:t>nie zawiera w swoim składzie niebezpiecznych substancji, kadmu, rtęci, ołowiu ani sześciowartościowego chromu</w:t>
            </w:r>
          </w:p>
        </w:tc>
      </w:tr>
      <w:tr w:rsidR="003F42D0" w:rsidRPr="003F42D0" w:rsidTr="00681C24">
        <w:trPr>
          <w:trHeight w:val="266"/>
        </w:trPr>
        <w:tc>
          <w:tcPr>
            <w:tcW w:w="589" w:type="dxa"/>
            <w:vMerge/>
            <w:shd w:val="clear" w:color="auto" w:fill="auto"/>
            <w:vAlign w:val="center"/>
          </w:tcPr>
          <w:p w:rsidR="003F42D0" w:rsidRPr="003F42D0" w:rsidRDefault="003F42D0" w:rsidP="00681C24">
            <w:pPr>
              <w:jc w:val="center"/>
              <w:rPr>
                <w:sz w:val="20"/>
                <w:szCs w:val="20"/>
              </w:rPr>
            </w:pPr>
          </w:p>
        </w:tc>
        <w:tc>
          <w:tcPr>
            <w:tcW w:w="2070" w:type="dxa"/>
            <w:vMerge/>
            <w:shd w:val="clear" w:color="auto" w:fill="auto"/>
          </w:tcPr>
          <w:p w:rsidR="003F42D0" w:rsidRPr="003F42D0" w:rsidRDefault="003F42D0" w:rsidP="00681C24">
            <w:pPr>
              <w:rPr>
                <w:sz w:val="20"/>
                <w:szCs w:val="20"/>
              </w:rPr>
            </w:pPr>
          </w:p>
        </w:tc>
        <w:tc>
          <w:tcPr>
            <w:tcW w:w="7514" w:type="dxa"/>
            <w:shd w:val="clear" w:color="auto" w:fill="auto"/>
          </w:tcPr>
          <w:p w:rsidR="003F42D0" w:rsidRPr="003F42D0" w:rsidRDefault="003F42D0" w:rsidP="00681C24">
            <w:pPr>
              <w:rPr>
                <w:sz w:val="20"/>
                <w:szCs w:val="20"/>
                <w:shd w:val="clear" w:color="auto" w:fill="FFFFFF"/>
              </w:rPr>
            </w:pPr>
            <w:r w:rsidRPr="003F42D0">
              <w:rPr>
                <w:sz w:val="20"/>
                <w:szCs w:val="20"/>
                <w:shd w:val="clear" w:color="auto" w:fill="FFFFFF"/>
              </w:rPr>
              <w:t>recykling 60-70% ponownego użycia</w:t>
            </w:r>
          </w:p>
        </w:tc>
      </w:tr>
      <w:tr w:rsidR="003F42D0" w:rsidRPr="003F42D0" w:rsidTr="00681C24">
        <w:trPr>
          <w:trHeight w:val="892"/>
        </w:trPr>
        <w:tc>
          <w:tcPr>
            <w:tcW w:w="589" w:type="dxa"/>
            <w:shd w:val="clear" w:color="auto" w:fill="auto"/>
            <w:vAlign w:val="center"/>
          </w:tcPr>
          <w:p w:rsidR="003F42D0" w:rsidRPr="003F42D0" w:rsidRDefault="003F42D0" w:rsidP="00681C24">
            <w:pPr>
              <w:jc w:val="center"/>
              <w:rPr>
                <w:sz w:val="20"/>
                <w:szCs w:val="20"/>
              </w:rPr>
            </w:pPr>
            <w:r w:rsidRPr="003F42D0">
              <w:rPr>
                <w:sz w:val="20"/>
                <w:szCs w:val="20"/>
              </w:rPr>
              <w:t>9.</w:t>
            </w:r>
          </w:p>
        </w:tc>
        <w:tc>
          <w:tcPr>
            <w:tcW w:w="2070" w:type="dxa"/>
            <w:shd w:val="clear" w:color="auto" w:fill="auto"/>
            <w:vAlign w:val="center"/>
          </w:tcPr>
          <w:p w:rsidR="003F42D0" w:rsidRPr="003F42D0" w:rsidRDefault="003F42D0" w:rsidP="00681C24">
            <w:pPr>
              <w:rPr>
                <w:sz w:val="20"/>
                <w:szCs w:val="20"/>
              </w:rPr>
            </w:pPr>
            <w:r w:rsidRPr="003F42D0">
              <w:rPr>
                <w:sz w:val="20"/>
                <w:szCs w:val="20"/>
              </w:rPr>
              <w:t>Wymagane deklaracje</w:t>
            </w:r>
          </w:p>
        </w:tc>
        <w:tc>
          <w:tcPr>
            <w:tcW w:w="7514" w:type="dxa"/>
            <w:shd w:val="clear" w:color="auto" w:fill="auto"/>
          </w:tcPr>
          <w:p w:rsidR="003F42D0" w:rsidRPr="003F42D0" w:rsidRDefault="003F42D0" w:rsidP="00681C24">
            <w:pPr>
              <w:rPr>
                <w:sz w:val="20"/>
                <w:szCs w:val="20"/>
                <w:shd w:val="clear" w:color="auto" w:fill="FFFFFF"/>
              </w:rPr>
            </w:pPr>
            <w:r w:rsidRPr="003F42D0">
              <w:rPr>
                <w:sz w:val="20"/>
                <w:szCs w:val="20"/>
                <w:shd w:val="clear" w:color="auto" w:fill="FFFFFF"/>
              </w:rPr>
              <w:t>- deklaracja zgodności w rozumieniu ustawy z dnia 13 kwietnia 2016 r. o systemach oceny zgodności i nadzoru rynku (</w:t>
            </w:r>
            <w:proofErr w:type="spellStart"/>
            <w:r w:rsidRPr="003F42D0">
              <w:rPr>
                <w:sz w:val="20"/>
                <w:szCs w:val="20"/>
                <w:shd w:val="clear" w:color="auto" w:fill="FFFFFF"/>
              </w:rPr>
              <w:t>t.j</w:t>
            </w:r>
            <w:proofErr w:type="spellEnd"/>
            <w:r w:rsidRPr="003F42D0">
              <w:rPr>
                <w:sz w:val="20"/>
                <w:szCs w:val="20"/>
                <w:shd w:val="clear" w:color="auto" w:fill="FFFFFF"/>
              </w:rPr>
              <w:t>. Dz. U. z 2022 r., poz. 1854 ze zm.)</w:t>
            </w:r>
          </w:p>
        </w:tc>
      </w:tr>
      <w:tr w:rsidR="003F42D0" w:rsidRPr="003F42D0" w:rsidTr="00681C24">
        <w:trPr>
          <w:trHeight w:val="502"/>
        </w:trPr>
        <w:tc>
          <w:tcPr>
            <w:tcW w:w="589" w:type="dxa"/>
            <w:shd w:val="clear" w:color="auto" w:fill="auto"/>
            <w:vAlign w:val="center"/>
          </w:tcPr>
          <w:p w:rsidR="003F42D0" w:rsidRPr="003F42D0" w:rsidRDefault="003F42D0" w:rsidP="00681C24">
            <w:pPr>
              <w:jc w:val="center"/>
              <w:rPr>
                <w:sz w:val="20"/>
                <w:szCs w:val="20"/>
              </w:rPr>
            </w:pPr>
            <w:r w:rsidRPr="003F42D0">
              <w:rPr>
                <w:sz w:val="20"/>
                <w:szCs w:val="20"/>
              </w:rPr>
              <w:t>10.</w:t>
            </w:r>
          </w:p>
        </w:tc>
        <w:tc>
          <w:tcPr>
            <w:tcW w:w="2070" w:type="dxa"/>
            <w:shd w:val="clear" w:color="auto" w:fill="auto"/>
          </w:tcPr>
          <w:p w:rsidR="003F42D0" w:rsidRPr="003F42D0" w:rsidRDefault="003F42D0" w:rsidP="00681C24">
            <w:pPr>
              <w:rPr>
                <w:sz w:val="20"/>
                <w:szCs w:val="20"/>
              </w:rPr>
            </w:pPr>
            <w:r w:rsidRPr="003F42D0">
              <w:rPr>
                <w:sz w:val="20"/>
                <w:szCs w:val="20"/>
              </w:rPr>
              <w:t>instrukcja obsługi </w:t>
            </w:r>
          </w:p>
        </w:tc>
        <w:tc>
          <w:tcPr>
            <w:tcW w:w="7514" w:type="dxa"/>
            <w:shd w:val="clear" w:color="auto" w:fill="auto"/>
          </w:tcPr>
          <w:p w:rsidR="003F42D0" w:rsidRPr="003F42D0" w:rsidRDefault="003F42D0" w:rsidP="00681C24">
            <w:pPr>
              <w:rPr>
                <w:sz w:val="20"/>
                <w:szCs w:val="20"/>
                <w:shd w:val="clear" w:color="auto" w:fill="FFFFFF"/>
              </w:rPr>
            </w:pPr>
            <w:r w:rsidRPr="003F42D0">
              <w:rPr>
                <w:sz w:val="20"/>
                <w:szCs w:val="20"/>
                <w:shd w:val="clear" w:color="auto" w:fill="FFFFFF"/>
              </w:rPr>
              <w:t>w języku polskim w formie drukowanej oraz w formie elektronicznej w formacie pdf lub .</w:t>
            </w:r>
            <w:proofErr w:type="spellStart"/>
            <w:r w:rsidRPr="003F42D0">
              <w:rPr>
                <w:sz w:val="20"/>
                <w:szCs w:val="20"/>
                <w:shd w:val="clear" w:color="auto" w:fill="FFFFFF"/>
              </w:rPr>
              <w:t>doc</w:t>
            </w:r>
            <w:proofErr w:type="spellEnd"/>
            <w:r w:rsidRPr="003F42D0">
              <w:rPr>
                <w:sz w:val="20"/>
                <w:szCs w:val="20"/>
                <w:shd w:val="clear" w:color="auto" w:fill="FFFFFF"/>
              </w:rPr>
              <w:t xml:space="preserve"> (MS Word).</w:t>
            </w:r>
          </w:p>
        </w:tc>
      </w:tr>
      <w:tr w:rsidR="003F42D0" w:rsidRPr="003F42D0" w:rsidTr="00681C24">
        <w:trPr>
          <w:trHeight w:val="551"/>
        </w:trPr>
        <w:tc>
          <w:tcPr>
            <w:tcW w:w="589" w:type="dxa"/>
            <w:shd w:val="clear" w:color="auto" w:fill="auto"/>
            <w:vAlign w:val="center"/>
          </w:tcPr>
          <w:p w:rsidR="003F42D0" w:rsidRPr="003F42D0" w:rsidRDefault="003F42D0" w:rsidP="00681C24">
            <w:pPr>
              <w:jc w:val="center"/>
              <w:rPr>
                <w:sz w:val="20"/>
                <w:szCs w:val="20"/>
              </w:rPr>
            </w:pPr>
            <w:r w:rsidRPr="003F42D0">
              <w:rPr>
                <w:sz w:val="20"/>
                <w:szCs w:val="20"/>
              </w:rPr>
              <w:t xml:space="preserve">11. </w:t>
            </w:r>
          </w:p>
        </w:tc>
        <w:tc>
          <w:tcPr>
            <w:tcW w:w="2070" w:type="dxa"/>
            <w:shd w:val="clear" w:color="auto" w:fill="auto"/>
          </w:tcPr>
          <w:p w:rsidR="003F42D0" w:rsidRPr="003F42D0" w:rsidRDefault="003F42D0" w:rsidP="00681C24">
            <w:pPr>
              <w:rPr>
                <w:sz w:val="20"/>
                <w:szCs w:val="20"/>
              </w:rPr>
            </w:pPr>
            <w:r w:rsidRPr="003F42D0">
              <w:rPr>
                <w:sz w:val="20"/>
                <w:szCs w:val="20"/>
              </w:rPr>
              <w:t>Akcesoria do zmywarki</w:t>
            </w:r>
          </w:p>
        </w:tc>
        <w:tc>
          <w:tcPr>
            <w:tcW w:w="7514" w:type="dxa"/>
            <w:shd w:val="clear" w:color="auto" w:fill="auto"/>
          </w:tcPr>
          <w:p w:rsidR="003F42D0" w:rsidRPr="003F42D0" w:rsidRDefault="003F42D0" w:rsidP="00681C24">
            <w:pPr>
              <w:rPr>
                <w:sz w:val="20"/>
                <w:szCs w:val="20"/>
                <w:shd w:val="clear" w:color="auto" w:fill="FFFFFF"/>
              </w:rPr>
            </w:pPr>
            <w:r w:rsidRPr="003F42D0">
              <w:rPr>
                <w:sz w:val="20"/>
                <w:szCs w:val="20"/>
                <w:shd w:val="clear" w:color="auto" w:fill="FFFFFF"/>
              </w:rPr>
              <w:t xml:space="preserve">-Kosz dolny </w:t>
            </w:r>
          </w:p>
          <w:p w:rsidR="003F42D0" w:rsidRPr="003F42D0" w:rsidRDefault="003F42D0" w:rsidP="00681C24">
            <w:pPr>
              <w:rPr>
                <w:sz w:val="20"/>
                <w:szCs w:val="20"/>
                <w:shd w:val="clear" w:color="auto" w:fill="FFFFFF"/>
              </w:rPr>
            </w:pPr>
            <w:r w:rsidRPr="003F42D0">
              <w:rPr>
                <w:sz w:val="20"/>
                <w:szCs w:val="20"/>
                <w:shd w:val="clear" w:color="auto" w:fill="FFFFFF"/>
              </w:rPr>
              <w:t>-Kosz górny</w:t>
            </w:r>
          </w:p>
          <w:p w:rsidR="003F42D0" w:rsidRPr="003F42D0" w:rsidRDefault="003F42D0" w:rsidP="00681C24">
            <w:pPr>
              <w:rPr>
                <w:sz w:val="20"/>
                <w:szCs w:val="20"/>
                <w:shd w:val="clear" w:color="auto" w:fill="FFFFFF"/>
              </w:rPr>
            </w:pPr>
            <w:r w:rsidRPr="003F42D0">
              <w:rPr>
                <w:sz w:val="20"/>
                <w:szCs w:val="20"/>
                <w:shd w:val="clear" w:color="auto" w:fill="FFFFFF"/>
              </w:rPr>
              <w:t>- Moduł iniekcyjny</w:t>
            </w:r>
          </w:p>
          <w:p w:rsidR="003F42D0" w:rsidRPr="003F42D0" w:rsidRDefault="003F42D0" w:rsidP="00681C24">
            <w:pPr>
              <w:rPr>
                <w:sz w:val="20"/>
                <w:szCs w:val="20"/>
                <w:shd w:val="clear" w:color="auto" w:fill="FFFFFF"/>
              </w:rPr>
            </w:pPr>
            <w:r w:rsidRPr="003F42D0">
              <w:rPr>
                <w:sz w:val="20"/>
                <w:szCs w:val="20"/>
                <w:shd w:val="clear" w:color="auto" w:fill="FFFFFF"/>
              </w:rPr>
              <w:t>- moduł do mycia pipet</w:t>
            </w:r>
          </w:p>
          <w:p w:rsidR="003F42D0" w:rsidRPr="003F42D0" w:rsidRDefault="003F42D0" w:rsidP="00681C24">
            <w:pPr>
              <w:rPr>
                <w:bCs/>
                <w:sz w:val="20"/>
                <w:szCs w:val="20"/>
                <w:shd w:val="clear" w:color="auto" w:fill="FFFFFF"/>
              </w:rPr>
            </w:pPr>
            <w:r w:rsidRPr="003F42D0">
              <w:rPr>
                <w:b/>
                <w:bCs/>
                <w:sz w:val="20"/>
                <w:szCs w:val="20"/>
                <w:shd w:val="clear" w:color="auto" w:fill="FFFFFF"/>
              </w:rPr>
              <w:t xml:space="preserve">- </w:t>
            </w:r>
            <w:r w:rsidRPr="003F42D0">
              <w:rPr>
                <w:bCs/>
                <w:sz w:val="20"/>
                <w:szCs w:val="20"/>
                <w:shd w:val="clear" w:color="auto" w:fill="FFFFFF"/>
              </w:rPr>
              <w:t>wkład 1/4 do mycia probówek (12 x 105 mm, 20 x 105 mm)</w:t>
            </w:r>
          </w:p>
          <w:p w:rsidR="003F42D0" w:rsidRPr="003F42D0" w:rsidRDefault="003F42D0" w:rsidP="00681C24">
            <w:pPr>
              <w:rPr>
                <w:sz w:val="20"/>
                <w:szCs w:val="20"/>
                <w:shd w:val="clear" w:color="auto" w:fill="FFFFFF"/>
              </w:rPr>
            </w:pPr>
            <w:r w:rsidRPr="003F42D0">
              <w:rPr>
                <w:bCs/>
                <w:sz w:val="20"/>
                <w:szCs w:val="20"/>
                <w:shd w:val="clear" w:color="auto" w:fill="FFFFFF"/>
              </w:rPr>
              <w:t>- ramka stabilizująca</w:t>
            </w:r>
          </w:p>
        </w:tc>
      </w:tr>
      <w:tr w:rsidR="003F42D0" w:rsidRPr="003F42D0" w:rsidTr="00681C24">
        <w:trPr>
          <w:trHeight w:val="697"/>
        </w:trPr>
        <w:tc>
          <w:tcPr>
            <w:tcW w:w="589" w:type="dxa"/>
            <w:shd w:val="clear" w:color="auto" w:fill="auto"/>
            <w:vAlign w:val="center"/>
          </w:tcPr>
          <w:p w:rsidR="003F42D0" w:rsidRPr="003F42D0" w:rsidRDefault="003F42D0" w:rsidP="00681C24">
            <w:pPr>
              <w:jc w:val="center"/>
              <w:rPr>
                <w:sz w:val="20"/>
                <w:szCs w:val="20"/>
              </w:rPr>
            </w:pPr>
            <w:r w:rsidRPr="003F42D0">
              <w:rPr>
                <w:sz w:val="20"/>
                <w:szCs w:val="20"/>
              </w:rPr>
              <w:t>12.</w:t>
            </w:r>
          </w:p>
        </w:tc>
        <w:tc>
          <w:tcPr>
            <w:tcW w:w="2070" w:type="dxa"/>
            <w:shd w:val="clear" w:color="auto" w:fill="auto"/>
            <w:vAlign w:val="center"/>
          </w:tcPr>
          <w:p w:rsidR="003F42D0" w:rsidRPr="003F42D0" w:rsidRDefault="003F42D0" w:rsidP="00681C24">
            <w:pPr>
              <w:rPr>
                <w:sz w:val="20"/>
                <w:szCs w:val="20"/>
              </w:rPr>
            </w:pPr>
            <w:r w:rsidRPr="003F42D0">
              <w:rPr>
                <w:sz w:val="20"/>
                <w:szCs w:val="20"/>
              </w:rPr>
              <w:t>inne</w:t>
            </w:r>
          </w:p>
        </w:tc>
        <w:tc>
          <w:tcPr>
            <w:tcW w:w="7514" w:type="dxa"/>
            <w:shd w:val="clear" w:color="auto" w:fill="auto"/>
          </w:tcPr>
          <w:p w:rsidR="003F42D0" w:rsidRPr="003F42D0" w:rsidRDefault="003F42D0" w:rsidP="00681C24">
            <w:pPr>
              <w:rPr>
                <w:sz w:val="20"/>
                <w:szCs w:val="20"/>
                <w:shd w:val="clear" w:color="auto" w:fill="FFFFFF"/>
              </w:rPr>
            </w:pPr>
            <w:r w:rsidRPr="003F42D0">
              <w:rPr>
                <w:sz w:val="20"/>
                <w:szCs w:val="20"/>
                <w:shd w:val="clear" w:color="auto" w:fill="FFFFFF"/>
              </w:rPr>
              <w:t>- dostawa</w:t>
            </w:r>
          </w:p>
          <w:p w:rsidR="003F42D0" w:rsidRPr="003F42D0" w:rsidRDefault="003F42D0" w:rsidP="00681C24">
            <w:pPr>
              <w:rPr>
                <w:sz w:val="20"/>
                <w:szCs w:val="20"/>
                <w:shd w:val="clear" w:color="auto" w:fill="FFFFFF"/>
              </w:rPr>
            </w:pPr>
            <w:r w:rsidRPr="003F42D0">
              <w:rPr>
                <w:sz w:val="20"/>
                <w:szCs w:val="20"/>
                <w:shd w:val="clear" w:color="auto" w:fill="FFFFFF"/>
              </w:rPr>
              <w:t>- gwarancja 24 miesiące,</w:t>
            </w:r>
          </w:p>
          <w:p w:rsidR="003F42D0" w:rsidRPr="003F42D0" w:rsidRDefault="003F42D0" w:rsidP="00681C24">
            <w:pPr>
              <w:rPr>
                <w:color w:val="FF0000"/>
                <w:sz w:val="20"/>
                <w:szCs w:val="20"/>
                <w:shd w:val="clear" w:color="auto" w:fill="FFFFFF"/>
              </w:rPr>
            </w:pPr>
            <w:r w:rsidRPr="003F42D0">
              <w:rPr>
                <w:sz w:val="20"/>
                <w:szCs w:val="20"/>
                <w:shd w:val="clear" w:color="auto" w:fill="FFFFFF"/>
              </w:rPr>
              <w:t>- pierwsze uruchomienie wraz ze szkoleniem – 2 osoby</w:t>
            </w:r>
            <w:r w:rsidRPr="003F42D0">
              <w:rPr>
                <w:color w:val="FF0000"/>
                <w:sz w:val="20"/>
                <w:szCs w:val="20"/>
                <w:shd w:val="clear" w:color="auto" w:fill="FFFFFF"/>
              </w:rPr>
              <w:t xml:space="preserve"> </w:t>
            </w:r>
          </w:p>
          <w:p w:rsidR="003F42D0" w:rsidRPr="003F42D0" w:rsidRDefault="003F42D0" w:rsidP="00681C24">
            <w:pPr>
              <w:rPr>
                <w:sz w:val="20"/>
                <w:szCs w:val="20"/>
                <w:shd w:val="clear" w:color="auto" w:fill="FFFFFF"/>
              </w:rPr>
            </w:pPr>
            <w:r w:rsidRPr="003F42D0">
              <w:rPr>
                <w:sz w:val="20"/>
                <w:szCs w:val="20"/>
                <w:shd w:val="clear" w:color="auto" w:fill="FFFFFF"/>
              </w:rPr>
              <w:t>- 1-2 zestawy detergentów startowych.</w:t>
            </w:r>
          </w:p>
        </w:tc>
      </w:tr>
    </w:tbl>
    <w:p w:rsidR="003F42D0" w:rsidRDefault="003F42D0" w:rsidP="00A11E58">
      <w:pPr>
        <w:spacing w:after="182" w:line="360" w:lineRule="auto"/>
        <w:ind w:left="-5"/>
        <w:rPr>
          <w:b/>
          <w:sz w:val="22"/>
        </w:rPr>
      </w:pPr>
    </w:p>
    <w:p w:rsidR="003F42D0" w:rsidRDefault="003F42D0" w:rsidP="00A11E58">
      <w:pPr>
        <w:spacing w:after="182" w:line="360" w:lineRule="auto"/>
        <w:ind w:left="-5"/>
        <w:rPr>
          <w:b/>
          <w:sz w:val="22"/>
        </w:rPr>
      </w:pPr>
    </w:p>
    <w:p w:rsidR="003F42D0" w:rsidRPr="00F40C79" w:rsidRDefault="003F42D0" w:rsidP="00A11E58">
      <w:pPr>
        <w:spacing w:after="182" w:line="360" w:lineRule="auto"/>
        <w:ind w:left="-5"/>
        <w:rPr>
          <w:b/>
          <w:sz w:val="22"/>
        </w:rPr>
      </w:pPr>
    </w:p>
    <w:p w:rsidR="004D2492" w:rsidRPr="004D2492" w:rsidRDefault="004D2492" w:rsidP="004D2492">
      <w:pPr>
        <w:spacing w:after="182" w:line="360" w:lineRule="auto"/>
        <w:ind w:left="-5"/>
        <w:rPr>
          <w:b/>
          <w:sz w:val="22"/>
        </w:rPr>
      </w:pPr>
      <w:r>
        <w:rPr>
          <w:b/>
          <w:sz w:val="22"/>
        </w:rPr>
        <w:t>ZADANIE NR 2</w:t>
      </w:r>
    </w:p>
    <w:p w:rsidR="0051360F" w:rsidRDefault="003F42D0" w:rsidP="003F42D0">
      <w:pPr>
        <w:pStyle w:val="Akapitzlist"/>
        <w:spacing w:after="3" w:line="355" w:lineRule="auto"/>
        <w:ind w:left="403" w:firstLine="0"/>
        <w:rPr>
          <w:sz w:val="26"/>
        </w:rPr>
      </w:pPr>
      <w:proofErr w:type="spellStart"/>
      <w:r>
        <w:rPr>
          <w:sz w:val="26"/>
        </w:rPr>
        <w:t>pH</w:t>
      </w:r>
      <w:proofErr w:type="spellEnd"/>
      <w:r>
        <w:rPr>
          <w:sz w:val="26"/>
        </w:rPr>
        <w:t>- glebowy – 2 szt.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3F42D0" w:rsidRPr="00B35B2B" w:rsidTr="00681C24">
        <w:tc>
          <w:tcPr>
            <w:tcW w:w="9498" w:type="dxa"/>
            <w:shd w:val="clear" w:color="auto" w:fill="auto"/>
            <w:vAlign w:val="center"/>
          </w:tcPr>
          <w:p w:rsidR="003F42D0" w:rsidRPr="00B35B2B" w:rsidRDefault="003F42D0" w:rsidP="00681C24">
            <w:pPr>
              <w:jc w:val="center"/>
              <w:rPr>
                <w:rFonts w:ascii="Arial" w:hAnsi="Arial" w:cs="Arial"/>
                <w:b/>
                <w:bCs/>
                <w:sz w:val="20"/>
                <w:szCs w:val="20"/>
              </w:rPr>
            </w:pPr>
            <w:r w:rsidRPr="00B35B2B">
              <w:rPr>
                <w:rFonts w:ascii="Arial" w:hAnsi="Arial" w:cs="Arial"/>
                <w:b/>
                <w:bCs/>
                <w:sz w:val="20"/>
                <w:szCs w:val="20"/>
              </w:rPr>
              <w:t>Opis wymaganych parametrów technicznych</w:t>
            </w:r>
          </w:p>
        </w:tc>
      </w:tr>
      <w:tr w:rsidR="003F42D0" w:rsidRPr="005733C6" w:rsidTr="00681C24">
        <w:tc>
          <w:tcPr>
            <w:tcW w:w="9498" w:type="dxa"/>
            <w:shd w:val="clear" w:color="auto" w:fill="auto"/>
          </w:tcPr>
          <w:p w:rsidR="003F42D0" w:rsidRPr="005733C6" w:rsidRDefault="003F42D0" w:rsidP="00681C24">
            <w:proofErr w:type="spellStart"/>
            <w:r w:rsidRPr="005733C6">
              <w:t>pHmetr</w:t>
            </w:r>
            <w:proofErr w:type="spellEnd"/>
            <w:r w:rsidRPr="005733C6">
              <w:t xml:space="preserve"> stacjonarny elektroniczny</w:t>
            </w:r>
          </w:p>
        </w:tc>
      </w:tr>
      <w:tr w:rsidR="003F42D0" w:rsidRPr="005733C6" w:rsidTr="00681C24">
        <w:tc>
          <w:tcPr>
            <w:tcW w:w="9498" w:type="dxa"/>
            <w:shd w:val="clear" w:color="auto" w:fill="auto"/>
          </w:tcPr>
          <w:p w:rsidR="003F42D0" w:rsidRPr="005733C6" w:rsidRDefault="003F42D0" w:rsidP="00681C24">
            <w:r w:rsidRPr="005733C6">
              <w:t>max zakres pomiarowy: </w:t>
            </w:r>
            <w:r w:rsidRPr="005733C6">
              <w:rPr>
                <w:bCs/>
              </w:rPr>
              <w:t xml:space="preserve">-2,00 do 16,00 </w:t>
            </w:r>
            <w:proofErr w:type="spellStart"/>
            <w:r w:rsidRPr="005733C6">
              <w:rPr>
                <w:bCs/>
              </w:rPr>
              <w:t>pH</w:t>
            </w:r>
            <w:proofErr w:type="spellEnd"/>
          </w:p>
        </w:tc>
      </w:tr>
      <w:tr w:rsidR="003F42D0" w:rsidRPr="005733C6" w:rsidTr="00681C24">
        <w:tc>
          <w:tcPr>
            <w:tcW w:w="9498" w:type="dxa"/>
            <w:shd w:val="clear" w:color="auto" w:fill="auto"/>
          </w:tcPr>
          <w:p w:rsidR="003F42D0" w:rsidRPr="005733C6" w:rsidRDefault="003F42D0" w:rsidP="00681C24">
            <w:r w:rsidRPr="005733C6">
              <w:t xml:space="preserve">bufory </w:t>
            </w:r>
            <w:proofErr w:type="spellStart"/>
            <w:r w:rsidRPr="005733C6">
              <w:t>p</w:t>
            </w:r>
            <w:r>
              <w:t>H</w:t>
            </w:r>
            <w:proofErr w:type="spellEnd"/>
          </w:p>
        </w:tc>
      </w:tr>
      <w:tr w:rsidR="003F42D0" w:rsidRPr="005733C6" w:rsidTr="00681C24">
        <w:tc>
          <w:tcPr>
            <w:tcW w:w="9498" w:type="dxa"/>
            <w:shd w:val="clear" w:color="auto" w:fill="auto"/>
          </w:tcPr>
          <w:p w:rsidR="003F42D0" w:rsidRPr="005733C6" w:rsidRDefault="003F42D0" w:rsidP="00681C24">
            <w:r w:rsidRPr="005733C6">
              <w:t>czujnik temperatury</w:t>
            </w:r>
          </w:p>
        </w:tc>
      </w:tr>
      <w:tr w:rsidR="003F42D0" w:rsidRPr="005733C6" w:rsidTr="00681C24">
        <w:trPr>
          <w:trHeight w:val="124"/>
        </w:trPr>
        <w:tc>
          <w:tcPr>
            <w:tcW w:w="9498" w:type="dxa"/>
            <w:shd w:val="clear" w:color="auto" w:fill="auto"/>
          </w:tcPr>
          <w:p w:rsidR="003F42D0" w:rsidRPr="005733C6" w:rsidRDefault="003F42D0" w:rsidP="00681C24">
            <w:r w:rsidRPr="005733C6">
              <w:t>dokładność pomiaru</w:t>
            </w:r>
            <w:r>
              <w:t xml:space="preserve">: </w:t>
            </w:r>
            <w:r w:rsidRPr="00F936D4">
              <w:t>0,01pH</w:t>
            </w:r>
          </w:p>
        </w:tc>
      </w:tr>
      <w:tr w:rsidR="003F42D0" w:rsidRPr="005733C6" w:rsidTr="00681C24">
        <w:trPr>
          <w:trHeight w:val="255"/>
        </w:trPr>
        <w:tc>
          <w:tcPr>
            <w:tcW w:w="9498" w:type="dxa"/>
            <w:shd w:val="clear" w:color="auto" w:fill="auto"/>
          </w:tcPr>
          <w:p w:rsidR="003F42D0" w:rsidRPr="005733C6" w:rsidRDefault="003F42D0" w:rsidP="00681C24">
            <w:r w:rsidRPr="005733C6">
              <w:t>wyposażenie:</w:t>
            </w:r>
            <w:r w:rsidRPr="005733C6">
              <w:tab/>
              <w:t>instrukcja obsługi, ramię do elektrody</w:t>
            </w:r>
            <w:r>
              <w:t xml:space="preserve"> wbudowane do urządzenia</w:t>
            </w:r>
            <w:r w:rsidRPr="005733C6">
              <w:t>, elektroda</w:t>
            </w:r>
          </w:p>
        </w:tc>
      </w:tr>
      <w:tr w:rsidR="003F42D0" w:rsidRPr="005733C6" w:rsidTr="00681C24">
        <w:trPr>
          <w:trHeight w:val="246"/>
        </w:trPr>
        <w:tc>
          <w:tcPr>
            <w:tcW w:w="9498" w:type="dxa"/>
            <w:shd w:val="clear" w:color="auto" w:fill="auto"/>
          </w:tcPr>
          <w:p w:rsidR="003F42D0" w:rsidRPr="005733C6" w:rsidRDefault="003F42D0" w:rsidP="00681C24">
            <w:r w:rsidRPr="005733C6">
              <w:t>Zastosowanie: próbki roztworów gleby</w:t>
            </w:r>
          </w:p>
        </w:tc>
      </w:tr>
      <w:tr w:rsidR="003F42D0" w:rsidRPr="005733C6" w:rsidTr="00681C24">
        <w:trPr>
          <w:trHeight w:val="246"/>
        </w:trPr>
        <w:tc>
          <w:tcPr>
            <w:tcW w:w="9498" w:type="dxa"/>
            <w:shd w:val="clear" w:color="auto" w:fill="auto"/>
          </w:tcPr>
          <w:p w:rsidR="003F42D0" w:rsidRPr="005733C6" w:rsidRDefault="003F42D0" w:rsidP="00681C24">
            <w:r w:rsidRPr="00F936D4">
              <w:t>wyświetlacz:</w:t>
            </w:r>
            <w:r w:rsidRPr="00F936D4">
              <w:tab/>
              <w:t>LCD</w:t>
            </w:r>
          </w:p>
        </w:tc>
      </w:tr>
      <w:tr w:rsidR="003F42D0" w:rsidRPr="00F936D4" w:rsidTr="00681C24">
        <w:trPr>
          <w:trHeight w:val="246"/>
        </w:trPr>
        <w:tc>
          <w:tcPr>
            <w:tcW w:w="9498" w:type="dxa"/>
            <w:shd w:val="clear" w:color="auto" w:fill="auto"/>
          </w:tcPr>
          <w:p w:rsidR="003F42D0" w:rsidRPr="00F936D4" w:rsidRDefault="003F42D0" w:rsidP="00681C24">
            <w:r>
              <w:t xml:space="preserve">Zasilacz sieciowy: </w:t>
            </w:r>
            <w:r w:rsidRPr="00F936D4">
              <w:t>zasilacz zew</w:t>
            </w:r>
            <w:r>
              <w:t>nętrzny</w:t>
            </w:r>
          </w:p>
        </w:tc>
      </w:tr>
      <w:tr w:rsidR="003F42D0" w:rsidTr="00681C24">
        <w:trPr>
          <w:trHeight w:val="246"/>
        </w:trPr>
        <w:tc>
          <w:tcPr>
            <w:tcW w:w="9498" w:type="dxa"/>
            <w:shd w:val="clear" w:color="auto" w:fill="auto"/>
          </w:tcPr>
          <w:p w:rsidR="003F42D0" w:rsidRDefault="003F42D0" w:rsidP="00681C24">
            <w:r>
              <w:t xml:space="preserve">Gwarancja: </w:t>
            </w:r>
            <w:r w:rsidRPr="00F936D4">
              <w:t>12 miesięcy na mierniki</w:t>
            </w:r>
          </w:p>
        </w:tc>
      </w:tr>
      <w:tr w:rsidR="003F42D0" w:rsidTr="00681C24">
        <w:trPr>
          <w:trHeight w:val="246"/>
        </w:trPr>
        <w:tc>
          <w:tcPr>
            <w:tcW w:w="9498" w:type="dxa"/>
            <w:shd w:val="clear" w:color="auto" w:fill="auto"/>
          </w:tcPr>
          <w:p w:rsidR="003F42D0" w:rsidRDefault="003F42D0" w:rsidP="00681C24">
            <w:r w:rsidRPr="00F936D4">
              <w:t>język menu</w:t>
            </w:r>
            <w:r>
              <w:t xml:space="preserve"> POLSKI</w:t>
            </w:r>
          </w:p>
        </w:tc>
      </w:tr>
      <w:tr w:rsidR="003F42D0" w:rsidRPr="00F936D4" w:rsidTr="00681C24">
        <w:trPr>
          <w:trHeight w:val="246"/>
        </w:trPr>
        <w:tc>
          <w:tcPr>
            <w:tcW w:w="9498" w:type="dxa"/>
            <w:shd w:val="clear" w:color="auto" w:fill="auto"/>
          </w:tcPr>
          <w:p w:rsidR="003F42D0" w:rsidRPr="00F936D4" w:rsidRDefault="003F42D0" w:rsidP="00681C24">
            <w:r w:rsidRPr="00F936D4">
              <w:t>masa własna:</w:t>
            </w:r>
            <w:r w:rsidRPr="00F936D4">
              <w:tab/>
            </w:r>
            <w:r>
              <w:t xml:space="preserve">max 1 </w:t>
            </w:r>
            <w:r w:rsidRPr="00F936D4">
              <w:t>kg</w:t>
            </w:r>
          </w:p>
        </w:tc>
      </w:tr>
    </w:tbl>
    <w:p w:rsidR="003F42D0" w:rsidRPr="004D2492" w:rsidRDefault="003F42D0" w:rsidP="003F42D0">
      <w:pPr>
        <w:pStyle w:val="Akapitzlist"/>
        <w:spacing w:after="3" w:line="355" w:lineRule="auto"/>
        <w:ind w:left="403" w:firstLine="0"/>
      </w:pPr>
    </w:p>
    <w:p w:rsidR="0051360F" w:rsidRDefault="0051360F" w:rsidP="00A11E58">
      <w:pPr>
        <w:spacing w:after="182" w:line="360" w:lineRule="auto"/>
        <w:ind w:left="-5"/>
        <w:rPr>
          <w:sz w:val="22"/>
        </w:rPr>
      </w:pPr>
    </w:p>
    <w:p w:rsidR="0051360F" w:rsidRPr="00F40C79" w:rsidRDefault="00905759" w:rsidP="00A11E58">
      <w:pPr>
        <w:spacing w:after="182" w:line="360" w:lineRule="auto"/>
        <w:ind w:left="-5"/>
        <w:rPr>
          <w:b/>
          <w:sz w:val="22"/>
        </w:rPr>
      </w:pPr>
      <w:r>
        <w:rPr>
          <w:b/>
          <w:sz w:val="22"/>
        </w:rPr>
        <w:t>ZADANIE NR 3</w:t>
      </w:r>
    </w:p>
    <w:p w:rsidR="0051360F" w:rsidRDefault="003F42D0" w:rsidP="0051360F">
      <w:pPr>
        <w:spacing w:after="306"/>
        <w:ind w:left="86"/>
      </w:pPr>
      <w:r>
        <w:t>Waga laboratoryjna analityczna – 1 szt.</w:t>
      </w:r>
    </w:p>
    <w:p w:rsidR="003F42D0" w:rsidRPr="00A96BB8" w:rsidRDefault="003F42D0" w:rsidP="003F42D0">
      <w:pPr>
        <w:jc w:val="center"/>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9498"/>
      </w:tblGrid>
      <w:tr w:rsidR="003F42D0" w:rsidRPr="00B35B2B" w:rsidTr="00681C24">
        <w:tc>
          <w:tcPr>
            <w:tcW w:w="675" w:type="dxa"/>
            <w:shd w:val="clear" w:color="auto" w:fill="auto"/>
            <w:vAlign w:val="center"/>
          </w:tcPr>
          <w:p w:rsidR="003F42D0" w:rsidRPr="00B35B2B" w:rsidRDefault="003F42D0" w:rsidP="00681C24">
            <w:pPr>
              <w:jc w:val="center"/>
              <w:rPr>
                <w:rFonts w:ascii="Arial" w:hAnsi="Arial" w:cs="Arial"/>
                <w:b/>
                <w:bCs/>
                <w:sz w:val="20"/>
                <w:szCs w:val="20"/>
              </w:rPr>
            </w:pPr>
            <w:r w:rsidRPr="00B35B2B">
              <w:rPr>
                <w:rFonts w:ascii="Arial" w:hAnsi="Arial" w:cs="Arial"/>
                <w:b/>
                <w:bCs/>
                <w:sz w:val="20"/>
                <w:szCs w:val="20"/>
              </w:rPr>
              <w:t>Lp.</w:t>
            </w:r>
          </w:p>
        </w:tc>
        <w:tc>
          <w:tcPr>
            <w:tcW w:w="9498" w:type="dxa"/>
            <w:shd w:val="clear" w:color="auto" w:fill="auto"/>
            <w:vAlign w:val="center"/>
          </w:tcPr>
          <w:p w:rsidR="003F42D0" w:rsidRPr="00B35B2B" w:rsidRDefault="003F42D0" w:rsidP="00681C24">
            <w:pPr>
              <w:jc w:val="center"/>
              <w:rPr>
                <w:rFonts w:ascii="Arial" w:hAnsi="Arial" w:cs="Arial"/>
                <w:b/>
                <w:bCs/>
                <w:sz w:val="20"/>
                <w:szCs w:val="20"/>
              </w:rPr>
            </w:pPr>
            <w:r w:rsidRPr="00B35B2B">
              <w:rPr>
                <w:rFonts w:ascii="Arial" w:hAnsi="Arial" w:cs="Arial"/>
                <w:b/>
                <w:bCs/>
                <w:sz w:val="20"/>
                <w:szCs w:val="20"/>
              </w:rPr>
              <w:t>Opis wymaganych parametrów technicznych</w:t>
            </w:r>
          </w:p>
        </w:tc>
      </w:tr>
      <w:tr w:rsidR="003F42D0" w:rsidRPr="00B35B2B" w:rsidTr="00681C24">
        <w:tc>
          <w:tcPr>
            <w:tcW w:w="675" w:type="dxa"/>
            <w:shd w:val="clear" w:color="auto" w:fill="auto"/>
            <w:vAlign w:val="center"/>
          </w:tcPr>
          <w:p w:rsidR="003F42D0" w:rsidRPr="003A529B" w:rsidRDefault="003F42D0" w:rsidP="00681C24">
            <w:pPr>
              <w:jc w:val="center"/>
            </w:pPr>
            <w:r w:rsidRPr="003A529B">
              <w:t>1.</w:t>
            </w:r>
          </w:p>
        </w:tc>
        <w:tc>
          <w:tcPr>
            <w:tcW w:w="9498" w:type="dxa"/>
            <w:shd w:val="clear" w:color="auto" w:fill="auto"/>
          </w:tcPr>
          <w:p w:rsidR="003F42D0" w:rsidRPr="00C82D99" w:rsidRDefault="003F42D0" w:rsidP="00681C24">
            <w:r w:rsidRPr="00C82D99">
              <w:t xml:space="preserve">Maks. obciążenie </w:t>
            </w:r>
            <w:r>
              <w:t xml:space="preserve">                                                     300- </w:t>
            </w:r>
            <w:r w:rsidRPr="00C82D99">
              <w:t>320 g</w:t>
            </w:r>
          </w:p>
        </w:tc>
      </w:tr>
      <w:tr w:rsidR="003F42D0" w:rsidRPr="00B35B2B" w:rsidTr="00681C24">
        <w:tc>
          <w:tcPr>
            <w:tcW w:w="675" w:type="dxa"/>
            <w:shd w:val="clear" w:color="auto" w:fill="auto"/>
            <w:vAlign w:val="center"/>
          </w:tcPr>
          <w:p w:rsidR="003F42D0" w:rsidRPr="003A529B" w:rsidRDefault="003F42D0" w:rsidP="00681C24">
            <w:pPr>
              <w:jc w:val="center"/>
            </w:pPr>
            <w:r w:rsidRPr="003A529B">
              <w:t>2.</w:t>
            </w:r>
          </w:p>
        </w:tc>
        <w:tc>
          <w:tcPr>
            <w:tcW w:w="9498" w:type="dxa"/>
            <w:shd w:val="clear" w:color="auto" w:fill="auto"/>
          </w:tcPr>
          <w:p w:rsidR="003F42D0" w:rsidRPr="00C82D99" w:rsidRDefault="003F42D0" w:rsidP="00681C24">
            <w:r w:rsidRPr="00C82D99">
              <w:t xml:space="preserve">Czytelność </w:t>
            </w:r>
            <w:r>
              <w:t xml:space="preserve">                                                                </w:t>
            </w:r>
            <w:r w:rsidRPr="00C82D99">
              <w:t xml:space="preserve">0.1 </w:t>
            </w:r>
            <w:r>
              <w:t>– 0.2</w:t>
            </w:r>
            <w:r w:rsidRPr="00C82D99">
              <w:t>mg</w:t>
            </w:r>
          </w:p>
        </w:tc>
      </w:tr>
      <w:tr w:rsidR="003F42D0" w:rsidRPr="00B35B2B" w:rsidTr="00681C24">
        <w:tc>
          <w:tcPr>
            <w:tcW w:w="675" w:type="dxa"/>
            <w:shd w:val="clear" w:color="auto" w:fill="auto"/>
            <w:vAlign w:val="center"/>
          </w:tcPr>
          <w:p w:rsidR="003F42D0" w:rsidRPr="003A529B" w:rsidRDefault="003F42D0" w:rsidP="00681C24">
            <w:pPr>
              <w:jc w:val="center"/>
            </w:pPr>
            <w:r w:rsidRPr="003A529B">
              <w:t>3.</w:t>
            </w:r>
          </w:p>
        </w:tc>
        <w:tc>
          <w:tcPr>
            <w:tcW w:w="9498" w:type="dxa"/>
            <w:shd w:val="clear" w:color="auto" w:fill="auto"/>
          </w:tcPr>
          <w:p w:rsidR="003F42D0" w:rsidRPr="00C82D99" w:rsidRDefault="003F42D0" w:rsidP="00681C24">
            <w:r w:rsidRPr="00C82D99">
              <w:t>Powtarzalność</w:t>
            </w:r>
            <w:r>
              <w:t xml:space="preserve">                                                          </w:t>
            </w:r>
            <w:r w:rsidRPr="00C82D99">
              <w:t xml:space="preserve"> 0,2</w:t>
            </w:r>
            <w:r>
              <w:t>-0,3</w:t>
            </w:r>
            <w:r w:rsidRPr="00C82D99">
              <w:t xml:space="preserve"> mg</w:t>
            </w:r>
          </w:p>
        </w:tc>
      </w:tr>
      <w:tr w:rsidR="003F42D0" w:rsidRPr="00B35B2B" w:rsidTr="00681C24">
        <w:tc>
          <w:tcPr>
            <w:tcW w:w="675" w:type="dxa"/>
            <w:shd w:val="clear" w:color="auto" w:fill="auto"/>
            <w:vAlign w:val="center"/>
          </w:tcPr>
          <w:p w:rsidR="003F42D0" w:rsidRPr="003A529B" w:rsidRDefault="003F42D0" w:rsidP="00681C24">
            <w:pPr>
              <w:jc w:val="center"/>
            </w:pPr>
            <w:r w:rsidRPr="003A529B">
              <w:t>4.</w:t>
            </w:r>
          </w:p>
        </w:tc>
        <w:tc>
          <w:tcPr>
            <w:tcW w:w="9498" w:type="dxa"/>
            <w:shd w:val="clear" w:color="auto" w:fill="auto"/>
          </w:tcPr>
          <w:p w:rsidR="003F42D0" w:rsidRPr="00C82D99" w:rsidRDefault="003F42D0" w:rsidP="00681C24">
            <w:r w:rsidRPr="00C82D99">
              <w:t xml:space="preserve">Liniowość </w:t>
            </w:r>
            <w:r>
              <w:t xml:space="preserve">                                                                 </w:t>
            </w:r>
            <w:r w:rsidRPr="00C82D99">
              <w:t>±</w:t>
            </w:r>
            <w:r>
              <w:t>0.2-</w:t>
            </w:r>
            <w:r w:rsidRPr="00C82D99">
              <w:t>0,3 mg</w:t>
            </w:r>
          </w:p>
        </w:tc>
      </w:tr>
      <w:tr w:rsidR="003F42D0" w:rsidRPr="00B35B2B" w:rsidTr="00681C24">
        <w:tc>
          <w:tcPr>
            <w:tcW w:w="675" w:type="dxa"/>
            <w:shd w:val="clear" w:color="auto" w:fill="auto"/>
            <w:vAlign w:val="center"/>
          </w:tcPr>
          <w:p w:rsidR="003F42D0" w:rsidRPr="003A529B" w:rsidRDefault="003F42D0" w:rsidP="00681C24">
            <w:pPr>
              <w:jc w:val="center"/>
            </w:pPr>
            <w:r w:rsidRPr="003A529B">
              <w:t>5.</w:t>
            </w:r>
          </w:p>
        </w:tc>
        <w:tc>
          <w:tcPr>
            <w:tcW w:w="9498" w:type="dxa"/>
            <w:shd w:val="clear" w:color="auto" w:fill="auto"/>
          </w:tcPr>
          <w:p w:rsidR="003F42D0" w:rsidRPr="00C82D99" w:rsidRDefault="003F42D0" w:rsidP="00681C24">
            <w:r w:rsidRPr="00C82D99">
              <w:t xml:space="preserve">Zweryfikowana kalibracja </w:t>
            </w:r>
            <w:r>
              <w:t xml:space="preserve">                                     </w:t>
            </w:r>
            <w:r w:rsidRPr="00C82D99">
              <w:t>weryfikowalny</w:t>
            </w:r>
          </w:p>
        </w:tc>
      </w:tr>
      <w:tr w:rsidR="003F42D0" w:rsidRPr="00B35B2B" w:rsidTr="00681C24">
        <w:trPr>
          <w:trHeight w:val="199"/>
        </w:trPr>
        <w:tc>
          <w:tcPr>
            <w:tcW w:w="675" w:type="dxa"/>
            <w:shd w:val="clear" w:color="auto" w:fill="auto"/>
            <w:vAlign w:val="center"/>
          </w:tcPr>
          <w:p w:rsidR="003F42D0" w:rsidRPr="003A529B" w:rsidRDefault="003F42D0" w:rsidP="00681C24">
            <w:pPr>
              <w:jc w:val="center"/>
            </w:pPr>
            <w:r>
              <w:t>6.</w:t>
            </w:r>
          </w:p>
        </w:tc>
        <w:tc>
          <w:tcPr>
            <w:tcW w:w="9498" w:type="dxa"/>
            <w:shd w:val="clear" w:color="auto" w:fill="auto"/>
          </w:tcPr>
          <w:p w:rsidR="003F42D0" w:rsidRPr="00C82D99" w:rsidRDefault="003F42D0" w:rsidP="00681C24">
            <w:r w:rsidRPr="00C82D99">
              <w:t xml:space="preserve">Szalka (szer. x gł.) </w:t>
            </w:r>
            <w:r>
              <w:t xml:space="preserve">                                                   </w:t>
            </w:r>
            <w:r w:rsidRPr="00C82D99">
              <w:t xml:space="preserve">Ø </w:t>
            </w:r>
            <w:r>
              <w:t>80-</w:t>
            </w:r>
            <w:r w:rsidRPr="00C82D99">
              <w:t>91 mm</w:t>
            </w:r>
          </w:p>
        </w:tc>
      </w:tr>
      <w:tr w:rsidR="003F42D0" w:rsidRPr="00B35B2B" w:rsidTr="00681C24">
        <w:trPr>
          <w:trHeight w:val="204"/>
        </w:trPr>
        <w:tc>
          <w:tcPr>
            <w:tcW w:w="675" w:type="dxa"/>
            <w:shd w:val="clear" w:color="auto" w:fill="auto"/>
            <w:vAlign w:val="center"/>
          </w:tcPr>
          <w:p w:rsidR="003F42D0" w:rsidRPr="003A529B" w:rsidRDefault="003F42D0" w:rsidP="00681C24">
            <w:pPr>
              <w:jc w:val="center"/>
            </w:pPr>
            <w:r>
              <w:t>7.</w:t>
            </w:r>
          </w:p>
        </w:tc>
        <w:tc>
          <w:tcPr>
            <w:tcW w:w="9498" w:type="dxa"/>
            <w:shd w:val="clear" w:color="auto" w:fill="auto"/>
          </w:tcPr>
          <w:p w:rsidR="003F42D0" w:rsidRPr="00C82D99" w:rsidRDefault="003F42D0" w:rsidP="00681C24">
            <w:r w:rsidRPr="00C82D99">
              <w:t xml:space="preserve">Szerokość </w:t>
            </w:r>
            <w:r>
              <w:t xml:space="preserve">                                                                   200-</w:t>
            </w:r>
            <w:r w:rsidRPr="00C82D99">
              <w:t>210 mm</w:t>
            </w:r>
          </w:p>
        </w:tc>
      </w:tr>
      <w:tr w:rsidR="003F42D0" w:rsidRPr="00B35B2B" w:rsidTr="00681C24">
        <w:trPr>
          <w:trHeight w:val="193"/>
        </w:trPr>
        <w:tc>
          <w:tcPr>
            <w:tcW w:w="675" w:type="dxa"/>
            <w:shd w:val="clear" w:color="auto" w:fill="auto"/>
            <w:vAlign w:val="center"/>
          </w:tcPr>
          <w:p w:rsidR="003F42D0" w:rsidRPr="003A529B" w:rsidRDefault="003F42D0" w:rsidP="00681C24">
            <w:pPr>
              <w:jc w:val="center"/>
            </w:pPr>
            <w:r>
              <w:t>8.</w:t>
            </w:r>
          </w:p>
        </w:tc>
        <w:tc>
          <w:tcPr>
            <w:tcW w:w="9498" w:type="dxa"/>
            <w:shd w:val="clear" w:color="auto" w:fill="auto"/>
          </w:tcPr>
          <w:p w:rsidR="003F42D0" w:rsidRPr="00C82D99" w:rsidRDefault="003F42D0" w:rsidP="00681C24">
            <w:r w:rsidRPr="00C82D99">
              <w:t xml:space="preserve">Głębokość </w:t>
            </w:r>
            <w:r>
              <w:t xml:space="preserve">                                                                  320-</w:t>
            </w:r>
            <w:r w:rsidRPr="00C82D99">
              <w:t>340 mm</w:t>
            </w:r>
          </w:p>
        </w:tc>
      </w:tr>
      <w:tr w:rsidR="003F42D0" w:rsidRPr="00B35B2B" w:rsidTr="00681C24">
        <w:trPr>
          <w:trHeight w:val="198"/>
        </w:trPr>
        <w:tc>
          <w:tcPr>
            <w:tcW w:w="675" w:type="dxa"/>
            <w:shd w:val="clear" w:color="auto" w:fill="auto"/>
            <w:vAlign w:val="center"/>
          </w:tcPr>
          <w:p w:rsidR="003F42D0" w:rsidRPr="003A529B" w:rsidRDefault="003F42D0" w:rsidP="00681C24">
            <w:pPr>
              <w:jc w:val="center"/>
            </w:pPr>
            <w:r>
              <w:t>9.</w:t>
            </w:r>
          </w:p>
        </w:tc>
        <w:tc>
          <w:tcPr>
            <w:tcW w:w="9498" w:type="dxa"/>
            <w:shd w:val="clear" w:color="auto" w:fill="auto"/>
          </w:tcPr>
          <w:p w:rsidR="003F42D0" w:rsidRPr="00C82D99" w:rsidRDefault="003F42D0" w:rsidP="00681C24">
            <w:r w:rsidRPr="00C82D99">
              <w:t xml:space="preserve">Wysokość </w:t>
            </w:r>
            <w:r>
              <w:t xml:space="preserve">                                                                   </w:t>
            </w:r>
            <w:r w:rsidRPr="00C82D99">
              <w:t>325</w:t>
            </w:r>
            <w:r>
              <w:t>-350</w:t>
            </w:r>
            <w:r w:rsidRPr="00C82D99">
              <w:t xml:space="preserve"> mm</w:t>
            </w:r>
          </w:p>
        </w:tc>
      </w:tr>
      <w:tr w:rsidR="003F42D0" w:rsidRPr="00B35B2B" w:rsidTr="00681C24">
        <w:trPr>
          <w:trHeight w:val="201"/>
        </w:trPr>
        <w:tc>
          <w:tcPr>
            <w:tcW w:w="675" w:type="dxa"/>
            <w:shd w:val="clear" w:color="auto" w:fill="auto"/>
            <w:vAlign w:val="center"/>
          </w:tcPr>
          <w:p w:rsidR="003F42D0" w:rsidRPr="003A529B" w:rsidRDefault="003F42D0" w:rsidP="00681C24">
            <w:pPr>
              <w:jc w:val="center"/>
            </w:pPr>
            <w:r>
              <w:t>10.</w:t>
            </w:r>
          </w:p>
        </w:tc>
        <w:tc>
          <w:tcPr>
            <w:tcW w:w="9498" w:type="dxa"/>
            <w:shd w:val="clear" w:color="auto" w:fill="auto"/>
          </w:tcPr>
          <w:p w:rsidR="003F42D0" w:rsidRPr="00C82D99" w:rsidRDefault="003F42D0" w:rsidP="00681C24">
            <w:r w:rsidRPr="00C82D99">
              <w:t xml:space="preserve">Wymiary (szer. x gł. x wys.) </w:t>
            </w:r>
            <w:r>
              <w:t xml:space="preserve">                           w zakresie  210-15</w:t>
            </w:r>
            <w:r w:rsidRPr="00C82D99">
              <w:t xml:space="preserve"> x 34</w:t>
            </w:r>
            <w:r>
              <w:t>5-350 x 330-340</w:t>
            </w:r>
            <w:r w:rsidRPr="00C82D99">
              <w:t xml:space="preserve"> mm</w:t>
            </w:r>
          </w:p>
        </w:tc>
      </w:tr>
      <w:tr w:rsidR="003F42D0" w:rsidRPr="00B35B2B" w:rsidTr="00681C24">
        <w:trPr>
          <w:trHeight w:val="178"/>
        </w:trPr>
        <w:tc>
          <w:tcPr>
            <w:tcW w:w="675" w:type="dxa"/>
            <w:shd w:val="clear" w:color="auto" w:fill="auto"/>
            <w:vAlign w:val="center"/>
          </w:tcPr>
          <w:p w:rsidR="003F42D0" w:rsidRPr="003A529B" w:rsidRDefault="003F42D0" w:rsidP="00681C24">
            <w:pPr>
              <w:jc w:val="center"/>
            </w:pPr>
            <w:r>
              <w:t>11.</w:t>
            </w:r>
          </w:p>
        </w:tc>
        <w:tc>
          <w:tcPr>
            <w:tcW w:w="9498" w:type="dxa"/>
            <w:shd w:val="clear" w:color="auto" w:fill="auto"/>
          </w:tcPr>
          <w:p w:rsidR="003F42D0" w:rsidRPr="00C82D99" w:rsidRDefault="003F42D0" w:rsidP="00681C24">
            <w:r w:rsidRPr="00C82D99">
              <w:t xml:space="preserve">Ciężar </w:t>
            </w:r>
            <w:r>
              <w:t xml:space="preserve">                                                                           5,0-</w:t>
            </w:r>
            <w:r w:rsidRPr="00C82D99">
              <w:t>6,0 kg</w:t>
            </w:r>
          </w:p>
        </w:tc>
      </w:tr>
      <w:tr w:rsidR="003F42D0" w:rsidRPr="00B35B2B" w:rsidTr="00681C24">
        <w:trPr>
          <w:trHeight w:val="178"/>
        </w:trPr>
        <w:tc>
          <w:tcPr>
            <w:tcW w:w="675" w:type="dxa"/>
            <w:shd w:val="clear" w:color="auto" w:fill="auto"/>
            <w:vAlign w:val="center"/>
          </w:tcPr>
          <w:p w:rsidR="003F42D0" w:rsidRDefault="003F42D0" w:rsidP="00681C24">
            <w:pPr>
              <w:jc w:val="center"/>
            </w:pPr>
            <w:r>
              <w:t>12.</w:t>
            </w:r>
          </w:p>
        </w:tc>
        <w:tc>
          <w:tcPr>
            <w:tcW w:w="9498" w:type="dxa"/>
            <w:shd w:val="clear" w:color="auto" w:fill="auto"/>
          </w:tcPr>
          <w:p w:rsidR="003F42D0" w:rsidRPr="00D8277D" w:rsidRDefault="003F42D0" w:rsidP="00681C24">
            <w:pPr>
              <w:rPr>
                <w:sz w:val="22"/>
              </w:rPr>
            </w:pPr>
            <w:r w:rsidRPr="00D8277D">
              <w:rPr>
                <w:color w:val="222222"/>
                <w:sz w:val="22"/>
                <w:szCs w:val="20"/>
                <w:shd w:val="clear" w:color="auto" w:fill="FFFFFF"/>
              </w:rPr>
              <w:t>Ważenie także przy obciążeniu krawędzi</w:t>
            </w:r>
          </w:p>
        </w:tc>
      </w:tr>
      <w:tr w:rsidR="003F42D0" w:rsidRPr="00B35B2B" w:rsidTr="00681C24">
        <w:trPr>
          <w:trHeight w:val="178"/>
        </w:trPr>
        <w:tc>
          <w:tcPr>
            <w:tcW w:w="675" w:type="dxa"/>
            <w:shd w:val="clear" w:color="auto" w:fill="auto"/>
            <w:vAlign w:val="center"/>
          </w:tcPr>
          <w:p w:rsidR="003F42D0" w:rsidRDefault="003F42D0" w:rsidP="00681C24">
            <w:pPr>
              <w:jc w:val="center"/>
            </w:pPr>
            <w:r>
              <w:t>13.</w:t>
            </w:r>
          </w:p>
        </w:tc>
        <w:tc>
          <w:tcPr>
            <w:tcW w:w="9498" w:type="dxa"/>
            <w:shd w:val="clear" w:color="auto" w:fill="auto"/>
          </w:tcPr>
          <w:p w:rsidR="003F42D0" w:rsidRPr="00D8277D" w:rsidRDefault="003F42D0" w:rsidP="00681C24">
            <w:pPr>
              <w:rPr>
                <w:color w:val="222222"/>
                <w:sz w:val="22"/>
                <w:szCs w:val="20"/>
                <w:shd w:val="clear" w:color="auto" w:fill="FFFFFF"/>
              </w:rPr>
            </w:pPr>
            <w:r w:rsidRPr="00D8277D">
              <w:rPr>
                <w:color w:val="222222"/>
                <w:sz w:val="22"/>
                <w:szCs w:val="20"/>
                <w:shd w:val="clear" w:color="auto" w:fill="FFFFFF"/>
              </w:rPr>
              <w:t>krótki czas stabilizacji:                                                             3 – 5 sekund</w:t>
            </w:r>
          </w:p>
        </w:tc>
      </w:tr>
      <w:tr w:rsidR="003F42D0" w:rsidRPr="00B35B2B" w:rsidTr="00681C24">
        <w:trPr>
          <w:trHeight w:val="178"/>
        </w:trPr>
        <w:tc>
          <w:tcPr>
            <w:tcW w:w="675" w:type="dxa"/>
            <w:shd w:val="clear" w:color="auto" w:fill="auto"/>
            <w:vAlign w:val="center"/>
          </w:tcPr>
          <w:p w:rsidR="003F42D0" w:rsidRDefault="003F42D0" w:rsidP="00681C24">
            <w:pPr>
              <w:jc w:val="center"/>
            </w:pPr>
            <w:r>
              <w:t>14.</w:t>
            </w:r>
          </w:p>
        </w:tc>
        <w:tc>
          <w:tcPr>
            <w:tcW w:w="9498" w:type="dxa"/>
            <w:shd w:val="clear" w:color="auto" w:fill="auto"/>
          </w:tcPr>
          <w:p w:rsidR="003F42D0" w:rsidRPr="00D8277D" w:rsidRDefault="003F42D0" w:rsidP="00681C24">
            <w:pPr>
              <w:rPr>
                <w:color w:val="222222"/>
                <w:sz w:val="22"/>
                <w:szCs w:val="20"/>
                <w:shd w:val="clear" w:color="auto" w:fill="FFFFFF"/>
              </w:rPr>
            </w:pPr>
            <w:r w:rsidRPr="00D8277D">
              <w:rPr>
                <w:color w:val="222222"/>
                <w:sz w:val="22"/>
                <w:szCs w:val="20"/>
                <w:shd w:val="clear" w:color="auto" w:fill="FFFFFF"/>
              </w:rPr>
              <w:t>automatyczna</w:t>
            </w:r>
          </w:p>
        </w:tc>
      </w:tr>
      <w:tr w:rsidR="003F42D0" w:rsidRPr="00B35B2B" w:rsidTr="00681C24">
        <w:trPr>
          <w:trHeight w:val="178"/>
        </w:trPr>
        <w:tc>
          <w:tcPr>
            <w:tcW w:w="675" w:type="dxa"/>
            <w:shd w:val="clear" w:color="auto" w:fill="auto"/>
            <w:vAlign w:val="center"/>
          </w:tcPr>
          <w:p w:rsidR="003F42D0" w:rsidRDefault="003F42D0" w:rsidP="00681C24">
            <w:pPr>
              <w:jc w:val="center"/>
            </w:pPr>
            <w:r>
              <w:t>15.</w:t>
            </w:r>
          </w:p>
        </w:tc>
        <w:tc>
          <w:tcPr>
            <w:tcW w:w="9498" w:type="dxa"/>
            <w:shd w:val="clear" w:color="auto" w:fill="auto"/>
          </w:tcPr>
          <w:p w:rsidR="003F42D0" w:rsidRPr="00D8277D" w:rsidRDefault="003F42D0" w:rsidP="00681C24">
            <w:pPr>
              <w:rPr>
                <w:color w:val="222222"/>
                <w:sz w:val="22"/>
                <w:szCs w:val="20"/>
                <w:shd w:val="clear" w:color="auto" w:fill="FFFFFF"/>
              </w:rPr>
            </w:pPr>
            <w:r w:rsidRPr="00D8277D">
              <w:rPr>
                <w:color w:val="222222"/>
                <w:sz w:val="22"/>
                <w:szCs w:val="20"/>
                <w:shd w:val="clear" w:color="auto" w:fill="FFFFFF"/>
              </w:rPr>
              <w:t>Odporność na wibracje</w:t>
            </w:r>
          </w:p>
        </w:tc>
      </w:tr>
      <w:tr w:rsidR="003F42D0" w:rsidRPr="00B35B2B" w:rsidTr="00681C24">
        <w:trPr>
          <w:trHeight w:val="178"/>
        </w:trPr>
        <w:tc>
          <w:tcPr>
            <w:tcW w:w="675" w:type="dxa"/>
            <w:shd w:val="clear" w:color="auto" w:fill="auto"/>
            <w:vAlign w:val="center"/>
          </w:tcPr>
          <w:p w:rsidR="003F42D0" w:rsidRDefault="003F42D0" w:rsidP="00681C24">
            <w:pPr>
              <w:jc w:val="center"/>
            </w:pPr>
            <w:r>
              <w:t>16.</w:t>
            </w:r>
          </w:p>
        </w:tc>
        <w:tc>
          <w:tcPr>
            <w:tcW w:w="9498" w:type="dxa"/>
            <w:shd w:val="clear" w:color="auto" w:fill="auto"/>
          </w:tcPr>
          <w:p w:rsidR="003F42D0" w:rsidRPr="00D8277D" w:rsidRDefault="003F42D0" w:rsidP="00681C24">
            <w:pPr>
              <w:rPr>
                <w:color w:val="222222"/>
                <w:sz w:val="22"/>
                <w:szCs w:val="20"/>
                <w:shd w:val="clear" w:color="auto" w:fill="FFFFFF"/>
              </w:rPr>
            </w:pPr>
            <w:r w:rsidRPr="00D8277D">
              <w:rPr>
                <w:color w:val="222222"/>
                <w:sz w:val="22"/>
                <w:szCs w:val="20"/>
                <w:shd w:val="clear" w:color="auto" w:fill="FFFFFF"/>
              </w:rPr>
              <w:t>Stabilność temperaturowa</w:t>
            </w:r>
          </w:p>
        </w:tc>
      </w:tr>
      <w:tr w:rsidR="003F42D0" w:rsidRPr="00B35B2B" w:rsidTr="00681C24">
        <w:trPr>
          <w:trHeight w:val="178"/>
        </w:trPr>
        <w:tc>
          <w:tcPr>
            <w:tcW w:w="675" w:type="dxa"/>
            <w:shd w:val="clear" w:color="auto" w:fill="auto"/>
            <w:vAlign w:val="center"/>
          </w:tcPr>
          <w:p w:rsidR="003F42D0" w:rsidRDefault="003F42D0" w:rsidP="00681C24">
            <w:pPr>
              <w:jc w:val="center"/>
            </w:pPr>
            <w:r>
              <w:t>17.</w:t>
            </w:r>
          </w:p>
        </w:tc>
        <w:tc>
          <w:tcPr>
            <w:tcW w:w="9498" w:type="dxa"/>
            <w:shd w:val="clear" w:color="auto" w:fill="auto"/>
          </w:tcPr>
          <w:p w:rsidR="003F42D0" w:rsidRPr="00D8277D" w:rsidRDefault="003F42D0" w:rsidP="00681C24">
            <w:pPr>
              <w:rPr>
                <w:color w:val="222222"/>
                <w:sz w:val="22"/>
                <w:szCs w:val="20"/>
                <w:shd w:val="clear" w:color="auto" w:fill="FFFFFF"/>
              </w:rPr>
            </w:pPr>
            <w:r w:rsidRPr="00710903">
              <w:rPr>
                <w:color w:val="222222"/>
                <w:sz w:val="22"/>
                <w:szCs w:val="20"/>
                <w:shd w:val="clear" w:color="auto" w:fill="FFFFFF"/>
              </w:rPr>
              <w:t>Gwarancja: 12 miesięcy</w:t>
            </w:r>
          </w:p>
        </w:tc>
      </w:tr>
    </w:tbl>
    <w:p w:rsidR="003F42D0" w:rsidRDefault="003F42D0" w:rsidP="0051360F">
      <w:pPr>
        <w:spacing w:after="306"/>
        <w:ind w:left="86"/>
      </w:pPr>
    </w:p>
    <w:p w:rsidR="003F42D0" w:rsidRDefault="003F42D0" w:rsidP="0051360F">
      <w:pPr>
        <w:spacing w:after="306"/>
        <w:ind w:left="86"/>
      </w:pPr>
    </w:p>
    <w:p w:rsidR="003F42D0" w:rsidRDefault="003F42D0" w:rsidP="003F42D0">
      <w:pPr>
        <w:spacing w:after="306"/>
        <w:ind w:left="86"/>
      </w:pPr>
      <w:r>
        <w:t>Waga laboratoryjna precyzyjna – 1 szt.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9498"/>
      </w:tblGrid>
      <w:tr w:rsidR="003F42D0" w:rsidRPr="00B35B2B" w:rsidTr="00681C24">
        <w:tc>
          <w:tcPr>
            <w:tcW w:w="675" w:type="dxa"/>
            <w:shd w:val="clear" w:color="auto" w:fill="auto"/>
            <w:vAlign w:val="center"/>
          </w:tcPr>
          <w:p w:rsidR="003F42D0" w:rsidRPr="00B35B2B" w:rsidRDefault="003F42D0" w:rsidP="00681C24">
            <w:pPr>
              <w:jc w:val="center"/>
              <w:rPr>
                <w:rFonts w:ascii="Arial" w:hAnsi="Arial" w:cs="Arial"/>
                <w:b/>
                <w:bCs/>
                <w:sz w:val="20"/>
                <w:szCs w:val="20"/>
              </w:rPr>
            </w:pPr>
            <w:r w:rsidRPr="00B35B2B">
              <w:rPr>
                <w:rFonts w:ascii="Arial" w:hAnsi="Arial" w:cs="Arial"/>
                <w:b/>
                <w:bCs/>
                <w:sz w:val="20"/>
                <w:szCs w:val="20"/>
              </w:rPr>
              <w:t>Lp.</w:t>
            </w:r>
          </w:p>
        </w:tc>
        <w:tc>
          <w:tcPr>
            <w:tcW w:w="9498" w:type="dxa"/>
            <w:shd w:val="clear" w:color="auto" w:fill="auto"/>
            <w:vAlign w:val="center"/>
          </w:tcPr>
          <w:p w:rsidR="003F42D0" w:rsidRPr="00B35B2B" w:rsidRDefault="003F42D0" w:rsidP="00681C24">
            <w:pPr>
              <w:jc w:val="center"/>
              <w:rPr>
                <w:rFonts w:ascii="Arial" w:hAnsi="Arial" w:cs="Arial"/>
                <w:b/>
                <w:bCs/>
                <w:sz w:val="20"/>
                <w:szCs w:val="20"/>
              </w:rPr>
            </w:pPr>
            <w:r w:rsidRPr="00B35B2B">
              <w:rPr>
                <w:rFonts w:ascii="Arial" w:hAnsi="Arial" w:cs="Arial"/>
                <w:b/>
                <w:bCs/>
                <w:sz w:val="20"/>
                <w:szCs w:val="20"/>
              </w:rPr>
              <w:t>Opis wymaganych parametrów technicznych</w:t>
            </w:r>
          </w:p>
        </w:tc>
      </w:tr>
      <w:tr w:rsidR="003F42D0" w:rsidRPr="00B35B2B" w:rsidTr="00681C24">
        <w:tc>
          <w:tcPr>
            <w:tcW w:w="675" w:type="dxa"/>
            <w:shd w:val="clear" w:color="auto" w:fill="auto"/>
            <w:vAlign w:val="center"/>
          </w:tcPr>
          <w:p w:rsidR="003F42D0" w:rsidRPr="003A529B" w:rsidRDefault="003F42D0" w:rsidP="00681C24">
            <w:pPr>
              <w:jc w:val="center"/>
            </w:pPr>
            <w:r w:rsidRPr="003A529B">
              <w:t>1.</w:t>
            </w:r>
          </w:p>
        </w:tc>
        <w:tc>
          <w:tcPr>
            <w:tcW w:w="9498" w:type="dxa"/>
            <w:shd w:val="clear" w:color="auto" w:fill="auto"/>
          </w:tcPr>
          <w:p w:rsidR="003F42D0" w:rsidRPr="000F5BEC" w:rsidRDefault="003F42D0" w:rsidP="00681C24">
            <w:r w:rsidRPr="000F5BEC">
              <w:t xml:space="preserve">Maks. obciążenie </w:t>
            </w:r>
            <w:r>
              <w:t xml:space="preserve">                                                                1000 - </w:t>
            </w:r>
            <w:r w:rsidRPr="000F5BEC">
              <w:t>12000 g</w:t>
            </w:r>
          </w:p>
        </w:tc>
      </w:tr>
      <w:tr w:rsidR="003F42D0" w:rsidRPr="00B35B2B" w:rsidTr="00681C24">
        <w:tc>
          <w:tcPr>
            <w:tcW w:w="675" w:type="dxa"/>
            <w:shd w:val="clear" w:color="auto" w:fill="auto"/>
            <w:vAlign w:val="center"/>
          </w:tcPr>
          <w:p w:rsidR="003F42D0" w:rsidRPr="003A529B" w:rsidRDefault="003F42D0" w:rsidP="00681C24">
            <w:pPr>
              <w:jc w:val="center"/>
            </w:pPr>
            <w:r w:rsidRPr="003A529B">
              <w:t>2.</w:t>
            </w:r>
          </w:p>
        </w:tc>
        <w:tc>
          <w:tcPr>
            <w:tcW w:w="9498" w:type="dxa"/>
            <w:shd w:val="clear" w:color="auto" w:fill="auto"/>
          </w:tcPr>
          <w:p w:rsidR="003F42D0" w:rsidRPr="000F5BEC" w:rsidRDefault="003F42D0" w:rsidP="00681C24">
            <w:r w:rsidRPr="000F5BEC">
              <w:t xml:space="preserve">Czytelność </w:t>
            </w:r>
            <w:r>
              <w:t xml:space="preserve">                                                                           </w:t>
            </w:r>
            <w:r w:rsidRPr="000F5BEC">
              <w:t>0,1</w:t>
            </w:r>
            <w:r>
              <w:t xml:space="preserve"> - 0,2</w:t>
            </w:r>
            <w:r w:rsidRPr="000F5BEC">
              <w:t xml:space="preserve"> g</w:t>
            </w:r>
          </w:p>
        </w:tc>
      </w:tr>
      <w:tr w:rsidR="003F42D0" w:rsidRPr="00B35B2B" w:rsidTr="00681C24">
        <w:tc>
          <w:tcPr>
            <w:tcW w:w="675" w:type="dxa"/>
            <w:shd w:val="clear" w:color="auto" w:fill="auto"/>
            <w:vAlign w:val="center"/>
          </w:tcPr>
          <w:p w:rsidR="003F42D0" w:rsidRPr="003A529B" w:rsidRDefault="003F42D0" w:rsidP="00681C24">
            <w:pPr>
              <w:jc w:val="center"/>
            </w:pPr>
            <w:r w:rsidRPr="003A529B">
              <w:t>3.</w:t>
            </w:r>
          </w:p>
        </w:tc>
        <w:tc>
          <w:tcPr>
            <w:tcW w:w="9498" w:type="dxa"/>
            <w:shd w:val="clear" w:color="auto" w:fill="auto"/>
          </w:tcPr>
          <w:p w:rsidR="003F42D0" w:rsidRPr="000F5BEC" w:rsidRDefault="003F42D0" w:rsidP="00681C24">
            <w:r w:rsidRPr="000F5BEC">
              <w:t xml:space="preserve">Powtarzalność </w:t>
            </w:r>
            <w:r>
              <w:t xml:space="preserve">                                                                     </w:t>
            </w:r>
            <w:r w:rsidRPr="000F5BEC">
              <w:t xml:space="preserve">0,1 </w:t>
            </w:r>
            <w:r>
              <w:t xml:space="preserve">- 0,2 </w:t>
            </w:r>
            <w:r w:rsidRPr="000F5BEC">
              <w:t>g</w:t>
            </w:r>
          </w:p>
        </w:tc>
      </w:tr>
      <w:tr w:rsidR="003F42D0" w:rsidRPr="00B35B2B" w:rsidTr="00681C24">
        <w:tc>
          <w:tcPr>
            <w:tcW w:w="675" w:type="dxa"/>
            <w:shd w:val="clear" w:color="auto" w:fill="auto"/>
            <w:vAlign w:val="center"/>
          </w:tcPr>
          <w:p w:rsidR="003F42D0" w:rsidRPr="003A529B" w:rsidRDefault="003F42D0" w:rsidP="00681C24">
            <w:pPr>
              <w:jc w:val="center"/>
            </w:pPr>
            <w:r w:rsidRPr="003A529B">
              <w:t>4.</w:t>
            </w:r>
          </w:p>
        </w:tc>
        <w:tc>
          <w:tcPr>
            <w:tcW w:w="9498" w:type="dxa"/>
            <w:shd w:val="clear" w:color="auto" w:fill="auto"/>
          </w:tcPr>
          <w:p w:rsidR="003F42D0" w:rsidRPr="000F5BEC" w:rsidRDefault="003F42D0" w:rsidP="00681C24">
            <w:r w:rsidRPr="000F5BEC">
              <w:t xml:space="preserve">Liniowość </w:t>
            </w:r>
            <w:r>
              <w:t xml:space="preserve">                                                                              </w:t>
            </w:r>
            <w:r w:rsidRPr="000F5BEC">
              <w:t>±0,2 g</w:t>
            </w:r>
          </w:p>
        </w:tc>
      </w:tr>
      <w:tr w:rsidR="003F42D0" w:rsidRPr="00B35B2B" w:rsidTr="00681C24">
        <w:tc>
          <w:tcPr>
            <w:tcW w:w="675" w:type="dxa"/>
            <w:shd w:val="clear" w:color="auto" w:fill="auto"/>
            <w:vAlign w:val="center"/>
          </w:tcPr>
          <w:p w:rsidR="003F42D0" w:rsidRPr="003A529B" w:rsidRDefault="003F42D0" w:rsidP="00681C24">
            <w:pPr>
              <w:jc w:val="center"/>
            </w:pPr>
            <w:r w:rsidRPr="003A529B">
              <w:t>5.</w:t>
            </w:r>
          </w:p>
        </w:tc>
        <w:tc>
          <w:tcPr>
            <w:tcW w:w="9498" w:type="dxa"/>
            <w:shd w:val="clear" w:color="auto" w:fill="auto"/>
          </w:tcPr>
          <w:p w:rsidR="003F42D0" w:rsidRPr="000F5BEC" w:rsidRDefault="003F42D0" w:rsidP="00681C24">
            <w:r w:rsidRPr="000F5BEC">
              <w:t xml:space="preserve">Zweryfikowana kalibracja </w:t>
            </w:r>
            <w:r>
              <w:t xml:space="preserve">                                               </w:t>
            </w:r>
            <w:r w:rsidRPr="000F5BEC">
              <w:t>weryfikowalny</w:t>
            </w:r>
          </w:p>
        </w:tc>
      </w:tr>
      <w:tr w:rsidR="003F42D0" w:rsidRPr="00B35B2B" w:rsidTr="00681C24">
        <w:trPr>
          <w:trHeight w:val="321"/>
        </w:trPr>
        <w:tc>
          <w:tcPr>
            <w:tcW w:w="675" w:type="dxa"/>
            <w:shd w:val="clear" w:color="auto" w:fill="auto"/>
            <w:vAlign w:val="center"/>
          </w:tcPr>
          <w:p w:rsidR="003F42D0" w:rsidRPr="003A529B" w:rsidRDefault="003F42D0" w:rsidP="00681C24">
            <w:pPr>
              <w:jc w:val="center"/>
            </w:pPr>
            <w:r>
              <w:t>6.</w:t>
            </w:r>
          </w:p>
        </w:tc>
        <w:tc>
          <w:tcPr>
            <w:tcW w:w="9498" w:type="dxa"/>
            <w:shd w:val="clear" w:color="auto" w:fill="auto"/>
          </w:tcPr>
          <w:p w:rsidR="003F42D0" w:rsidRPr="000F5BEC" w:rsidRDefault="003F42D0" w:rsidP="00681C24">
            <w:r w:rsidRPr="000F5BEC">
              <w:t xml:space="preserve">Szalka (szer. x gł.) </w:t>
            </w:r>
            <w:r>
              <w:t xml:space="preserve">                                                  180-</w:t>
            </w:r>
            <w:r w:rsidRPr="000F5BEC">
              <w:t xml:space="preserve">190 x </w:t>
            </w:r>
            <w:r>
              <w:t>180-</w:t>
            </w:r>
            <w:r w:rsidRPr="000F5BEC">
              <w:t>190 mm</w:t>
            </w:r>
          </w:p>
        </w:tc>
      </w:tr>
      <w:tr w:rsidR="003F42D0" w:rsidRPr="00B35B2B" w:rsidTr="00681C24">
        <w:trPr>
          <w:trHeight w:val="270"/>
        </w:trPr>
        <w:tc>
          <w:tcPr>
            <w:tcW w:w="675" w:type="dxa"/>
            <w:shd w:val="clear" w:color="auto" w:fill="auto"/>
            <w:vAlign w:val="center"/>
          </w:tcPr>
          <w:p w:rsidR="003F42D0" w:rsidRPr="003A529B" w:rsidRDefault="003F42D0" w:rsidP="00681C24">
            <w:pPr>
              <w:jc w:val="center"/>
            </w:pPr>
            <w:r>
              <w:t>7.</w:t>
            </w:r>
          </w:p>
        </w:tc>
        <w:tc>
          <w:tcPr>
            <w:tcW w:w="9498" w:type="dxa"/>
            <w:shd w:val="clear" w:color="auto" w:fill="auto"/>
          </w:tcPr>
          <w:p w:rsidR="003F42D0" w:rsidRPr="004C4DB4" w:rsidRDefault="003F42D0" w:rsidP="00681C24">
            <w:r w:rsidRPr="004C4DB4">
              <w:t xml:space="preserve">Szerokość </w:t>
            </w:r>
            <w:r>
              <w:t xml:space="preserve">                                                                       190-</w:t>
            </w:r>
            <w:r w:rsidRPr="004C4DB4">
              <w:t>196 mm</w:t>
            </w:r>
          </w:p>
        </w:tc>
      </w:tr>
      <w:tr w:rsidR="003F42D0" w:rsidRPr="00B35B2B" w:rsidTr="00681C24">
        <w:trPr>
          <w:trHeight w:val="273"/>
        </w:trPr>
        <w:tc>
          <w:tcPr>
            <w:tcW w:w="675" w:type="dxa"/>
            <w:shd w:val="clear" w:color="auto" w:fill="auto"/>
            <w:vAlign w:val="center"/>
          </w:tcPr>
          <w:p w:rsidR="003F42D0" w:rsidRPr="003A529B" w:rsidRDefault="003F42D0" w:rsidP="00681C24">
            <w:pPr>
              <w:jc w:val="center"/>
            </w:pPr>
            <w:r>
              <w:t>8.</w:t>
            </w:r>
          </w:p>
        </w:tc>
        <w:tc>
          <w:tcPr>
            <w:tcW w:w="9498" w:type="dxa"/>
            <w:shd w:val="clear" w:color="auto" w:fill="auto"/>
          </w:tcPr>
          <w:p w:rsidR="003F42D0" w:rsidRPr="004C4DB4" w:rsidRDefault="003F42D0" w:rsidP="00681C24">
            <w:r w:rsidRPr="004C4DB4">
              <w:t xml:space="preserve">Głębokość </w:t>
            </w:r>
            <w:r>
              <w:t xml:space="preserve">                                                                       285-</w:t>
            </w:r>
            <w:r w:rsidRPr="004C4DB4">
              <w:t>293 mm</w:t>
            </w:r>
          </w:p>
        </w:tc>
      </w:tr>
      <w:tr w:rsidR="003F42D0" w:rsidRPr="00B35B2B" w:rsidTr="00681C24">
        <w:trPr>
          <w:trHeight w:val="278"/>
        </w:trPr>
        <w:tc>
          <w:tcPr>
            <w:tcW w:w="675" w:type="dxa"/>
            <w:shd w:val="clear" w:color="auto" w:fill="auto"/>
            <w:vAlign w:val="center"/>
          </w:tcPr>
          <w:p w:rsidR="003F42D0" w:rsidRPr="003A529B" w:rsidRDefault="003F42D0" w:rsidP="00681C24">
            <w:pPr>
              <w:jc w:val="center"/>
            </w:pPr>
            <w:r>
              <w:t>9.</w:t>
            </w:r>
          </w:p>
        </w:tc>
        <w:tc>
          <w:tcPr>
            <w:tcW w:w="9498" w:type="dxa"/>
            <w:shd w:val="clear" w:color="auto" w:fill="auto"/>
          </w:tcPr>
          <w:p w:rsidR="003F42D0" w:rsidRPr="004C4DB4" w:rsidRDefault="003F42D0" w:rsidP="00681C24">
            <w:r w:rsidRPr="004C4DB4">
              <w:t>Wysokość</w:t>
            </w:r>
            <w:r>
              <w:t xml:space="preserve">                                                                     80-</w:t>
            </w:r>
            <w:r w:rsidRPr="004C4DB4">
              <w:t xml:space="preserve"> 89 mm</w:t>
            </w:r>
          </w:p>
        </w:tc>
      </w:tr>
      <w:tr w:rsidR="003F42D0" w:rsidRPr="00B35B2B" w:rsidTr="00681C24">
        <w:trPr>
          <w:trHeight w:val="253"/>
        </w:trPr>
        <w:tc>
          <w:tcPr>
            <w:tcW w:w="675" w:type="dxa"/>
            <w:shd w:val="clear" w:color="auto" w:fill="auto"/>
            <w:vAlign w:val="center"/>
          </w:tcPr>
          <w:p w:rsidR="003F42D0" w:rsidRPr="003A529B" w:rsidRDefault="003F42D0" w:rsidP="00681C24">
            <w:pPr>
              <w:jc w:val="center"/>
            </w:pPr>
            <w:r>
              <w:t>10.</w:t>
            </w:r>
          </w:p>
        </w:tc>
        <w:tc>
          <w:tcPr>
            <w:tcW w:w="9498" w:type="dxa"/>
            <w:shd w:val="clear" w:color="auto" w:fill="auto"/>
          </w:tcPr>
          <w:p w:rsidR="003F42D0" w:rsidRPr="004C4DB4" w:rsidRDefault="003F42D0" w:rsidP="00681C24">
            <w:r w:rsidRPr="004C4DB4">
              <w:t xml:space="preserve">Wymiary (szer. x gł. x wys.) </w:t>
            </w:r>
            <w:r>
              <w:t xml:space="preserve">                                  200-210</w:t>
            </w:r>
            <w:r w:rsidRPr="004C4DB4">
              <w:t>x 2</w:t>
            </w:r>
            <w:r>
              <w:t>95-300</w:t>
            </w:r>
            <w:r w:rsidRPr="004C4DB4">
              <w:t xml:space="preserve">x </w:t>
            </w:r>
            <w:r>
              <w:t>90-95</w:t>
            </w:r>
            <w:r w:rsidRPr="004C4DB4">
              <w:t xml:space="preserve"> mm</w:t>
            </w:r>
          </w:p>
        </w:tc>
      </w:tr>
      <w:tr w:rsidR="003F42D0" w:rsidRPr="00B35B2B" w:rsidTr="00681C24">
        <w:trPr>
          <w:trHeight w:val="253"/>
        </w:trPr>
        <w:tc>
          <w:tcPr>
            <w:tcW w:w="675" w:type="dxa"/>
            <w:shd w:val="clear" w:color="auto" w:fill="auto"/>
            <w:vAlign w:val="center"/>
          </w:tcPr>
          <w:p w:rsidR="003F42D0" w:rsidRDefault="003F42D0" w:rsidP="00681C24">
            <w:pPr>
              <w:jc w:val="center"/>
            </w:pPr>
            <w:r>
              <w:t>11.</w:t>
            </w:r>
          </w:p>
        </w:tc>
        <w:tc>
          <w:tcPr>
            <w:tcW w:w="9498" w:type="dxa"/>
            <w:shd w:val="clear" w:color="auto" w:fill="auto"/>
          </w:tcPr>
          <w:p w:rsidR="003F42D0" w:rsidRPr="004C4DB4" w:rsidRDefault="003F42D0" w:rsidP="00681C24">
            <w:r w:rsidRPr="001D00B1">
              <w:t>automatyczna wewnętrzna kalibracja</w:t>
            </w:r>
          </w:p>
        </w:tc>
      </w:tr>
      <w:tr w:rsidR="003F42D0" w:rsidRPr="00B35B2B" w:rsidTr="00681C24">
        <w:trPr>
          <w:trHeight w:val="253"/>
        </w:trPr>
        <w:tc>
          <w:tcPr>
            <w:tcW w:w="675" w:type="dxa"/>
            <w:shd w:val="clear" w:color="auto" w:fill="auto"/>
            <w:vAlign w:val="center"/>
          </w:tcPr>
          <w:p w:rsidR="003F42D0" w:rsidRDefault="003F42D0" w:rsidP="00681C24">
            <w:pPr>
              <w:jc w:val="center"/>
            </w:pPr>
            <w:r>
              <w:t>12.</w:t>
            </w:r>
          </w:p>
        </w:tc>
        <w:tc>
          <w:tcPr>
            <w:tcW w:w="9498" w:type="dxa"/>
            <w:shd w:val="clear" w:color="auto" w:fill="auto"/>
          </w:tcPr>
          <w:p w:rsidR="003F42D0" w:rsidRPr="001D00B1" w:rsidRDefault="003F42D0" w:rsidP="00681C24">
            <w:r>
              <w:t xml:space="preserve">Czujnik </w:t>
            </w:r>
            <w:r w:rsidRPr="001D00B1">
              <w:t>kamertonow</w:t>
            </w:r>
            <w:r>
              <w:t>y</w:t>
            </w:r>
          </w:p>
        </w:tc>
      </w:tr>
      <w:tr w:rsidR="003F42D0" w:rsidRPr="00B35B2B" w:rsidTr="00681C24">
        <w:trPr>
          <w:trHeight w:val="253"/>
        </w:trPr>
        <w:tc>
          <w:tcPr>
            <w:tcW w:w="675" w:type="dxa"/>
            <w:shd w:val="clear" w:color="auto" w:fill="auto"/>
            <w:vAlign w:val="center"/>
          </w:tcPr>
          <w:p w:rsidR="003F42D0" w:rsidRDefault="003F42D0" w:rsidP="00681C24">
            <w:pPr>
              <w:jc w:val="center"/>
            </w:pPr>
            <w:r>
              <w:t>13.</w:t>
            </w:r>
          </w:p>
        </w:tc>
        <w:tc>
          <w:tcPr>
            <w:tcW w:w="9498" w:type="dxa"/>
            <w:shd w:val="clear" w:color="auto" w:fill="auto"/>
          </w:tcPr>
          <w:p w:rsidR="003F42D0" w:rsidRDefault="003F42D0" w:rsidP="00681C24">
            <w:r>
              <w:t>a</w:t>
            </w:r>
            <w:r w:rsidRPr="001D00B1">
              <w:t>utomatyczna optymalizacja masy referencyjnej wagi</w:t>
            </w:r>
          </w:p>
        </w:tc>
      </w:tr>
      <w:tr w:rsidR="003F42D0" w:rsidRPr="00B35B2B" w:rsidTr="00681C24">
        <w:trPr>
          <w:trHeight w:val="253"/>
        </w:trPr>
        <w:tc>
          <w:tcPr>
            <w:tcW w:w="675" w:type="dxa"/>
            <w:shd w:val="clear" w:color="auto" w:fill="auto"/>
            <w:vAlign w:val="center"/>
          </w:tcPr>
          <w:p w:rsidR="003F42D0" w:rsidRDefault="003F42D0" w:rsidP="00681C24">
            <w:pPr>
              <w:jc w:val="center"/>
            </w:pPr>
            <w:r>
              <w:t>14.</w:t>
            </w:r>
          </w:p>
        </w:tc>
        <w:tc>
          <w:tcPr>
            <w:tcW w:w="9498" w:type="dxa"/>
            <w:shd w:val="clear" w:color="auto" w:fill="auto"/>
          </w:tcPr>
          <w:p w:rsidR="003F42D0" w:rsidRDefault="003F42D0" w:rsidP="00681C24">
            <w:r w:rsidRPr="00710903">
              <w:t>Gwarancja: 12 miesięcy</w:t>
            </w:r>
          </w:p>
        </w:tc>
      </w:tr>
    </w:tbl>
    <w:p w:rsidR="003F42D0" w:rsidRDefault="003F42D0" w:rsidP="0051360F">
      <w:pPr>
        <w:spacing w:after="306"/>
        <w:ind w:left="86"/>
      </w:pPr>
    </w:p>
    <w:p w:rsidR="0051360F" w:rsidRDefault="0051360F" w:rsidP="00A11E58">
      <w:pPr>
        <w:spacing w:after="182" w:line="360" w:lineRule="auto"/>
        <w:ind w:left="-5"/>
        <w:rPr>
          <w:sz w:val="22"/>
        </w:rPr>
      </w:pPr>
    </w:p>
    <w:p w:rsidR="0082667E" w:rsidRDefault="0082667E" w:rsidP="00A11E58">
      <w:pPr>
        <w:spacing w:after="182" w:line="360" w:lineRule="auto"/>
        <w:ind w:left="-5"/>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3D78B2">
        <w:rPr>
          <w:b/>
          <w:sz w:val="22"/>
        </w:rPr>
        <w:t>24</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FA5C15" w:rsidRPr="00B20C79" w:rsidRDefault="00FA5C15" w:rsidP="00FA5C15">
      <w:pPr>
        <w:suppressAutoHyphens/>
        <w:spacing w:after="120" w:line="240" w:lineRule="auto"/>
        <w:contextualSpacing/>
        <w:rPr>
          <w:szCs w:val="24"/>
        </w:rPr>
      </w:pPr>
      <w:r>
        <w:rPr>
          <w:szCs w:val="24"/>
        </w:rPr>
        <w:t>4.3.</w:t>
      </w:r>
      <w:r w:rsidRPr="00B20C79">
        <w:rPr>
          <w:szCs w:val="24"/>
        </w:rPr>
        <w:t xml:space="preserve">W przypadku </w:t>
      </w:r>
      <w:r w:rsidRPr="00B20C79">
        <w:rPr>
          <w:bCs/>
          <w:szCs w:val="24"/>
        </w:rPr>
        <w:t>3-krotnej</w:t>
      </w:r>
      <w:r w:rsidRPr="00B20C79">
        <w:rPr>
          <w:szCs w:val="24"/>
        </w:rPr>
        <w:t xml:space="preserve"> naprawy gwarancyjnej tego samego elementu lub podzespołu, wymianę tego elementu lub podzespołu na oryginalnie nowy.</w:t>
      </w:r>
    </w:p>
    <w:p w:rsidR="00FA5C15" w:rsidRPr="008F0B0B" w:rsidRDefault="00FA5C15" w:rsidP="0025621D">
      <w:pPr>
        <w:spacing w:line="470" w:lineRule="auto"/>
        <w:ind w:right="175"/>
        <w:rPr>
          <w:sz w:val="22"/>
        </w:rPr>
      </w:pP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F40C79" w:rsidRDefault="00966246" w:rsidP="00F40C79">
      <w:pPr>
        <w:autoSpaceDE w:val="0"/>
        <w:autoSpaceDN w:val="0"/>
        <w:adjustRightInd w:val="0"/>
        <w:spacing w:after="27" w:line="240" w:lineRule="auto"/>
        <w:rPr>
          <w:b/>
          <w:bCs/>
          <w:szCs w:val="24"/>
        </w:rPr>
      </w:pPr>
      <w:r w:rsidRPr="00966246">
        <w:rPr>
          <w:b/>
          <w:sz w:val="22"/>
        </w:rPr>
        <w:lastRenderedPageBreak/>
        <w:t>5.1</w:t>
      </w:r>
      <w:r>
        <w:rPr>
          <w:sz w:val="22"/>
        </w:rPr>
        <w:t>.</w:t>
      </w:r>
      <w:r w:rsidR="006021DD" w:rsidRPr="008F0B0B">
        <w:rPr>
          <w:sz w:val="22"/>
        </w:rPr>
        <w:t xml:space="preserve">Termin wykonania zamówienia </w:t>
      </w:r>
      <w:r w:rsidR="0009764A">
        <w:rPr>
          <w:sz w:val="22"/>
        </w:rPr>
        <w:t>–</w:t>
      </w:r>
      <w:r w:rsidR="00B311CF">
        <w:rPr>
          <w:b/>
          <w:color w:val="000000" w:themeColor="text1"/>
          <w:sz w:val="22"/>
        </w:rPr>
        <w:t xml:space="preserve"> </w:t>
      </w:r>
      <w:r w:rsidR="003F42D0">
        <w:rPr>
          <w:b/>
          <w:bCs/>
          <w:szCs w:val="24"/>
        </w:rPr>
        <w:t>21</w:t>
      </w:r>
      <w:r w:rsidR="00F40C79" w:rsidRPr="009F7DC4">
        <w:rPr>
          <w:b/>
          <w:bCs/>
          <w:szCs w:val="24"/>
        </w:rPr>
        <w:t xml:space="preserve"> dni </w:t>
      </w:r>
      <w:r w:rsidR="00F40C79">
        <w:rPr>
          <w:b/>
          <w:bCs/>
          <w:szCs w:val="24"/>
        </w:rPr>
        <w:t xml:space="preserve">kalendarzowych </w:t>
      </w:r>
      <w:r w:rsidR="00F40C79" w:rsidRPr="009F7DC4">
        <w:rPr>
          <w:b/>
          <w:bCs/>
          <w:szCs w:val="24"/>
        </w:rPr>
        <w:t xml:space="preserve">od dnia </w:t>
      </w:r>
      <w:r w:rsidR="00F40C79">
        <w:rPr>
          <w:b/>
          <w:bCs/>
          <w:szCs w:val="24"/>
        </w:rPr>
        <w:t>podpisania umowy</w:t>
      </w:r>
      <w:r w:rsidR="00F40C79" w:rsidRPr="009F7DC4">
        <w:rPr>
          <w:b/>
          <w:bCs/>
          <w:szCs w:val="24"/>
        </w:rPr>
        <w:t>.</w:t>
      </w:r>
    </w:p>
    <w:p w:rsidR="001E6CD5" w:rsidRPr="008F0B0B" w:rsidRDefault="00F40C79" w:rsidP="00F40C79">
      <w:pPr>
        <w:spacing w:line="360" w:lineRule="auto"/>
        <w:ind w:left="0" w:firstLine="0"/>
        <w:rPr>
          <w:sz w:val="22"/>
        </w:rPr>
      </w:pPr>
      <w:r>
        <w:rPr>
          <w:color w:val="000000" w:themeColor="text1"/>
          <w:sz w:val="22"/>
        </w:rPr>
        <w:t xml:space="preserve"> </w:t>
      </w:r>
      <w:r w:rsidR="00966246" w:rsidRPr="00966246">
        <w:rPr>
          <w:b/>
          <w:sz w:val="22"/>
        </w:rPr>
        <w:t>5.2</w:t>
      </w:r>
      <w:r w:rsidR="00966246">
        <w:rPr>
          <w:sz w:val="22"/>
        </w:rPr>
        <w:t>.</w:t>
      </w:r>
      <w:r w:rsidR="0051360F">
        <w:rPr>
          <w:sz w:val="22"/>
        </w:rPr>
        <w:t>Zamawiający</w:t>
      </w:r>
      <w:r w:rsidR="00025AF3" w:rsidRPr="008F0B0B">
        <w:rPr>
          <w:sz w:val="22"/>
        </w:rPr>
        <w:t xml:space="preserve"> </w:t>
      </w:r>
      <w:r w:rsidR="006021DD" w:rsidRPr="008F0B0B">
        <w:rPr>
          <w:sz w:val="22"/>
        </w:rPr>
        <w:t>dopuszc</w:t>
      </w:r>
      <w:r w:rsidR="0051360F">
        <w:rPr>
          <w:sz w:val="22"/>
        </w:rPr>
        <w:t>za składanie</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3D78B2">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3D78B2">
        <w:rPr>
          <w:b/>
          <w:sz w:val="22"/>
        </w:rPr>
        <w:t>Termin płatności – 7</w:t>
      </w:r>
      <w:r w:rsidR="006021DD" w:rsidRPr="008F0B0B">
        <w:rPr>
          <w:b/>
          <w:sz w:val="22"/>
        </w:rPr>
        <w:t xml:space="preserve">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w:t>
      </w:r>
      <w:r w:rsidR="008F0B34">
        <w:rPr>
          <w:sz w:val="22"/>
        </w:rPr>
        <w:t>ych z treści umowy w terminie 14</w:t>
      </w:r>
      <w:r w:rsidRPr="008F0B0B">
        <w:rPr>
          <w:sz w:val="22"/>
        </w:rPr>
        <w:t xml:space="preserve">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6757B8" w:rsidRPr="008F0B0B" w:rsidRDefault="006757B8">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lastRenderedPageBreak/>
        <w:t xml:space="preserve">w zakresie posiadania zdolności technicznej lub zawodowej.  </w:t>
      </w:r>
    </w:p>
    <w:p w:rsidR="001E6CD5" w:rsidRPr="005F5787" w:rsidRDefault="00F876DA" w:rsidP="005F5787">
      <w:pPr>
        <w:autoSpaceDE w:val="0"/>
        <w:autoSpaceDN w:val="0"/>
        <w:adjustRightInd w:val="0"/>
        <w:spacing w:after="27" w:line="240" w:lineRule="auto"/>
        <w:rPr>
          <w:b/>
          <w:bCs/>
          <w:szCs w:val="24"/>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51360F">
        <w:rPr>
          <w:b/>
          <w:color w:val="000000" w:themeColor="text1"/>
          <w:sz w:val="22"/>
        </w:rPr>
        <w:t xml:space="preserve">do </w:t>
      </w:r>
      <w:r w:rsidR="00B46BF2">
        <w:rPr>
          <w:b/>
          <w:bCs/>
          <w:szCs w:val="24"/>
        </w:rPr>
        <w:t>21</w:t>
      </w:r>
      <w:r w:rsidR="005F5787" w:rsidRPr="009F7DC4">
        <w:rPr>
          <w:b/>
          <w:bCs/>
          <w:szCs w:val="24"/>
        </w:rPr>
        <w:t xml:space="preserve"> dni </w:t>
      </w:r>
      <w:r w:rsidR="005F5787">
        <w:rPr>
          <w:b/>
          <w:bCs/>
          <w:szCs w:val="24"/>
        </w:rPr>
        <w:t xml:space="preserve">kalendarzowych </w:t>
      </w:r>
      <w:r w:rsidR="005F5787" w:rsidRPr="009F7DC4">
        <w:rPr>
          <w:b/>
          <w:bCs/>
          <w:szCs w:val="24"/>
        </w:rPr>
        <w:t xml:space="preserve">od dnia </w:t>
      </w:r>
      <w:r w:rsidR="005F5787">
        <w:rPr>
          <w:b/>
          <w:bCs/>
          <w:szCs w:val="24"/>
        </w:rPr>
        <w:t>podpisania umowy</w:t>
      </w:r>
      <w:r w:rsidR="005F5787" w:rsidRPr="009F7DC4">
        <w:rPr>
          <w:b/>
          <w:bCs/>
          <w:szCs w:val="24"/>
        </w:rPr>
        <w:t>.</w:t>
      </w:r>
    </w:p>
    <w:p w:rsidR="00025AF3" w:rsidRPr="008F0B0B" w:rsidRDefault="00F876DA" w:rsidP="00F27E06">
      <w:pPr>
        <w:spacing w:after="167"/>
        <w:ind w:left="43" w:firstLine="0"/>
        <w:rPr>
          <w:sz w:val="22"/>
        </w:rPr>
      </w:pPr>
      <w:r>
        <w:rPr>
          <w:b/>
          <w:sz w:val="22"/>
        </w:rPr>
        <w:t>7.</w:t>
      </w:r>
      <w:r w:rsidR="00763433">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Default="00F876DA" w:rsidP="00564B32">
      <w:pPr>
        <w:spacing w:after="165"/>
        <w:ind w:left="43" w:firstLine="0"/>
        <w:rPr>
          <w:sz w:val="22"/>
        </w:rPr>
      </w:pPr>
      <w:r>
        <w:rPr>
          <w:b/>
          <w:sz w:val="22"/>
        </w:rPr>
        <w:t>7.</w:t>
      </w:r>
      <w:r w:rsidR="00763433">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dostawę będącą przedmiotem zamówienia. </w:t>
      </w:r>
    </w:p>
    <w:p w:rsidR="00FA5C15" w:rsidRPr="003503CD" w:rsidRDefault="00564B32" w:rsidP="00FA5C15">
      <w:pPr>
        <w:spacing w:after="0" w:line="360" w:lineRule="auto"/>
        <w:rPr>
          <w:szCs w:val="24"/>
        </w:rPr>
      </w:pPr>
      <w:r>
        <w:rPr>
          <w:b/>
          <w:bCs/>
          <w:szCs w:val="24"/>
          <w:lang w:eastAsia="ar-SA"/>
        </w:rPr>
        <w:t>7.5</w:t>
      </w:r>
      <w:r w:rsidR="00FA5C15">
        <w:rPr>
          <w:b/>
          <w:bCs/>
          <w:szCs w:val="24"/>
          <w:lang w:eastAsia="ar-SA"/>
        </w:rPr>
        <w:t>.</w:t>
      </w:r>
      <w:r w:rsidR="00FA5C15" w:rsidRPr="003503CD">
        <w:rPr>
          <w:bCs/>
          <w:szCs w:val="24"/>
          <w:lang w:eastAsia="ar-SA"/>
        </w:rPr>
        <w:t xml:space="preserve"> Przedmiot zamówienia musi być fabrycznie nowy, kompletny i sprawny technicznie oraz </w:t>
      </w:r>
      <w:r w:rsidR="003A541D">
        <w:rPr>
          <w:bCs/>
          <w:szCs w:val="24"/>
          <w:lang w:eastAsia="ar-SA"/>
        </w:rPr>
        <w:t>pochodzić z bieżącej produkcji i wolny od wad.</w:t>
      </w:r>
    </w:p>
    <w:p w:rsidR="00FA5C15" w:rsidRDefault="00564B32" w:rsidP="00FA5C15">
      <w:pPr>
        <w:spacing w:after="0" w:line="360" w:lineRule="auto"/>
        <w:rPr>
          <w:b/>
          <w:szCs w:val="24"/>
          <w:lang w:eastAsia="ar-SA"/>
        </w:rPr>
      </w:pPr>
      <w:r>
        <w:rPr>
          <w:b/>
          <w:bCs/>
          <w:szCs w:val="24"/>
          <w:lang w:eastAsia="ar-SA"/>
        </w:rPr>
        <w:t>7.6</w:t>
      </w:r>
      <w:r w:rsidR="00FA5C15">
        <w:rPr>
          <w:b/>
          <w:bCs/>
          <w:szCs w:val="24"/>
          <w:lang w:eastAsia="ar-SA"/>
        </w:rPr>
        <w:t>.</w:t>
      </w:r>
      <w:r w:rsidR="00FA5C15" w:rsidRPr="003503CD">
        <w:rPr>
          <w:bCs/>
          <w:szCs w:val="24"/>
          <w:lang w:eastAsia="ar-SA"/>
        </w:rPr>
        <w:t xml:space="preserve"> Wykonawca na dostarczony asortyment udzieli gwarancji minimum 24 miesiące licząc od dnia dostarczenia i zamontowania  przedmiotu umowy </w:t>
      </w:r>
      <w:r w:rsidR="00FA5C15" w:rsidRPr="003503CD">
        <w:rPr>
          <w:b/>
          <w:szCs w:val="24"/>
          <w:lang w:eastAsia="ar-SA"/>
        </w:rPr>
        <w:t xml:space="preserve">z zastrzeżeniem, że jeżeli okres gwarancji udzielonej przez producenta danego produktu jest dłuższy, to obowiązuje dłuższy okres gwarancji. </w:t>
      </w:r>
    </w:p>
    <w:p w:rsidR="003A541D" w:rsidRPr="00AC4C9A" w:rsidRDefault="00564B32" w:rsidP="003A541D">
      <w:pPr>
        <w:spacing w:line="276" w:lineRule="auto"/>
        <w:jc w:val="both"/>
        <w:rPr>
          <w:szCs w:val="24"/>
        </w:rPr>
      </w:pPr>
      <w:r>
        <w:rPr>
          <w:b/>
          <w:szCs w:val="24"/>
        </w:rPr>
        <w:t>7.7</w:t>
      </w:r>
      <w:r w:rsidR="003A541D" w:rsidRPr="005338BD">
        <w:rPr>
          <w:b/>
          <w:szCs w:val="24"/>
        </w:rPr>
        <w:t>.</w:t>
      </w:r>
      <w:r w:rsidR="003A541D">
        <w:rPr>
          <w:szCs w:val="24"/>
        </w:rPr>
        <w:t xml:space="preserve"> Na oferowane przedmioty</w:t>
      </w:r>
      <w:r w:rsidR="003A541D" w:rsidRPr="00AC4C9A">
        <w:rPr>
          <w:szCs w:val="24"/>
        </w:rPr>
        <w:t xml:space="preserve"> dostawca zobowiązany jest przekazać wszystkie dokumenty, które otrzymał od producenta, w szczególności dokument gwarancyjny.</w:t>
      </w:r>
    </w:p>
    <w:p w:rsidR="003A541D" w:rsidRPr="00AC4C9A" w:rsidRDefault="00564B32" w:rsidP="003A541D">
      <w:pPr>
        <w:spacing w:line="276" w:lineRule="auto"/>
        <w:jc w:val="both"/>
        <w:rPr>
          <w:szCs w:val="24"/>
        </w:rPr>
      </w:pPr>
      <w:r>
        <w:rPr>
          <w:b/>
          <w:szCs w:val="24"/>
        </w:rPr>
        <w:t>7.8</w:t>
      </w:r>
      <w:r w:rsidR="003A541D" w:rsidRPr="00AC4C9A">
        <w:rPr>
          <w:szCs w:val="24"/>
        </w:rPr>
        <w:t>. Jeżeli opakowania i wszelkie na nich oznaczenia producenta opisują wszystkie wymagane opisem przedmiotu cechy wówczas jest to wystarczające i należy takie opakowanie traktować jako dokument potwierdzający zgodność oferowanego asortymentu z opisem przedmiotu zamówienia.</w:t>
      </w:r>
    </w:p>
    <w:p w:rsidR="003A541D" w:rsidRPr="00AC4C9A" w:rsidRDefault="00564B32" w:rsidP="003A541D">
      <w:pPr>
        <w:spacing w:line="276" w:lineRule="auto"/>
        <w:jc w:val="both"/>
        <w:rPr>
          <w:szCs w:val="24"/>
        </w:rPr>
      </w:pPr>
      <w:r>
        <w:rPr>
          <w:b/>
          <w:szCs w:val="24"/>
        </w:rPr>
        <w:t>7.9</w:t>
      </w:r>
      <w:r w:rsidR="003A541D" w:rsidRPr="00AC4C9A">
        <w:rPr>
          <w:szCs w:val="24"/>
        </w:rPr>
        <w:t>. W przypadku stwierdzenia wady produktu, wykonawca jest zobowiązany nieodpłatnie wymieni</w:t>
      </w:r>
      <w:r w:rsidR="003A541D">
        <w:rPr>
          <w:szCs w:val="24"/>
        </w:rPr>
        <w:t>ć</w:t>
      </w:r>
      <w:r w:rsidR="003A541D" w:rsidRPr="00AC4C9A">
        <w:rPr>
          <w:szCs w:val="24"/>
        </w:rPr>
        <w:t xml:space="preserve"> go na produkt wolny od wad.</w:t>
      </w:r>
    </w:p>
    <w:p w:rsidR="003A541D" w:rsidRPr="00AC4C9A" w:rsidRDefault="00564B32" w:rsidP="003A541D">
      <w:pPr>
        <w:spacing w:line="276" w:lineRule="auto"/>
        <w:jc w:val="both"/>
        <w:rPr>
          <w:szCs w:val="24"/>
        </w:rPr>
      </w:pPr>
      <w:r>
        <w:rPr>
          <w:b/>
          <w:szCs w:val="24"/>
        </w:rPr>
        <w:t>7.10</w:t>
      </w:r>
      <w:r w:rsidR="003A541D" w:rsidRPr="005338BD">
        <w:rPr>
          <w:b/>
          <w:szCs w:val="24"/>
        </w:rPr>
        <w:t>.</w:t>
      </w:r>
      <w:r w:rsidR="003A541D">
        <w:rPr>
          <w:szCs w:val="24"/>
        </w:rPr>
        <w:t xml:space="preserve"> Dostawa przedmiotu zamówienia</w:t>
      </w:r>
      <w:r w:rsidR="003A541D" w:rsidRPr="00AC4C9A">
        <w:rPr>
          <w:szCs w:val="24"/>
        </w:rPr>
        <w:t xml:space="preserve"> świadczona będzie na rzecz Zamawiającego: Państwowej Akademii Nauk Stosowanych im. Ign</w:t>
      </w:r>
      <w:r w:rsidR="003A541D">
        <w:rPr>
          <w:szCs w:val="24"/>
        </w:rPr>
        <w:t>acego Mościckiego w Ciechanowie ul. Narutowicza 9, 06-400 Ciechanów.</w:t>
      </w:r>
    </w:p>
    <w:p w:rsidR="003A541D" w:rsidRPr="00AC4C9A" w:rsidRDefault="00564B32" w:rsidP="003A541D">
      <w:pPr>
        <w:spacing w:line="276" w:lineRule="auto"/>
        <w:jc w:val="both"/>
        <w:rPr>
          <w:szCs w:val="24"/>
        </w:rPr>
      </w:pPr>
      <w:r>
        <w:rPr>
          <w:b/>
          <w:szCs w:val="24"/>
        </w:rPr>
        <w:t>7.11</w:t>
      </w:r>
      <w:r w:rsidR="003A541D" w:rsidRPr="00756C16">
        <w:rPr>
          <w:b/>
          <w:szCs w:val="24"/>
        </w:rPr>
        <w:t>.</w:t>
      </w:r>
      <w:r w:rsidR="003A541D" w:rsidRPr="00AC4C9A">
        <w:rPr>
          <w:szCs w:val="24"/>
        </w:rPr>
        <w:t xml:space="preserve"> Wykonawca wykona na koszt własny niezbędne prace związane z: załadunkiem, dostarczeniem, rozładunkiem, wn</w:t>
      </w:r>
      <w:r w:rsidR="003A541D">
        <w:rPr>
          <w:szCs w:val="24"/>
        </w:rPr>
        <w:t>iesieniem</w:t>
      </w:r>
      <w:r w:rsidR="003A541D" w:rsidRPr="00AC4C9A">
        <w:rPr>
          <w:szCs w:val="24"/>
        </w:rPr>
        <w:t>, organizacją i uporządkowaniem terenu po zakończeniu zamówienia i innych czynności niezbędnych do wykonania przedmiotu zamówienia, w tym również ubezpieczenia transportu, zabezpieczeniem transportu i przedmiotu dostawy na czas jej realizacji.</w:t>
      </w:r>
    </w:p>
    <w:p w:rsidR="003A541D" w:rsidRPr="00AC4C9A" w:rsidRDefault="00564B32" w:rsidP="003A541D">
      <w:pPr>
        <w:spacing w:line="276" w:lineRule="auto"/>
        <w:jc w:val="both"/>
        <w:rPr>
          <w:szCs w:val="24"/>
        </w:rPr>
      </w:pPr>
      <w:r>
        <w:rPr>
          <w:b/>
          <w:szCs w:val="24"/>
        </w:rPr>
        <w:t>7.12</w:t>
      </w:r>
      <w:r w:rsidR="003A541D" w:rsidRPr="00756C16">
        <w:rPr>
          <w:b/>
          <w:szCs w:val="24"/>
        </w:rPr>
        <w:t>.</w:t>
      </w:r>
      <w:r w:rsidR="003A541D" w:rsidRPr="00AC4C9A">
        <w:rPr>
          <w:szCs w:val="24"/>
        </w:rPr>
        <w:t xml:space="preserve"> Wykonawca zapewni właściwą organizację i koordynację dostawy.</w:t>
      </w:r>
    </w:p>
    <w:p w:rsidR="003A541D" w:rsidRPr="00AC4C9A" w:rsidRDefault="00564B32" w:rsidP="003A541D">
      <w:pPr>
        <w:spacing w:line="276" w:lineRule="auto"/>
        <w:jc w:val="both"/>
        <w:rPr>
          <w:szCs w:val="24"/>
        </w:rPr>
      </w:pPr>
      <w:r>
        <w:rPr>
          <w:b/>
          <w:szCs w:val="24"/>
        </w:rPr>
        <w:t>7.13</w:t>
      </w:r>
      <w:r w:rsidR="003A541D">
        <w:rPr>
          <w:szCs w:val="24"/>
        </w:rPr>
        <w:t>.</w:t>
      </w:r>
      <w:r w:rsidR="003A541D" w:rsidRPr="00AC4C9A">
        <w:rPr>
          <w:szCs w:val="24"/>
        </w:rPr>
        <w:t>Wykonawca ponosi pełną odpowiedzialność za jakość, terminowość oraz bezpieczeństwo, skutki wypadków przy pracy lub szkody wyrządzone zamawiającemu lub osobom trzecim.</w:t>
      </w:r>
    </w:p>
    <w:p w:rsidR="003A541D" w:rsidRPr="00AC4C9A" w:rsidRDefault="00564B32" w:rsidP="003A541D">
      <w:pPr>
        <w:spacing w:line="276" w:lineRule="auto"/>
        <w:jc w:val="both"/>
        <w:rPr>
          <w:szCs w:val="24"/>
        </w:rPr>
      </w:pPr>
      <w:r>
        <w:rPr>
          <w:b/>
          <w:szCs w:val="24"/>
        </w:rPr>
        <w:t>7.14</w:t>
      </w:r>
      <w:r w:rsidR="003A541D" w:rsidRPr="00AC4C9A">
        <w:rPr>
          <w:szCs w:val="24"/>
        </w:rPr>
        <w:t xml:space="preserve">. Opakowania jednostkowe oraz </w:t>
      </w:r>
      <w:r w:rsidR="003A541D">
        <w:rPr>
          <w:szCs w:val="24"/>
        </w:rPr>
        <w:t xml:space="preserve">zbiorcze </w:t>
      </w:r>
      <w:r w:rsidR="003A541D" w:rsidRPr="00AC4C9A">
        <w:rPr>
          <w:szCs w:val="24"/>
        </w:rPr>
        <w:t>winny być oznaczone zgodnie z obowiązującymi w Polsce przepisami.</w:t>
      </w:r>
    </w:p>
    <w:p w:rsidR="003A541D" w:rsidRPr="00AC4C9A" w:rsidRDefault="00564B32" w:rsidP="003A541D">
      <w:pPr>
        <w:spacing w:line="276" w:lineRule="auto"/>
        <w:jc w:val="both"/>
        <w:rPr>
          <w:szCs w:val="24"/>
        </w:rPr>
      </w:pPr>
      <w:r>
        <w:rPr>
          <w:b/>
          <w:szCs w:val="24"/>
        </w:rPr>
        <w:t>7.15</w:t>
      </w:r>
      <w:r w:rsidR="003A541D" w:rsidRPr="00756C16">
        <w:rPr>
          <w:b/>
          <w:szCs w:val="24"/>
        </w:rPr>
        <w:t>.</w:t>
      </w:r>
      <w:r w:rsidR="003A541D" w:rsidRPr="00AC4C9A">
        <w:rPr>
          <w:szCs w:val="24"/>
        </w:rPr>
        <w:t xml:space="preserve"> Wykonawca zobowiązuje się do okazania na żądanie Zamawiającego dokumentów potwierdzających spełnienie wszystkich wymogów określonych powyżej.</w:t>
      </w:r>
    </w:p>
    <w:p w:rsidR="003A541D" w:rsidRPr="00AC4C9A" w:rsidRDefault="00564B32" w:rsidP="003A541D">
      <w:pPr>
        <w:spacing w:line="276" w:lineRule="auto"/>
        <w:jc w:val="both"/>
        <w:rPr>
          <w:szCs w:val="24"/>
        </w:rPr>
      </w:pPr>
      <w:r>
        <w:rPr>
          <w:b/>
          <w:szCs w:val="24"/>
        </w:rPr>
        <w:t>7.16</w:t>
      </w:r>
      <w:r w:rsidR="003A541D" w:rsidRPr="00756C16">
        <w:rPr>
          <w:b/>
          <w:szCs w:val="24"/>
        </w:rPr>
        <w:t>.</w:t>
      </w:r>
      <w:r w:rsidR="003A541D" w:rsidRPr="00AC4C9A">
        <w:rPr>
          <w:szCs w:val="24"/>
        </w:rPr>
        <w:t xml:space="preserve"> Przy dostarczeniu przedmiotu umowy wykonawca zobowiązany jest przekazać zamawiającemu wszelkie niezbędne dokumenty umożliwiające zastosowanie i użytkowanie zamawianych </w:t>
      </w:r>
      <w:r w:rsidR="003A541D">
        <w:rPr>
          <w:szCs w:val="24"/>
        </w:rPr>
        <w:t>przedmiotów</w:t>
      </w:r>
      <w:r w:rsidR="003A541D" w:rsidRPr="00AC4C9A">
        <w:rPr>
          <w:szCs w:val="24"/>
        </w:rPr>
        <w:t xml:space="preserve">, a także karty gwarancyjne, instrukcje obsługi, katalogi części zamiennych i dokumentacje techniczno-ruchowe, jeśli warunki eksploatacji lub gwarancji takie dokumenty przewidują. Usterki spowodowane brakiem odpowiednich dokumentacji lub </w:t>
      </w:r>
      <w:r w:rsidR="003A541D" w:rsidRPr="00AC4C9A">
        <w:rPr>
          <w:szCs w:val="24"/>
        </w:rPr>
        <w:lastRenderedPageBreak/>
        <w:t>informacji, które są niezbędne do prawidłowego użytkowania przedmiotu umowy obciążają w formie odszkodowawczej i gwarancyjnej Wykonawcę.</w:t>
      </w:r>
    </w:p>
    <w:p w:rsidR="003A541D" w:rsidRPr="00AC4C9A" w:rsidRDefault="00564B32" w:rsidP="003A541D">
      <w:pPr>
        <w:spacing w:line="276" w:lineRule="auto"/>
        <w:jc w:val="both"/>
        <w:rPr>
          <w:szCs w:val="24"/>
        </w:rPr>
      </w:pPr>
      <w:r>
        <w:rPr>
          <w:b/>
          <w:szCs w:val="24"/>
        </w:rPr>
        <w:t>7.17</w:t>
      </w:r>
      <w:r w:rsidR="003A541D" w:rsidRPr="00AC4C9A">
        <w:rPr>
          <w:szCs w:val="24"/>
        </w:rPr>
        <w:t>. Osoba ze strony zamawiającego upoważniona do odbioru dostarczonych materiałów</w:t>
      </w:r>
      <w:r w:rsidR="003A541D">
        <w:rPr>
          <w:szCs w:val="24"/>
        </w:rPr>
        <w:t>: Anna Sikorska e-mail: anna.sikorska@pansim.edu.pl,</w:t>
      </w:r>
      <w:r w:rsidR="003A541D" w:rsidRPr="00AC4C9A">
        <w:rPr>
          <w:szCs w:val="24"/>
        </w:rPr>
        <w:t xml:space="preserve"> dokona sprawdzenia pod względem ilościowym, rodzajowym i jako</w:t>
      </w:r>
      <w:r w:rsidR="003A541D">
        <w:rPr>
          <w:szCs w:val="24"/>
        </w:rPr>
        <w:t>ściowym dostarczonych przedmiotów</w:t>
      </w:r>
      <w:r w:rsidR="003A541D" w:rsidRPr="00AC4C9A">
        <w:rPr>
          <w:szCs w:val="24"/>
        </w:rPr>
        <w:t xml:space="preserve"> i potwierdzi Wykonawcy zgodność lub niezgodność w Protokole odbioru.</w:t>
      </w:r>
      <w:r w:rsidR="003A541D">
        <w:rPr>
          <w:szCs w:val="24"/>
        </w:rPr>
        <w:t xml:space="preserve"> </w:t>
      </w:r>
    </w:p>
    <w:p w:rsidR="003A541D" w:rsidRPr="00AC4C9A" w:rsidRDefault="00564B32" w:rsidP="003A541D">
      <w:pPr>
        <w:spacing w:line="276" w:lineRule="auto"/>
        <w:jc w:val="both"/>
        <w:rPr>
          <w:szCs w:val="24"/>
        </w:rPr>
      </w:pPr>
      <w:r>
        <w:rPr>
          <w:b/>
          <w:szCs w:val="24"/>
        </w:rPr>
        <w:t>7.18</w:t>
      </w:r>
      <w:r w:rsidR="003A541D" w:rsidRPr="00756C16">
        <w:rPr>
          <w:b/>
          <w:szCs w:val="24"/>
        </w:rPr>
        <w:t>.</w:t>
      </w:r>
      <w:r w:rsidR="003A541D" w:rsidRPr="00AC4C9A">
        <w:rPr>
          <w:szCs w:val="24"/>
        </w:rPr>
        <w:t xml:space="preserve"> </w:t>
      </w:r>
      <w:r w:rsidR="003A541D">
        <w:rPr>
          <w:szCs w:val="24"/>
        </w:rPr>
        <w:t>Podczas przekazywania przedmiotów</w:t>
      </w:r>
      <w:r w:rsidR="003A541D" w:rsidRPr="00AC4C9A">
        <w:rPr>
          <w:szCs w:val="24"/>
        </w:rPr>
        <w:t xml:space="preserve"> zamawiający ma prawo odmówić ich przyjęcia w przypadkach, gdy są widoczne jego wady, dokumentacja jest niekompletna lub gdy dostarczony </w:t>
      </w:r>
      <w:r w:rsidR="003A541D">
        <w:rPr>
          <w:szCs w:val="24"/>
        </w:rPr>
        <w:t>przedmiot</w:t>
      </w:r>
      <w:r w:rsidR="003A541D" w:rsidRPr="00AC4C9A">
        <w:rPr>
          <w:szCs w:val="24"/>
        </w:rPr>
        <w:t xml:space="preserve"> nosi ślady użytkowania.</w:t>
      </w:r>
    </w:p>
    <w:p w:rsidR="003A541D" w:rsidRPr="00AC4C9A" w:rsidRDefault="00564B32" w:rsidP="003A541D">
      <w:pPr>
        <w:spacing w:line="276" w:lineRule="auto"/>
        <w:jc w:val="both"/>
        <w:rPr>
          <w:szCs w:val="24"/>
        </w:rPr>
      </w:pPr>
      <w:r>
        <w:rPr>
          <w:b/>
          <w:szCs w:val="24"/>
        </w:rPr>
        <w:t>7.19</w:t>
      </w:r>
      <w:r w:rsidR="003A541D" w:rsidRPr="00756C16">
        <w:rPr>
          <w:b/>
          <w:szCs w:val="24"/>
        </w:rPr>
        <w:t>.</w:t>
      </w:r>
      <w:r w:rsidR="003A541D" w:rsidRPr="00AC4C9A">
        <w:rPr>
          <w:szCs w:val="24"/>
        </w:rPr>
        <w:t xml:space="preserve"> </w:t>
      </w:r>
      <w:r w:rsidR="003A541D">
        <w:rPr>
          <w:szCs w:val="24"/>
        </w:rPr>
        <w:t>Dostawa o</w:t>
      </w:r>
      <w:r w:rsidR="003A541D" w:rsidRPr="00AC4C9A">
        <w:rPr>
          <w:szCs w:val="24"/>
        </w:rPr>
        <w:t>dbywa</w:t>
      </w:r>
      <w:r w:rsidR="003A541D">
        <w:rPr>
          <w:szCs w:val="24"/>
        </w:rPr>
        <w:t>ć się będzie w godzinach pracy Z</w:t>
      </w:r>
      <w:r w:rsidR="003A541D" w:rsidRPr="00AC4C9A">
        <w:rPr>
          <w:szCs w:val="24"/>
        </w:rPr>
        <w:t>amawiającego tj. od poniedziałku do piątku (z wyłączeniem dni ustawowo wolny</w:t>
      </w:r>
      <w:r w:rsidR="003A541D">
        <w:rPr>
          <w:szCs w:val="24"/>
        </w:rPr>
        <w:t>ch od pracy) od godz. 9:00 do 15</w:t>
      </w:r>
      <w:r w:rsidR="003A541D" w:rsidRPr="00AC4C9A">
        <w:rPr>
          <w:szCs w:val="24"/>
        </w:rPr>
        <w:t>:00,</w:t>
      </w:r>
    </w:p>
    <w:p w:rsidR="003A541D" w:rsidRPr="00AC4C9A" w:rsidRDefault="00564B32" w:rsidP="003A541D">
      <w:pPr>
        <w:spacing w:line="276" w:lineRule="auto"/>
        <w:jc w:val="both"/>
        <w:rPr>
          <w:szCs w:val="24"/>
        </w:rPr>
      </w:pPr>
      <w:r>
        <w:rPr>
          <w:b/>
          <w:szCs w:val="24"/>
        </w:rPr>
        <w:t>7.20</w:t>
      </w:r>
      <w:r w:rsidR="003A541D" w:rsidRPr="00756C16">
        <w:rPr>
          <w:b/>
          <w:szCs w:val="24"/>
        </w:rPr>
        <w:t>.</w:t>
      </w:r>
      <w:r w:rsidR="003A541D" w:rsidRPr="00AC4C9A">
        <w:rPr>
          <w:szCs w:val="24"/>
        </w:rPr>
        <w:t xml:space="preserve"> Wykonawca jest zobowiązany uzgodnić</w:t>
      </w:r>
      <w:r w:rsidR="003A541D">
        <w:rPr>
          <w:szCs w:val="24"/>
        </w:rPr>
        <w:t xml:space="preserve"> z osobą upoważnioną ze strony Z</w:t>
      </w:r>
      <w:r w:rsidR="003A541D" w:rsidRPr="00AC4C9A">
        <w:rPr>
          <w:szCs w:val="24"/>
        </w:rPr>
        <w:t>amawiającego termin, godzinę i miejsce realizacji zamówienia na jeden dzień roboczy przed planowaną dostawą.</w:t>
      </w:r>
    </w:p>
    <w:p w:rsidR="003A541D" w:rsidRPr="00AC4C9A" w:rsidRDefault="00564B32" w:rsidP="003A541D">
      <w:pPr>
        <w:spacing w:line="276" w:lineRule="auto"/>
        <w:ind w:left="43" w:firstLine="0"/>
        <w:jc w:val="both"/>
        <w:rPr>
          <w:szCs w:val="24"/>
        </w:rPr>
      </w:pPr>
      <w:r>
        <w:rPr>
          <w:b/>
          <w:szCs w:val="24"/>
        </w:rPr>
        <w:t>7.21</w:t>
      </w:r>
      <w:r w:rsidR="003A541D" w:rsidRPr="00AC4C9A">
        <w:rPr>
          <w:szCs w:val="24"/>
        </w:rPr>
        <w:t>. Wykonawca zobowiązuje się do pr</w:t>
      </w:r>
      <w:r w:rsidR="003A541D">
        <w:rPr>
          <w:szCs w:val="24"/>
        </w:rPr>
        <w:t>zekazania przedmiotów</w:t>
      </w:r>
      <w:r w:rsidR="003A541D" w:rsidRPr="00AC4C9A">
        <w:rPr>
          <w:szCs w:val="24"/>
        </w:rPr>
        <w:t xml:space="preserve"> bezpośrednio do rąk </w:t>
      </w:r>
      <w:r w:rsidR="003A541D">
        <w:rPr>
          <w:szCs w:val="24"/>
        </w:rPr>
        <w:t>upoważnionego pracownika z</w:t>
      </w:r>
      <w:r w:rsidR="003A541D" w:rsidRPr="00AC4C9A">
        <w:rPr>
          <w:szCs w:val="24"/>
        </w:rPr>
        <w:t xml:space="preserve">amawiającego. Nie dopuszcza się pozostawiania zamówionych </w:t>
      </w:r>
      <w:r w:rsidR="003A541D">
        <w:rPr>
          <w:szCs w:val="24"/>
        </w:rPr>
        <w:t>przedmiotów</w:t>
      </w:r>
      <w:r w:rsidR="003A541D" w:rsidRPr="00AC4C9A">
        <w:rPr>
          <w:szCs w:val="24"/>
        </w:rPr>
        <w:t xml:space="preserve"> bez opieki lub przekazywania go osobom nieupoważnionym.</w:t>
      </w:r>
    </w:p>
    <w:p w:rsidR="00FA5C15" w:rsidRPr="00F876DA" w:rsidRDefault="00FA5C15" w:rsidP="00763433">
      <w:pPr>
        <w:spacing w:line="360" w:lineRule="auto"/>
        <w:ind w:left="56" w:hanging="11"/>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lastRenderedPageBreak/>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6757B8" w:rsidRPr="008F0B0B" w:rsidRDefault="006757B8">
      <w:pPr>
        <w:spacing w:line="397" w:lineRule="auto"/>
        <w:ind w:left="-5"/>
        <w:rPr>
          <w:sz w:val="22"/>
        </w:rPr>
      </w:pP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3F2BE5">
        <w:rPr>
          <w:b/>
          <w:color w:val="000000" w:themeColor="text1"/>
          <w:sz w:val="22"/>
          <w:u w:val="single" w:color="000000"/>
        </w:rPr>
        <w:t xml:space="preserve">dnia </w:t>
      </w:r>
      <w:r w:rsidR="00D15EE0">
        <w:rPr>
          <w:b/>
          <w:color w:val="000000" w:themeColor="text1"/>
          <w:sz w:val="22"/>
          <w:u w:val="single" w:color="000000"/>
        </w:rPr>
        <w:t>09.09</w:t>
      </w:r>
      <w:r w:rsidRPr="00924360">
        <w:rPr>
          <w:b/>
          <w:color w:val="000000" w:themeColor="text1"/>
          <w:sz w:val="22"/>
          <w:u w:val="single" w:color="000000"/>
        </w:rPr>
        <w:t>.2024</w:t>
      </w:r>
      <w:r w:rsidR="00D15EE0">
        <w:rPr>
          <w:b/>
          <w:color w:val="000000" w:themeColor="text1"/>
          <w:sz w:val="22"/>
          <w:u w:val="single" w:color="000000"/>
        </w:rPr>
        <w:t xml:space="preserve"> r. do godz. 11</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rsidP="006757B8">
      <w:pPr>
        <w:spacing w:after="17" w:line="385" w:lineRule="auto"/>
        <w:ind w:left="-5"/>
        <w:rPr>
          <w:sz w:val="22"/>
        </w:rPr>
      </w:pPr>
      <w:r w:rsidRPr="008F0B0B">
        <w:rPr>
          <w:b/>
          <w:sz w:val="22"/>
        </w:rPr>
        <w:t>„</w:t>
      </w:r>
      <w:r w:rsidR="00D15EE0">
        <w:rPr>
          <w:b/>
          <w:sz w:val="22"/>
        </w:rPr>
        <w:t>Wyposażenie laboratorium chemii i biologii w budynku dydaktycznym PANS w Ciechanowie</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AB1065" w:rsidP="006757B8">
      <w:pPr>
        <w:spacing w:after="46" w:line="380" w:lineRule="auto"/>
        <w:ind w:left="43" w:firstLine="0"/>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lastRenderedPageBreak/>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3E6003">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652C57" w:rsidRDefault="00743303" w:rsidP="00743303">
      <w:pPr>
        <w:spacing w:after="162"/>
        <w:ind w:left="43" w:firstLine="0"/>
        <w:rPr>
          <w:sz w:val="22"/>
        </w:rPr>
      </w:pPr>
      <w:r w:rsidRPr="00652C57">
        <w:rPr>
          <w:b/>
          <w:sz w:val="22"/>
        </w:rPr>
        <w:t>12.1</w:t>
      </w:r>
      <w:r w:rsidR="00E86688" w:rsidRPr="00652C57">
        <w:rPr>
          <w:sz w:val="22"/>
        </w:rPr>
        <w:t xml:space="preserve"> </w:t>
      </w:r>
      <w:r w:rsidR="006021DD" w:rsidRPr="00652C57">
        <w:rPr>
          <w:sz w:val="22"/>
        </w:rPr>
        <w:t xml:space="preserve">Wybór najkorzystniejszej oferty zostanie ogłoszony na stronie internetowej pod adresem: </w:t>
      </w:r>
      <w:r w:rsidR="00E86688" w:rsidRPr="00652C57">
        <w:rPr>
          <w:sz w:val="22"/>
        </w:rPr>
        <w:t>bip.pansim.edu.pl oraz przesłany Wykonawcom biorącym udział w niniejszym zapytaniu mailem.</w:t>
      </w:r>
    </w:p>
    <w:p w:rsidR="001E6CD5" w:rsidRPr="00652C57" w:rsidRDefault="00743303" w:rsidP="00743303">
      <w:pPr>
        <w:spacing w:after="50" w:line="377" w:lineRule="auto"/>
        <w:ind w:left="43" w:firstLine="0"/>
        <w:rPr>
          <w:sz w:val="22"/>
        </w:rPr>
      </w:pPr>
      <w:r w:rsidRPr="00652C57">
        <w:rPr>
          <w:b/>
          <w:sz w:val="22"/>
        </w:rPr>
        <w:t>12.2</w:t>
      </w:r>
      <w:r w:rsidR="00E86688" w:rsidRPr="00652C57">
        <w:rPr>
          <w:sz w:val="22"/>
        </w:rPr>
        <w:t xml:space="preserve"> </w:t>
      </w:r>
      <w:r w:rsidR="0003135E" w:rsidRPr="00652C57">
        <w:rPr>
          <w:sz w:val="22"/>
        </w:rPr>
        <w:t xml:space="preserve">Z Wykonawcą, którego oferta zostanie uznana przez Zamawiającego za ofertę najkorzystniejszą zostanie podpisana umowa, zgodnie z załączonym wzorem, stanowiącym </w:t>
      </w:r>
      <w:r w:rsidR="003E6003">
        <w:rPr>
          <w:b/>
          <w:bCs/>
          <w:iCs/>
          <w:sz w:val="22"/>
        </w:rPr>
        <w:t>Załącznik nr 2</w:t>
      </w:r>
      <w:r w:rsidR="0003135E" w:rsidRPr="00652C57">
        <w:rPr>
          <w:b/>
          <w:bCs/>
          <w:iCs/>
          <w:sz w:val="22"/>
        </w:rPr>
        <w:t xml:space="preserve"> do Zapytania ofertowego</w:t>
      </w:r>
    </w:p>
    <w:p w:rsidR="001E6CD5" w:rsidRPr="00652C57" w:rsidRDefault="00743303" w:rsidP="00743303">
      <w:pPr>
        <w:spacing w:after="47" w:line="357" w:lineRule="auto"/>
        <w:ind w:left="43" w:firstLine="0"/>
        <w:rPr>
          <w:sz w:val="22"/>
        </w:rPr>
      </w:pPr>
      <w:r w:rsidRPr="00652C57">
        <w:rPr>
          <w:b/>
          <w:sz w:val="22"/>
        </w:rPr>
        <w:t>12.3</w:t>
      </w:r>
      <w:r w:rsidR="00E86688" w:rsidRPr="00652C57">
        <w:rPr>
          <w:sz w:val="22"/>
        </w:rPr>
        <w:t xml:space="preserve"> </w:t>
      </w:r>
      <w:r w:rsidR="006021DD" w:rsidRPr="00652C57">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652C57" w:rsidRDefault="00743303" w:rsidP="00743303">
      <w:pPr>
        <w:spacing w:line="396" w:lineRule="auto"/>
        <w:ind w:left="43" w:firstLine="0"/>
        <w:rPr>
          <w:sz w:val="22"/>
        </w:rPr>
      </w:pPr>
      <w:r w:rsidRPr="00652C57">
        <w:rPr>
          <w:b/>
          <w:sz w:val="22"/>
        </w:rPr>
        <w:t>12.4</w:t>
      </w:r>
      <w:r w:rsidR="00E86688" w:rsidRPr="00652C57">
        <w:rPr>
          <w:sz w:val="22"/>
        </w:rPr>
        <w:t xml:space="preserve"> </w:t>
      </w:r>
      <w:r w:rsidR="006021DD" w:rsidRPr="00652C57">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652C57">
        <w:rPr>
          <w:b/>
          <w:sz w:val="22"/>
        </w:rPr>
        <w:t>12.5</w:t>
      </w:r>
      <w:r w:rsidR="00E86688" w:rsidRPr="00652C57">
        <w:rPr>
          <w:sz w:val="22"/>
        </w:rPr>
        <w:t xml:space="preserve"> </w:t>
      </w:r>
      <w:r w:rsidR="006021DD" w:rsidRPr="00652C57">
        <w:rPr>
          <w:sz w:val="22"/>
        </w:rPr>
        <w:t xml:space="preserve">Postępowanie jest jawne. Części oferty zastrzeżone przez Wykonawcę jako stanowiące tajemnicę przedsiębiorstwa, w rozumieniu przepisów o zwalczaniu nieuczciwej konkurencji, powinny być </w:t>
      </w:r>
      <w:r w:rsidR="006021DD" w:rsidRPr="00652C57">
        <w:rPr>
          <w:sz w:val="22"/>
        </w:rPr>
        <w:lastRenderedPageBreak/>
        <w:t>zawarte w ofercie w sposób umożliwiający Zamawiającemu udostępnienie (na pisemny wniosek Wykonawcy) jawnych elementów oferty. Wykonawca</w:t>
      </w:r>
      <w:r w:rsidR="006021DD" w:rsidRPr="008F0B0B">
        <w:rPr>
          <w:sz w:val="22"/>
        </w:rPr>
        <w:t xml:space="preserve">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6757B8"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p>
    <w:p w:rsidR="001E6CD5" w:rsidRPr="00743303" w:rsidRDefault="006021DD" w:rsidP="00743303">
      <w:pPr>
        <w:spacing w:after="152" w:line="259" w:lineRule="auto"/>
        <w:ind w:left="0" w:firstLine="0"/>
        <w:rPr>
          <w:b/>
          <w:sz w:val="22"/>
        </w:rPr>
      </w:pPr>
      <w:r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lastRenderedPageBreak/>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6757B8" w:rsidRPr="00766DC5" w:rsidRDefault="006757B8" w:rsidP="00766DC5">
      <w:pPr>
        <w:spacing w:line="397" w:lineRule="auto"/>
        <w:ind w:left="43" w:firstLine="0"/>
        <w:rPr>
          <w:sz w:val="22"/>
        </w:rPr>
      </w:pPr>
    </w:p>
    <w:p w:rsidR="001E6CD5" w:rsidRPr="00766DC5" w:rsidRDefault="00766DC5" w:rsidP="00766DC5">
      <w:pPr>
        <w:spacing w:after="0" w:line="259" w:lineRule="auto"/>
        <w:ind w:left="43" w:firstLine="0"/>
        <w:rPr>
          <w:b/>
          <w:sz w:val="22"/>
        </w:rPr>
      </w:pPr>
      <w:r>
        <w:rPr>
          <w:b/>
          <w:sz w:val="22"/>
        </w:rPr>
        <w:t>16.</w:t>
      </w:r>
      <w:r w:rsidR="00FF79F5">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lastRenderedPageBreak/>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w:t>
      </w:r>
      <w:r w:rsidR="006021DD" w:rsidRPr="008F0B0B">
        <w:rPr>
          <w:sz w:val="22"/>
        </w:rPr>
        <w:lastRenderedPageBreak/>
        <w:t xml:space="preserve">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467C28" w:rsidRDefault="00467C28">
      <w:pPr>
        <w:spacing w:after="180" w:line="259" w:lineRule="auto"/>
        <w:ind w:left="0" w:firstLine="0"/>
      </w:pPr>
    </w:p>
    <w:p w:rsidR="00467C28" w:rsidRDefault="00467C28">
      <w:pPr>
        <w:spacing w:after="180" w:line="259" w:lineRule="auto"/>
        <w:ind w:left="0" w:firstLine="0"/>
      </w:pPr>
    </w:p>
    <w:p w:rsidR="00467C28" w:rsidRDefault="00467C28">
      <w:pPr>
        <w:spacing w:after="180" w:line="259" w:lineRule="auto"/>
        <w:ind w:left="0" w:firstLine="0"/>
      </w:pPr>
    </w:p>
    <w:p w:rsidR="00467C28" w:rsidRDefault="00467C28">
      <w:pPr>
        <w:spacing w:after="180" w:line="259" w:lineRule="auto"/>
        <w:ind w:left="0" w:firstLine="0"/>
      </w:pPr>
    </w:p>
    <w:p w:rsidR="00467C28" w:rsidRDefault="00467C28">
      <w:pPr>
        <w:spacing w:after="180" w:line="259" w:lineRule="auto"/>
        <w:ind w:left="0" w:firstLine="0"/>
      </w:pPr>
    </w:p>
    <w:p w:rsidR="00467C28" w:rsidRDefault="00467C28">
      <w:pPr>
        <w:spacing w:after="180" w:line="259" w:lineRule="auto"/>
        <w:ind w:left="0" w:firstLine="0"/>
      </w:pPr>
    </w:p>
    <w:p w:rsidR="00786CE3" w:rsidRDefault="002F2804" w:rsidP="00786CE3">
      <w:pPr>
        <w:shd w:val="clear" w:color="auto" w:fill="FFFFFF"/>
        <w:tabs>
          <w:tab w:val="left" w:pos="360"/>
        </w:tabs>
        <w:autoSpaceDE w:val="0"/>
        <w:autoSpaceDN w:val="0"/>
        <w:adjustRightInd w:val="0"/>
        <w:spacing w:after="0" w:line="240" w:lineRule="auto"/>
        <w:ind w:right="5"/>
        <w:jc w:val="center"/>
        <w:rPr>
          <w:color w:val="auto"/>
          <w:szCs w:val="24"/>
        </w:rPr>
      </w:pPr>
      <w:r>
        <w:rPr>
          <w:szCs w:val="24"/>
        </w:rPr>
        <w:lastRenderedPageBreak/>
        <w:tab/>
      </w:r>
      <w:r>
        <w:rPr>
          <w:szCs w:val="24"/>
        </w:rPr>
        <w:tab/>
      </w:r>
      <w:r>
        <w:rPr>
          <w:szCs w:val="24"/>
        </w:rPr>
        <w:tab/>
      </w:r>
      <w:r>
        <w:rPr>
          <w:szCs w:val="24"/>
        </w:rPr>
        <w:tab/>
      </w:r>
      <w:r>
        <w:rPr>
          <w:szCs w:val="24"/>
        </w:rPr>
        <w:tab/>
      </w:r>
      <w:r>
        <w:rPr>
          <w:szCs w:val="24"/>
        </w:rPr>
        <w:tab/>
      </w:r>
      <w:r>
        <w:rPr>
          <w:szCs w:val="24"/>
        </w:rPr>
        <w:tab/>
      </w:r>
      <w:r>
        <w:rPr>
          <w:szCs w:val="24"/>
        </w:rPr>
        <w:tab/>
      </w:r>
      <w:r w:rsidR="00786CE3">
        <w:rPr>
          <w:szCs w:val="24"/>
        </w:rPr>
        <w:t>Z up. Kierownika Zamawiającego</w:t>
      </w:r>
    </w:p>
    <w:p w:rsidR="00786CE3" w:rsidRDefault="00786CE3" w:rsidP="00786CE3">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786CE3" w:rsidRDefault="00786CE3" w:rsidP="00786CE3">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786CE3" w:rsidRDefault="00786CE3" w:rsidP="00786CE3">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404A85" w:rsidRDefault="00404A85" w:rsidP="00786CE3">
      <w:pPr>
        <w:shd w:val="clear" w:color="auto" w:fill="FFFFFF"/>
        <w:tabs>
          <w:tab w:val="left" w:pos="360"/>
        </w:tabs>
        <w:autoSpaceDE w:val="0"/>
        <w:autoSpaceDN w:val="0"/>
        <w:adjustRightInd w:val="0"/>
        <w:spacing w:after="0" w:line="240" w:lineRule="auto"/>
        <w:ind w:right="5"/>
        <w:jc w:val="center"/>
      </w:pPr>
    </w:p>
    <w:p w:rsidR="004153E4" w:rsidRDefault="004153E4" w:rsidP="00786CE3">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6757B8" w:rsidRDefault="006757B8">
      <w:pPr>
        <w:spacing w:after="0" w:line="259" w:lineRule="auto"/>
        <w:ind w:left="10"/>
        <w:rPr>
          <w:sz w:val="20"/>
        </w:rPr>
      </w:pPr>
    </w:p>
    <w:p w:rsidR="004153E4" w:rsidRDefault="004153E4" w:rsidP="00652C57">
      <w:pPr>
        <w:spacing w:after="0" w:line="259" w:lineRule="auto"/>
        <w:ind w:left="0" w:firstLine="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850D46" w:rsidP="00EC6592">
      <w:pPr>
        <w:numPr>
          <w:ilvl w:val="1"/>
          <w:numId w:val="20"/>
        </w:numPr>
        <w:spacing w:after="49" w:line="259" w:lineRule="auto"/>
        <w:ind w:hanging="360"/>
      </w:pPr>
      <w:r>
        <w:rPr>
          <w:sz w:val="20"/>
        </w:rPr>
        <w:t>Projekt umowy – załącznik nr 2</w:t>
      </w:r>
      <w:r w:rsidR="00EC6592">
        <w:rPr>
          <w:sz w:val="20"/>
        </w:rPr>
        <w:t xml:space="preserve">.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850D46">
        <w:rPr>
          <w:sz w:val="20"/>
        </w:rPr>
        <w:t>- załącznik nr 3</w:t>
      </w:r>
      <w:r>
        <w:rPr>
          <w:sz w:val="20"/>
        </w:rPr>
        <w:t xml:space="preserve">. </w:t>
      </w:r>
    </w:p>
    <w:p w:rsidR="001E6CD5" w:rsidRDefault="008F0B0B" w:rsidP="006F42DC">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sectPr w:rsidR="001E6CD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A91" w:rsidRDefault="00B13A91">
      <w:pPr>
        <w:spacing w:after="0" w:line="240" w:lineRule="auto"/>
      </w:pPr>
      <w:r>
        <w:separator/>
      </w:r>
    </w:p>
  </w:endnote>
  <w:endnote w:type="continuationSeparator" w:id="0">
    <w:p w:rsidR="00B13A91" w:rsidRDefault="00B1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0163C2" w:rsidRPr="000163C2">
      <w:rPr>
        <w:rFonts w:ascii="Calibri" w:eastAsia="Calibri" w:hAnsi="Calibri" w:cs="Calibri"/>
        <w:noProof/>
        <w:sz w:val="22"/>
      </w:rPr>
      <w:t>14</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A91" w:rsidRDefault="00B13A91">
      <w:pPr>
        <w:spacing w:after="0" w:line="240" w:lineRule="auto"/>
      </w:pPr>
      <w:r>
        <w:separator/>
      </w:r>
    </w:p>
  </w:footnote>
  <w:footnote w:type="continuationSeparator" w:id="0">
    <w:p w:rsidR="00B13A91" w:rsidRDefault="00B1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5A37BF7"/>
    <w:multiLevelType w:val="hybridMultilevel"/>
    <w:tmpl w:val="59B6F832"/>
    <w:lvl w:ilvl="0" w:tplc="FF9CA8DA">
      <w:start w:val="1"/>
      <w:numFmt w:val="decimal"/>
      <w:lvlText w:val="%1."/>
      <w:lvlJc w:val="left"/>
      <w:pPr>
        <w:ind w:left="403" w:hanging="360"/>
      </w:pPr>
      <w:rPr>
        <w:rFonts w:hint="default"/>
        <w:sz w:val="26"/>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5" w15:restartNumberingAfterBreak="0">
    <w:nsid w:val="1AA6076A"/>
    <w:multiLevelType w:val="hybridMultilevel"/>
    <w:tmpl w:val="393C335C"/>
    <w:lvl w:ilvl="0" w:tplc="A92EF2A2">
      <w:start w:val="1"/>
      <w:numFmt w:val="bullet"/>
      <w:lvlText w:val="-"/>
      <w:lvlJc w:val="left"/>
      <w:pPr>
        <w:ind w:left="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526828">
      <w:start w:val="2"/>
      <w:numFmt w:val="decimal"/>
      <w:lvlRestart w:val="0"/>
      <w:lvlText w:val="%2."/>
      <w:lvlJc w:val="left"/>
      <w:pPr>
        <w:ind w:left="7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4028A1C">
      <w:start w:val="1"/>
      <w:numFmt w:val="lowerRoman"/>
      <w:lvlText w:val="%3"/>
      <w:lvlJc w:val="left"/>
      <w:pPr>
        <w:ind w:left="1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401C72">
      <w:start w:val="1"/>
      <w:numFmt w:val="decimal"/>
      <w:lvlText w:val="%4"/>
      <w:lvlJc w:val="left"/>
      <w:pPr>
        <w:ind w:left="2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B0646A">
      <w:start w:val="1"/>
      <w:numFmt w:val="lowerLetter"/>
      <w:lvlText w:val="%5"/>
      <w:lvlJc w:val="left"/>
      <w:pPr>
        <w:ind w:left="2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DA5628">
      <w:start w:val="1"/>
      <w:numFmt w:val="lowerRoman"/>
      <w:lvlText w:val="%6"/>
      <w:lvlJc w:val="left"/>
      <w:pPr>
        <w:ind w:left="3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4076D8">
      <w:start w:val="1"/>
      <w:numFmt w:val="decimal"/>
      <w:lvlText w:val="%7"/>
      <w:lvlJc w:val="left"/>
      <w:pPr>
        <w:ind w:left="4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6B6176C">
      <w:start w:val="1"/>
      <w:numFmt w:val="lowerLetter"/>
      <w:lvlText w:val="%8"/>
      <w:lvlJc w:val="left"/>
      <w:pPr>
        <w:ind w:left="5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9E825D4">
      <w:start w:val="1"/>
      <w:numFmt w:val="lowerRoman"/>
      <w:lvlText w:val="%9"/>
      <w:lvlJc w:val="left"/>
      <w:pPr>
        <w:ind w:left="5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1EF37D42"/>
    <w:multiLevelType w:val="hybridMultilevel"/>
    <w:tmpl w:val="491AD1EE"/>
    <w:lvl w:ilvl="0" w:tplc="62A6D04A">
      <w:start w:val="1"/>
      <w:numFmt w:val="decimal"/>
      <w:lvlText w:val="%1."/>
      <w:lvlJc w:val="left"/>
      <w:pPr>
        <w:ind w:left="403" w:hanging="360"/>
      </w:pPr>
      <w:rPr>
        <w:rFonts w:hint="default"/>
        <w:sz w:val="26"/>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7"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11"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2"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3"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4"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B036A5F"/>
    <w:multiLevelType w:val="hybridMultilevel"/>
    <w:tmpl w:val="2B12A79A"/>
    <w:lvl w:ilvl="0" w:tplc="04150005">
      <w:start w:val="1"/>
      <w:numFmt w:val="bullet"/>
      <w:lvlText w:val=""/>
      <w:lvlJc w:val="left"/>
      <w:pPr>
        <w:ind w:left="557"/>
      </w:pPr>
      <w:rPr>
        <w:rFonts w:ascii="Wingdings" w:hAnsi="Wingdings" w:hint="default"/>
        <w:b w:val="0"/>
        <w:i w:val="0"/>
        <w:strike w:val="0"/>
        <w:dstrike w:val="0"/>
        <w:color w:val="000000"/>
        <w:sz w:val="28"/>
        <w:szCs w:val="28"/>
        <w:u w:val="none" w:color="000000"/>
        <w:bdr w:val="none" w:sz="0" w:space="0" w:color="auto"/>
        <w:shd w:val="clear" w:color="auto" w:fill="auto"/>
        <w:vertAlign w:val="baseline"/>
      </w:rPr>
    </w:lvl>
    <w:lvl w:ilvl="1" w:tplc="EE526828">
      <w:start w:val="2"/>
      <w:numFmt w:val="decimal"/>
      <w:lvlRestart w:val="0"/>
      <w:lvlText w:val="%2."/>
      <w:lvlJc w:val="left"/>
      <w:pPr>
        <w:ind w:left="7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4028A1C">
      <w:start w:val="1"/>
      <w:numFmt w:val="lowerRoman"/>
      <w:lvlText w:val="%3"/>
      <w:lvlJc w:val="left"/>
      <w:pPr>
        <w:ind w:left="1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401C72">
      <w:start w:val="1"/>
      <w:numFmt w:val="decimal"/>
      <w:lvlText w:val="%4"/>
      <w:lvlJc w:val="left"/>
      <w:pPr>
        <w:ind w:left="2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B0646A">
      <w:start w:val="1"/>
      <w:numFmt w:val="lowerLetter"/>
      <w:lvlText w:val="%5"/>
      <w:lvlJc w:val="left"/>
      <w:pPr>
        <w:ind w:left="2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DA5628">
      <w:start w:val="1"/>
      <w:numFmt w:val="lowerRoman"/>
      <w:lvlText w:val="%6"/>
      <w:lvlJc w:val="left"/>
      <w:pPr>
        <w:ind w:left="3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4076D8">
      <w:start w:val="1"/>
      <w:numFmt w:val="decimal"/>
      <w:lvlText w:val="%7"/>
      <w:lvlJc w:val="left"/>
      <w:pPr>
        <w:ind w:left="4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6B6176C">
      <w:start w:val="1"/>
      <w:numFmt w:val="lowerLetter"/>
      <w:lvlText w:val="%8"/>
      <w:lvlJc w:val="left"/>
      <w:pPr>
        <w:ind w:left="5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9E825D4">
      <w:start w:val="1"/>
      <w:numFmt w:val="lowerRoman"/>
      <w:lvlText w:val="%9"/>
      <w:lvlJc w:val="left"/>
      <w:pPr>
        <w:ind w:left="5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4"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5"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7"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31"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32"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7B83C78"/>
    <w:multiLevelType w:val="hybridMultilevel"/>
    <w:tmpl w:val="1E8EA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6"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5"/>
  </w:num>
  <w:num w:numId="2">
    <w:abstractNumId w:val="36"/>
  </w:num>
  <w:num w:numId="3">
    <w:abstractNumId w:val="37"/>
  </w:num>
  <w:num w:numId="4">
    <w:abstractNumId w:val="40"/>
  </w:num>
  <w:num w:numId="5">
    <w:abstractNumId w:val="32"/>
  </w:num>
  <w:num w:numId="6">
    <w:abstractNumId w:val="29"/>
  </w:num>
  <w:num w:numId="7">
    <w:abstractNumId w:val="9"/>
  </w:num>
  <w:num w:numId="8">
    <w:abstractNumId w:val="20"/>
  </w:num>
  <w:num w:numId="9">
    <w:abstractNumId w:val="22"/>
  </w:num>
  <w:num w:numId="10">
    <w:abstractNumId w:val="28"/>
  </w:num>
  <w:num w:numId="11">
    <w:abstractNumId w:val="34"/>
  </w:num>
  <w:num w:numId="12">
    <w:abstractNumId w:val="14"/>
  </w:num>
  <w:num w:numId="13">
    <w:abstractNumId w:val="39"/>
  </w:num>
  <w:num w:numId="14">
    <w:abstractNumId w:val="2"/>
  </w:num>
  <w:num w:numId="15">
    <w:abstractNumId w:val="7"/>
  </w:num>
  <w:num w:numId="16">
    <w:abstractNumId w:val="15"/>
  </w:num>
  <w:num w:numId="17">
    <w:abstractNumId w:val="16"/>
  </w:num>
  <w:num w:numId="18">
    <w:abstractNumId w:val="3"/>
  </w:num>
  <w:num w:numId="19">
    <w:abstractNumId w:val="38"/>
  </w:num>
  <w:num w:numId="20">
    <w:abstractNumId w:val="17"/>
  </w:num>
  <w:num w:numId="21">
    <w:abstractNumId w:val="4"/>
  </w:num>
  <w:num w:numId="22">
    <w:abstractNumId w:val="21"/>
  </w:num>
  <w:num w:numId="23">
    <w:abstractNumId w:val="13"/>
  </w:num>
  <w:num w:numId="24">
    <w:abstractNumId w:val="26"/>
  </w:num>
  <w:num w:numId="25">
    <w:abstractNumId w:val="23"/>
  </w:num>
  <w:num w:numId="26">
    <w:abstractNumId w:val="19"/>
  </w:num>
  <w:num w:numId="27">
    <w:abstractNumId w:val="30"/>
  </w:num>
  <w:num w:numId="28">
    <w:abstractNumId w:val="27"/>
  </w:num>
  <w:num w:numId="29">
    <w:abstractNumId w:val="8"/>
  </w:num>
  <w:num w:numId="30">
    <w:abstractNumId w:val="11"/>
  </w:num>
  <w:num w:numId="31">
    <w:abstractNumId w:val="35"/>
  </w:num>
  <w:num w:numId="32">
    <w:abstractNumId w:val="24"/>
  </w:num>
  <w:num w:numId="33">
    <w:abstractNumId w:val="31"/>
  </w:num>
  <w:num w:numId="34">
    <w:abstractNumId w:val="10"/>
  </w:num>
  <w:num w:numId="35">
    <w:abstractNumId w:val="0"/>
  </w:num>
  <w:num w:numId="36">
    <w:abstractNumId w:val="12"/>
  </w:num>
  <w:num w:numId="37">
    <w:abstractNumId w:val="41"/>
  </w:num>
  <w:num w:numId="38">
    <w:abstractNumId w:val="33"/>
  </w:num>
  <w:num w:numId="39">
    <w:abstractNumId w:val="5"/>
  </w:num>
  <w:num w:numId="40">
    <w:abstractNumId w:val="18"/>
  </w:num>
  <w:num w:numId="41">
    <w:abstractNumId w:val="1"/>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163C2"/>
    <w:rsid w:val="00025AF3"/>
    <w:rsid w:val="0003135E"/>
    <w:rsid w:val="0005394A"/>
    <w:rsid w:val="00060BD4"/>
    <w:rsid w:val="00070933"/>
    <w:rsid w:val="00085E18"/>
    <w:rsid w:val="000904BD"/>
    <w:rsid w:val="0009764A"/>
    <w:rsid w:val="000A79B1"/>
    <w:rsid w:val="000C6279"/>
    <w:rsid w:val="00123CEF"/>
    <w:rsid w:val="001B7DAC"/>
    <w:rsid w:val="001C6190"/>
    <w:rsid w:val="001E6CD5"/>
    <w:rsid w:val="00235E60"/>
    <w:rsid w:val="002369D2"/>
    <w:rsid w:val="00252912"/>
    <w:rsid w:val="0025621D"/>
    <w:rsid w:val="00266142"/>
    <w:rsid w:val="002807F8"/>
    <w:rsid w:val="00284413"/>
    <w:rsid w:val="002A7B80"/>
    <w:rsid w:val="002B512F"/>
    <w:rsid w:val="002C3C01"/>
    <w:rsid w:val="002E5036"/>
    <w:rsid w:val="002F1457"/>
    <w:rsid w:val="002F2804"/>
    <w:rsid w:val="002F4BA6"/>
    <w:rsid w:val="0031790D"/>
    <w:rsid w:val="003A541D"/>
    <w:rsid w:val="003A7F52"/>
    <w:rsid w:val="003D78B2"/>
    <w:rsid w:val="003E6003"/>
    <w:rsid w:val="003E70E0"/>
    <w:rsid w:val="003F2BE5"/>
    <w:rsid w:val="003F42D0"/>
    <w:rsid w:val="00404A85"/>
    <w:rsid w:val="004153E4"/>
    <w:rsid w:val="00423F13"/>
    <w:rsid w:val="0045276F"/>
    <w:rsid w:val="0045397B"/>
    <w:rsid w:val="00456224"/>
    <w:rsid w:val="00465E53"/>
    <w:rsid w:val="00467C28"/>
    <w:rsid w:val="0047771A"/>
    <w:rsid w:val="004B2293"/>
    <w:rsid w:val="004C2CD7"/>
    <w:rsid w:val="004D2492"/>
    <w:rsid w:val="004F038C"/>
    <w:rsid w:val="004F2A3F"/>
    <w:rsid w:val="0051360F"/>
    <w:rsid w:val="005217B3"/>
    <w:rsid w:val="005460F4"/>
    <w:rsid w:val="00561A73"/>
    <w:rsid w:val="00564B32"/>
    <w:rsid w:val="00574D9D"/>
    <w:rsid w:val="005C434D"/>
    <w:rsid w:val="005D4431"/>
    <w:rsid w:val="005F5787"/>
    <w:rsid w:val="005F5D37"/>
    <w:rsid w:val="006021DD"/>
    <w:rsid w:val="0062199C"/>
    <w:rsid w:val="00624D01"/>
    <w:rsid w:val="00625033"/>
    <w:rsid w:val="00626983"/>
    <w:rsid w:val="00646E75"/>
    <w:rsid w:val="00652C57"/>
    <w:rsid w:val="006757B8"/>
    <w:rsid w:val="006B1E45"/>
    <w:rsid w:val="006F42DC"/>
    <w:rsid w:val="00714100"/>
    <w:rsid w:val="007265F5"/>
    <w:rsid w:val="0072700E"/>
    <w:rsid w:val="00730CC9"/>
    <w:rsid w:val="00743303"/>
    <w:rsid w:val="00755E45"/>
    <w:rsid w:val="00763433"/>
    <w:rsid w:val="00766DC5"/>
    <w:rsid w:val="00786CE3"/>
    <w:rsid w:val="007A05C9"/>
    <w:rsid w:val="007E0F7D"/>
    <w:rsid w:val="007F6244"/>
    <w:rsid w:val="00811274"/>
    <w:rsid w:val="008120BA"/>
    <w:rsid w:val="00814E07"/>
    <w:rsid w:val="00824B8A"/>
    <w:rsid w:val="00825A26"/>
    <w:rsid w:val="0082667E"/>
    <w:rsid w:val="00833569"/>
    <w:rsid w:val="00850D46"/>
    <w:rsid w:val="00856C13"/>
    <w:rsid w:val="00860E29"/>
    <w:rsid w:val="00867BDD"/>
    <w:rsid w:val="00883129"/>
    <w:rsid w:val="00890BB8"/>
    <w:rsid w:val="008975E2"/>
    <w:rsid w:val="008A09E3"/>
    <w:rsid w:val="008F0B0B"/>
    <w:rsid w:val="008F0B34"/>
    <w:rsid w:val="00905759"/>
    <w:rsid w:val="0090664F"/>
    <w:rsid w:val="00924360"/>
    <w:rsid w:val="00963983"/>
    <w:rsid w:val="00966246"/>
    <w:rsid w:val="00990C68"/>
    <w:rsid w:val="009C587F"/>
    <w:rsid w:val="009C6ABA"/>
    <w:rsid w:val="009F20BA"/>
    <w:rsid w:val="009F63BE"/>
    <w:rsid w:val="00A06691"/>
    <w:rsid w:val="00A11E58"/>
    <w:rsid w:val="00A16537"/>
    <w:rsid w:val="00A2027E"/>
    <w:rsid w:val="00A20604"/>
    <w:rsid w:val="00A47CE9"/>
    <w:rsid w:val="00A5268F"/>
    <w:rsid w:val="00A54C98"/>
    <w:rsid w:val="00A60725"/>
    <w:rsid w:val="00A62EE3"/>
    <w:rsid w:val="00A91FAC"/>
    <w:rsid w:val="00AB1065"/>
    <w:rsid w:val="00B13A91"/>
    <w:rsid w:val="00B3010E"/>
    <w:rsid w:val="00B311CF"/>
    <w:rsid w:val="00B3443A"/>
    <w:rsid w:val="00B46BF2"/>
    <w:rsid w:val="00B84FC9"/>
    <w:rsid w:val="00BD4A08"/>
    <w:rsid w:val="00BD56B0"/>
    <w:rsid w:val="00C0066D"/>
    <w:rsid w:val="00C105B1"/>
    <w:rsid w:val="00C14CB1"/>
    <w:rsid w:val="00C87461"/>
    <w:rsid w:val="00C9734F"/>
    <w:rsid w:val="00D15EE0"/>
    <w:rsid w:val="00D35A64"/>
    <w:rsid w:val="00D87657"/>
    <w:rsid w:val="00D95AC5"/>
    <w:rsid w:val="00D96C10"/>
    <w:rsid w:val="00DA78CC"/>
    <w:rsid w:val="00DD5A00"/>
    <w:rsid w:val="00E32D78"/>
    <w:rsid w:val="00E33212"/>
    <w:rsid w:val="00E37166"/>
    <w:rsid w:val="00E7573F"/>
    <w:rsid w:val="00E811AF"/>
    <w:rsid w:val="00E86688"/>
    <w:rsid w:val="00E87DBB"/>
    <w:rsid w:val="00EC6592"/>
    <w:rsid w:val="00ED3DCA"/>
    <w:rsid w:val="00EF7334"/>
    <w:rsid w:val="00F20081"/>
    <w:rsid w:val="00F2586B"/>
    <w:rsid w:val="00F27E06"/>
    <w:rsid w:val="00F40C79"/>
    <w:rsid w:val="00F4443A"/>
    <w:rsid w:val="00F5156E"/>
    <w:rsid w:val="00F62691"/>
    <w:rsid w:val="00F73F16"/>
    <w:rsid w:val="00F876DA"/>
    <w:rsid w:val="00FA1C4A"/>
    <w:rsid w:val="00FA5C15"/>
    <w:rsid w:val="00FE60E3"/>
    <w:rsid w:val="00FF6F06"/>
    <w:rsid w:val="00FF7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376D1"/>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aliases w:val="wypunktowanie"/>
    <w:basedOn w:val="Normalny"/>
    <w:link w:val="AkapitzlistZnak"/>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customStyle="1" w:styleId="AkapitzlistZnak">
    <w:name w:val="Akapit z listą Znak"/>
    <w:aliases w:val="wypunktowanie Znak"/>
    <w:link w:val="Akapitzlist"/>
    <w:uiPriority w:val="34"/>
    <w:rsid w:val="0076343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 w:id="1488979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C6FCC-3E56-4073-B75C-8B7E4E518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14</Pages>
  <Words>4219</Words>
  <Characters>25314</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23</cp:revision>
  <cp:lastPrinted>2024-07-15T06:31:00Z</cp:lastPrinted>
  <dcterms:created xsi:type="dcterms:W3CDTF">2025-09-02T12:56:00Z</dcterms:created>
  <dcterms:modified xsi:type="dcterms:W3CDTF">2025-09-03T13:26:00Z</dcterms:modified>
</cp:coreProperties>
</file>