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B7523" w14:textId="77777777" w:rsidR="00472F96" w:rsidRPr="00472F96" w:rsidRDefault="00472F96" w:rsidP="00472F96">
      <w:pPr>
        <w:rPr>
          <w:rFonts w:ascii="Calibri" w:hAnsi="Calibri" w:cs="Calibri"/>
          <w:sz w:val="20"/>
          <w:szCs w:val="20"/>
        </w:rPr>
      </w:pPr>
    </w:p>
    <w:p w14:paraId="31298F37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>PAŃSTWOWA AKADEMIA NAUK STOSOWANYCH</w:t>
      </w:r>
    </w:p>
    <w:p w14:paraId="2268001B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 xml:space="preserve">im. Ignacego Mościckiego </w:t>
      </w:r>
      <w:r w:rsidRPr="00472F96">
        <w:rPr>
          <w:rFonts w:ascii="Calibri" w:hAnsi="Calibri" w:cs="Calibri"/>
          <w:b/>
          <w:sz w:val="20"/>
          <w:szCs w:val="20"/>
        </w:rPr>
        <w:br/>
        <w:t>w CIECHANOWIE</w:t>
      </w:r>
    </w:p>
    <w:p w14:paraId="0AD8DE75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</w:rPr>
      </w:pPr>
      <w:r w:rsidRPr="00472F96">
        <w:rPr>
          <w:rFonts w:ascii="Calibri" w:hAnsi="Calibri" w:cs="Calibri"/>
          <w:b/>
          <w:sz w:val="20"/>
          <w:szCs w:val="20"/>
        </w:rPr>
        <w:t>ul. Gabriela Narutowicza 9, 06-400 Ciechanów</w:t>
      </w:r>
      <w:r w:rsidRPr="00472F96">
        <w:rPr>
          <w:rFonts w:ascii="Calibri" w:hAnsi="Calibri" w:cs="Calibri"/>
          <w:b/>
        </w:rPr>
        <w:br/>
        <w:t>________________________________________________________________________</w:t>
      </w:r>
    </w:p>
    <w:p w14:paraId="3CDAEF64" w14:textId="5D6E95FE" w:rsidR="00472F96" w:rsidRPr="00472F96" w:rsidRDefault="001D6B74" w:rsidP="00472F96">
      <w:pPr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KAI.260.7.2025</w:t>
      </w:r>
      <w:r w:rsidR="00472F96" w:rsidRPr="00472F96">
        <w:rPr>
          <w:rFonts w:ascii="Calibri" w:hAnsi="Calibri" w:cs="Calibri"/>
        </w:rPr>
        <w:t xml:space="preserve">                                                                                              </w:t>
      </w:r>
      <w:r>
        <w:rPr>
          <w:rFonts w:ascii="Calibri" w:hAnsi="Calibri" w:cs="Calibri"/>
        </w:rPr>
        <w:t xml:space="preserve">           </w:t>
      </w:r>
      <w:r w:rsidR="00472F96" w:rsidRPr="00472F96">
        <w:rPr>
          <w:rFonts w:ascii="Calibri" w:hAnsi="Calibri" w:cs="Calibri"/>
        </w:rPr>
        <w:t xml:space="preserve">Ciechanów </w:t>
      </w:r>
      <w:r w:rsidR="00451903">
        <w:rPr>
          <w:rFonts w:ascii="Calibri" w:hAnsi="Calibri" w:cs="Calibri"/>
        </w:rPr>
        <w:t>14</w:t>
      </w:r>
      <w:r>
        <w:rPr>
          <w:rFonts w:ascii="Calibri" w:hAnsi="Calibri" w:cs="Calibri"/>
        </w:rPr>
        <w:t>.07.2025</w:t>
      </w:r>
      <w:r w:rsidR="00B80CD5">
        <w:rPr>
          <w:rFonts w:ascii="Calibri" w:hAnsi="Calibri" w:cs="Calibri"/>
        </w:rPr>
        <w:t>r.</w:t>
      </w:r>
    </w:p>
    <w:p w14:paraId="361EB4B5" w14:textId="77777777" w:rsidR="00472F96" w:rsidRPr="00472F96" w:rsidRDefault="00472F96" w:rsidP="00472F96">
      <w:pPr>
        <w:rPr>
          <w:rFonts w:ascii="Calibri" w:hAnsi="Calibri" w:cs="Calibri"/>
        </w:rPr>
      </w:pPr>
    </w:p>
    <w:p w14:paraId="53075460" w14:textId="77777777" w:rsidR="00472F96" w:rsidRPr="00472F96" w:rsidRDefault="00472F96" w:rsidP="00472F96">
      <w:pPr>
        <w:jc w:val="right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>Do Wszystkich Wykonawców</w:t>
      </w:r>
    </w:p>
    <w:p w14:paraId="5B3CD1CC" w14:textId="77777777" w:rsidR="00472F96" w:rsidRPr="00472F96" w:rsidRDefault="00472F96" w:rsidP="00472F96">
      <w:pPr>
        <w:jc w:val="center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 xml:space="preserve">Pytania i odpowiedzi </w:t>
      </w:r>
    </w:p>
    <w:p w14:paraId="474960AA" w14:textId="77777777" w:rsidR="00472F96" w:rsidRPr="00472F96" w:rsidRDefault="00472F96" w:rsidP="00472F96">
      <w:pPr>
        <w:rPr>
          <w:rFonts w:ascii="Calibri" w:hAnsi="Calibri" w:cs="Calibri"/>
        </w:rPr>
      </w:pPr>
    </w:p>
    <w:p w14:paraId="650E46A0" w14:textId="77777777" w:rsidR="001D6B74" w:rsidRPr="00C4047C" w:rsidRDefault="00472F96" w:rsidP="001D6B74">
      <w:pPr>
        <w:jc w:val="both"/>
        <w:rPr>
          <w:rFonts w:ascii="Calibri" w:eastAsiaTheme="majorEastAsia" w:hAnsi="Calibri" w:cs="Calibri"/>
          <w:b/>
        </w:rPr>
      </w:pPr>
      <w:r w:rsidRPr="00472F96">
        <w:rPr>
          <w:rFonts w:ascii="Calibri" w:hAnsi="Calibri" w:cs="Calibri"/>
        </w:rPr>
        <w:t xml:space="preserve">Dotyczy: postępowania w trybie podstawowym bez negocjacji </w:t>
      </w:r>
      <w:r w:rsidRPr="00472F96">
        <w:rPr>
          <w:rFonts w:ascii="Calibri" w:eastAsiaTheme="majorEastAsia" w:hAnsi="Calibri" w:cs="Calibri"/>
        </w:rPr>
        <w:t>pn.:</w:t>
      </w:r>
      <w:r w:rsidRPr="00472F96">
        <w:rPr>
          <w:rFonts w:ascii="Calibri" w:eastAsiaTheme="majorEastAsia" w:hAnsi="Calibri" w:cs="Calibri"/>
          <w:b/>
        </w:rPr>
        <w:t xml:space="preserve"> </w:t>
      </w:r>
      <w:r w:rsidR="001D6B74">
        <w:rPr>
          <w:rFonts w:ascii="Calibri" w:eastAsiaTheme="majorEastAsia" w:hAnsi="Calibri" w:cs="Calibri"/>
          <w:b/>
        </w:rPr>
        <w:t>,,</w:t>
      </w:r>
      <w:r w:rsidR="001D6B74" w:rsidRPr="001D6B74">
        <w:rPr>
          <w:rFonts w:ascii="Calibri" w:eastAsiaTheme="majorEastAsia" w:hAnsi="Calibri" w:cs="Calibri"/>
          <w:b/>
        </w:rPr>
        <w:t>Zakup, dostawa, montaż i serwisowanie</w:t>
      </w:r>
      <w:r w:rsidR="001D6B74" w:rsidRPr="001D6B74">
        <w:rPr>
          <w:rFonts w:ascii="Calibri" w:eastAsiaTheme="majorEastAsia" w:hAnsi="Calibri" w:cs="Calibri"/>
          <w:b/>
          <w:bCs/>
        </w:rPr>
        <w:t xml:space="preserve"> wentylacji mechanicznej oraz klimatyzacji </w:t>
      </w:r>
      <w:r w:rsidR="001D6B74" w:rsidRPr="001D6B74">
        <w:rPr>
          <w:rFonts w:ascii="Calibri" w:eastAsiaTheme="majorEastAsia" w:hAnsi="Calibri" w:cs="Calibri"/>
          <w:b/>
        </w:rPr>
        <w:t xml:space="preserve">w budynku dydaktycznym </w:t>
      </w:r>
      <w:proofErr w:type="spellStart"/>
      <w:r w:rsidR="001D6B74" w:rsidRPr="001D6B74">
        <w:rPr>
          <w:rFonts w:ascii="Calibri" w:eastAsiaTheme="majorEastAsia" w:hAnsi="Calibri" w:cs="Calibri"/>
          <w:b/>
        </w:rPr>
        <w:t>WNoZiNS</w:t>
      </w:r>
      <w:proofErr w:type="spellEnd"/>
      <w:r w:rsidR="001D6B74" w:rsidRPr="001D6B74">
        <w:rPr>
          <w:rFonts w:ascii="Calibri" w:eastAsiaTheme="majorEastAsia" w:hAnsi="Calibri" w:cs="Calibri"/>
          <w:b/>
        </w:rPr>
        <w:t xml:space="preserve"> przy ul. Wojska Polskiego 51</w:t>
      </w:r>
      <w:r w:rsidR="00C4047C">
        <w:rPr>
          <w:rFonts w:ascii="Calibri" w:eastAsiaTheme="majorEastAsia" w:hAnsi="Calibri" w:cs="Calibri"/>
          <w:b/>
        </w:rPr>
        <w:t xml:space="preserve"> </w:t>
      </w:r>
      <w:r w:rsidR="001D6B74" w:rsidRPr="001D6B74">
        <w:rPr>
          <w:rFonts w:ascii="Calibri" w:eastAsiaTheme="majorEastAsia" w:hAnsi="Calibri" w:cs="Calibri"/>
          <w:b/>
        </w:rPr>
        <w:t>w Ciechanowie.</w:t>
      </w:r>
      <w:r w:rsidR="00C4047C">
        <w:rPr>
          <w:rFonts w:ascii="Calibri" w:eastAsiaTheme="majorEastAsia" w:hAnsi="Calibri" w:cs="Calibri"/>
          <w:b/>
        </w:rPr>
        <w:t>”</w:t>
      </w:r>
    </w:p>
    <w:p w14:paraId="6FB86567" w14:textId="77777777" w:rsidR="001D6B74" w:rsidRDefault="001D6B74" w:rsidP="00472F96"/>
    <w:p w14:paraId="1017153C" w14:textId="77777777" w:rsidR="00C42832" w:rsidRDefault="00472F96" w:rsidP="00472F96">
      <w:r w:rsidRPr="00472F96">
        <w:t>Ogłoszeni</w:t>
      </w:r>
      <w:r w:rsidR="001D6B74">
        <w:t>e 2025/BZP 00303729/01 z dnia 02 lipca 2025</w:t>
      </w:r>
      <w:r>
        <w:t xml:space="preserve"> r.</w:t>
      </w:r>
    </w:p>
    <w:p w14:paraId="6096592A" w14:textId="77777777" w:rsidR="001D6B74" w:rsidRDefault="001D6B74" w:rsidP="00472F96"/>
    <w:p w14:paraId="15F65293" w14:textId="77777777" w:rsidR="00451903" w:rsidRDefault="009427CD" w:rsidP="001D6B74">
      <w:pPr>
        <w:jc w:val="both"/>
      </w:pPr>
      <w:r w:rsidRPr="00F97E57">
        <w:rPr>
          <w:b/>
        </w:rPr>
        <w:t>Pytanie 1.</w:t>
      </w:r>
      <w:r w:rsidR="000B5F52">
        <w:t> </w:t>
      </w:r>
      <w:r w:rsidR="00451903">
        <w:t xml:space="preserve">W pkt VII </w:t>
      </w:r>
      <w:proofErr w:type="spellStart"/>
      <w:r w:rsidR="00451903">
        <w:t>ppkt</w:t>
      </w:r>
      <w:proofErr w:type="spellEnd"/>
      <w:r w:rsidR="00451903">
        <w:t xml:space="preserve"> 2 SWZ widnieje zapis ….Zamawiający uzna warunek za spełniony, jeżeli Wykonawca wykaże, że jako Przedsiębiorca prowadzący działalność polegającą na instalacji, konserwacji i serwisowaniu urządzeń chłodniczych, klimatyzacyjnych, zawierających fluorowane gazy cieplarniane, posiada ważny certyfikat dla przedsiębiorców, wskazany w rozporządzeniu (WE) nr 303/2008 z dnia 2 kwietnia 2008 r. (Dz. Urz. UE L 335 z 03.04.2008, str. 3), zgodnie z art. 29 ustawy z dnia 15 maja 2015 r. o substancjach zubożających warstwę ozonową oraz o niektórych fluorowanych gazach cieplarnianych (</w:t>
      </w:r>
      <w:proofErr w:type="spellStart"/>
      <w:r w:rsidR="00451903">
        <w:t>t.j</w:t>
      </w:r>
      <w:proofErr w:type="spellEnd"/>
      <w:r w:rsidR="00451903">
        <w:t xml:space="preserve">. Dz. U. z 2020 r. poz. 2065). </w:t>
      </w:r>
    </w:p>
    <w:p w14:paraId="02E78D35" w14:textId="6076B882" w:rsidR="000B5F52" w:rsidRDefault="00451903" w:rsidP="001D6B74">
      <w:pPr>
        <w:jc w:val="both"/>
      </w:pPr>
      <w:r>
        <w:t>Prosimy o rezygnację z powyższego zapisu SWZ, gdyż realizując zamówienia publiczne polegające na wykonywaniu instalacji wentylacji mechanicznej i klimatyzacji w budynkach użyteczności publicznej tj. przedszkola, szkoły, urzędy itp. część robót związanych z montażem klimatyzacji powierzamy podwykonawcom, którzy posiadają w/w certyfikat. Powyższy zapis w znacznym stopniu ogranicza możliwość wystartowania w przetargu Wykonawcom nie posiadającym certyfikatu, a realizującym zakres związany z klimatyzacją za pomocą podwykonawcy. Czy zamawiający dopuszcza udział w postępowaniu firmy która nie posiada powyższego certyfikatu, a zakres prac związanych z montażem klimatyzacji zamierza powierzyć podwykonawcy który posiada certyfikat?</w:t>
      </w:r>
    </w:p>
    <w:p w14:paraId="0820E1C8" w14:textId="23BD52B2" w:rsidR="001D6B74" w:rsidRDefault="000B5F52" w:rsidP="000B5F52">
      <w:pPr>
        <w:jc w:val="both"/>
        <w:rPr>
          <w:b/>
        </w:rPr>
      </w:pPr>
      <w:r w:rsidRPr="000B5F52">
        <w:rPr>
          <w:b/>
        </w:rPr>
        <w:t>Odpowiedź Zamawiającego:</w:t>
      </w:r>
      <w:r w:rsidR="00C03AA1">
        <w:rPr>
          <w:b/>
        </w:rPr>
        <w:t xml:space="preserve"> </w:t>
      </w:r>
    </w:p>
    <w:p w14:paraId="5EBA07F2" w14:textId="5BF6FF90" w:rsidR="00457B6E" w:rsidRDefault="00457B6E" w:rsidP="00457B6E">
      <w:pPr>
        <w:jc w:val="both"/>
      </w:pPr>
      <w:r>
        <w:t xml:space="preserve">Zamawiający informuje, że dopuści do udziału w postępowaniu Wykonawców, którzy nie posiadają tego certyfikatu osobiście, jednak  zamierzają powierzyć wykonanie prac związanych z montażem klimatyzacji podwykonawcom posiadającym ważny certyfikat zgodnie z rozporządzeniem (WE) nr 303/2008. </w:t>
      </w:r>
    </w:p>
    <w:p w14:paraId="311A4DA8" w14:textId="1E8200B6" w:rsidR="00457B6E" w:rsidRDefault="00457B6E" w:rsidP="00457B6E">
      <w:pPr>
        <w:jc w:val="both"/>
      </w:pPr>
      <w:r>
        <w:t xml:space="preserve">Zamawiający potwierdza, że realizacja tych zakresów robót przez podwykonawców z odpowiednimi certyfikatami będzie uznana za spełnienie warunku określonego w SWZ. Wykonawca zobowiązuje się </w:t>
      </w:r>
      <w:r>
        <w:lastRenderedPageBreak/>
        <w:t>do przedłożenia odpowiednich dokumentów potwierdzających posiadanie certyfikatów przez podwykonawców na wezwanie Zamawiającego.</w:t>
      </w:r>
    </w:p>
    <w:p w14:paraId="7C61F984" w14:textId="25B524B4" w:rsidR="00B83D9D" w:rsidRDefault="00B83D9D" w:rsidP="00457B6E">
      <w:pPr>
        <w:jc w:val="both"/>
      </w:pPr>
      <w:r>
        <w:t>W związku z powyższym Zamawiający informuje o konieczności złożenia wraz z ofertą załącznika nr 7 do SWZ – Informacja dotycząca podwykonawców.</w:t>
      </w:r>
    </w:p>
    <w:p w14:paraId="0AE9E241" w14:textId="561E57B7" w:rsidR="00C4047C" w:rsidRDefault="00C4047C" w:rsidP="001D6B74">
      <w:pPr>
        <w:spacing w:line="276" w:lineRule="auto"/>
        <w:jc w:val="both"/>
        <w:rPr>
          <w:b/>
        </w:rPr>
      </w:pPr>
    </w:p>
    <w:p w14:paraId="6517DF4B" w14:textId="77777777" w:rsidR="00B83D9D" w:rsidRDefault="00B83D9D" w:rsidP="001D6B74">
      <w:pPr>
        <w:spacing w:line="276" w:lineRule="auto"/>
        <w:jc w:val="both"/>
        <w:rPr>
          <w:b/>
        </w:rPr>
      </w:pPr>
    </w:p>
    <w:p w14:paraId="4999817F" w14:textId="77777777" w:rsidR="00C4047C" w:rsidRDefault="00C4047C" w:rsidP="00C4047C">
      <w:pPr>
        <w:jc w:val="right"/>
      </w:pPr>
      <w:r>
        <w:t xml:space="preserve">                                                                Kierownik Zamawiającego</w:t>
      </w:r>
    </w:p>
    <w:p w14:paraId="4DE5116F" w14:textId="77777777" w:rsidR="008C787B" w:rsidRPr="008C787B" w:rsidRDefault="008C787B" w:rsidP="008C787B">
      <w:pPr>
        <w:jc w:val="right"/>
      </w:pPr>
      <w:r w:rsidRPr="008C787B">
        <w:t>Rektor PANS im. Ignacego Mościckiego</w:t>
      </w:r>
    </w:p>
    <w:p w14:paraId="67DA9EAC" w14:textId="77777777" w:rsidR="008C787B" w:rsidRPr="008C787B" w:rsidRDefault="008C787B" w:rsidP="008C787B">
      <w:pPr>
        <w:jc w:val="right"/>
      </w:pPr>
      <w:r w:rsidRPr="008C787B">
        <w:t xml:space="preserve">                                                          </w:t>
      </w:r>
      <w:bookmarkStart w:id="0" w:name="_GoBack"/>
      <w:bookmarkEnd w:id="0"/>
      <w:r w:rsidRPr="008C787B">
        <w:t>/-/ dr inż. Grzegorz Koc</w:t>
      </w:r>
    </w:p>
    <w:p w14:paraId="4CA3D118" w14:textId="77777777" w:rsidR="00677E79" w:rsidRDefault="00677E79" w:rsidP="00472F96"/>
    <w:sectPr w:rsidR="00677E7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2B729B" w14:textId="77777777" w:rsidR="00DE52E9" w:rsidRDefault="00DE52E9" w:rsidP="00132FFE">
      <w:pPr>
        <w:spacing w:after="0" w:line="240" w:lineRule="auto"/>
      </w:pPr>
      <w:r>
        <w:separator/>
      </w:r>
    </w:p>
  </w:endnote>
  <w:endnote w:type="continuationSeparator" w:id="0">
    <w:p w14:paraId="798EC7EC" w14:textId="77777777" w:rsidR="00DE52E9" w:rsidRDefault="00DE52E9" w:rsidP="00132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765959"/>
      <w:docPartObj>
        <w:docPartGallery w:val="Page Numbers (Bottom of Page)"/>
        <w:docPartUnique/>
      </w:docPartObj>
    </w:sdtPr>
    <w:sdtEndPr/>
    <w:sdtContent>
      <w:p w14:paraId="4D8132D6" w14:textId="487EB957" w:rsidR="00132FFE" w:rsidRDefault="00132F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787B">
          <w:rPr>
            <w:noProof/>
          </w:rPr>
          <w:t>2</w:t>
        </w:r>
        <w:r>
          <w:fldChar w:fldCharType="end"/>
        </w:r>
      </w:p>
    </w:sdtContent>
  </w:sdt>
  <w:p w14:paraId="70880B9D" w14:textId="77777777" w:rsidR="00132FFE" w:rsidRDefault="00132F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3695C" w14:textId="77777777" w:rsidR="00DE52E9" w:rsidRDefault="00DE52E9" w:rsidP="00132FFE">
      <w:pPr>
        <w:spacing w:after="0" w:line="240" w:lineRule="auto"/>
      </w:pPr>
      <w:r>
        <w:separator/>
      </w:r>
    </w:p>
  </w:footnote>
  <w:footnote w:type="continuationSeparator" w:id="0">
    <w:p w14:paraId="5DCA4184" w14:textId="77777777" w:rsidR="00DE52E9" w:rsidRDefault="00DE52E9" w:rsidP="00132F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55A1"/>
    <w:multiLevelType w:val="hybridMultilevel"/>
    <w:tmpl w:val="2FB0EA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272F7"/>
    <w:multiLevelType w:val="hybridMultilevel"/>
    <w:tmpl w:val="C54EE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002F9"/>
    <w:multiLevelType w:val="hybridMultilevel"/>
    <w:tmpl w:val="6AF24904"/>
    <w:lvl w:ilvl="0" w:tplc="8D289F14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1CB636">
      <w:start w:val="1"/>
      <w:numFmt w:val="decimal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4E61C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2C669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BCE59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2CC2E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F4039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FA975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CAA40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4C"/>
    <w:rsid w:val="00000BF7"/>
    <w:rsid w:val="000141EA"/>
    <w:rsid w:val="00023AF5"/>
    <w:rsid w:val="00090482"/>
    <w:rsid w:val="000B5F52"/>
    <w:rsid w:val="000D16A2"/>
    <w:rsid w:val="000D2AF5"/>
    <w:rsid w:val="000D5CE9"/>
    <w:rsid w:val="001047C9"/>
    <w:rsid w:val="00117874"/>
    <w:rsid w:val="00132FFE"/>
    <w:rsid w:val="0015114C"/>
    <w:rsid w:val="00186214"/>
    <w:rsid w:val="001D1DDC"/>
    <w:rsid w:val="001D6B74"/>
    <w:rsid w:val="001E2325"/>
    <w:rsid w:val="001E2D54"/>
    <w:rsid w:val="001E5B22"/>
    <w:rsid w:val="00204220"/>
    <w:rsid w:val="00214392"/>
    <w:rsid w:val="0024324A"/>
    <w:rsid w:val="002922B7"/>
    <w:rsid w:val="00393382"/>
    <w:rsid w:val="003A707B"/>
    <w:rsid w:val="003F0DB9"/>
    <w:rsid w:val="003F43EF"/>
    <w:rsid w:val="00401400"/>
    <w:rsid w:val="0042108F"/>
    <w:rsid w:val="004302A6"/>
    <w:rsid w:val="00451903"/>
    <w:rsid w:val="00457B6E"/>
    <w:rsid w:val="00472F96"/>
    <w:rsid w:val="00485E5C"/>
    <w:rsid w:val="004869D7"/>
    <w:rsid w:val="004A606A"/>
    <w:rsid w:val="004B71D2"/>
    <w:rsid w:val="004D21F2"/>
    <w:rsid w:val="004D2D2A"/>
    <w:rsid w:val="004E7FEF"/>
    <w:rsid w:val="00523582"/>
    <w:rsid w:val="005516B8"/>
    <w:rsid w:val="00571084"/>
    <w:rsid w:val="005A2CAC"/>
    <w:rsid w:val="005B175A"/>
    <w:rsid w:val="005B5A04"/>
    <w:rsid w:val="005C62CC"/>
    <w:rsid w:val="005C75DE"/>
    <w:rsid w:val="005E4638"/>
    <w:rsid w:val="00623F37"/>
    <w:rsid w:val="00630B62"/>
    <w:rsid w:val="0063758C"/>
    <w:rsid w:val="0064158D"/>
    <w:rsid w:val="0066183E"/>
    <w:rsid w:val="00663061"/>
    <w:rsid w:val="006757E7"/>
    <w:rsid w:val="00677E79"/>
    <w:rsid w:val="006916B7"/>
    <w:rsid w:val="006B0CAE"/>
    <w:rsid w:val="006E5638"/>
    <w:rsid w:val="006E7AF8"/>
    <w:rsid w:val="00700E06"/>
    <w:rsid w:val="00746A15"/>
    <w:rsid w:val="00751460"/>
    <w:rsid w:val="00785599"/>
    <w:rsid w:val="00791EC7"/>
    <w:rsid w:val="007A182C"/>
    <w:rsid w:val="007D3E1E"/>
    <w:rsid w:val="007E27A8"/>
    <w:rsid w:val="00814DC9"/>
    <w:rsid w:val="00862220"/>
    <w:rsid w:val="008872E8"/>
    <w:rsid w:val="00897F67"/>
    <w:rsid w:val="008C1C13"/>
    <w:rsid w:val="008C787B"/>
    <w:rsid w:val="008F707A"/>
    <w:rsid w:val="00904C9A"/>
    <w:rsid w:val="00913275"/>
    <w:rsid w:val="009427CD"/>
    <w:rsid w:val="00944F62"/>
    <w:rsid w:val="00964422"/>
    <w:rsid w:val="00972415"/>
    <w:rsid w:val="009756F0"/>
    <w:rsid w:val="009A5FC3"/>
    <w:rsid w:val="009B0AFD"/>
    <w:rsid w:val="009E2881"/>
    <w:rsid w:val="00A01308"/>
    <w:rsid w:val="00A030B0"/>
    <w:rsid w:val="00A41E51"/>
    <w:rsid w:val="00A4769A"/>
    <w:rsid w:val="00A63C9F"/>
    <w:rsid w:val="00A72D41"/>
    <w:rsid w:val="00A838CC"/>
    <w:rsid w:val="00A951FB"/>
    <w:rsid w:val="00AA580A"/>
    <w:rsid w:val="00AA791D"/>
    <w:rsid w:val="00AC00DC"/>
    <w:rsid w:val="00AD73F2"/>
    <w:rsid w:val="00B01591"/>
    <w:rsid w:val="00B53EED"/>
    <w:rsid w:val="00B80CD5"/>
    <w:rsid w:val="00B811FB"/>
    <w:rsid w:val="00B83D9D"/>
    <w:rsid w:val="00BE175A"/>
    <w:rsid w:val="00BE51CB"/>
    <w:rsid w:val="00C00D74"/>
    <w:rsid w:val="00C03AA1"/>
    <w:rsid w:val="00C064E9"/>
    <w:rsid w:val="00C4047C"/>
    <w:rsid w:val="00C42832"/>
    <w:rsid w:val="00C47085"/>
    <w:rsid w:val="00CA5E6C"/>
    <w:rsid w:val="00CB5C6E"/>
    <w:rsid w:val="00CC7795"/>
    <w:rsid w:val="00D02C11"/>
    <w:rsid w:val="00D27244"/>
    <w:rsid w:val="00D364C6"/>
    <w:rsid w:val="00D62EF3"/>
    <w:rsid w:val="00D73DF4"/>
    <w:rsid w:val="00D9155E"/>
    <w:rsid w:val="00DE52E9"/>
    <w:rsid w:val="00DF14FA"/>
    <w:rsid w:val="00E7586F"/>
    <w:rsid w:val="00E95275"/>
    <w:rsid w:val="00EE4774"/>
    <w:rsid w:val="00F10160"/>
    <w:rsid w:val="00F76241"/>
    <w:rsid w:val="00F9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36628"/>
  <w15:chartTrackingRefBased/>
  <w15:docId w15:val="{54DB961F-A0C4-488C-9625-580E2B956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130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2FFE"/>
  </w:style>
  <w:style w:type="paragraph" w:styleId="Stopka">
    <w:name w:val="footer"/>
    <w:basedOn w:val="Normalny"/>
    <w:link w:val="Stopka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2FFE"/>
  </w:style>
  <w:style w:type="paragraph" w:styleId="Tekstdymka">
    <w:name w:val="Balloon Text"/>
    <w:basedOn w:val="Normalny"/>
    <w:link w:val="TekstdymkaZnak"/>
    <w:uiPriority w:val="99"/>
    <w:semiHidden/>
    <w:unhideWhenUsed/>
    <w:rsid w:val="00B80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CD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46A1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E2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2A209-D172-4724-B960-0A529BD53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431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7</cp:revision>
  <cp:lastPrinted>2025-07-14T05:50:00Z</cp:lastPrinted>
  <dcterms:created xsi:type="dcterms:W3CDTF">2025-07-11T06:47:00Z</dcterms:created>
  <dcterms:modified xsi:type="dcterms:W3CDTF">2025-07-14T06:02:00Z</dcterms:modified>
</cp:coreProperties>
</file>