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24588D" w14:textId="2CD82B81" w:rsidR="00DD2F8C" w:rsidRPr="00DD2F8C" w:rsidRDefault="00DD2F8C" w:rsidP="00DD2F8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 w:cs="Times New Roman"/>
          <w:b/>
          <w:sz w:val="24"/>
          <w:szCs w:val="24"/>
          <w:lang w:eastAsia="pl-PL"/>
        </w:rPr>
      </w:pPr>
      <w:r w:rsidRPr="00DD2F8C">
        <w:rPr>
          <w:rFonts w:ascii="Times New Roman" w:eastAsia="Lucida Sans Unicode" w:hAnsi="Times New Roman" w:cs="Times New Roman"/>
          <w:b/>
          <w:sz w:val="24"/>
          <w:szCs w:val="24"/>
          <w:lang w:eastAsia="pl-PL"/>
        </w:rPr>
        <w:t>WTS.1110.1</w:t>
      </w:r>
      <w:r w:rsidR="00490794">
        <w:rPr>
          <w:rFonts w:ascii="Times New Roman" w:eastAsia="Lucida Sans Unicode" w:hAnsi="Times New Roman" w:cs="Times New Roman"/>
          <w:b/>
          <w:sz w:val="24"/>
          <w:szCs w:val="24"/>
          <w:lang w:eastAsia="pl-PL"/>
        </w:rPr>
        <w:t>1</w:t>
      </w:r>
      <w:r w:rsidRPr="00DD2F8C">
        <w:rPr>
          <w:rFonts w:ascii="Times New Roman" w:eastAsia="Lucida Sans Unicode" w:hAnsi="Times New Roman" w:cs="Times New Roman"/>
          <w:b/>
          <w:sz w:val="24"/>
          <w:szCs w:val="24"/>
          <w:lang w:eastAsia="pl-PL"/>
        </w:rPr>
        <w:t>.2025</w:t>
      </w:r>
    </w:p>
    <w:p w14:paraId="0597AF14" w14:textId="77777777" w:rsidR="00DD2F8C" w:rsidRDefault="00DD2F8C" w:rsidP="00B00EBD">
      <w:pPr>
        <w:spacing w:after="149" w:line="256" w:lineRule="auto"/>
        <w:ind w:right="67"/>
        <w:jc w:val="center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</w:p>
    <w:p w14:paraId="55FF26A1" w14:textId="21A9AE7D" w:rsidR="00B00EBD" w:rsidRPr="00B00EBD" w:rsidRDefault="00B00EBD" w:rsidP="00B00EBD">
      <w:pPr>
        <w:spacing w:after="149" w:line="256" w:lineRule="auto"/>
        <w:ind w:right="67"/>
        <w:jc w:val="center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INFORMACJA O WYNIKACH KONKURSU </w:t>
      </w:r>
    </w:p>
    <w:p w14:paraId="3879E0C1" w14:textId="77777777" w:rsidR="00B00EBD" w:rsidRPr="00B00EBD" w:rsidRDefault="00B00EBD" w:rsidP="00B00EBD">
      <w:pPr>
        <w:spacing w:after="156" w:line="256" w:lineRule="auto"/>
        <w:jc w:val="center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14:paraId="36B02607" w14:textId="3FC27924" w:rsidR="00B00EBD" w:rsidRPr="00B00EBD" w:rsidRDefault="00B00EBD" w:rsidP="00B00EBD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W trybie art. 113 i art. 119 ust.1 ustawy z dnia 20 lipca 2018 roku Prawo o szkolnictwie wyższym i nauce (t.j. Dz. U. z 202</w:t>
      </w:r>
      <w:r w:rsidR="006E0740">
        <w:rPr>
          <w:rFonts w:ascii="Times New Roman" w:eastAsia="Times New Roman" w:hAnsi="Times New Roman" w:cs="Times New Roman"/>
          <w:color w:val="000000"/>
          <w:sz w:val="24"/>
          <w:lang w:eastAsia="pl-PL"/>
        </w:rPr>
        <w:t>4</w:t>
      </w: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r. poz. </w:t>
      </w:r>
      <w:r w:rsidR="006E0740">
        <w:rPr>
          <w:rFonts w:ascii="Times New Roman" w:eastAsia="Times New Roman" w:hAnsi="Times New Roman" w:cs="Times New Roman"/>
          <w:color w:val="000000"/>
          <w:sz w:val="24"/>
          <w:lang w:eastAsia="pl-PL"/>
        </w:rPr>
        <w:t>1571</w:t>
      </w: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) </w:t>
      </w:r>
    </w:p>
    <w:p w14:paraId="1EAFB32F" w14:textId="77777777" w:rsidR="00B00EBD" w:rsidRPr="00B00EBD" w:rsidRDefault="00B00EBD" w:rsidP="00B00EBD">
      <w:pPr>
        <w:spacing w:after="198" w:line="256" w:lineRule="auto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14:paraId="16F26002" w14:textId="05C7C0A5" w:rsidR="00B73DC5" w:rsidRDefault="00B00EBD" w:rsidP="009F1A00">
      <w:pPr>
        <w:spacing w:after="172" w:line="256" w:lineRule="auto"/>
        <w:ind w:left="-5" w:hanging="1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Instytucja: 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Państwowa </w:t>
      </w:r>
      <w:r w:rsidR="00B73DC5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Akademia Nauk Stosowanych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im. Ignacego Mościckiego </w:t>
      </w:r>
    </w:p>
    <w:p w14:paraId="5579E757" w14:textId="437E35D0" w:rsidR="00B00EBD" w:rsidRPr="00B00EBD" w:rsidRDefault="009F1A00" w:rsidP="00B00EBD">
      <w:pPr>
        <w:spacing w:after="172" w:line="256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                                                             </w:t>
      </w:r>
      <w:r w:rsidR="00B00EBD"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w Ciechanowie </w:t>
      </w:r>
      <w:r w:rsidR="00B00EBD"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 </w:t>
      </w:r>
    </w:p>
    <w:p w14:paraId="62F703CF" w14:textId="3DD5884F" w:rsidR="009F1A00" w:rsidRDefault="00B00EBD" w:rsidP="00B73DC5">
      <w:pPr>
        <w:spacing w:after="48" w:line="256" w:lineRule="auto"/>
        <w:ind w:left="-5" w:hanging="1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Konkurs: </w:t>
      </w:r>
      <w:r w:rsidR="00740B53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PROFESOR UCZELNI</w:t>
      </w:r>
      <w:r w:rsidR="00377761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w Zakładzie </w:t>
      </w:r>
      <w:r w:rsidR="00942546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BEZPIECZEŃTWA WEWNĘTRZNEGO</w:t>
      </w:r>
    </w:p>
    <w:p w14:paraId="44894E45" w14:textId="23410922" w:rsidR="00B00EBD" w:rsidRPr="00B00EBD" w:rsidRDefault="009F1A00" w:rsidP="00B73DC5">
      <w:pPr>
        <w:spacing w:after="48" w:line="256" w:lineRule="auto"/>
        <w:ind w:left="-5" w:hanging="1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             </w:t>
      </w:r>
      <w:r w:rsidR="00B00EBD"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Wydziału Nauk </w:t>
      </w:r>
      <w:r w:rsidR="00D20DBB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Technicznych i Społecznych w Mławie</w:t>
      </w:r>
      <w:r w:rsidR="00B00EBD"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</w:t>
      </w:r>
    </w:p>
    <w:p w14:paraId="628C8ACD" w14:textId="77777777" w:rsidR="00B00EBD" w:rsidRPr="00B00EBD" w:rsidRDefault="00B00EBD" w:rsidP="00B00EBD">
      <w:pPr>
        <w:spacing w:after="48" w:line="256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</w:p>
    <w:p w14:paraId="44B5BD3A" w14:textId="21A4C745" w:rsidR="00B00EBD" w:rsidRPr="006E0740" w:rsidRDefault="00B00EBD" w:rsidP="00B00EBD">
      <w:pPr>
        <w:spacing w:after="177" w:line="264" w:lineRule="auto"/>
        <w:ind w:left="-5" w:hanging="10"/>
        <w:rPr>
          <w:rFonts w:ascii="Calibri" w:eastAsia="Calibri" w:hAnsi="Calibri" w:cs="Calibri"/>
          <w:b/>
          <w:color w:val="FF0000"/>
          <w:lang w:eastAsia="pl-PL"/>
        </w:rPr>
      </w:pPr>
      <w:r w:rsidRPr="00EF3FAA">
        <w:rPr>
          <w:rFonts w:ascii="Times New Roman" w:eastAsia="Times New Roman" w:hAnsi="Times New Roman" w:cs="Times New Roman"/>
          <w:color w:val="000000" w:themeColor="text1"/>
          <w:sz w:val="24"/>
          <w:lang w:eastAsia="pl-PL"/>
        </w:rPr>
        <w:t xml:space="preserve">Data ogłoszenia: </w:t>
      </w:r>
      <w:r w:rsidR="00B75A36" w:rsidRPr="00B75A36">
        <w:rPr>
          <w:rFonts w:ascii="Times New Roman" w:eastAsia="Times New Roman" w:hAnsi="Times New Roman" w:cs="Times New Roman"/>
          <w:b/>
          <w:color w:val="000000" w:themeColor="text1"/>
          <w:sz w:val="24"/>
          <w:lang w:eastAsia="pl-PL"/>
        </w:rPr>
        <w:t>30</w:t>
      </w:r>
      <w:r w:rsidR="00410D36" w:rsidRPr="00B75A36">
        <w:rPr>
          <w:rFonts w:ascii="Times New Roman" w:eastAsia="Times New Roman" w:hAnsi="Times New Roman" w:cs="Times New Roman"/>
          <w:b/>
          <w:color w:val="000000" w:themeColor="text1"/>
          <w:sz w:val="24"/>
          <w:lang w:eastAsia="pl-PL"/>
        </w:rPr>
        <w:t>.</w:t>
      </w:r>
      <w:r w:rsidR="00D20DBB">
        <w:rPr>
          <w:rFonts w:ascii="Times New Roman" w:eastAsia="Times New Roman" w:hAnsi="Times New Roman" w:cs="Times New Roman"/>
          <w:b/>
          <w:color w:val="000000" w:themeColor="text1"/>
          <w:sz w:val="24"/>
          <w:lang w:eastAsia="pl-PL"/>
        </w:rPr>
        <w:t>05</w:t>
      </w:r>
      <w:r w:rsidRPr="00B75A36">
        <w:rPr>
          <w:rFonts w:ascii="Times New Roman" w:eastAsia="Times New Roman" w:hAnsi="Times New Roman" w:cs="Times New Roman"/>
          <w:b/>
          <w:color w:val="000000" w:themeColor="text1"/>
          <w:sz w:val="24"/>
          <w:lang w:eastAsia="pl-PL"/>
        </w:rPr>
        <w:t>.202</w:t>
      </w:r>
      <w:r w:rsidR="00D20DBB">
        <w:rPr>
          <w:rFonts w:ascii="Times New Roman" w:eastAsia="Times New Roman" w:hAnsi="Times New Roman" w:cs="Times New Roman"/>
          <w:b/>
          <w:color w:val="000000" w:themeColor="text1"/>
          <w:sz w:val="24"/>
          <w:lang w:eastAsia="pl-PL"/>
        </w:rPr>
        <w:t>5</w:t>
      </w:r>
      <w:r w:rsidRPr="00B75A36">
        <w:rPr>
          <w:rFonts w:ascii="Times New Roman" w:eastAsia="Times New Roman" w:hAnsi="Times New Roman" w:cs="Times New Roman"/>
          <w:b/>
          <w:color w:val="000000" w:themeColor="text1"/>
          <w:sz w:val="24"/>
          <w:lang w:eastAsia="pl-PL"/>
        </w:rPr>
        <w:t xml:space="preserve"> r. </w:t>
      </w:r>
    </w:p>
    <w:p w14:paraId="0B294359" w14:textId="6A97AC86" w:rsidR="00B00EBD" w:rsidRPr="00B00EBD" w:rsidRDefault="00B00EBD" w:rsidP="00B00EBD">
      <w:pPr>
        <w:spacing w:after="176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Termin składania ofert: </w:t>
      </w:r>
      <w:r w:rsidR="006E0740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30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.0</w:t>
      </w:r>
      <w:r w:rsidR="00D20DBB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6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.202</w:t>
      </w:r>
      <w:r w:rsidR="006E0740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5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r. </w:t>
      </w:r>
    </w:p>
    <w:p w14:paraId="490968AD" w14:textId="5D6E0915" w:rsidR="00B00EBD" w:rsidRPr="00B00EBD" w:rsidRDefault="00B00EBD" w:rsidP="00B00EBD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Termin rozstrzygnięcia: </w:t>
      </w:r>
      <w:r w:rsidR="006E0740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30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.0</w:t>
      </w:r>
      <w:r w:rsidR="00D20DBB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6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.202</w:t>
      </w:r>
      <w:r w:rsidR="006E0740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5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r. </w:t>
      </w:r>
    </w:p>
    <w:p w14:paraId="0901894C" w14:textId="63C3748F" w:rsidR="00B00EBD" w:rsidRPr="00B00EBD" w:rsidRDefault="00B00EBD" w:rsidP="00B00EBD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Kandydat rekomendowany do zatrudnienia: </w:t>
      </w:r>
      <w:r w:rsidR="00B40225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dr hab. Andrzej Józef Kozłowski</w:t>
      </w:r>
    </w:p>
    <w:p w14:paraId="1AFCD0EC" w14:textId="77777777" w:rsidR="00B00EBD" w:rsidRPr="00B00EBD" w:rsidRDefault="00B00EBD" w:rsidP="00B00EBD">
      <w:pPr>
        <w:spacing w:after="156" w:line="256" w:lineRule="auto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14:paraId="6FE7BCEE" w14:textId="77777777" w:rsidR="00B00EBD" w:rsidRPr="00B00EBD" w:rsidRDefault="00B00EBD" w:rsidP="00B00EBD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UZASADNIENIE: </w:t>
      </w:r>
    </w:p>
    <w:p w14:paraId="2847F671" w14:textId="4DB4F349" w:rsidR="00B00EBD" w:rsidRPr="00B00EBD" w:rsidRDefault="00410D36" w:rsidP="00B00EBD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Uczelniana </w:t>
      </w:r>
      <w:r w:rsidR="00B00EBD"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Komisja Konkursowa po dokonaniu oceny złożonych dokumentów postanowiła rekomendować do zatrudnienia Pan</w:t>
      </w:r>
      <w:r w:rsidR="00B40225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a dr. hab. </w:t>
      </w:r>
      <w:r w:rsidR="003777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  <w:r w:rsidR="00B40225">
        <w:rPr>
          <w:rFonts w:ascii="Times New Roman" w:eastAsia="Times New Roman" w:hAnsi="Times New Roman" w:cs="Times New Roman"/>
          <w:color w:val="000000"/>
          <w:sz w:val="24"/>
          <w:lang w:eastAsia="pl-PL"/>
        </w:rPr>
        <w:t>Andrzeja Józefa Kozłowskiego</w:t>
      </w:r>
      <w:r w:rsidR="00206EB0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, </w:t>
      </w:r>
      <w:r w:rsidR="00B00EBD"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któr</w:t>
      </w:r>
      <w:r w:rsidR="00B40225">
        <w:rPr>
          <w:rFonts w:ascii="Times New Roman" w:eastAsia="Times New Roman" w:hAnsi="Times New Roman" w:cs="Times New Roman"/>
          <w:color w:val="000000"/>
          <w:sz w:val="24"/>
          <w:lang w:eastAsia="pl-PL"/>
        </w:rPr>
        <w:t>y</w:t>
      </w:r>
      <w:r w:rsidR="00B00EBD"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spełnił wszystkie wymagania konkursowe. </w:t>
      </w:r>
    </w:p>
    <w:p w14:paraId="6BC609D1" w14:textId="77777777" w:rsidR="00B00EBD" w:rsidRPr="00B00EBD" w:rsidRDefault="00B00EBD" w:rsidP="00B00EBD">
      <w:pPr>
        <w:spacing w:after="189" w:line="256" w:lineRule="auto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14:paraId="27737CAE" w14:textId="7A25C17F" w:rsidR="00B00EBD" w:rsidRPr="00B00EBD" w:rsidRDefault="00B00EBD" w:rsidP="00B00EBD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Ciechanów, dnia </w:t>
      </w:r>
      <w:r w:rsidR="006E0740">
        <w:rPr>
          <w:rFonts w:ascii="Times New Roman" w:eastAsia="Times New Roman" w:hAnsi="Times New Roman" w:cs="Times New Roman"/>
          <w:color w:val="000000"/>
          <w:sz w:val="24"/>
          <w:lang w:eastAsia="pl-PL"/>
        </w:rPr>
        <w:t>30</w:t>
      </w: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.0</w:t>
      </w:r>
      <w:r w:rsidR="00D20DBB">
        <w:rPr>
          <w:rFonts w:ascii="Times New Roman" w:eastAsia="Times New Roman" w:hAnsi="Times New Roman" w:cs="Times New Roman"/>
          <w:color w:val="000000"/>
          <w:sz w:val="24"/>
          <w:lang w:eastAsia="pl-PL"/>
        </w:rPr>
        <w:t>6</w:t>
      </w: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.202</w:t>
      </w:r>
      <w:r w:rsidR="006E0740">
        <w:rPr>
          <w:rFonts w:ascii="Times New Roman" w:eastAsia="Times New Roman" w:hAnsi="Times New Roman" w:cs="Times New Roman"/>
          <w:color w:val="000000"/>
          <w:sz w:val="24"/>
          <w:lang w:eastAsia="pl-PL"/>
        </w:rPr>
        <w:t>5</w:t>
      </w: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r. </w:t>
      </w:r>
    </w:p>
    <w:p w14:paraId="1482EC77" w14:textId="77777777" w:rsidR="00B00EBD" w:rsidRPr="00B00EBD" w:rsidRDefault="00B00EBD" w:rsidP="00B00EBD">
      <w:pPr>
        <w:spacing w:after="153" w:line="256" w:lineRule="auto"/>
        <w:ind w:right="5"/>
        <w:jc w:val="center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14:paraId="7DB64F1E" w14:textId="77777777" w:rsidR="00B00EBD" w:rsidRPr="00B00EBD" w:rsidRDefault="00B00EBD" w:rsidP="00B00EBD">
      <w:pPr>
        <w:spacing w:after="199" w:line="256" w:lineRule="auto"/>
        <w:ind w:right="5"/>
        <w:jc w:val="center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14:paraId="4D802A41" w14:textId="61D7E0D8" w:rsidR="009F1A00" w:rsidRDefault="00B00EBD" w:rsidP="009F1A00">
      <w:pPr>
        <w:spacing w:after="0" w:line="257" w:lineRule="auto"/>
        <w:ind w:right="62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 xml:space="preserve">Przewodniczący </w:t>
      </w:r>
      <w:r w:rsidR="009F1A00">
        <w:rPr>
          <w:rFonts w:ascii="Times New Roman" w:eastAsia="Times New Roman" w:hAnsi="Times New Roman" w:cs="Times New Roman"/>
          <w:color w:val="000000"/>
          <w:lang w:eastAsia="pl-PL"/>
        </w:rPr>
        <w:t xml:space="preserve">Uczelnianej </w:t>
      </w: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>Komisji Konkursowej</w:t>
      </w:r>
    </w:p>
    <w:p w14:paraId="31D99995" w14:textId="77777777" w:rsidR="003515D4" w:rsidRDefault="003515D4" w:rsidP="009F1A00">
      <w:pPr>
        <w:spacing w:after="0" w:line="257" w:lineRule="auto"/>
        <w:ind w:right="62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56063373" w14:textId="0418FBCA" w:rsidR="00B00EBD" w:rsidRPr="00B00EBD" w:rsidRDefault="00B00EBD" w:rsidP="009F1A00">
      <w:pPr>
        <w:spacing w:after="0" w:line="257" w:lineRule="auto"/>
        <w:ind w:right="62"/>
        <w:jc w:val="right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14:paraId="46F09EDD" w14:textId="76B92F6E" w:rsidR="00B00EBD" w:rsidRPr="00B00EBD" w:rsidRDefault="00B00EBD" w:rsidP="009F1A00">
      <w:pPr>
        <w:spacing w:after="0" w:line="257" w:lineRule="auto"/>
        <w:ind w:right="62"/>
        <w:jc w:val="center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 xml:space="preserve">                                                                                </w:t>
      </w:r>
      <w:r w:rsidR="00FE1C31">
        <w:rPr>
          <w:rFonts w:ascii="Times New Roman" w:eastAsia="Times New Roman" w:hAnsi="Times New Roman" w:cs="Times New Roman"/>
          <w:color w:val="000000"/>
          <w:lang w:eastAsia="pl-PL"/>
        </w:rPr>
        <w:t>p</w:t>
      </w:r>
      <w:r w:rsidR="00512908">
        <w:rPr>
          <w:rFonts w:ascii="Times New Roman" w:eastAsia="Times New Roman" w:hAnsi="Times New Roman" w:cs="Times New Roman"/>
          <w:color w:val="000000"/>
          <w:lang w:eastAsia="pl-PL"/>
        </w:rPr>
        <w:t>r</w:t>
      </w:r>
      <w:r w:rsidR="00FE1C31">
        <w:rPr>
          <w:rFonts w:ascii="Times New Roman" w:eastAsia="Times New Roman" w:hAnsi="Times New Roman" w:cs="Times New Roman"/>
          <w:color w:val="000000"/>
          <w:lang w:eastAsia="pl-PL"/>
        </w:rPr>
        <w:t>of. dr hab. Leszek Zygner</w:t>
      </w:r>
    </w:p>
    <w:p w14:paraId="69B49FCA" w14:textId="77777777" w:rsidR="00AB2548" w:rsidRDefault="00AB2548"/>
    <w:sectPr w:rsidR="00AB25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5AA3"/>
    <w:rsid w:val="000B1B81"/>
    <w:rsid w:val="000D0F05"/>
    <w:rsid w:val="001929F7"/>
    <w:rsid w:val="001F2D8A"/>
    <w:rsid w:val="00206EB0"/>
    <w:rsid w:val="00263F19"/>
    <w:rsid w:val="00282D1B"/>
    <w:rsid w:val="002D50FE"/>
    <w:rsid w:val="002E7342"/>
    <w:rsid w:val="003515D4"/>
    <w:rsid w:val="00376ED2"/>
    <w:rsid w:val="00377761"/>
    <w:rsid w:val="00410D36"/>
    <w:rsid w:val="00450453"/>
    <w:rsid w:val="00490794"/>
    <w:rsid w:val="004E42FE"/>
    <w:rsid w:val="00512908"/>
    <w:rsid w:val="00520D7F"/>
    <w:rsid w:val="00543361"/>
    <w:rsid w:val="00551BB1"/>
    <w:rsid w:val="00574C88"/>
    <w:rsid w:val="00622903"/>
    <w:rsid w:val="00625AA3"/>
    <w:rsid w:val="00657F81"/>
    <w:rsid w:val="006662E0"/>
    <w:rsid w:val="006A739D"/>
    <w:rsid w:val="006E0740"/>
    <w:rsid w:val="007163AF"/>
    <w:rsid w:val="00740B53"/>
    <w:rsid w:val="007A3288"/>
    <w:rsid w:val="007A4AEA"/>
    <w:rsid w:val="007D728E"/>
    <w:rsid w:val="008801D0"/>
    <w:rsid w:val="0090197F"/>
    <w:rsid w:val="00942546"/>
    <w:rsid w:val="009B63CE"/>
    <w:rsid w:val="009C787B"/>
    <w:rsid w:val="009F1A00"/>
    <w:rsid w:val="00A4759C"/>
    <w:rsid w:val="00AB2548"/>
    <w:rsid w:val="00B005BC"/>
    <w:rsid w:val="00B00EBD"/>
    <w:rsid w:val="00B40225"/>
    <w:rsid w:val="00B73DC5"/>
    <w:rsid w:val="00B75A36"/>
    <w:rsid w:val="00B931C3"/>
    <w:rsid w:val="00C30CA6"/>
    <w:rsid w:val="00C66131"/>
    <w:rsid w:val="00CF5AC7"/>
    <w:rsid w:val="00D20DBB"/>
    <w:rsid w:val="00DD2F8C"/>
    <w:rsid w:val="00E825D1"/>
    <w:rsid w:val="00EA45DE"/>
    <w:rsid w:val="00EE2501"/>
    <w:rsid w:val="00EF2FCA"/>
    <w:rsid w:val="00EF3FAA"/>
    <w:rsid w:val="00FC67A3"/>
    <w:rsid w:val="00FE1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DE2474"/>
  <w15:chartTrackingRefBased/>
  <w15:docId w15:val="{4923AFDA-2532-49CA-9F95-0F3F1C160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266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153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Nowotka</dc:creator>
  <cp:keywords/>
  <dc:description/>
  <cp:lastModifiedBy>EK</cp:lastModifiedBy>
  <cp:revision>5</cp:revision>
  <cp:lastPrinted>2024-09-09T09:25:00Z</cp:lastPrinted>
  <dcterms:created xsi:type="dcterms:W3CDTF">2025-07-02T05:47:00Z</dcterms:created>
  <dcterms:modified xsi:type="dcterms:W3CDTF">2025-07-02T07:07:00Z</dcterms:modified>
</cp:coreProperties>
</file>