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AC509C">
        <w:rPr>
          <w:rFonts w:ascii="Times New Roman" w:hAnsi="Times New Roman" w:cs="Times New Roman"/>
        </w:rPr>
        <w:t>262.172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</w:t>
      </w:r>
      <w:r w:rsidRPr="00905550">
        <w:rPr>
          <w:rFonts w:ascii="Times New Roman" w:hAnsi="Times New Roman" w:cs="Times New Roman"/>
        </w:rPr>
        <w:t xml:space="preserve"> </w:t>
      </w:r>
      <w:r w:rsidR="005C0B66"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553" w:rsidRDefault="00522553" w:rsidP="00522553">
      <w:pPr>
        <w:spacing w:after="0" w:line="240" w:lineRule="auto"/>
        <w:jc w:val="center"/>
        <w:rPr>
          <w:b/>
        </w:rPr>
      </w:pPr>
    </w:p>
    <w:p w:rsidR="00056CFC" w:rsidRPr="00522553" w:rsidRDefault="00522553" w:rsidP="00522553">
      <w:pPr>
        <w:spacing w:after="0" w:line="240" w:lineRule="auto"/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522553" w:rsidRPr="00AA30DC" w:rsidRDefault="00522553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Wzór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okładki</w:t>
      </w: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dyplomu jak poniżej: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tektura 2 mm, oklejona materiałem skóropodobnym typu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Nebraska w kolorze brązowym A 220, w środku dwie lustrzane wyklejki – </w:t>
      </w:r>
      <w:proofErr w:type="spellStart"/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Flok</w:t>
      </w:r>
      <w:proofErr w:type="spellEnd"/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czerwony /mech/ – tłoczenie suche;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2) na pierwszej stronie tłoczone Godło Uczelni oraz napis drukowanymi literami: Dyplom</w:t>
      </w:r>
    </w:p>
    <w:p w:rsidR="00056CF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ukończenia studiów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czcionka Times New Roman CE 24 pkt, LOGO 70 mm, umieszczone centralnie w poziomej osi strony,</w:t>
      </w:r>
    </w:p>
    <w:p w:rsidR="00056CF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wymiary zamkniętej teczki (okładki): 310 x 223 mm. 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n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a drugiej stronie od środka,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cztery narożniki z przeźroczystej folii 40 mm od brzegu zabezpieczające dyplom przed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wypadnięciem;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) na drugiej stronie tłoczone Godło Uczel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 - LOGO 70 mm umieszczone centralnie w poziomej części strony 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AC509C">
        <w:rPr>
          <w:rFonts w:ascii="Times New Roman" w:hAnsi="Times New Roman" w:cs="Times New Roman"/>
        </w:rPr>
        <w:t>262.172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 </w:t>
      </w:r>
      <w:r w:rsidR="005C0B66">
        <w:rPr>
          <w:rFonts w:ascii="Times New Roman" w:hAnsi="Times New Roman" w:cs="Times New Roman"/>
        </w:rPr>
        <w:t>Załącznik nr 6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Default="00056CFC" w:rsidP="00056CFC"/>
    <w:p w:rsidR="00056CFC" w:rsidRPr="00522553" w:rsidRDefault="00522553" w:rsidP="00522553">
      <w:pPr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522553" w:rsidRDefault="00522553" w:rsidP="00522553">
      <w:pPr>
        <w:jc w:val="center"/>
      </w:pP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Wzór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okładki</w:t>
      </w: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suplementu jak poniżej: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z tektury o gramaturze 630 g/m</w:t>
      </w:r>
      <w:r w:rsidRPr="00AA30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, oklejona materiałem skóropodobnym typu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Nebraska w kolorze brązowym A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220, wklejka papier celulozowy, biały, jednostronnie powlekany, o gramaturze 120 g/m</w:t>
      </w:r>
      <w:r w:rsidRPr="00AA30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2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na wewnętrznej prawej stronie – jeden narożnik otwarty paskowy z przeźroczystej folii o szerokości paska 6 mm</w:t>
      </w:r>
      <w:r w:rsidRPr="00740FC8">
        <w:rPr>
          <w:rFonts w:ascii="Times New Roman" w:eastAsia="Times New Roman" w:hAnsi="Times New Roman" w:cs="Times New Roman"/>
          <w:sz w:val="24"/>
          <w:szCs w:val="24"/>
          <w:lang w:eastAsia="pl-PL"/>
        </w:rPr>
        <w:t>, umożliwiający utrzymanie 15 kartek;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2) na okładce napis: „ SUPLEMENT DO DYPLOMU” tłoczony, umieszczony centralnie w pionowej osi strony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czcionka Times New Roman CE 30 pkt, na wysokości 77 mm od górnej krawędzi.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3) wymiary zamkniętej teczki (okładki): 310 x 223 mm.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56CFC" w:rsidRDefault="00056CFC" w:rsidP="00056CFC"/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AC509C">
        <w:rPr>
          <w:rFonts w:ascii="Times New Roman" w:hAnsi="Times New Roman" w:cs="Times New Roman"/>
        </w:rPr>
        <w:t>262.172</w:t>
      </w:r>
      <w:r w:rsidR="005C0B66"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905550">
        <w:rPr>
          <w:rFonts w:ascii="Times New Roman" w:hAnsi="Times New Roman" w:cs="Times New Roman"/>
        </w:rPr>
        <w:t xml:space="preserve"> </w:t>
      </w:r>
      <w:r w:rsidR="005C0B66">
        <w:rPr>
          <w:rFonts w:ascii="Times New Roman" w:hAnsi="Times New Roman" w:cs="Times New Roman"/>
        </w:rPr>
        <w:t>Załącznik nr 7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22553" w:rsidRPr="00522553" w:rsidRDefault="00522553" w:rsidP="00845CDD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pl-PL"/>
        </w:rPr>
      </w:pPr>
    </w:p>
    <w:p w:rsidR="00522553" w:rsidRPr="00522553" w:rsidRDefault="00522553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pl-PL"/>
        </w:rPr>
      </w:pPr>
      <w:r w:rsidRPr="00522553">
        <w:rPr>
          <w:b/>
          <w:sz w:val="28"/>
        </w:rPr>
        <w:t>Opis przedmiotu zamówienia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b/>
        </w:rPr>
      </w:pP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b/>
          <w:u w:val="single"/>
        </w:rPr>
      </w:pPr>
      <w:r w:rsidRPr="00845CDD">
        <w:rPr>
          <w:rFonts w:ascii="Times New Roman" w:eastAsia="Times New Roman" w:hAnsi="Times New Roman" w:cs="Times New Roman"/>
          <w:b/>
          <w:u w:val="single"/>
        </w:rPr>
        <w:t>Wymiar teczki (około) 26 x 33,5 cm. Jasna tektura,  bezkwasowa, dwustronna – do uzgodnienia OPIS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u w:val="single"/>
        </w:rPr>
      </w:pPr>
      <w:r w:rsidRPr="00845CDD">
        <w:rPr>
          <w:rFonts w:ascii="Times New Roman" w:eastAsia="Times New Roman" w:hAnsi="Times New Roman" w:cs="Times New Roman"/>
        </w:rPr>
        <w:t xml:space="preserve"> </w:t>
      </w:r>
      <w:r w:rsidRPr="00845CDD">
        <w:rPr>
          <w:rFonts w:ascii="Times New Roman" w:eastAsia="Times New Roman" w:hAnsi="Times New Roman" w:cs="Times New Roman"/>
          <w:u w:val="single"/>
        </w:rPr>
        <w:t xml:space="preserve">Pierwsza strona teczki: 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b/>
        </w:rPr>
      </w:pPr>
      <w:r w:rsidRPr="00845CDD">
        <w:rPr>
          <w:rFonts w:ascii="Times New Roman" w:eastAsia="Times New Roman" w:hAnsi="Times New Roman" w:cs="Times New Roman"/>
        </w:rPr>
        <w:t xml:space="preserve">nr albumu, pieczątka jednostki organizacyjnej,     kat. archiwalna, poniżej znak akt,    </w:t>
      </w:r>
      <w:r w:rsidRPr="00845CDD">
        <w:rPr>
          <w:rFonts w:ascii="Times New Roman" w:eastAsia="Times New Roman" w:hAnsi="Times New Roman" w:cs="Times New Roman"/>
          <w:b/>
        </w:rPr>
        <w:t xml:space="preserve">AKTA </w:t>
      </w:r>
      <w:r w:rsidRPr="00845CDD">
        <w:rPr>
          <w:rFonts w:ascii="Times New Roman" w:eastAsia="Times New Roman" w:hAnsi="Times New Roman" w:cs="Times New Roman"/>
        </w:rPr>
        <w:t>osobowe studenta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 xml:space="preserve">       Poniżej Student….., Wydział….., Data wstąpienia do szkoły……, Data ukończenia studiów……., Data opuszczenia szkoły…… .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u w:val="single"/>
        </w:rPr>
      </w:pPr>
      <w:r w:rsidRPr="00845CDD">
        <w:rPr>
          <w:rFonts w:ascii="Times New Roman" w:eastAsia="Times New Roman" w:hAnsi="Times New Roman" w:cs="Times New Roman"/>
          <w:u w:val="single"/>
        </w:rPr>
        <w:t>Druga strona teczki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ZAWARTOŚĆ  TECZKI:</w:t>
      </w:r>
    </w:p>
    <w:p w:rsidR="00845CDD" w:rsidRPr="00845CDD" w:rsidRDefault="00845CDD" w:rsidP="00845CDD">
      <w:pPr>
        <w:numPr>
          <w:ilvl w:val="0"/>
          <w:numId w:val="1"/>
        </w:numPr>
        <w:shd w:val="clear" w:color="auto" w:fill="FFFFFF"/>
        <w:spacing w:after="20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  <w:color w:val="222222"/>
        </w:rPr>
        <w:t>Poświadczona przez uczelnię kopia:</w:t>
      </w:r>
    </w:p>
    <w:p w:rsidR="00845CDD" w:rsidRPr="00845CDD" w:rsidRDefault="00845CDD" w:rsidP="00845CDD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  <w:color w:val="222222"/>
        </w:rPr>
        <w:t>a) dokumentu stanowiącego podstawę ubiegania się o przyjęcie na studia, o którym mowa w art. 69 ust. 2 ustawy – w przypadku kandydata na studia pierwszego stopnia lub jednolite studia magisterskie ……………………………………………………..…</w:t>
      </w:r>
    </w:p>
    <w:p w:rsidR="00845CDD" w:rsidRPr="00845CDD" w:rsidRDefault="00845CDD" w:rsidP="00845CDD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  <w:color w:val="222222"/>
        </w:rPr>
        <w:t>b) dyplomu ukończenia studiów – w przypadku kandydata na studia drugiego stopnia ……………………………….……………….…</w:t>
      </w:r>
    </w:p>
    <w:p w:rsidR="00845CDD" w:rsidRPr="00845CDD" w:rsidRDefault="00845CDD" w:rsidP="00845CDD">
      <w:pPr>
        <w:numPr>
          <w:ilvl w:val="0"/>
          <w:numId w:val="1"/>
        </w:num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</w:rPr>
        <w:t>Ankieta osobowa zawierająca zdjęcie kandydata …………….</w:t>
      </w:r>
    </w:p>
    <w:p w:rsidR="00845CDD" w:rsidRPr="00845CDD" w:rsidRDefault="00845CDD" w:rsidP="00845CDD">
      <w:pPr>
        <w:numPr>
          <w:ilvl w:val="0"/>
          <w:numId w:val="1"/>
        </w:numPr>
        <w:spacing w:after="0" w:line="256" w:lineRule="auto"/>
        <w:ind w:left="354" w:hanging="357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 xml:space="preserve">Dokumenty stanowiące podstawę przyjęcia na studia 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a) opłata rekrutacyjna …………………………………………..…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b) zaświadczenie lekarskie/opcjonalnie/………………………..…</w:t>
      </w:r>
    </w:p>
    <w:p w:rsidR="00845CDD" w:rsidRPr="00845CDD" w:rsidRDefault="00845CDD" w:rsidP="00845CDD">
      <w:pPr>
        <w:spacing w:after="0" w:line="256" w:lineRule="auto"/>
        <w:contextualSpacing/>
        <w:rPr>
          <w:rFonts w:ascii="Times New Roman" w:eastAsia="Times New Roman" w:hAnsi="Times New Roman" w:cs="Times New Roman"/>
          <w:color w:val="FF0000"/>
        </w:rPr>
      </w:pPr>
      <w:r w:rsidRPr="00845CDD">
        <w:rPr>
          <w:rFonts w:ascii="Times New Roman" w:eastAsia="Times New Roman" w:hAnsi="Times New Roman" w:cs="Times New Roman"/>
        </w:rPr>
        <w:t>c) inne dokumenty …. ……………………………………………………………………….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ind w:left="354" w:hanging="357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Podpisany przez studenta akt ślubowania ……………………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Potwierdzenie odbioru legitymacji studenckiej i indeksu/opcjonalnie/  a także ich duplikatów ……………..…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Karty okresowych osiągnięć studenta …………..……………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Decyzje dotyczące przebiegu studiów ……………………szt.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 xml:space="preserve">Raport z badania </w:t>
      </w:r>
      <w:proofErr w:type="spellStart"/>
      <w:r w:rsidRPr="00845CDD">
        <w:rPr>
          <w:rFonts w:ascii="Times New Roman" w:eastAsia="Times New Roman" w:hAnsi="Times New Roman" w:cs="Times New Roman"/>
        </w:rPr>
        <w:t>antyplagiatowego</w:t>
      </w:r>
      <w:proofErr w:type="spellEnd"/>
      <w:r w:rsidRPr="00845CDD">
        <w:rPr>
          <w:rFonts w:ascii="Times New Roman" w:eastAsia="Times New Roman" w:hAnsi="Times New Roman" w:cs="Times New Roman"/>
        </w:rPr>
        <w:t>…………………..………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Opinia promotora w sprawie dopuszczenia pracy dyplomowej do obrony/opcjonalnie/…………………………………………..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Praca dyplomowa ………………………………….…………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Recenzja pracy dyplomowej ………………………………….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Protokół  egzaminu dyplomowego ………………..………….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Dyplom ukończenia studiów – egzemplarz do akt 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lastRenderedPageBreak/>
        <w:t>Suplement do dyplomu – egzemplarz do akt …………….……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Potwierdzenia odbioru dyplomu ukończenia studiów i jego odpisów, suplementu do dyplomu i jego odpisów, a także duplikatu dyplomu lub duplikatu suplementu do dyplomu albo te dokumenty w przypadku ich nieodebrania…………………….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Dziennik zajęć praktycznych i praktyk zawodowych /opcjonalnie/…………………………………………………..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Inne .………………………………………………………………………………..….............................................................................................................................................................................................</w:t>
      </w: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845CDD">
        <w:rPr>
          <w:rFonts w:ascii="Times New Roman" w:eastAsia="Times New Roman" w:hAnsi="Times New Roman" w:cs="Times New Roman"/>
          <w:u w:val="single"/>
        </w:rPr>
        <w:t xml:space="preserve">Trzecia strona teczki ze skrzydełkami do dociskania dokumentów. 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Na górnym skrzydełku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45CDD">
        <w:rPr>
          <w:rFonts w:ascii="Times New Roman" w:eastAsia="Times New Roman" w:hAnsi="Times New Roman" w:cs="Times New Roman"/>
          <w:b/>
        </w:rPr>
        <w:t>ADRES DO KORESPONDENCJI: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Miejscowość………………………………..…………………MIASTO/WIEŚ*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Poczta……………………………………….. …….. - ………….kod pocztowy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Gmina……………………………………………………………………………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45CDD">
        <w:rPr>
          <w:rFonts w:ascii="Times New Roman" w:eastAsia="Times New Roman" w:hAnsi="Times New Roman" w:cs="Times New Roman"/>
        </w:rPr>
        <w:t>Powiat…………………………………Województwo…………………………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D90DE7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N </w:t>
      </w:r>
      <w:bookmarkStart w:id="0" w:name="_GoBack"/>
      <w:bookmarkEnd w:id="0"/>
    </w:p>
    <w:sectPr w:rsidR="00297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DD"/>
    <w:multiLevelType w:val="hybridMultilevel"/>
    <w:tmpl w:val="B3FA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A8"/>
    <w:rsid w:val="00056CFC"/>
    <w:rsid w:val="00121176"/>
    <w:rsid w:val="00186F09"/>
    <w:rsid w:val="0029729C"/>
    <w:rsid w:val="00522553"/>
    <w:rsid w:val="005C0B66"/>
    <w:rsid w:val="005D59F5"/>
    <w:rsid w:val="006A0F96"/>
    <w:rsid w:val="00711CA8"/>
    <w:rsid w:val="00740FC8"/>
    <w:rsid w:val="007F574B"/>
    <w:rsid w:val="00845CDD"/>
    <w:rsid w:val="009C67B9"/>
    <w:rsid w:val="00AA30DC"/>
    <w:rsid w:val="00AC509C"/>
    <w:rsid w:val="00BC1393"/>
    <w:rsid w:val="00C27A38"/>
    <w:rsid w:val="00C46D14"/>
    <w:rsid w:val="00D90DE7"/>
    <w:rsid w:val="00DB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8F60"/>
  <w15:chartTrackingRefBased/>
  <w15:docId w15:val="{0BDFB99E-17F0-4011-9F20-678B6474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39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6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13CD5-EF8C-4AE1-B735-78503FFC7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16</cp:revision>
  <cp:lastPrinted>2025-04-09T08:17:00Z</cp:lastPrinted>
  <dcterms:created xsi:type="dcterms:W3CDTF">2024-03-13T08:21:00Z</dcterms:created>
  <dcterms:modified xsi:type="dcterms:W3CDTF">2025-04-09T10:24:00Z</dcterms:modified>
</cp:coreProperties>
</file>