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4E4D1A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KAI.262.32</w:t>
      </w:r>
      <w:r w:rsidR="008352BC" w:rsidRPr="00664D94">
        <w:rPr>
          <w:rFonts w:ascii="Times New Roman" w:hAnsi="Times New Roman" w:cs="Times New Roman"/>
        </w:rPr>
        <w:t xml:space="preserve">.2024                                                                                  </w:t>
      </w:r>
      <w:r>
        <w:rPr>
          <w:rFonts w:ascii="Times New Roman" w:hAnsi="Times New Roman" w:cs="Times New Roman"/>
        </w:rPr>
        <w:t>Ciechanów, dnia 07.08</w:t>
      </w:r>
      <w:r w:rsidR="008352BC" w:rsidRPr="00664D94">
        <w:rPr>
          <w:rFonts w:ascii="Times New Roman" w:hAnsi="Times New Roman" w:cs="Times New Roman"/>
        </w:rPr>
        <w:t>.2024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Pr="001F0E35" w:rsidRDefault="008352BC" w:rsidP="001F0E35">
      <w:pPr>
        <w:pStyle w:val="Default"/>
        <w:spacing w:line="276" w:lineRule="auto"/>
        <w:jc w:val="both"/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>
        <w:t>3</w:t>
      </w:r>
      <w:r w:rsidRPr="00F943BF">
        <w:t xml:space="preserve"> r. poz. 1</w:t>
      </w:r>
      <w:r w:rsidR="004E4D1A">
        <w:t>720</w:t>
      </w:r>
      <w:r>
        <w:t xml:space="preserve"> ze zm.),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 xml:space="preserve">pn.: </w:t>
      </w:r>
      <w:r w:rsidRPr="00F845F2">
        <w:rPr>
          <w:rFonts w:eastAsia="Calibri"/>
          <w:b/>
        </w:rPr>
        <w:t>,,Zakup infrastruktury dydaktycznej dla kierunku Mechanika i Budowa Maszyn, Inżynieria Środowiska z podziałem na zadania’’</w:t>
      </w:r>
    </w:p>
    <w:p w:rsidR="008352BC" w:rsidRDefault="008352BC"/>
    <w:p w:rsidR="008770D3" w:rsidRP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4E4D1A">
        <w:rPr>
          <w:rFonts w:ascii="Times New Roman" w:hAnsi="Times New Roman" w:cs="Times New Roman"/>
          <w:sz w:val="24"/>
          <w:szCs w:val="24"/>
        </w:rPr>
        <w:t>znych (Dz. U. z 2023 r. poz.1720</w:t>
      </w:r>
      <w:r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1605F7">
      <w:pPr>
        <w:pStyle w:val="Akapitzlist"/>
        <w:numPr>
          <w:ilvl w:val="0"/>
          <w:numId w:val="1"/>
        </w:numPr>
        <w:spacing w:after="200" w:line="276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1605F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4E4D1A" w:rsidRPr="001605F7">
        <w:rPr>
          <w:rFonts w:ascii="Times New Roman" w:hAnsi="Times New Roman" w:cs="Times New Roman"/>
          <w:sz w:val="24"/>
          <w:szCs w:val="24"/>
          <w:u w:val="single"/>
        </w:rPr>
        <w:t>07.08</w:t>
      </w:r>
      <w:r w:rsidRPr="001605F7">
        <w:rPr>
          <w:rFonts w:ascii="Times New Roman" w:hAnsi="Times New Roman" w:cs="Times New Roman"/>
          <w:sz w:val="24"/>
          <w:szCs w:val="24"/>
          <w:u w:val="single"/>
        </w:rPr>
        <w:t>.2024 r. o godz. 11:00</w:t>
      </w:r>
      <w:r w:rsidRPr="001605F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1605F7" w:rsidRDefault="001605F7" w:rsidP="001605F7">
      <w:pPr>
        <w:pStyle w:val="Akapitzlist"/>
        <w:spacing w:after="200"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1605F7" w:rsidRDefault="001605F7" w:rsidP="001605F7">
      <w:pPr>
        <w:pStyle w:val="Akapitzlist"/>
        <w:numPr>
          <w:ilvl w:val="0"/>
          <w:numId w:val="1"/>
        </w:numPr>
        <w:spacing w:after="20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Kwota, jaką Zamawiający zamierza przeznaczyć na realizację niniejszego zamówienia z podziałem na zadania wynosi:</w:t>
      </w:r>
    </w:p>
    <w:p w:rsidR="001605F7" w:rsidRPr="001605F7" w:rsidRDefault="001605F7" w:rsidP="001605F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605F7" w:rsidRPr="001605F7" w:rsidRDefault="001605F7" w:rsidP="001605F7">
      <w:pPr>
        <w:pStyle w:val="Akapitzlist"/>
        <w:spacing w:after="200" w:line="240" w:lineRule="auto"/>
        <w:ind w:left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5F7">
        <w:rPr>
          <w:rFonts w:ascii="Times New Roman" w:hAnsi="Times New Roman" w:cs="Times New Roman"/>
          <w:b/>
          <w:bCs/>
          <w:sz w:val="24"/>
          <w:szCs w:val="24"/>
        </w:rPr>
        <w:t>Zadanie nr 1:</w:t>
      </w:r>
      <w:r w:rsidRPr="001605F7">
        <w:rPr>
          <w:rFonts w:ascii="Times New Roman" w:hAnsi="Times New Roman" w:cs="Times New Roman"/>
          <w:bCs/>
          <w:sz w:val="24"/>
          <w:szCs w:val="24"/>
        </w:rPr>
        <w:t xml:space="preserve"> Dostawa podzespołów i materiałów wraz z montażem i uru</w:t>
      </w:r>
      <w:r w:rsidR="00CC73B4">
        <w:rPr>
          <w:rFonts w:ascii="Times New Roman" w:hAnsi="Times New Roman" w:cs="Times New Roman"/>
          <w:bCs/>
          <w:sz w:val="24"/>
          <w:szCs w:val="24"/>
        </w:rPr>
        <w:t xml:space="preserve">chomieniem dla kierunku </w:t>
      </w:r>
      <w:proofErr w:type="spellStart"/>
      <w:r w:rsidR="00CC73B4">
        <w:rPr>
          <w:rFonts w:ascii="Times New Roman" w:hAnsi="Times New Roman" w:cs="Times New Roman"/>
          <w:bCs/>
          <w:sz w:val="24"/>
          <w:szCs w:val="24"/>
        </w:rPr>
        <w:t>MiBM</w:t>
      </w:r>
      <w:proofErr w:type="spellEnd"/>
      <w:r w:rsidR="00CC73B4">
        <w:rPr>
          <w:rFonts w:ascii="Times New Roman" w:hAnsi="Times New Roman" w:cs="Times New Roman"/>
          <w:bCs/>
          <w:sz w:val="24"/>
          <w:szCs w:val="24"/>
        </w:rPr>
        <w:t xml:space="preserve"> – 6</w:t>
      </w:r>
      <w:r w:rsidRPr="001605F7">
        <w:rPr>
          <w:rFonts w:ascii="Times New Roman" w:hAnsi="Times New Roman" w:cs="Times New Roman"/>
          <w:bCs/>
          <w:sz w:val="24"/>
          <w:szCs w:val="24"/>
        </w:rPr>
        <w:t>2 600,00 zł</w:t>
      </w:r>
    </w:p>
    <w:p w:rsidR="001605F7" w:rsidRPr="001605F7" w:rsidRDefault="001605F7" w:rsidP="001605F7">
      <w:pPr>
        <w:pStyle w:val="Akapitzlist"/>
        <w:spacing w:after="200" w:line="276" w:lineRule="auto"/>
        <w:ind w:left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5F7">
        <w:rPr>
          <w:rFonts w:ascii="Times New Roman" w:hAnsi="Times New Roman" w:cs="Times New Roman"/>
          <w:b/>
          <w:bCs/>
          <w:sz w:val="24"/>
          <w:szCs w:val="24"/>
        </w:rPr>
        <w:t>Zadanie nr 2:</w:t>
      </w:r>
      <w:r w:rsidRPr="001605F7">
        <w:rPr>
          <w:rFonts w:ascii="Times New Roman" w:hAnsi="Times New Roman" w:cs="Times New Roman"/>
          <w:bCs/>
          <w:sz w:val="24"/>
          <w:szCs w:val="24"/>
        </w:rPr>
        <w:t xml:space="preserve"> Dostawa ogniwa </w:t>
      </w:r>
      <w:r w:rsidR="00CC73B4">
        <w:rPr>
          <w:rFonts w:ascii="Times New Roman" w:hAnsi="Times New Roman" w:cs="Times New Roman"/>
          <w:bCs/>
          <w:sz w:val="24"/>
          <w:szCs w:val="24"/>
        </w:rPr>
        <w:t xml:space="preserve">wodorowego dla kierunku </w:t>
      </w:r>
      <w:proofErr w:type="spellStart"/>
      <w:r w:rsidR="00CC73B4">
        <w:rPr>
          <w:rFonts w:ascii="Times New Roman" w:hAnsi="Times New Roman" w:cs="Times New Roman"/>
          <w:bCs/>
          <w:sz w:val="24"/>
          <w:szCs w:val="24"/>
        </w:rPr>
        <w:t>MiBM</w:t>
      </w:r>
      <w:proofErr w:type="spellEnd"/>
      <w:r w:rsidR="00CC73B4">
        <w:rPr>
          <w:rFonts w:ascii="Times New Roman" w:hAnsi="Times New Roman" w:cs="Times New Roman"/>
          <w:bCs/>
          <w:sz w:val="24"/>
          <w:szCs w:val="24"/>
        </w:rPr>
        <w:t xml:space="preserve"> – 7</w:t>
      </w:r>
      <w:r w:rsidRPr="001605F7">
        <w:rPr>
          <w:rFonts w:ascii="Times New Roman" w:hAnsi="Times New Roman" w:cs="Times New Roman"/>
          <w:bCs/>
          <w:sz w:val="24"/>
          <w:szCs w:val="24"/>
        </w:rPr>
        <w:t>1 180,00 zł</w:t>
      </w:r>
    </w:p>
    <w:p w:rsidR="001605F7" w:rsidRDefault="001605F7" w:rsidP="001605F7">
      <w:pPr>
        <w:pStyle w:val="Akapitzlist"/>
        <w:spacing w:after="200" w:line="276" w:lineRule="auto"/>
        <w:ind w:left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5F7">
        <w:rPr>
          <w:rFonts w:ascii="Times New Roman" w:hAnsi="Times New Roman" w:cs="Times New Roman"/>
          <w:b/>
          <w:bCs/>
          <w:sz w:val="24"/>
          <w:szCs w:val="24"/>
        </w:rPr>
        <w:t>Zadanie nr 3:</w:t>
      </w:r>
      <w:r w:rsidRPr="001605F7">
        <w:rPr>
          <w:rFonts w:ascii="Times New Roman" w:hAnsi="Times New Roman" w:cs="Times New Roman"/>
          <w:bCs/>
          <w:sz w:val="24"/>
          <w:szCs w:val="24"/>
        </w:rPr>
        <w:t xml:space="preserve"> Dostawa materiałów montażowych do istniejącej stacji laboratoryjnej mieszczącej się w laboratorium mechaniki płynów dla kierunku Inżynieria Środowiska – 25 000,00 zł</w:t>
      </w:r>
    </w:p>
    <w:p w:rsidR="001605F7" w:rsidRDefault="001605F7" w:rsidP="001605F7">
      <w:pPr>
        <w:pStyle w:val="Akapitzlist"/>
        <w:spacing w:after="200" w:line="276" w:lineRule="auto"/>
        <w:ind w:left="14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770D3" w:rsidRPr="001605F7" w:rsidRDefault="008770D3" w:rsidP="001605F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5F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1605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4D1A" w:rsidRPr="001605F7">
        <w:rPr>
          <w:rFonts w:ascii="Times New Roman" w:hAnsi="Times New Roman" w:cs="Times New Roman"/>
          <w:sz w:val="24"/>
          <w:szCs w:val="24"/>
        </w:rPr>
        <w:t>07.08</w:t>
      </w:r>
      <w:r w:rsidRPr="001605F7">
        <w:rPr>
          <w:rFonts w:ascii="Times New Roman" w:hAnsi="Times New Roman" w:cs="Times New Roman"/>
          <w:sz w:val="24"/>
          <w:szCs w:val="24"/>
        </w:rPr>
        <w:t>.2024 r. do godz. 10:00</w:t>
      </w:r>
      <w:r w:rsidRPr="001605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3BA">
        <w:rPr>
          <w:rFonts w:ascii="Times New Roman" w:hAnsi="Times New Roman" w:cs="Times New Roman"/>
          <w:sz w:val="24"/>
          <w:szCs w:val="24"/>
        </w:rPr>
        <w:t xml:space="preserve"> wpłynęły następujące oferty</w:t>
      </w:r>
      <w:r w:rsidRPr="001605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05F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4E4D1A" w:rsidRPr="001605F7">
        <w:rPr>
          <w:rFonts w:ascii="Times New Roman" w:hAnsi="Times New Roman" w:cs="Times New Roman"/>
          <w:sz w:val="24"/>
          <w:szCs w:val="24"/>
        </w:rPr>
        <w:t>:</w:t>
      </w:r>
    </w:p>
    <w:p w:rsidR="00066CDE" w:rsidRPr="001605F7" w:rsidRDefault="001605F7" w:rsidP="00066CDE">
      <w:pPr>
        <w:spacing w:after="200" w:line="276" w:lineRule="auto"/>
        <w:ind w:left="14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Dla zadania nr 1: </w:t>
      </w:r>
      <w:r w:rsidRPr="001605F7">
        <w:rPr>
          <w:rFonts w:ascii="Times New Roman" w:hAnsi="Times New Roman" w:cs="Times New Roman"/>
          <w:bCs/>
          <w:sz w:val="24"/>
          <w:szCs w:val="24"/>
        </w:rPr>
        <w:t xml:space="preserve">Dostawa podzespołów i materiałów wraz z montażem i uruchomieniem dla kierunku </w:t>
      </w:r>
      <w:proofErr w:type="spellStart"/>
      <w:r w:rsidRPr="001605F7">
        <w:rPr>
          <w:rFonts w:ascii="Times New Roman" w:hAnsi="Times New Roman" w:cs="Times New Roman"/>
          <w:bCs/>
          <w:sz w:val="24"/>
          <w:szCs w:val="24"/>
        </w:rPr>
        <w:t>MiBM</w:t>
      </w:r>
      <w:proofErr w:type="spellEnd"/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328"/>
        <w:gridCol w:w="2969"/>
        <w:gridCol w:w="1935"/>
        <w:gridCol w:w="2039"/>
        <w:gridCol w:w="1363"/>
      </w:tblGrid>
      <w:tr w:rsidR="00B25F56" w:rsidRPr="004E4D1A" w:rsidTr="00B25F56">
        <w:trPr>
          <w:trHeight w:val="550"/>
        </w:trPr>
        <w:tc>
          <w:tcPr>
            <w:tcW w:w="1328" w:type="dxa"/>
          </w:tcPr>
          <w:p w:rsidR="00B25F56" w:rsidRPr="004E4D1A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69" w:type="dxa"/>
          </w:tcPr>
          <w:p w:rsidR="00B25F56" w:rsidRPr="004E4D1A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B25F56" w:rsidRPr="004E4D1A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B25F56" w:rsidRPr="004E4D1A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5" w:type="dxa"/>
          </w:tcPr>
          <w:p w:rsidR="00B25F56" w:rsidRPr="004E4D1A" w:rsidRDefault="00B25F56" w:rsidP="004E4D1A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2039" w:type="dxa"/>
          </w:tcPr>
          <w:p w:rsidR="00B25F56" w:rsidRPr="004E4D1A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ne</w:t>
            </w: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tto </w:t>
            </w: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1363" w:type="dxa"/>
          </w:tcPr>
          <w:p w:rsidR="00B25F56" w:rsidRPr="004E4D1A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B25F56" w:rsidRPr="004E4D1A" w:rsidTr="00B25F56">
        <w:trPr>
          <w:trHeight w:val="989"/>
        </w:trPr>
        <w:tc>
          <w:tcPr>
            <w:tcW w:w="1328" w:type="dxa"/>
          </w:tcPr>
          <w:p w:rsidR="00B25F56" w:rsidRPr="004E4D1A" w:rsidRDefault="00B25F56" w:rsidP="004E4D1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B25F56" w:rsidRPr="004E4D1A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E4D1A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2969" w:type="dxa"/>
          </w:tcPr>
          <w:p w:rsidR="00B25F56" w:rsidRDefault="00B25F56" w:rsidP="004E4D1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Tronus</w:t>
            </w:r>
            <w:proofErr w:type="spellEnd"/>
            <w:r>
              <w:rPr>
                <w:rFonts w:ascii="Times New Roman" w:hAnsi="Times New Roman" w:cs="Times New Roman"/>
              </w:rPr>
              <w:t xml:space="preserve"> Polska </w:t>
            </w:r>
            <w:proofErr w:type="spellStart"/>
            <w:r>
              <w:rPr>
                <w:rFonts w:ascii="Times New Roman" w:hAnsi="Times New Roman" w:cs="Times New Roman"/>
              </w:rPr>
              <w:t>Sp.z</w:t>
            </w:r>
            <w:proofErr w:type="spellEnd"/>
            <w:r>
              <w:rPr>
                <w:rFonts w:ascii="Times New Roman" w:hAnsi="Times New Roman" w:cs="Times New Roman"/>
              </w:rPr>
              <w:t xml:space="preserve"> o.o.</w:t>
            </w:r>
          </w:p>
          <w:p w:rsidR="00B25F56" w:rsidRDefault="00B25F56" w:rsidP="004E4D1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Ordona 2a</w:t>
            </w:r>
          </w:p>
          <w:p w:rsidR="00B25F56" w:rsidRPr="004E4D1A" w:rsidRDefault="00B25F56" w:rsidP="004E4D1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01-237 Warszawa</w:t>
            </w:r>
          </w:p>
        </w:tc>
        <w:tc>
          <w:tcPr>
            <w:tcW w:w="1935" w:type="dxa"/>
          </w:tcPr>
          <w:p w:rsidR="00B25F56" w:rsidRPr="004E4D1A" w:rsidRDefault="00B25F56" w:rsidP="004E4D1A">
            <w:pPr>
              <w:spacing w:line="240" w:lineRule="auto"/>
              <w:jc w:val="center"/>
            </w:pPr>
          </w:p>
          <w:p w:rsidR="00B25F56" w:rsidRPr="004E4D1A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262 062,55 zł</w:t>
            </w:r>
          </w:p>
        </w:tc>
        <w:tc>
          <w:tcPr>
            <w:tcW w:w="2039" w:type="dxa"/>
          </w:tcPr>
          <w:p w:rsidR="00B25F56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5F56" w:rsidRPr="004E4D1A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213 058,98 zł</w:t>
            </w:r>
          </w:p>
        </w:tc>
        <w:tc>
          <w:tcPr>
            <w:tcW w:w="1363" w:type="dxa"/>
          </w:tcPr>
          <w:p w:rsidR="00B25F56" w:rsidRPr="004E4D1A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5F56" w:rsidRPr="004E4D1A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miesięcy</w:t>
            </w:r>
          </w:p>
        </w:tc>
      </w:tr>
      <w:tr w:rsidR="00B25F56" w:rsidRPr="004E4D1A" w:rsidTr="00B25F56">
        <w:trPr>
          <w:trHeight w:val="989"/>
        </w:trPr>
        <w:tc>
          <w:tcPr>
            <w:tcW w:w="1328" w:type="dxa"/>
          </w:tcPr>
          <w:p w:rsidR="00B25F56" w:rsidRDefault="00B25F56" w:rsidP="004E4D1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B25F56" w:rsidRPr="004E4D1A" w:rsidRDefault="00B25F56" w:rsidP="00066CD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2969" w:type="dxa"/>
          </w:tcPr>
          <w:p w:rsidR="00B25F56" w:rsidRDefault="00B25F56" w:rsidP="004E4D1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UAB MIROMAX</w:t>
            </w:r>
          </w:p>
          <w:p w:rsidR="00B25F56" w:rsidRDefault="00B25F56" w:rsidP="004E4D1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Dumu</w:t>
            </w:r>
            <w:proofErr w:type="spellEnd"/>
            <w:r>
              <w:rPr>
                <w:rFonts w:ascii="Times New Roman" w:hAnsi="Times New Roman" w:cs="Times New Roman"/>
              </w:rPr>
              <w:t xml:space="preserve"> 3C</w:t>
            </w:r>
          </w:p>
          <w:p w:rsidR="00B25F56" w:rsidRDefault="00B25F56" w:rsidP="004E4D1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LT-1111, </w:t>
            </w:r>
            <w:proofErr w:type="spellStart"/>
            <w:r>
              <w:rPr>
                <w:rFonts w:ascii="Times New Roman" w:hAnsi="Times New Roman" w:cs="Times New Roman"/>
              </w:rPr>
              <w:t>Vilnius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Lithuania</w:t>
            </w:r>
            <w:proofErr w:type="spellEnd"/>
          </w:p>
        </w:tc>
        <w:tc>
          <w:tcPr>
            <w:tcW w:w="1935" w:type="dxa"/>
          </w:tcPr>
          <w:p w:rsidR="00B25F56" w:rsidRDefault="00B25F56" w:rsidP="004E4D1A">
            <w:pPr>
              <w:spacing w:line="240" w:lineRule="auto"/>
              <w:jc w:val="center"/>
            </w:pPr>
          </w:p>
          <w:p w:rsidR="00B25F56" w:rsidRPr="00C165B8" w:rsidRDefault="00697F9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039" w:type="dxa"/>
          </w:tcPr>
          <w:p w:rsidR="00B25F56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5F56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5B8">
              <w:rPr>
                <w:rFonts w:ascii="Times New Roman" w:hAnsi="Times New Roman" w:cs="Times New Roman"/>
                <w:b/>
                <w:sz w:val="24"/>
                <w:szCs w:val="24"/>
              </w:rPr>
              <w:t>60 015,00 zł</w:t>
            </w:r>
          </w:p>
        </w:tc>
        <w:tc>
          <w:tcPr>
            <w:tcW w:w="1363" w:type="dxa"/>
          </w:tcPr>
          <w:p w:rsidR="00B25F56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5F56" w:rsidRPr="004E4D1A" w:rsidRDefault="00B25F56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 miesiące</w:t>
            </w:r>
          </w:p>
        </w:tc>
      </w:tr>
    </w:tbl>
    <w:p w:rsidR="00066CDE" w:rsidRDefault="00066CDE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4D1A" w:rsidRDefault="001605F7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zadania nr 2: </w:t>
      </w:r>
      <w:r w:rsidRPr="001605F7">
        <w:rPr>
          <w:rFonts w:ascii="Times New Roman" w:hAnsi="Times New Roman" w:cs="Times New Roman"/>
          <w:bCs/>
          <w:sz w:val="24"/>
          <w:szCs w:val="24"/>
        </w:rPr>
        <w:t xml:space="preserve">Dostawa ogniwa wodorowego dla kierunku </w:t>
      </w:r>
      <w:proofErr w:type="spellStart"/>
      <w:r w:rsidRPr="001605F7">
        <w:rPr>
          <w:rFonts w:ascii="Times New Roman" w:hAnsi="Times New Roman" w:cs="Times New Roman"/>
          <w:bCs/>
          <w:sz w:val="24"/>
          <w:szCs w:val="24"/>
        </w:rPr>
        <w:t>MiBM</w:t>
      </w:r>
      <w:proofErr w:type="spellEnd"/>
    </w:p>
    <w:p w:rsidR="00D823BA" w:rsidRDefault="00D823BA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331"/>
        <w:gridCol w:w="2955"/>
        <w:gridCol w:w="1946"/>
        <w:gridCol w:w="2039"/>
        <w:gridCol w:w="1363"/>
      </w:tblGrid>
      <w:tr w:rsidR="00B25F56" w:rsidRPr="004E4D1A" w:rsidTr="00B25F56">
        <w:trPr>
          <w:trHeight w:val="550"/>
        </w:trPr>
        <w:tc>
          <w:tcPr>
            <w:tcW w:w="1331" w:type="dxa"/>
          </w:tcPr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55" w:type="dxa"/>
          </w:tcPr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6" w:type="dxa"/>
          </w:tcPr>
          <w:p w:rsidR="00B25F56" w:rsidRPr="004E4D1A" w:rsidRDefault="00B25F56" w:rsidP="00904CFE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2039" w:type="dxa"/>
          </w:tcPr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ne</w:t>
            </w: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tto </w:t>
            </w: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1363" w:type="dxa"/>
          </w:tcPr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B25F56" w:rsidRPr="004E4D1A" w:rsidTr="00B25F56">
        <w:trPr>
          <w:trHeight w:val="989"/>
        </w:trPr>
        <w:tc>
          <w:tcPr>
            <w:tcW w:w="1331" w:type="dxa"/>
          </w:tcPr>
          <w:p w:rsidR="00B25F56" w:rsidRPr="004E4D1A" w:rsidRDefault="00B25F56" w:rsidP="00904CF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E4D1A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2955" w:type="dxa"/>
          </w:tcPr>
          <w:p w:rsidR="00B25F56" w:rsidRDefault="00B25F56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Tronus</w:t>
            </w:r>
            <w:proofErr w:type="spellEnd"/>
            <w:r>
              <w:rPr>
                <w:rFonts w:ascii="Times New Roman" w:hAnsi="Times New Roman" w:cs="Times New Roman"/>
              </w:rPr>
              <w:t xml:space="preserve"> Polska </w:t>
            </w:r>
            <w:proofErr w:type="spellStart"/>
            <w:r>
              <w:rPr>
                <w:rFonts w:ascii="Times New Roman" w:hAnsi="Times New Roman" w:cs="Times New Roman"/>
              </w:rPr>
              <w:t>Sp.z</w:t>
            </w:r>
            <w:proofErr w:type="spellEnd"/>
            <w:r>
              <w:rPr>
                <w:rFonts w:ascii="Times New Roman" w:hAnsi="Times New Roman" w:cs="Times New Roman"/>
              </w:rPr>
              <w:t xml:space="preserve"> o.o.</w:t>
            </w:r>
          </w:p>
          <w:p w:rsidR="00B25F56" w:rsidRDefault="00B25F56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Ordona 2a</w:t>
            </w:r>
          </w:p>
          <w:p w:rsidR="00B25F56" w:rsidRPr="004E4D1A" w:rsidRDefault="00B25F56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01-237 Warszawa</w:t>
            </w:r>
          </w:p>
        </w:tc>
        <w:tc>
          <w:tcPr>
            <w:tcW w:w="1946" w:type="dxa"/>
          </w:tcPr>
          <w:p w:rsidR="00B25F56" w:rsidRPr="004E4D1A" w:rsidRDefault="00B25F56" w:rsidP="00904CFE">
            <w:pPr>
              <w:spacing w:line="240" w:lineRule="auto"/>
              <w:jc w:val="center"/>
            </w:pP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141 451,23 zł</w:t>
            </w:r>
          </w:p>
        </w:tc>
        <w:tc>
          <w:tcPr>
            <w:tcW w:w="2039" w:type="dxa"/>
          </w:tcPr>
          <w:p w:rsidR="00B25F56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115 001,00 zł</w:t>
            </w:r>
          </w:p>
        </w:tc>
        <w:tc>
          <w:tcPr>
            <w:tcW w:w="1363" w:type="dxa"/>
          </w:tcPr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miesięcy</w:t>
            </w:r>
          </w:p>
        </w:tc>
      </w:tr>
    </w:tbl>
    <w:p w:rsidR="00D823BA" w:rsidRDefault="00D823BA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605F7" w:rsidRDefault="001605F7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605F7" w:rsidRDefault="001605F7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Dla zadania nr 3: </w:t>
      </w:r>
      <w:r w:rsidRPr="001605F7">
        <w:rPr>
          <w:rFonts w:ascii="Times New Roman" w:hAnsi="Times New Roman" w:cs="Times New Roman"/>
          <w:bCs/>
          <w:sz w:val="24"/>
          <w:szCs w:val="24"/>
        </w:rPr>
        <w:t>Dostawa materiałów montażowych do istniejącej stacji laboratoryjnej mieszczącej się w laboratorium mechaniki płynów dla kierunku Inżynieria Środowiska</w:t>
      </w:r>
    </w:p>
    <w:p w:rsidR="00D823BA" w:rsidRDefault="00D823BA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326"/>
        <w:gridCol w:w="2986"/>
        <w:gridCol w:w="1920"/>
        <w:gridCol w:w="2039"/>
        <w:gridCol w:w="1363"/>
      </w:tblGrid>
      <w:tr w:rsidR="00B25F56" w:rsidRPr="004E4D1A" w:rsidTr="00B25F56">
        <w:trPr>
          <w:trHeight w:val="550"/>
        </w:trPr>
        <w:tc>
          <w:tcPr>
            <w:tcW w:w="1326" w:type="dxa"/>
          </w:tcPr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86" w:type="dxa"/>
          </w:tcPr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0" w:type="dxa"/>
          </w:tcPr>
          <w:p w:rsidR="00B25F56" w:rsidRPr="004E4D1A" w:rsidRDefault="00B25F56" w:rsidP="00904CFE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2039" w:type="dxa"/>
          </w:tcPr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ne</w:t>
            </w: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tto </w:t>
            </w: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1363" w:type="dxa"/>
          </w:tcPr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B25F56" w:rsidRPr="004E4D1A" w:rsidTr="00B25F56">
        <w:trPr>
          <w:trHeight w:val="989"/>
        </w:trPr>
        <w:tc>
          <w:tcPr>
            <w:tcW w:w="1326" w:type="dxa"/>
          </w:tcPr>
          <w:p w:rsidR="00B25F56" w:rsidRPr="004E4D1A" w:rsidRDefault="00B25F56" w:rsidP="00904CF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E4D1A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2986" w:type="dxa"/>
          </w:tcPr>
          <w:p w:rsidR="00B25F56" w:rsidRDefault="00B25F56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Tronus</w:t>
            </w:r>
            <w:proofErr w:type="spellEnd"/>
            <w:r>
              <w:rPr>
                <w:rFonts w:ascii="Times New Roman" w:hAnsi="Times New Roman" w:cs="Times New Roman"/>
              </w:rPr>
              <w:t xml:space="preserve"> Polska </w:t>
            </w:r>
            <w:proofErr w:type="spellStart"/>
            <w:r>
              <w:rPr>
                <w:rFonts w:ascii="Times New Roman" w:hAnsi="Times New Roman" w:cs="Times New Roman"/>
              </w:rPr>
              <w:t>Sp.z</w:t>
            </w:r>
            <w:proofErr w:type="spellEnd"/>
            <w:r>
              <w:rPr>
                <w:rFonts w:ascii="Times New Roman" w:hAnsi="Times New Roman" w:cs="Times New Roman"/>
              </w:rPr>
              <w:t xml:space="preserve"> o.o.</w:t>
            </w:r>
          </w:p>
          <w:p w:rsidR="00B25F56" w:rsidRDefault="00B25F56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Ordona 2a</w:t>
            </w:r>
          </w:p>
          <w:p w:rsidR="00B25F56" w:rsidRPr="004E4D1A" w:rsidRDefault="00B25F56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01-237 Warszawa</w:t>
            </w:r>
          </w:p>
        </w:tc>
        <w:tc>
          <w:tcPr>
            <w:tcW w:w="1920" w:type="dxa"/>
          </w:tcPr>
          <w:p w:rsidR="00B25F56" w:rsidRPr="004E4D1A" w:rsidRDefault="00B25F56" w:rsidP="00904CFE">
            <w:pPr>
              <w:spacing w:line="240" w:lineRule="auto"/>
              <w:jc w:val="center"/>
            </w:pP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282 749,94 zł</w:t>
            </w:r>
          </w:p>
        </w:tc>
        <w:tc>
          <w:tcPr>
            <w:tcW w:w="2039" w:type="dxa"/>
          </w:tcPr>
          <w:p w:rsidR="00B25F56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229 878,00 zł</w:t>
            </w:r>
          </w:p>
        </w:tc>
        <w:tc>
          <w:tcPr>
            <w:tcW w:w="1363" w:type="dxa"/>
          </w:tcPr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miesięcy</w:t>
            </w:r>
          </w:p>
        </w:tc>
      </w:tr>
      <w:tr w:rsidR="00B25F56" w:rsidRPr="004E4D1A" w:rsidTr="00B25F56">
        <w:trPr>
          <w:trHeight w:val="989"/>
        </w:trPr>
        <w:tc>
          <w:tcPr>
            <w:tcW w:w="1326" w:type="dxa"/>
          </w:tcPr>
          <w:p w:rsidR="00B25F56" w:rsidRDefault="00B25F56" w:rsidP="00904CF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B25F56" w:rsidRPr="004E4D1A" w:rsidRDefault="00B25F56" w:rsidP="00066CD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2986" w:type="dxa"/>
          </w:tcPr>
          <w:p w:rsidR="00B25F56" w:rsidRDefault="00B25F56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New Life </w:t>
            </w:r>
            <w:proofErr w:type="spellStart"/>
            <w:r>
              <w:rPr>
                <w:rFonts w:ascii="Times New Roman" w:hAnsi="Times New Roman" w:cs="Times New Roman"/>
              </w:rPr>
              <w:t>Property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Sp.z</w:t>
            </w:r>
            <w:proofErr w:type="spellEnd"/>
            <w:r>
              <w:rPr>
                <w:rFonts w:ascii="Times New Roman" w:hAnsi="Times New Roman" w:cs="Times New Roman"/>
              </w:rPr>
              <w:t xml:space="preserve"> o.o.</w:t>
            </w:r>
          </w:p>
          <w:p w:rsidR="00B25F56" w:rsidRDefault="00B25F56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Nowogrodzka 64/43</w:t>
            </w:r>
          </w:p>
          <w:p w:rsidR="00B25F56" w:rsidRDefault="00B25F56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02-014 Warszawa</w:t>
            </w:r>
          </w:p>
        </w:tc>
        <w:tc>
          <w:tcPr>
            <w:tcW w:w="1920" w:type="dxa"/>
          </w:tcPr>
          <w:p w:rsidR="00B25F56" w:rsidRDefault="00B25F56" w:rsidP="00904CFE">
            <w:pPr>
              <w:spacing w:line="240" w:lineRule="auto"/>
              <w:jc w:val="center"/>
            </w:pPr>
          </w:p>
          <w:p w:rsidR="00B25F56" w:rsidRPr="00066CDE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CDE">
              <w:rPr>
                <w:rFonts w:ascii="Times New Roman" w:hAnsi="Times New Roman" w:cs="Times New Roman"/>
                <w:b/>
                <w:sz w:val="24"/>
                <w:szCs w:val="24"/>
              </w:rPr>
              <w:t>29 740,00 zł</w:t>
            </w:r>
          </w:p>
        </w:tc>
        <w:tc>
          <w:tcPr>
            <w:tcW w:w="2039" w:type="dxa"/>
          </w:tcPr>
          <w:p w:rsidR="00B25F56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5F56" w:rsidRDefault="00697F9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63" w:type="dxa"/>
          </w:tcPr>
          <w:p w:rsidR="00B25F56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5F56" w:rsidRPr="004E4D1A" w:rsidRDefault="00B25F56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miesięcy</w:t>
            </w:r>
          </w:p>
        </w:tc>
      </w:tr>
    </w:tbl>
    <w:p w:rsidR="00D823BA" w:rsidRPr="008770D3" w:rsidRDefault="00D823BA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70D3" w:rsidRPr="008770D3" w:rsidRDefault="008770D3" w:rsidP="008770D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1605F7" w:rsidRDefault="008770D3" w:rsidP="001605F7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5F7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8770D3" w:rsidRPr="008770D3" w:rsidRDefault="008770D3" w:rsidP="008770D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70D3" w:rsidRPr="008770D3" w:rsidRDefault="008770D3" w:rsidP="008770D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70D3" w:rsidRDefault="008770D3"/>
    <w:p w:rsidR="008352BC" w:rsidRPr="008352BC" w:rsidRDefault="008352BC" w:rsidP="001F0E35">
      <w:pPr>
        <w:jc w:val="both"/>
        <w:rPr>
          <w:rFonts w:ascii="Times New Roman" w:hAnsi="Times New Roman" w:cs="Times New Roman"/>
        </w:rPr>
      </w:pPr>
    </w:p>
    <w:p w:rsidR="001F0E35" w:rsidRPr="001F0E35" w:rsidRDefault="001F0E35" w:rsidP="004E4D1A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4E4D1A" w:rsidRPr="004E4D1A" w:rsidRDefault="004E4D1A" w:rsidP="004E4D1A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4D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4D1A">
        <w:rPr>
          <w:rFonts w:ascii="Times New Roman" w:hAnsi="Times New Roman" w:cs="Times New Roman"/>
          <w:sz w:val="24"/>
          <w:szCs w:val="24"/>
        </w:rPr>
        <w:t xml:space="preserve">   Z up. Kierownika Zamawiającego</w:t>
      </w:r>
    </w:p>
    <w:p w:rsidR="004E4D1A" w:rsidRPr="004E4D1A" w:rsidRDefault="004E4D1A" w:rsidP="004E4D1A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4D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Kanclerz PANS im. Ignacego Mościckiego</w:t>
      </w:r>
    </w:p>
    <w:p w:rsidR="008352BC" w:rsidRPr="004E4D1A" w:rsidRDefault="004E4D1A" w:rsidP="004E4D1A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4D1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bookmarkStart w:id="0" w:name="_GoBack"/>
      <w:bookmarkEnd w:id="0"/>
      <w:r w:rsidRPr="004E4D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/-/ mgr inż. Piotr Wójcik</w:t>
      </w:r>
    </w:p>
    <w:sectPr w:rsidR="008352BC" w:rsidRPr="004E4D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66CDE"/>
    <w:rsid w:val="001605F7"/>
    <w:rsid w:val="001F0E35"/>
    <w:rsid w:val="004E4D1A"/>
    <w:rsid w:val="00697F96"/>
    <w:rsid w:val="007530BA"/>
    <w:rsid w:val="008352BC"/>
    <w:rsid w:val="008770D3"/>
    <w:rsid w:val="00B25F56"/>
    <w:rsid w:val="00C165B8"/>
    <w:rsid w:val="00CC73B4"/>
    <w:rsid w:val="00D823BA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17BDC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605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1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11</cp:revision>
  <cp:lastPrinted>2024-08-07T12:00:00Z</cp:lastPrinted>
  <dcterms:created xsi:type="dcterms:W3CDTF">2024-07-25T08:35:00Z</dcterms:created>
  <dcterms:modified xsi:type="dcterms:W3CDTF">2024-08-07T12:01:00Z</dcterms:modified>
</cp:coreProperties>
</file>