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12B6D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</w:p>
    <w:p w14:paraId="495BB257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WZS.1110.12.2024</w:t>
      </w:r>
    </w:p>
    <w:p w14:paraId="5DD580DB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OGŁOSZENIE O KONKURSIE </w:t>
      </w:r>
    </w:p>
    <w:p w14:paraId="62BD35D0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0FC647C1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44BB6CC3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Państwowa Akademia Nauk Stosowanych im. Ignacego Mościckiego w Ciechanowie</w:t>
      </w:r>
    </w:p>
    <w:p w14:paraId="654850C6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ul. Gabriela Narutowicza 9, 06-400 Ciechanów, Polska</w:t>
      </w:r>
    </w:p>
    <w:p w14:paraId="224FB744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tel.: 23 673 75 78; 23 672 20 50</w:t>
      </w:r>
    </w:p>
    <w:p w14:paraId="67365E6D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BD17AAD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Dziekan Wydziału Nauk o Zdrowiu i Nauk Społecznych</w:t>
      </w:r>
    </w:p>
    <w:p w14:paraId="1E5C1B16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Państwowej Akademii Nauk Stosowanych im. Ignacego Mościckiego w Ciechanowie</w:t>
      </w:r>
    </w:p>
    <w:p w14:paraId="4E87E578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>ogłasza</w:t>
      </w:r>
    </w:p>
    <w:p w14:paraId="4E7B1B90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</w:pPr>
    </w:p>
    <w:p w14:paraId="63DD3D86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bCs/>
          <w:color w:val="000000"/>
          <w:sz w:val="24"/>
          <w:szCs w:val="24"/>
          <w:lang w:eastAsia="pl-PL"/>
        </w:rPr>
        <w:t xml:space="preserve">KONKURS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stanowisko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ASYSTENTA</w:t>
      </w: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 xml:space="preserve">(stanowisko dydaktyczne) </w:t>
      </w:r>
    </w:p>
    <w:p w14:paraId="398E3232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w pełnym wymiarze czasu pracy</w:t>
      </w:r>
    </w:p>
    <w:p w14:paraId="1F286CF3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na kierunku: </w:t>
      </w:r>
      <w:r w:rsidRPr="002B4EF1"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t>Fizjoterapia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w </w:t>
      </w:r>
      <w:r>
        <w:rPr>
          <w:rFonts w:ascii="Times New Roman" w:eastAsia="Lucida Sans Unicode" w:hAnsi="Times New Roman"/>
          <w:b/>
          <w:i/>
          <w:color w:val="000000"/>
          <w:sz w:val="24"/>
          <w:szCs w:val="24"/>
          <w:lang w:eastAsia="pl-PL"/>
        </w:rPr>
        <w:t>Zakładzie Fizjoterapii</w:t>
      </w:r>
    </w:p>
    <w:p w14:paraId="6CE87660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2D122162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Kandydaci powinni spełniać warunki określone w art. 113 i art. 119 ust. 1 Ustawy z dnia 20 lipca 2018r. – Prawo o szkolnictwie wyższym i nauce </w:t>
      </w:r>
      <w:bookmarkStart w:id="0" w:name="_Hlk104205715"/>
      <w:r>
        <w:rPr>
          <w:rFonts w:ascii="Times New Roman" w:eastAsia="Lucida Sans Unicode" w:hAnsi="Times New Roman"/>
          <w:sz w:val="24"/>
          <w:szCs w:val="24"/>
          <w:lang w:eastAsia="pl-PL"/>
        </w:rPr>
        <w:t>(</w:t>
      </w:r>
      <w:proofErr w:type="spellStart"/>
      <w:r>
        <w:rPr>
          <w:rFonts w:ascii="Times New Roman" w:eastAsia="Lucida Sans Unicode" w:hAnsi="Times New Roman"/>
          <w:sz w:val="24"/>
          <w:szCs w:val="24"/>
          <w:lang w:eastAsia="pl-PL"/>
        </w:rPr>
        <w:t>tj.Dz.U</w:t>
      </w:r>
      <w:proofErr w:type="spellEnd"/>
      <w:r>
        <w:rPr>
          <w:rFonts w:ascii="Times New Roman" w:eastAsia="Lucida Sans Unicode" w:hAnsi="Times New Roman"/>
          <w:sz w:val="24"/>
          <w:szCs w:val="24"/>
          <w:lang w:eastAsia="pl-PL"/>
        </w:rPr>
        <w:t>. z 2023r. poz. 742 z późn.zm )</w:t>
      </w:r>
      <w:bookmarkEnd w:id="0"/>
      <w:r>
        <w:rPr>
          <w:rFonts w:ascii="Times New Roman" w:eastAsia="Lucida Sans Unicode" w:hAnsi="Times New Roman"/>
          <w:sz w:val="24"/>
          <w:szCs w:val="24"/>
          <w:lang w:eastAsia="pl-PL"/>
        </w:rPr>
        <w:t>, dalej Ustawa.</w:t>
      </w:r>
    </w:p>
    <w:p w14:paraId="2B9784A5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Lucida Sans Unicode" w:hAnsi="Times New Roman"/>
          <w:sz w:val="24"/>
          <w:szCs w:val="24"/>
          <w:lang w:eastAsia="pl-PL"/>
        </w:rPr>
      </w:pPr>
    </w:p>
    <w:p w14:paraId="6EC871D3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WYMAGANIA:</w:t>
      </w:r>
    </w:p>
    <w:p w14:paraId="1AC39B39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14:paraId="5D269F04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Kandydaci powinni:</w:t>
      </w:r>
    </w:p>
    <w:p w14:paraId="2DAF36F8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2B4EF1">
        <w:rPr>
          <w:rFonts w:ascii="Times New Roman" w:hAnsi="Times New Roman"/>
          <w:sz w:val="24"/>
          <w:szCs w:val="24"/>
          <w:lang w:eastAsia="pl-PL"/>
        </w:rPr>
        <w:t xml:space="preserve">1/ </w:t>
      </w:r>
      <w:r>
        <w:rPr>
          <w:rFonts w:ascii="Times New Roman" w:hAnsi="Times New Roman"/>
          <w:sz w:val="24"/>
          <w:szCs w:val="24"/>
          <w:lang w:eastAsia="pl-PL"/>
        </w:rPr>
        <w:t>podsiadać: ukończone studia magisterskie na kierunku fizjoterapii, prawo wykonywania</w:t>
      </w:r>
    </w:p>
    <w:p w14:paraId="35DC8BC1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zawodu fizjoterapeuty,</w:t>
      </w:r>
    </w:p>
    <w:p w14:paraId="68EA45C6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2/ posiadać kwalifikacje pedagogiczne (np. studia podyplomowe lub studia magisterskie </w:t>
      </w:r>
    </w:p>
    <w:p w14:paraId="7E83B4E3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z pedagogiki,</w:t>
      </w:r>
    </w:p>
    <w:p w14:paraId="1DBF6140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3/ posiadać ukończone kursy, szkolenia potwierdzające kompetencje do prowadzenia zajęć</w:t>
      </w:r>
    </w:p>
    <w:p w14:paraId="5202A698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dydaktycznych na kierunkach medycznych,</w:t>
      </w:r>
    </w:p>
    <w:p w14:paraId="4ABE06F6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4/ posiadać co najmniej 10-letnie doświadczenie praktyczne w zawodzie fizjoterapeuty, </w:t>
      </w:r>
    </w:p>
    <w:p w14:paraId="771DDADD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w pracy z pacjentami dorosłymi, w zakresie terapii manualnej, fizykoterapii, kinezyterapii.</w:t>
      </w:r>
    </w:p>
    <w:p w14:paraId="4F6245C6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 w:rsidRPr="003D1867">
        <w:rPr>
          <w:rFonts w:ascii="Times New Roman" w:hAnsi="Times New Roman"/>
          <w:color w:val="000000" w:themeColor="text1"/>
          <w:sz w:val="24"/>
          <w:szCs w:val="24"/>
          <w:lang w:eastAsia="pl-PL"/>
        </w:rPr>
        <w:t>5/ złożyć o</w:t>
      </w:r>
      <w:r w:rsidRPr="003D1867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świadczenie o spełnieniu wymogów określonych w art. 113 Ustawy,</w:t>
      </w:r>
    </w:p>
    <w:p w14:paraId="081B8F94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6/ </w:t>
      </w:r>
      <w:r>
        <w:rPr>
          <w:rFonts w:ascii="Times New Roman" w:hAnsi="Times New Roman"/>
          <w:sz w:val="24"/>
          <w:szCs w:val="24"/>
          <w:lang w:eastAsia="pl-PL"/>
        </w:rPr>
        <w:t>posiadać co najmniej 5-letnie doświadczenie akademickie w prowadzeniu zajęć</w:t>
      </w:r>
    </w:p>
    <w:p w14:paraId="245FE1A8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dydaktycznych na kierunku fizjoterapia,</w:t>
      </w:r>
    </w:p>
    <w:p w14:paraId="0D60A90D" w14:textId="77777777" w:rsidR="0067633B" w:rsidRPr="00D82342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>7/ posiadać doświadczenie w prowadzeniu zajęć sportowych.</w:t>
      </w:r>
    </w:p>
    <w:p w14:paraId="504201FB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Przystępując do konkursu należy dostarczyć:</w:t>
      </w:r>
    </w:p>
    <w:p w14:paraId="0F52E51C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1. Wniosek/podanie o zatrudnienie.</w:t>
      </w:r>
    </w:p>
    <w:p w14:paraId="7A2C1E5D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2. Kwestionariusz osobowy.</w:t>
      </w:r>
    </w:p>
    <w:p w14:paraId="0995C2A9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3. Potwierdzone kopie dokumentów stwierdzające uzyskanie tytułu naukowego, stopnia</w:t>
      </w:r>
    </w:p>
    <w:p w14:paraId="51597E06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naukowego, tytułu zawodowego lub równorzędnego.</w:t>
      </w:r>
    </w:p>
    <w:p w14:paraId="71448198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4. Informacje o dorobku naukowym, dydaktycznym i/lub opis doświadczenia praktycznego</w:t>
      </w:r>
    </w:p>
    <w:p w14:paraId="6C2CA71E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uzyskanego poza szkolnictwem wyższym, ze szczególnym uwzględnieniem</w:t>
      </w:r>
      <w:r>
        <w:rPr>
          <w:rFonts w:ascii="Times New Roman" w:eastAsia="Lucida Sans Unicode" w:hAnsi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dyscypliny</w:t>
      </w:r>
    </w:p>
    <w:p w14:paraId="08141054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naukowej związanej z ogłoszeniem konkursu. </w:t>
      </w:r>
    </w:p>
    <w:p w14:paraId="04C325AF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5. Oświadczenie kandydata, że wyraża zgodę na zatrudnienie go w pełnym wymiarze czasu</w:t>
      </w:r>
    </w:p>
    <w:p w14:paraId="4D8962C5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   pracy, a uczelnia będzie stanowiła podstawowe miejsce pracy 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(w przypadku kandydata</w:t>
      </w:r>
    </w:p>
    <w:p w14:paraId="2A9F0240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   ubiegającego się o  zatrudnienie na pełen etat).</w:t>
      </w:r>
    </w:p>
    <w:p w14:paraId="31260D32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>6. Oświadczenie RODO.</w:t>
      </w:r>
    </w:p>
    <w:p w14:paraId="1BD4F6A2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7. Oświadczenie o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doświadczeniu </w:t>
      </w: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zawodowym i kompetencjach uzyskanych poza uczelnią </w:t>
      </w:r>
    </w:p>
    <w:p w14:paraId="5406528F" w14:textId="77777777" w:rsidR="0067633B" w:rsidRPr="008B5B07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0"/>
          <w:lang w:eastAsia="pl-PL"/>
        </w:rPr>
        <w:t xml:space="preserve">    pozwalających na prawidłową realizację zajęć w ramach programu studiów.</w:t>
      </w:r>
    </w:p>
    <w:p w14:paraId="119A0A26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  <w:lastRenderedPageBreak/>
        <w:t>Kandydat może złożyć:</w:t>
      </w:r>
    </w:p>
    <w:p w14:paraId="5D84113F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000000"/>
          <w:sz w:val="24"/>
          <w:szCs w:val="24"/>
          <w:lang w:eastAsia="pl-PL"/>
        </w:rPr>
      </w:pPr>
    </w:p>
    <w:p w14:paraId="2E9675A1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- inne dokumenty lub podać informacje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, które w jego ocenie mogą być przydatne 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br/>
        <w:t xml:space="preserve">w rozstrzygnięciu konkursu,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dotyczące np. uprawnienia pedagogiczne, dokumenty potwierdzające  doświadczenie w prowadzeniu prac badawczo rozwojowych lub oświadczyć</w:t>
      </w: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 </w:t>
      </w:r>
    </w:p>
    <w:p w14:paraId="5D2B6FDD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>o gotowości do prowadzenia tego typu prac na rzecz uczelni.</w:t>
      </w:r>
    </w:p>
    <w:p w14:paraId="666F4AF9" w14:textId="77777777" w:rsidR="0067633B" w:rsidRPr="00EE6CF4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</w:p>
    <w:p w14:paraId="569C1C8E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color w:val="000000"/>
          <w:sz w:val="24"/>
          <w:szCs w:val="24"/>
          <w:lang w:eastAsia="pl-PL"/>
        </w:rPr>
        <w:t xml:space="preserve">Komisja może zawnioskować do kandydata o złożenie referencji, zaprosić na rozmowę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uzupełniającą. </w:t>
      </w:r>
    </w:p>
    <w:p w14:paraId="3E005538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Składane kopie  dokumentów  muszą  zostać  opatrzone  klauzulą potwierdzającą ich zgodność </w:t>
      </w:r>
    </w:p>
    <w:p w14:paraId="2DD212D2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 oryginałem zamieszczoną przez kandydata.  </w:t>
      </w:r>
    </w:p>
    <w:p w14:paraId="6F28D515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</w:t>
      </w:r>
    </w:p>
    <w:p w14:paraId="0C837BD2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Zgłoszenie do konkursu należy przesłać na adres: </w:t>
      </w: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 xml:space="preserve">Państwowa Akademia Nauk Stosowanych                                        im.  Ignacego Mościckiego  w Ciechanowie ul. Gabriela Narutowicza 9, 06-400 Ciechanów, Polska  (Rektorat), z dopiskiem: „Konkurs </w:t>
      </w:r>
      <w:proofErr w:type="spellStart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WNoZiNS</w:t>
      </w:r>
      <w:proofErr w:type="spellEnd"/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”</w:t>
      </w:r>
    </w:p>
    <w:p w14:paraId="2B31DE10" w14:textId="77777777" w:rsidR="0067633B" w:rsidRDefault="0067633B" w:rsidP="006763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</w:p>
    <w:p w14:paraId="3320DD30" w14:textId="77777777" w:rsidR="0067633B" w:rsidRDefault="0067633B" w:rsidP="0067633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Termin składania dokumentów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upływa w dniu </w:t>
      </w:r>
      <w:r w:rsidRPr="001D7F7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02.09.2024</w:t>
      </w:r>
      <w:r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1D7F7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r.</w:t>
      </w:r>
      <w:r w:rsidRPr="001D7F7F">
        <w:rPr>
          <w:rFonts w:ascii="Times New Roman" w:eastAsia="Lucida Sans Unicode" w:hAnsi="Times New Roman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>Liczy się data wpływu dokumentów do uczelni.</w:t>
      </w:r>
    </w:p>
    <w:p w14:paraId="0ED237F5" w14:textId="77777777" w:rsidR="0067633B" w:rsidRPr="00FA2ABC" w:rsidRDefault="0067633B" w:rsidP="0067633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color w:val="FF0000"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/>
          <w:sz w:val="24"/>
          <w:szCs w:val="24"/>
          <w:lang w:eastAsia="pl-PL"/>
        </w:rPr>
        <w:t>Rozstrzygnięcie konkursu</w:t>
      </w:r>
      <w:r>
        <w:rPr>
          <w:rFonts w:ascii="Times New Roman" w:eastAsia="Lucida Sans Unicode" w:hAnsi="Times New Roman"/>
          <w:sz w:val="24"/>
          <w:szCs w:val="24"/>
          <w:lang w:eastAsia="pl-PL"/>
        </w:rPr>
        <w:t xml:space="preserve"> nastąpi do dnia </w:t>
      </w:r>
      <w:r w:rsidRPr="001D7F7F">
        <w:rPr>
          <w:rFonts w:ascii="Times New Roman" w:eastAsia="Lucida Sans Unicode" w:hAnsi="Times New Roman"/>
          <w:b/>
          <w:color w:val="000000" w:themeColor="text1"/>
          <w:sz w:val="24"/>
          <w:szCs w:val="24"/>
          <w:lang w:eastAsia="pl-PL"/>
        </w:rPr>
        <w:t>06.09.2024 r.</w:t>
      </w:r>
    </w:p>
    <w:p w14:paraId="31B96A5A" w14:textId="77777777" w:rsidR="0067633B" w:rsidRDefault="0067633B" w:rsidP="0067633B">
      <w:pPr>
        <w:widowControl w:val="0"/>
        <w:tabs>
          <w:tab w:val="left" w:pos="622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Lucida Sans Unicode" w:hAnsi="Times New Roman"/>
          <w:b/>
          <w:sz w:val="24"/>
          <w:szCs w:val="24"/>
          <w:lang w:eastAsia="pl-PL"/>
        </w:rPr>
      </w:pPr>
    </w:p>
    <w:p w14:paraId="3131C8F3" w14:textId="77777777" w:rsidR="0067633B" w:rsidRDefault="0067633B" w:rsidP="0067633B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  <w:r>
        <w:rPr>
          <w:rFonts w:ascii="Times New Roman" w:eastAsia="Lucida Sans Unicode" w:hAnsi="Times New Roman"/>
          <w:bCs/>
          <w:sz w:val="24"/>
          <w:szCs w:val="24"/>
          <w:lang w:eastAsia="pl-PL"/>
        </w:rPr>
        <w:t>Uczelnia zastrzega sobie prawo odstąpienia od konkursu bez podania przyczyny.</w:t>
      </w:r>
    </w:p>
    <w:p w14:paraId="5DF6EC57" w14:textId="77777777" w:rsidR="0067633B" w:rsidRDefault="0067633B" w:rsidP="0067633B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Cs/>
          <w:sz w:val="24"/>
          <w:szCs w:val="24"/>
          <w:lang w:eastAsia="pl-PL"/>
        </w:rPr>
      </w:pPr>
    </w:p>
    <w:p w14:paraId="64D5AC2E" w14:textId="77777777" w:rsidR="0067633B" w:rsidRDefault="0067633B" w:rsidP="0067633B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743B5419" w14:textId="77777777" w:rsidR="0067633B" w:rsidRDefault="0067633B" w:rsidP="0067633B">
      <w:pPr>
        <w:spacing w:after="0" w:line="36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14:paraId="231638CC" w14:textId="77777777" w:rsidR="0067633B" w:rsidRDefault="0067633B" w:rsidP="0067633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</w:r>
      <w:r>
        <w:rPr>
          <w:rFonts w:ascii="Times New Roman" w:hAnsi="Times New Roman"/>
          <w:b/>
          <w:i/>
          <w:sz w:val="24"/>
          <w:szCs w:val="24"/>
        </w:rPr>
        <w:tab/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Dziekan </w:t>
      </w:r>
    </w:p>
    <w:p w14:paraId="268DAB60" w14:textId="77777777" w:rsidR="0067633B" w:rsidRDefault="0067633B" w:rsidP="0067633B">
      <w:pPr>
        <w:spacing w:after="0" w:line="360" w:lineRule="auto"/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Wydziału Nauk o Zdrowiu i Nauk Społecznych</w:t>
      </w:r>
    </w:p>
    <w:p w14:paraId="23F43D5F" w14:textId="77777777" w:rsidR="0067633B" w:rsidRDefault="0067633B" w:rsidP="0067633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BE32187" w14:textId="77777777" w:rsidR="0067633B" w:rsidRDefault="0067633B" w:rsidP="0067633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dr n. med. Ewa Wiśniewska</w:t>
      </w:r>
    </w:p>
    <w:p w14:paraId="038A24D8" w14:textId="77777777" w:rsidR="0067633B" w:rsidRDefault="0067633B" w:rsidP="0067633B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35CD8AB1" w14:textId="77777777" w:rsidR="0045476C" w:rsidRDefault="0045476C"/>
    <w:sectPr w:rsidR="00454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33B"/>
    <w:rsid w:val="0045476C"/>
    <w:rsid w:val="0067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837BC"/>
  <w15:chartTrackingRefBased/>
  <w15:docId w15:val="{A09D1985-FC1C-4FAD-B19C-689B43893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633B"/>
    <w:pPr>
      <w:spacing w:line="252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3068</Characters>
  <Application>Microsoft Office Word</Application>
  <DocSecurity>0</DocSecurity>
  <Lines>25</Lines>
  <Paragraphs>7</Paragraphs>
  <ScaleCrop>false</ScaleCrop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Polens</dc:creator>
  <cp:keywords/>
  <dc:description/>
  <cp:lastModifiedBy>Agnieszka Polens</cp:lastModifiedBy>
  <cp:revision>1</cp:revision>
  <dcterms:created xsi:type="dcterms:W3CDTF">2024-08-01T11:13:00Z</dcterms:created>
  <dcterms:modified xsi:type="dcterms:W3CDTF">2024-08-01T11:14:00Z</dcterms:modified>
</cp:coreProperties>
</file>