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160470" w:rsidP="00944B8C">
      <w:pPr>
        <w:pStyle w:val="Default"/>
      </w:pPr>
      <w:r w:rsidRPr="00E62721">
        <w:t>KAI.262</w:t>
      </w:r>
      <w:r w:rsidR="00C45CA6" w:rsidRPr="00E62721">
        <w:t>.</w:t>
      </w:r>
      <w:r w:rsidR="00E62721" w:rsidRPr="00E62721">
        <w:t>30</w:t>
      </w:r>
      <w:r w:rsidR="00C45CA6" w:rsidRPr="00E62721">
        <w:t>.2024</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3E0AFF">
        <w:t>3</w:t>
      </w:r>
      <w:r w:rsidRPr="00B50F7C">
        <w:t xml:space="preserve"> r. poz. 1</w:t>
      </w:r>
      <w:r w:rsidR="003E0AFF">
        <w:t>72</w:t>
      </w:r>
      <w:r w:rsidR="00E704C9">
        <w:t>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3610CF" w:rsidRPr="00F366FB" w:rsidRDefault="003E0AFF" w:rsidP="003610CF">
      <w:pPr>
        <w:autoSpaceDE w:val="0"/>
        <w:autoSpaceDN w:val="0"/>
        <w:adjustRightInd w:val="0"/>
        <w:spacing w:after="0" w:line="240" w:lineRule="auto"/>
        <w:jc w:val="center"/>
        <w:rPr>
          <w:rFonts w:ascii="Times New Roman" w:hAnsi="Times New Roman" w:cs="Times New Roman"/>
          <w:b/>
          <w:sz w:val="24"/>
          <w:szCs w:val="24"/>
        </w:rPr>
      </w:pPr>
      <w:r w:rsidRPr="00F366FB">
        <w:rPr>
          <w:rFonts w:ascii="Times New Roman" w:hAnsi="Times New Roman" w:cs="Times New Roman"/>
          <w:b/>
          <w:bCs/>
          <w:sz w:val="24"/>
          <w:szCs w:val="24"/>
        </w:rPr>
        <w:t>„Dostawa sprzętu komputerowego, oprogramowania oraz akcesoriów komputerowych na potrzeby PANS w Ciechanowie z podziałem na zadania.”</w:t>
      </w:r>
    </w:p>
    <w:p w:rsidR="003610CF" w:rsidRPr="00CA678E" w:rsidRDefault="003610CF" w:rsidP="00951582">
      <w:pPr>
        <w:spacing w:after="0" w:line="276" w:lineRule="auto"/>
        <w:jc w:val="center"/>
        <w:rPr>
          <w:rFonts w:ascii="Times New Roman" w:hAnsi="Times New Roman" w:cs="Times New Roman"/>
          <w:bCs/>
          <w:sz w:val="24"/>
          <w:szCs w:val="24"/>
        </w:rPr>
      </w:pP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3B57BB" w:rsidRPr="00E836BD">
        <w:rPr>
          <w:rFonts w:ascii="Times New Roman" w:eastAsia="Calibri" w:hAnsi="Times New Roman" w:cs="Times New Roman"/>
        </w:rPr>
        <w:t>10</w:t>
      </w:r>
      <w:r w:rsidR="00B27891" w:rsidRPr="00E836BD">
        <w:rPr>
          <w:rFonts w:ascii="Times New Roman" w:eastAsia="Calibri" w:hAnsi="Times New Roman" w:cs="Times New Roman"/>
        </w:rPr>
        <w:t>.07</w:t>
      </w:r>
      <w:r w:rsidR="00C45CA6" w:rsidRPr="00E836BD">
        <w:rPr>
          <w:rFonts w:ascii="Times New Roman" w:eastAsia="Calibri" w:hAnsi="Times New Roman" w:cs="Times New Roman"/>
        </w:rPr>
        <w:t>.2024</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D03A75">
        <w:t>ń publicznych (t</w:t>
      </w:r>
      <w:r w:rsidR="009204E9">
        <w:t>j. Dz. U. 2023</w:t>
      </w:r>
      <w:r w:rsidRPr="00B50F7C">
        <w:t xml:space="preserve"> r. poz. 1</w:t>
      </w:r>
      <w:r w:rsidR="009204E9">
        <w:t>72</w:t>
      </w:r>
      <w:r w:rsidR="00E704C9">
        <w:t>0</w:t>
      </w:r>
      <w:r w:rsidR="006E7DD3">
        <w:t xml:space="preserve"> ze zm.) – dalej: ustawa Pzp,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9204E9" w:rsidRDefault="003610CF" w:rsidP="003610CF">
      <w:pPr>
        <w:spacing w:after="0" w:line="276" w:lineRule="auto"/>
        <w:rPr>
          <w:rFonts w:ascii="Times New Roman" w:hAnsi="Times New Roman" w:cs="Times New Roman"/>
          <w:bCs/>
          <w:sz w:val="24"/>
          <w:szCs w:val="24"/>
        </w:rPr>
      </w:pPr>
      <w:r w:rsidRPr="003610CF">
        <w:rPr>
          <w:rFonts w:ascii="Times New Roman" w:hAnsi="Times New Roman" w:cs="Times New Roman"/>
          <w:b/>
          <w:sz w:val="24"/>
          <w:szCs w:val="24"/>
        </w:rPr>
        <w:t>1</w:t>
      </w:r>
      <w:r w:rsidRPr="003610CF">
        <w:rPr>
          <w:rFonts w:ascii="Times New Roman" w:hAnsi="Times New Roman" w:cs="Times New Roman"/>
          <w:sz w:val="24"/>
          <w:szCs w:val="24"/>
        </w:rPr>
        <w:t xml:space="preserve">.Przedmiotem zamówienia jest </w:t>
      </w:r>
      <w:r w:rsidRPr="003610CF">
        <w:rPr>
          <w:rFonts w:ascii="Times New Roman" w:hAnsi="Times New Roman" w:cs="Times New Roman"/>
          <w:bCs/>
          <w:sz w:val="24"/>
          <w:szCs w:val="24"/>
        </w:rPr>
        <w:t>dostawa sprzętu komputerowego</w:t>
      </w:r>
      <w:r w:rsidR="009204E9">
        <w:rPr>
          <w:rFonts w:ascii="Times New Roman" w:hAnsi="Times New Roman" w:cs="Times New Roman"/>
          <w:bCs/>
          <w:sz w:val="24"/>
          <w:szCs w:val="24"/>
        </w:rPr>
        <w:t>, oprogramowania oraz akcesoriów komputerowych</w:t>
      </w:r>
      <w:r w:rsidRPr="003610CF">
        <w:rPr>
          <w:rFonts w:ascii="Times New Roman" w:hAnsi="Times New Roman" w:cs="Times New Roman"/>
          <w:bCs/>
          <w:sz w:val="24"/>
          <w:szCs w:val="24"/>
        </w:rPr>
        <w:t xml:space="preserve"> </w:t>
      </w:r>
      <w:r w:rsidR="009204E9">
        <w:rPr>
          <w:rFonts w:ascii="Times New Roman" w:hAnsi="Times New Roman" w:cs="Times New Roman"/>
          <w:bCs/>
          <w:sz w:val="24"/>
          <w:szCs w:val="24"/>
        </w:rPr>
        <w:t xml:space="preserve">z podziałem na zadania: </w:t>
      </w:r>
    </w:p>
    <w:p w:rsidR="006C2DB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1 : </w:t>
      </w:r>
      <w:r w:rsidRPr="00B2091E">
        <w:rPr>
          <w:rFonts w:ascii="Times New Roman" w:eastAsia="Calibri" w:hAnsi="Times New Roman" w:cs="Times New Roman"/>
          <w:sz w:val="24"/>
          <w:szCs w:val="24"/>
          <w:lang w:eastAsia="pl-PL"/>
        </w:rPr>
        <w:t>Zakup komputerów stacjonarnych wra</w:t>
      </w:r>
      <w:r>
        <w:rPr>
          <w:rFonts w:ascii="Times New Roman" w:eastAsia="Calibri" w:hAnsi="Times New Roman" w:cs="Times New Roman"/>
          <w:sz w:val="24"/>
          <w:szCs w:val="24"/>
          <w:lang w:eastAsia="pl-PL"/>
        </w:rPr>
        <w:t>z z monitorami  i drukarką A4</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2 : </w:t>
      </w:r>
      <w:r w:rsidRPr="00B2091E">
        <w:rPr>
          <w:rFonts w:ascii="Times New Roman" w:eastAsia="Calibri" w:hAnsi="Times New Roman" w:cs="Times New Roman"/>
          <w:sz w:val="24"/>
          <w:szCs w:val="24"/>
          <w:lang w:eastAsia="pl-PL"/>
        </w:rPr>
        <w:t>Zakup stacjonarnego zestawu kompute</w:t>
      </w:r>
      <w:r>
        <w:rPr>
          <w:rFonts w:ascii="Times New Roman" w:eastAsia="Calibri" w:hAnsi="Times New Roman" w:cs="Times New Roman"/>
          <w:sz w:val="24"/>
          <w:szCs w:val="24"/>
          <w:lang w:eastAsia="pl-PL"/>
        </w:rPr>
        <w:t>rowego All in one</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3 : </w:t>
      </w:r>
      <w:r w:rsidRPr="00B2091E">
        <w:rPr>
          <w:rFonts w:ascii="Times New Roman" w:eastAsia="Calibri" w:hAnsi="Times New Roman" w:cs="Times New Roman"/>
          <w:sz w:val="24"/>
          <w:szCs w:val="24"/>
          <w:lang w:eastAsia="pl-PL"/>
        </w:rPr>
        <w:t>Zakup monitora interaktyw</w:t>
      </w:r>
      <w:r>
        <w:rPr>
          <w:rFonts w:ascii="Times New Roman" w:eastAsia="Calibri" w:hAnsi="Times New Roman" w:cs="Times New Roman"/>
          <w:sz w:val="24"/>
          <w:szCs w:val="24"/>
          <w:lang w:eastAsia="pl-PL"/>
        </w:rPr>
        <w:t xml:space="preserve">nego wraz z akcesoriami </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4 : Zakup gogli VR </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5 : </w:t>
      </w:r>
      <w:r w:rsidRPr="00B2091E">
        <w:rPr>
          <w:rFonts w:ascii="Times New Roman" w:eastAsia="Calibri" w:hAnsi="Times New Roman" w:cs="Times New Roman"/>
          <w:sz w:val="24"/>
          <w:szCs w:val="24"/>
          <w:lang w:eastAsia="pl-PL"/>
        </w:rPr>
        <w:t>Zakup zestawu druku</w:t>
      </w:r>
      <w:r>
        <w:rPr>
          <w:rFonts w:ascii="Times New Roman" w:eastAsia="Calibri" w:hAnsi="Times New Roman" w:cs="Times New Roman"/>
          <w:sz w:val="24"/>
          <w:szCs w:val="24"/>
          <w:lang w:eastAsia="pl-PL"/>
        </w:rPr>
        <w:t xml:space="preserve">jącego e – legitymacje </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6 : </w:t>
      </w:r>
      <w:r w:rsidRPr="00B2091E">
        <w:rPr>
          <w:rFonts w:ascii="Times New Roman" w:eastAsia="Calibri" w:hAnsi="Times New Roman" w:cs="Times New Roman"/>
          <w:sz w:val="24"/>
          <w:szCs w:val="24"/>
          <w:lang w:eastAsia="pl-PL"/>
        </w:rPr>
        <w:t>Zakup oprogramowania giełda t</w:t>
      </w:r>
      <w:r>
        <w:rPr>
          <w:rFonts w:ascii="Times New Roman" w:eastAsia="Calibri" w:hAnsi="Times New Roman" w:cs="Times New Roman"/>
          <w:sz w:val="24"/>
          <w:szCs w:val="24"/>
          <w:lang w:eastAsia="pl-PL"/>
        </w:rPr>
        <w:t>ransportowa – wersja edukacyjna</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 xml:space="preserve">Zadanie nr 7 : </w:t>
      </w:r>
      <w:r w:rsidRPr="00B2091E">
        <w:rPr>
          <w:rFonts w:ascii="Times New Roman" w:eastAsia="Calibri" w:hAnsi="Times New Roman" w:cs="Times New Roman"/>
          <w:sz w:val="24"/>
          <w:szCs w:val="24"/>
          <w:lang w:eastAsia="pl-PL"/>
        </w:rPr>
        <w:t>Aktualizacja oraz rozszerz</w:t>
      </w:r>
      <w:r>
        <w:rPr>
          <w:rFonts w:ascii="Times New Roman" w:eastAsia="Calibri" w:hAnsi="Times New Roman" w:cs="Times New Roman"/>
          <w:sz w:val="24"/>
          <w:szCs w:val="24"/>
          <w:lang w:eastAsia="pl-PL"/>
        </w:rPr>
        <w:t>enie oprogramowania Biofeedback EEG,QEEG</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8: </w:t>
      </w:r>
      <w:r w:rsidRPr="00B2091E">
        <w:rPr>
          <w:rFonts w:ascii="Times New Roman" w:eastAsia="Calibri" w:hAnsi="Times New Roman" w:cs="Times New Roman"/>
          <w:sz w:val="24"/>
          <w:szCs w:val="24"/>
          <w:lang w:eastAsia="pl-PL"/>
        </w:rPr>
        <w:t>Aplikacja do symulacji procesów magazynowych wraz z go</w:t>
      </w:r>
      <w:r>
        <w:rPr>
          <w:rFonts w:ascii="Times New Roman" w:eastAsia="Calibri" w:hAnsi="Times New Roman" w:cs="Times New Roman"/>
          <w:sz w:val="24"/>
          <w:szCs w:val="24"/>
          <w:lang w:eastAsia="pl-PL"/>
        </w:rPr>
        <w:t>glami VR</w:t>
      </w:r>
    </w:p>
    <w:p w:rsidR="006C2DBE" w:rsidRPr="00B2091E" w:rsidRDefault="006C2DBE" w:rsidP="006C2DBE">
      <w:pPr>
        <w:spacing w:after="0"/>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Zadanie nr 9: </w:t>
      </w:r>
      <w:r w:rsidRPr="00B2091E">
        <w:rPr>
          <w:rFonts w:ascii="Times New Roman" w:eastAsia="Calibri" w:hAnsi="Times New Roman" w:cs="Times New Roman"/>
          <w:sz w:val="24"/>
          <w:szCs w:val="24"/>
          <w:lang w:eastAsia="pl-PL"/>
        </w:rPr>
        <w:t>Zakup wzmacniacza</w:t>
      </w:r>
      <w:r>
        <w:rPr>
          <w:rFonts w:ascii="Times New Roman" w:eastAsia="Calibri" w:hAnsi="Times New Roman" w:cs="Times New Roman"/>
          <w:sz w:val="24"/>
          <w:szCs w:val="24"/>
          <w:lang w:eastAsia="pl-PL"/>
        </w:rPr>
        <w:t xml:space="preserve"> i 2 mikrofonów bezprzewodowych</w:t>
      </w:r>
    </w:p>
    <w:p w:rsidR="00090DC2" w:rsidRPr="003610CF" w:rsidRDefault="00D31F35" w:rsidP="003610CF">
      <w:pPr>
        <w:spacing w:after="0" w:line="276" w:lineRule="auto"/>
        <w:rPr>
          <w:rFonts w:ascii="Times New Roman" w:hAnsi="Times New Roman" w:cs="Times New Roman"/>
          <w:bCs/>
          <w:sz w:val="24"/>
          <w:szCs w:val="24"/>
        </w:rPr>
      </w:pPr>
      <w:r>
        <w:rPr>
          <w:rFonts w:ascii="Times New Roman" w:hAnsi="Times New Roman" w:cs="Times New Roman"/>
          <w:bCs/>
          <w:sz w:val="24"/>
          <w:szCs w:val="24"/>
        </w:rPr>
        <w:t xml:space="preserve">Zadanie nr 10: </w:t>
      </w:r>
      <w:r w:rsidR="00B513B0">
        <w:rPr>
          <w:rFonts w:ascii="Times New Roman" w:hAnsi="Times New Roman" w:cs="Times New Roman"/>
          <w:bCs/>
          <w:sz w:val="24"/>
          <w:szCs w:val="24"/>
        </w:rPr>
        <w:t xml:space="preserve">Zakup </w:t>
      </w:r>
      <w:r w:rsidR="00D8138A">
        <w:rPr>
          <w:rFonts w:ascii="Times New Roman" w:hAnsi="Times New Roman" w:cs="Times New Roman"/>
          <w:bCs/>
          <w:sz w:val="24"/>
          <w:szCs w:val="24"/>
        </w:rPr>
        <w:t>l</w:t>
      </w:r>
      <w:r w:rsidR="00B513B0">
        <w:rPr>
          <w:rFonts w:ascii="Times New Roman" w:hAnsi="Times New Roman" w:cs="Times New Roman"/>
          <w:bCs/>
          <w:sz w:val="24"/>
          <w:szCs w:val="24"/>
        </w:rPr>
        <w:t>icencji</w:t>
      </w:r>
      <w:r w:rsidRPr="00D31F35">
        <w:rPr>
          <w:rFonts w:ascii="Times New Roman" w:hAnsi="Times New Roman" w:cs="Times New Roman"/>
          <w:bCs/>
          <w:sz w:val="24"/>
          <w:szCs w:val="24"/>
        </w:rPr>
        <w:t xml:space="preserve"> na oprogramowanie zabezpieczające FortiGuard Unified Threat Protection </w:t>
      </w:r>
    </w:p>
    <w:p w:rsidR="003610CF" w:rsidRPr="003610CF" w:rsidRDefault="003610CF" w:rsidP="003610CF">
      <w:pPr>
        <w:autoSpaceDE w:val="0"/>
        <w:autoSpaceDN w:val="0"/>
        <w:adjustRightInd w:val="0"/>
        <w:spacing w:after="0" w:line="240" w:lineRule="auto"/>
        <w:jc w:val="both"/>
        <w:rPr>
          <w:rFonts w:ascii="Times New Roman" w:hAnsi="Times New Roman" w:cs="Times New Roman"/>
          <w:sz w:val="24"/>
          <w:szCs w:val="24"/>
        </w:rPr>
      </w:pPr>
      <w:r w:rsidRPr="003610CF">
        <w:rPr>
          <w:rFonts w:ascii="Times New Roman" w:hAnsi="Times New Roman" w:cs="Times New Roman"/>
          <w:b/>
          <w:sz w:val="24"/>
          <w:szCs w:val="24"/>
          <w:u w:val="single"/>
        </w:rPr>
        <w:t xml:space="preserve">2. </w:t>
      </w:r>
      <w:r w:rsidRPr="003610CF">
        <w:rPr>
          <w:rFonts w:ascii="Times New Roman" w:hAnsi="Times New Roman" w:cs="Times New Roman"/>
          <w:sz w:val="24"/>
          <w:szCs w:val="24"/>
          <w:u w:val="single"/>
        </w:rPr>
        <w:t>Szczegółowy zakres</w:t>
      </w:r>
      <w:r w:rsidR="00245E8D">
        <w:rPr>
          <w:rFonts w:ascii="Times New Roman" w:hAnsi="Times New Roman" w:cs="Times New Roman"/>
          <w:sz w:val="24"/>
          <w:szCs w:val="24"/>
          <w:u w:val="single"/>
        </w:rPr>
        <w:t xml:space="preserve"> </w:t>
      </w:r>
      <w:r w:rsidRPr="003610CF">
        <w:rPr>
          <w:rFonts w:ascii="Times New Roman" w:hAnsi="Times New Roman" w:cs="Times New Roman"/>
          <w:sz w:val="24"/>
          <w:szCs w:val="24"/>
          <w:u w:val="single"/>
        </w:rPr>
        <w:t>/przedmiot  z</w:t>
      </w:r>
      <w:r w:rsidR="00245E8D">
        <w:rPr>
          <w:rFonts w:ascii="Times New Roman" w:hAnsi="Times New Roman" w:cs="Times New Roman"/>
          <w:sz w:val="24"/>
          <w:szCs w:val="24"/>
          <w:u w:val="single"/>
        </w:rPr>
        <w:t>a</w:t>
      </w:r>
      <w:r w:rsidR="00745111">
        <w:rPr>
          <w:rFonts w:ascii="Times New Roman" w:hAnsi="Times New Roman" w:cs="Times New Roman"/>
          <w:sz w:val="24"/>
          <w:szCs w:val="24"/>
          <w:u w:val="single"/>
        </w:rPr>
        <w:t>mówienia  zawiera Załącznik nr 7</w:t>
      </w:r>
      <w:r w:rsidR="00245E8D">
        <w:rPr>
          <w:rFonts w:ascii="Times New Roman" w:hAnsi="Times New Roman" w:cs="Times New Roman"/>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Projekcie umowy (</w:t>
      </w:r>
      <w:r w:rsidRPr="00245E8D">
        <w:rPr>
          <w:rFonts w:ascii="Times New Roman" w:hAnsi="Times New Roman" w:cs="Times New Roman"/>
          <w:sz w:val="24"/>
          <w:szCs w:val="24"/>
        </w:rPr>
        <w:t xml:space="preserve">Załącznik nr 5 </w:t>
      </w:r>
      <w:r w:rsidR="00245E8D">
        <w:rPr>
          <w:rFonts w:ascii="Times New Roman" w:hAnsi="Times New Roman" w:cs="Times New Roman"/>
          <w:sz w:val="24"/>
          <w:szCs w:val="24"/>
        </w:rPr>
        <w:t>do S</w:t>
      </w:r>
      <w:r w:rsidRPr="003610CF">
        <w:rPr>
          <w:rFonts w:ascii="Times New Roman" w:hAnsi="Times New Roman" w:cs="Times New Roman"/>
          <w:sz w:val="24"/>
          <w:szCs w:val="24"/>
        </w:rPr>
        <w:t>WZ).</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3. Sprzęt komputerowy</w:t>
      </w:r>
      <w:r w:rsidR="002B62B8">
        <w:rPr>
          <w:rFonts w:ascii="Times New Roman" w:hAnsi="Times New Roman" w:cs="Times New Roman"/>
          <w:sz w:val="24"/>
          <w:szCs w:val="24"/>
        </w:rPr>
        <w:t>, oprogramowanie oraz akcesoria komputerowe  muszą być fabrycznie nowe, wyprodukowane</w:t>
      </w:r>
      <w:r w:rsidRPr="003610CF">
        <w:rPr>
          <w:rFonts w:ascii="Times New Roman" w:hAnsi="Times New Roman" w:cs="Times New Roman"/>
          <w:sz w:val="24"/>
          <w:szCs w:val="24"/>
        </w:rPr>
        <w:t xml:space="preserve"> nie wcześniej niż 12 mies</w:t>
      </w:r>
      <w:r w:rsidR="002B62B8">
        <w:rPr>
          <w:rFonts w:ascii="Times New Roman" w:hAnsi="Times New Roman" w:cs="Times New Roman"/>
          <w:sz w:val="24"/>
          <w:szCs w:val="24"/>
        </w:rPr>
        <w:t>ięcy od daty dostawy, nieużywane</w:t>
      </w:r>
      <w:r w:rsidRPr="003610CF">
        <w:rPr>
          <w:rFonts w:ascii="Times New Roman" w:hAnsi="Times New Roman" w:cs="Times New Roman"/>
          <w:sz w:val="24"/>
          <w:szCs w:val="24"/>
        </w:rPr>
        <w:t xml:space="preserve">, wolny od wad fizycznych i prawnych. Oprogramowanie dołączone do zaoferowanego sprzętu winno pochodzić z legalnego źródła dystrybucji oraz zapewniać jego legalne użytkowanie na terenie Polski. </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 xml:space="preserve">4. Oferowany sprzęt nie może być produktem end of life (produkt EOL), czyli takim, którego produkcja została już zakończona i został on wycofany z kanału sprzedaży producenta. </w:t>
      </w:r>
    </w:p>
    <w:p w:rsidR="003610CF" w:rsidRPr="00334D9E" w:rsidRDefault="003610CF" w:rsidP="003610CF">
      <w:pPr>
        <w:spacing w:after="0" w:line="240" w:lineRule="auto"/>
        <w:jc w:val="both"/>
        <w:rPr>
          <w:rFonts w:ascii="Times New Roman" w:hAnsi="Times New Roman" w:cs="Times New Roman"/>
          <w:sz w:val="24"/>
          <w:szCs w:val="24"/>
          <w:u w:val="single"/>
        </w:rPr>
      </w:pPr>
      <w:r w:rsidRPr="003610CF">
        <w:rPr>
          <w:rFonts w:ascii="Times New Roman" w:hAnsi="Times New Roman" w:cs="Times New Roman"/>
          <w:sz w:val="24"/>
          <w:szCs w:val="24"/>
        </w:rPr>
        <w:t xml:space="preserve">5. Wykonawca dostarczy sprzęt </w:t>
      </w:r>
      <w:r w:rsidR="001C6031" w:rsidRPr="00334D9E">
        <w:rPr>
          <w:rFonts w:ascii="Times New Roman" w:hAnsi="Times New Roman" w:cs="Times New Roman"/>
          <w:b/>
          <w:sz w:val="24"/>
          <w:szCs w:val="24"/>
        </w:rPr>
        <w:t>osobiście,</w:t>
      </w:r>
      <w:r w:rsidR="001C6031">
        <w:rPr>
          <w:rFonts w:ascii="Times New Roman" w:hAnsi="Times New Roman" w:cs="Times New Roman"/>
          <w:sz w:val="24"/>
          <w:szCs w:val="24"/>
        </w:rPr>
        <w:t xml:space="preserve"> </w:t>
      </w:r>
      <w:r w:rsidRPr="003610CF">
        <w:rPr>
          <w:rFonts w:ascii="Times New Roman" w:hAnsi="Times New Roman" w:cs="Times New Roman"/>
          <w:sz w:val="24"/>
          <w:szCs w:val="24"/>
        </w:rPr>
        <w:t xml:space="preserve">własnym transportem, na własny koszt, w sposób zapewniający jego całość i nienaruszalność do budynku Państwowej </w:t>
      </w:r>
      <w:r w:rsidR="009204E9">
        <w:rPr>
          <w:rFonts w:ascii="Times New Roman" w:hAnsi="Times New Roman" w:cs="Times New Roman"/>
          <w:sz w:val="24"/>
          <w:szCs w:val="24"/>
        </w:rPr>
        <w:t>Akademii Nauk Stosowanych</w:t>
      </w:r>
      <w:r w:rsidRPr="003610CF">
        <w:rPr>
          <w:rFonts w:ascii="Times New Roman" w:hAnsi="Times New Roman" w:cs="Times New Roman"/>
          <w:sz w:val="24"/>
          <w:szCs w:val="24"/>
        </w:rPr>
        <w:t xml:space="preserve"> im. Ignacego Mościckiego, </w:t>
      </w:r>
      <w:r w:rsidR="009204E9" w:rsidRPr="00CA7AEB">
        <w:rPr>
          <w:rFonts w:ascii="Times New Roman" w:hAnsi="Times New Roman" w:cs="Times New Roman"/>
          <w:sz w:val="24"/>
          <w:szCs w:val="24"/>
        </w:rPr>
        <w:t xml:space="preserve">ul. Narutowicza 9 , 06-400 </w:t>
      </w:r>
      <w:r w:rsidR="00334D9E" w:rsidRPr="00CA7AEB">
        <w:rPr>
          <w:rFonts w:ascii="Times New Roman" w:hAnsi="Times New Roman" w:cs="Times New Roman"/>
          <w:sz w:val="24"/>
          <w:szCs w:val="24"/>
        </w:rPr>
        <w:t>Ciechanów,</w:t>
      </w:r>
      <w:r w:rsidR="00334D9E" w:rsidRPr="003610CF">
        <w:rPr>
          <w:rFonts w:ascii="Times New Roman" w:hAnsi="Times New Roman" w:cs="Times New Roman"/>
          <w:sz w:val="24"/>
          <w:szCs w:val="24"/>
        </w:rPr>
        <w:t xml:space="preserve"> w</w:t>
      </w:r>
      <w:r w:rsidRPr="003610CF">
        <w:rPr>
          <w:rFonts w:ascii="Times New Roman" w:hAnsi="Times New Roman" w:cs="Times New Roman"/>
          <w:sz w:val="24"/>
          <w:szCs w:val="24"/>
        </w:rPr>
        <w:t xml:space="preserve"> godzinach od 9:00 do 14:00 od poniedziałku do piątku z wyjątkiem</w:t>
      </w:r>
      <w:r w:rsidR="002B62B8">
        <w:rPr>
          <w:rFonts w:ascii="Times New Roman" w:hAnsi="Times New Roman" w:cs="Times New Roman"/>
          <w:sz w:val="24"/>
          <w:szCs w:val="24"/>
        </w:rPr>
        <w:t xml:space="preserve"> dni ustawowo wolnych od pracy. </w:t>
      </w:r>
      <w:r w:rsidR="002B62B8" w:rsidRPr="002B62B8">
        <w:rPr>
          <w:rFonts w:ascii="Times New Roman" w:hAnsi="Times New Roman" w:cs="Times New Roman"/>
          <w:sz w:val="24"/>
          <w:szCs w:val="24"/>
        </w:rPr>
        <w:t>Wykonawca powiadomi Zamawiającego o planowanym terminie dostawy z co najmniej 24 - godzinnym wyprzedzeniem.</w:t>
      </w:r>
      <w:r w:rsidR="00334D9E">
        <w:rPr>
          <w:rFonts w:ascii="Times New Roman" w:hAnsi="Times New Roman" w:cs="Times New Roman"/>
          <w:sz w:val="24"/>
          <w:szCs w:val="24"/>
        </w:rPr>
        <w:t xml:space="preserve"> </w:t>
      </w:r>
      <w:r w:rsidR="00334D9E" w:rsidRPr="00334D9E">
        <w:rPr>
          <w:rFonts w:ascii="Times New Roman" w:hAnsi="Times New Roman" w:cs="Times New Roman"/>
          <w:sz w:val="24"/>
          <w:szCs w:val="24"/>
          <w:u w:val="single"/>
        </w:rPr>
        <w:t>Zamawiający nie wyraża zgody na realizacje dostawy przesyłką kurierską.</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 xml:space="preserve">6. Zamówienie obejmuje również rozładunek przedmiotu zamówienia w miejscu dostawy, wraz z wniesieniem do wskazanych pomieszczeń, zmontowanie i uruchomienie sprzętu. </w:t>
      </w:r>
    </w:p>
    <w:p w:rsidR="003610CF" w:rsidRPr="003610CF" w:rsidRDefault="003610CF" w:rsidP="003610CF">
      <w:pPr>
        <w:spacing w:after="0" w:line="240" w:lineRule="auto"/>
        <w:jc w:val="both"/>
        <w:rPr>
          <w:rFonts w:ascii="Times New Roman" w:hAnsi="Times New Roman" w:cs="Times New Roman"/>
          <w:sz w:val="24"/>
          <w:szCs w:val="24"/>
        </w:rPr>
      </w:pPr>
      <w:r w:rsidRPr="003610CF">
        <w:rPr>
          <w:rFonts w:ascii="Times New Roman" w:hAnsi="Times New Roman" w:cs="Times New Roman"/>
          <w:sz w:val="24"/>
          <w:szCs w:val="24"/>
        </w:rPr>
        <w:t>7. Wykonawca udzieli gwarancji na dostarczony przedmiot zamówienia na warunkach określonych w szczegółowym opisie przedm</w:t>
      </w:r>
      <w:r w:rsidR="002E5697">
        <w:rPr>
          <w:rFonts w:ascii="Times New Roman" w:hAnsi="Times New Roman" w:cs="Times New Roman"/>
          <w:sz w:val="24"/>
          <w:szCs w:val="24"/>
        </w:rPr>
        <w:t>iotu zamówienia – załącznik nr 7</w:t>
      </w:r>
      <w:r w:rsidR="00CF0E31">
        <w:rPr>
          <w:rFonts w:ascii="Times New Roman" w:hAnsi="Times New Roman" w:cs="Times New Roman"/>
          <w:sz w:val="24"/>
          <w:szCs w:val="24"/>
        </w:rPr>
        <w:t xml:space="preserve"> do S</w:t>
      </w:r>
      <w:r w:rsidRPr="003610CF">
        <w:rPr>
          <w:rFonts w:ascii="Times New Roman" w:hAnsi="Times New Roman" w:cs="Times New Roman"/>
          <w:sz w:val="24"/>
          <w:szCs w:val="24"/>
        </w:rPr>
        <w:t xml:space="preserve">WZ, a także w projekcie umowy, </w:t>
      </w:r>
      <w:r w:rsidR="00245E8D">
        <w:rPr>
          <w:rFonts w:ascii="Times New Roman" w:hAnsi="Times New Roman" w:cs="Times New Roman"/>
          <w:sz w:val="24"/>
          <w:szCs w:val="24"/>
        </w:rPr>
        <w:t>stanowiącym Załącznik nr 5 do S</w:t>
      </w:r>
      <w:r w:rsidRPr="003610CF">
        <w:rPr>
          <w:rFonts w:ascii="Times New Roman" w:hAnsi="Times New Roman" w:cs="Times New Roman"/>
          <w:sz w:val="24"/>
          <w:szCs w:val="24"/>
        </w:rPr>
        <w:t xml:space="preserve">WZ. </w:t>
      </w:r>
    </w:p>
    <w:p w:rsidR="003610CF" w:rsidRPr="00CF0E31" w:rsidRDefault="003610CF" w:rsidP="00CF0E31">
      <w:pPr>
        <w:spacing w:after="0" w:line="240" w:lineRule="auto"/>
        <w:jc w:val="both"/>
        <w:rPr>
          <w:rFonts w:ascii="Times New Roman" w:hAnsi="Times New Roman" w:cs="Times New Roman"/>
          <w:sz w:val="24"/>
          <w:szCs w:val="24"/>
        </w:rPr>
      </w:pPr>
      <w:r w:rsidRPr="00CF0E31">
        <w:rPr>
          <w:rFonts w:ascii="Times New Roman" w:hAnsi="Times New Roman" w:cs="Times New Roman"/>
          <w:sz w:val="24"/>
          <w:szCs w:val="24"/>
        </w:rPr>
        <w:t>8. W okresie gwarancji i rękojmi, Wykonawca zobowiązany jest do prowadzenia obsługi gwarancyjnej na swój koszt.</w:t>
      </w:r>
    </w:p>
    <w:p w:rsidR="003610CF" w:rsidRDefault="003610CF" w:rsidP="000B0004">
      <w:pPr>
        <w:spacing w:after="0" w:line="240" w:lineRule="auto"/>
        <w:jc w:val="both"/>
        <w:rPr>
          <w:rFonts w:ascii="Times New Roman" w:hAnsi="Times New Roman" w:cs="Times New Roman"/>
          <w:sz w:val="24"/>
          <w:szCs w:val="24"/>
        </w:rPr>
      </w:pPr>
      <w:r w:rsidRPr="00CF0E31">
        <w:rPr>
          <w:rFonts w:ascii="Times New Roman" w:hAnsi="Times New Roman" w:cs="Times New Roman"/>
          <w:sz w:val="24"/>
          <w:szCs w:val="24"/>
        </w:rPr>
        <w:t>9. Jeżeli w Specyfikacji Warunków Zamówienia i w załącznikach do niej użyto do opisania zamówienia oznaczeń lub parametrów wskazujących konkretnego producenta, konkretny produkt lub wskazano znaki towarowe, patenty lub pochodzenie urządzeń, a także norm, aprobat, specyfikacji technicznych i systemów odniesienia Zamawiający dopuszcza zastosowanie produktów i rozwiązań równoważnych, przez które należy rozumieć produkty i rozwiązania o parametrach spełniających wymagania Zamawiającego, co najmniej w tym zakresie, co produkt opisany w opisie przedmiotu zamówienia. W takim wypadku do oferty należy załączyć dokładny opis oferowanych produktów, z którego wynikać będzie zachowanie równoważności.</w:t>
      </w:r>
    </w:p>
    <w:p w:rsidR="00C536F0" w:rsidRPr="00C536F0" w:rsidRDefault="00C536F0" w:rsidP="00450A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5054E">
        <w:rPr>
          <w:rFonts w:ascii="Times New Roman" w:hAnsi="Times New Roman" w:cs="Times New Roman"/>
          <w:sz w:val="24"/>
          <w:szCs w:val="24"/>
        </w:rPr>
        <w:t>0</w:t>
      </w:r>
      <w:r>
        <w:rPr>
          <w:rFonts w:ascii="Times New Roman" w:hAnsi="Times New Roman" w:cs="Times New Roman"/>
          <w:sz w:val="24"/>
          <w:szCs w:val="24"/>
        </w:rPr>
        <w:t>.</w:t>
      </w:r>
      <w:r w:rsidRPr="00C536F0">
        <w:rPr>
          <w:rFonts w:ascii="Times New Roman" w:hAnsi="Times New Roman" w:cs="Times New Roman"/>
          <w:sz w:val="24"/>
          <w:szCs w:val="24"/>
        </w:rPr>
        <w:t>W przypadku wątpliwości Zamawiającego dotyczącego spełniania przez oferowany</w:t>
      </w:r>
      <w:r w:rsidR="00450A4F">
        <w:rPr>
          <w:rFonts w:ascii="Times New Roman" w:hAnsi="Times New Roman" w:cs="Times New Roman"/>
          <w:sz w:val="24"/>
          <w:szCs w:val="24"/>
        </w:rPr>
        <w:t xml:space="preserve"> </w:t>
      </w:r>
      <w:r w:rsidRPr="00C536F0">
        <w:rPr>
          <w:rFonts w:ascii="Times New Roman" w:hAnsi="Times New Roman" w:cs="Times New Roman"/>
          <w:sz w:val="24"/>
          <w:szCs w:val="24"/>
        </w:rPr>
        <w:t>produkt – sprzęt komputerowy, oprogra</w:t>
      </w:r>
      <w:r>
        <w:rPr>
          <w:rFonts w:ascii="Times New Roman" w:hAnsi="Times New Roman" w:cs="Times New Roman"/>
          <w:sz w:val="24"/>
          <w:szCs w:val="24"/>
        </w:rPr>
        <w:t>mowanie - wymagań określonych w S</w:t>
      </w:r>
      <w:r w:rsidRPr="00C536F0">
        <w:rPr>
          <w:rFonts w:ascii="Times New Roman" w:hAnsi="Times New Roman" w:cs="Times New Roman"/>
          <w:sz w:val="24"/>
          <w:szCs w:val="24"/>
        </w:rPr>
        <w:t>WZ, Zamawiający zastrzega sobie możliwość wez</w:t>
      </w:r>
      <w:r>
        <w:rPr>
          <w:rFonts w:ascii="Times New Roman" w:hAnsi="Times New Roman" w:cs="Times New Roman"/>
          <w:sz w:val="24"/>
          <w:szCs w:val="24"/>
        </w:rPr>
        <w:t xml:space="preserve">wania na etapie badania i oceny </w:t>
      </w:r>
      <w:r w:rsidRPr="00C536F0">
        <w:rPr>
          <w:rFonts w:ascii="Times New Roman" w:hAnsi="Times New Roman" w:cs="Times New Roman"/>
          <w:sz w:val="24"/>
          <w:szCs w:val="24"/>
        </w:rPr>
        <w:t xml:space="preserve">ofert każdego z wykonawców do dostarczenia </w:t>
      </w:r>
      <w:r>
        <w:rPr>
          <w:rFonts w:ascii="Times New Roman" w:hAnsi="Times New Roman" w:cs="Times New Roman"/>
          <w:sz w:val="24"/>
          <w:szCs w:val="24"/>
        </w:rPr>
        <w:t xml:space="preserve">kart technologicznych / specyfikacji / certyfikatów i innych dokumentów </w:t>
      </w:r>
      <w:r w:rsidRPr="00C536F0">
        <w:rPr>
          <w:rFonts w:ascii="Times New Roman" w:hAnsi="Times New Roman" w:cs="Times New Roman"/>
          <w:sz w:val="24"/>
          <w:szCs w:val="24"/>
        </w:rPr>
        <w:t>sprzętu i/lub oprogramowania</w:t>
      </w:r>
      <w:r>
        <w:rPr>
          <w:rFonts w:ascii="Times New Roman" w:hAnsi="Times New Roman" w:cs="Times New Roman"/>
          <w:sz w:val="24"/>
          <w:szCs w:val="24"/>
        </w:rPr>
        <w:t xml:space="preserve"> mogących potwierdzić zgodność oferty z przedmiotem zamówienia. </w:t>
      </w:r>
    </w:p>
    <w:p w:rsidR="00C536F0" w:rsidRDefault="0065054E" w:rsidP="006505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536F0">
        <w:rPr>
          <w:rFonts w:ascii="Times New Roman" w:hAnsi="Times New Roman" w:cs="Times New Roman"/>
          <w:sz w:val="24"/>
          <w:szCs w:val="24"/>
        </w:rPr>
        <w:t>.</w:t>
      </w:r>
      <w:r>
        <w:rPr>
          <w:rFonts w:ascii="Times New Roman" w:hAnsi="Times New Roman" w:cs="Times New Roman"/>
          <w:sz w:val="24"/>
          <w:szCs w:val="24"/>
        </w:rPr>
        <w:t xml:space="preserve"> Dotyczy oprogramowania - 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Pr>
          <w:rFonts w:ascii="Times New Roman" w:hAnsi="Times New Roman" w:cs="Times New Roman"/>
          <w:sz w:val="24"/>
          <w:szCs w:val="24"/>
        </w:rPr>
        <w:t xml:space="preserve">materiały do </w:t>
      </w:r>
      <w:r>
        <w:rPr>
          <w:rFonts w:ascii="Times New Roman" w:hAnsi="Times New Roman" w:cs="Times New Roman"/>
          <w:sz w:val="24"/>
          <w:szCs w:val="24"/>
        </w:rPr>
        <w:lastRenderedPageBreak/>
        <w:t xml:space="preserve">niego dołączone są </w:t>
      </w:r>
      <w:r w:rsidR="00C536F0" w:rsidRPr="00C536F0">
        <w:rPr>
          <w:rFonts w:ascii="Times New Roman" w:hAnsi="Times New Roman" w:cs="Times New Roman"/>
          <w:sz w:val="24"/>
          <w:szCs w:val="24"/>
        </w:rPr>
        <w:t>oryginalne. W przypadku identyfikacji nieli</w:t>
      </w:r>
      <w:r>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C536F0" w:rsidRDefault="00DE1245" w:rsidP="00DE12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DE1245">
        <w:rPr>
          <w:rFonts w:ascii="Times New Roman" w:hAnsi="Times New Roman" w:cs="Times New Roman"/>
          <w:sz w:val="24"/>
          <w:szCs w:val="24"/>
        </w:rPr>
        <w:t>Dostarczone wyposażenie stanowiące prz</w:t>
      </w:r>
      <w:r>
        <w:rPr>
          <w:rFonts w:ascii="Times New Roman" w:hAnsi="Times New Roman" w:cs="Times New Roman"/>
          <w:sz w:val="24"/>
          <w:szCs w:val="24"/>
        </w:rPr>
        <w:t xml:space="preserve">edmiot zamówienia musi posiadać </w:t>
      </w:r>
      <w:r w:rsidRPr="00DE1245">
        <w:rPr>
          <w:rFonts w:ascii="Times New Roman" w:hAnsi="Times New Roman" w:cs="Times New Roman"/>
          <w:sz w:val="24"/>
          <w:szCs w:val="24"/>
        </w:rPr>
        <w:t>odpowiednie atesty, certyfikaty, świadectwa jak</w:t>
      </w:r>
      <w:r>
        <w:rPr>
          <w:rFonts w:ascii="Times New Roman" w:hAnsi="Times New Roman" w:cs="Times New Roman"/>
          <w:sz w:val="24"/>
          <w:szCs w:val="24"/>
        </w:rPr>
        <w:t xml:space="preserve">ości i spełniać wszelkie wymogi </w:t>
      </w:r>
      <w:r w:rsidRPr="00DE1245">
        <w:rPr>
          <w:rFonts w:ascii="Times New Roman" w:hAnsi="Times New Roman" w:cs="Times New Roman"/>
          <w:sz w:val="24"/>
          <w:szCs w:val="24"/>
        </w:rPr>
        <w:t xml:space="preserve">norm, określonych obowiązującym prawem i </w:t>
      </w:r>
      <w:r>
        <w:rPr>
          <w:rFonts w:ascii="Times New Roman" w:hAnsi="Times New Roman" w:cs="Times New Roman"/>
          <w:sz w:val="24"/>
          <w:szCs w:val="24"/>
        </w:rPr>
        <w:t xml:space="preserve">być dopuszczone do stosowania w </w:t>
      </w:r>
      <w:r w:rsidRPr="00DE1245">
        <w:rPr>
          <w:rFonts w:ascii="Times New Roman" w:hAnsi="Times New Roman" w:cs="Times New Roman"/>
          <w:sz w:val="24"/>
          <w:szCs w:val="24"/>
        </w:rPr>
        <w:t>szkołach i placówkach oświatowych.</w:t>
      </w:r>
    </w:p>
    <w:p w:rsidR="009C46AF" w:rsidRDefault="009C46AF" w:rsidP="009C46AF">
      <w:pPr>
        <w:spacing w:after="0" w:line="240" w:lineRule="auto"/>
        <w:jc w:val="both"/>
        <w:rPr>
          <w:rFonts w:ascii="Times New Roman" w:hAnsi="Times New Roman" w:cs="Times New Roman"/>
          <w:sz w:val="24"/>
          <w:szCs w:val="24"/>
        </w:rPr>
      </w:pPr>
      <w:r w:rsidRPr="009C46AF">
        <w:rPr>
          <w:rFonts w:ascii="Times New Roman" w:hAnsi="Times New Roman" w:cs="Times New Roman"/>
          <w:sz w:val="24"/>
          <w:szCs w:val="24"/>
        </w:rPr>
        <w:t>13.Wykonawca dostarczy sprzęt kompletny posiadający wszelkie kable, podzespoły itp., niezbędne do jego prawidłowego użytkowania, gotowy do uruchomienia i użytkowania bez dodatkowych nakładów i zakupów.</w:t>
      </w:r>
    </w:p>
    <w:p w:rsidR="00652172" w:rsidRPr="009C46AF" w:rsidRDefault="00652172" w:rsidP="006521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C1B2C">
        <w:rPr>
          <w:rFonts w:ascii="Times New Roman" w:hAnsi="Times New Roman" w:cs="Times New Roman"/>
          <w:sz w:val="24"/>
          <w:szCs w:val="24"/>
        </w:rPr>
        <w:t>.</w:t>
      </w:r>
      <w:r w:rsidRPr="00652172">
        <w:rPr>
          <w:rFonts w:ascii="Times New Roman" w:hAnsi="Times New Roman" w:cs="Times New Roman"/>
          <w:sz w:val="24"/>
          <w:szCs w:val="24"/>
        </w:rPr>
        <w:t>Dostarczone przez Wykonawcę licencje do oprogramow</w:t>
      </w:r>
      <w:r w:rsidR="008C1B2C">
        <w:rPr>
          <w:rFonts w:ascii="Times New Roman" w:hAnsi="Times New Roman" w:cs="Times New Roman"/>
          <w:sz w:val="24"/>
          <w:szCs w:val="24"/>
        </w:rPr>
        <w:t>ania</w:t>
      </w:r>
      <w:r w:rsidR="009C7E33">
        <w:rPr>
          <w:rFonts w:ascii="Times New Roman" w:hAnsi="Times New Roman" w:cs="Times New Roman"/>
          <w:sz w:val="24"/>
          <w:szCs w:val="24"/>
        </w:rPr>
        <w:t xml:space="preserve"> (zadanie nr 7,8,9)</w:t>
      </w:r>
      <w:r w:rsidR="008C1B2C">
        <w:rPr>
          <w:rFonts w:ascii="Times New Roman" w:hAnsi="Times New Roman" w:cs="Times New Roman"/>
          <w:sz w:val="24"/>
          <w:szCs w:val="24"/>
        </w:rPr>
        <w:t xml:space="preserve">, muszą pochodzić </w:t>
      </w:r>
      <w:r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DE124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13</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Zgodnie z art. 95 ustawy z dnia 11 września 2019 r. Prawo zamówień publicznych (</w:t>
      </w:r>
      <w:r w:rsidR="00DB055B">
        <w:t xml:space="preserve">tj. </w:t>
      </w:r>
      <w:r>
        <w:t>Dz. U. z 202</w:t>
      </w:r>
      <w:r w:rsidR="007D102C">
        <w:t>3</w:t>
      </w:r>
      <w:r>
        <w:t xml:space="preserve"> r. poz. 1</w:t>
      </w:r>
      <w:r w:rsidR="007D102C">
        <w:t>72</w:t>
      </w:r>
      <w:r w:rsidR="00DB055B">
        <w:t>0 ze zm.</w:t>
      </w:r>
      <w:r>
        <w:t>) 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7E075A" w:rsidRPr="007E075A" w:rsidRDefault="00DE1245" w:rsidP="007E075A">
      <w:pPr>
        <w:pStyle w:val="Default"/>
      </w:pPr>
      <w:r>
        <w:rPr>
          <w:b/>
          <w:bCs/>
        </w:rPr>
        <w:t>14</w:t>
      </w:r>
      <w:r w:rsidR="009155B1">
        <w:rPr>
          <w:b/>
          <w:bCs/>
        </w:rPr>
        <w:t xml:space="preserve">. </w:t>
      </w:r>
      <w:r w:rsidR="007E075A" w:rsidRPr="007E075A">
        <w:rPr>
          <w:b/>
          <w:bCs/>
        </w:rPr>
        <w:t xml:space="preserve">Wspólny Słownik Zamówień: </w:t>
      </w:r>
    </w:p>
    <w:p w:rsidR="003610CF" w:rsidRDefault="003610CF" w:rsidP="003610CF">
      <w:pPr>
        <w:spacing w:after="0" w:line="240" w:lineRule="auto"/>
        <w:ind w:left="360"/>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30200000-1 Urządzenia komputerowe</w:t>
      </w:r>
    </w:p>
    <w:p w:rsidR="003610CF" w:rsidRPr="009C7BCC" w:rsidRDefault="003610CF" w:rsidP="003610CF">
      <w:pPr>
        <w:spacing w:after="0" w:line="240" w:lineRule="auto"/>
        <w:ind w:left="360"/>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30213000-5 Komputery osobiste</w:t>
      </w:r>
    </w:p>
    <w:p w:rsidR="003610CF" w:rsidRPr="009C7BCC" w:rsidRDefault="003610CF" w:rsidP="003610CF">
      <w:pPr>
        <w:spacing w:after="0" w:line="240" w:lineRule="auto"/>
        <w:ind w:left="360"/>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30213300-8 Komputery biurkowe</w:t>
      </w:r>
    </w:p>
    <w:p w:rsidR="003610CF" w:rsidRPr="009C7BCC" w:rsidRDefault="003610CF" w:rsidP="003610CF">
      <w:pPr>
        <w:spacing w:after="0" w:line="240" w:lineRule="auto"/>
        <w:ind w:left="360"/>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lastRenderedPageBreak/>
        <w:t>30214000-2 Stacje robocze</w:t>
      </w:r>
    </w:p>
    <w:p w:rsidR="003610CF" w:rsidRPr="009C7BCC" w:rsidRDefault="003610CF" w:rsidP="003610CF">
      <w:pPr>
        <w:spacing w:after="0" w:line="240" w:lineRule="auto"/>
        <w:ind w:left="360"/>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30232110-8 Drukarki i plotery</w:t>
      </w:r>
    </w:p>
    <w:p w:rsidR="003610CF" w:rsidRPr="009C7BCC" w:rsidRDefault="003610CF" w:rsidP="003610CF">
      <w:pPr>
        <w:spacing w:after="0" w:line="240" w:lineRule="auto"/>
        <w:ind w:left="360"/>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48900000-7 Różne pakiety oprogramowania i systemy komputerowe</w:t>
      </w:r>
    </w:p>
    <w:p w:rsidR="00CB3CD9" w:rsidRDefault="003E5C52" w:rsidP="00CB3CD9">
      <w:pPr>
        <w:pStyle w:val="Default"/>
        <w:rPr>
          <w:b/>
        </w:rPr>
      </w:pPr>
      <w:r>
        <w:rPr>
          <w:b/>
        </w:rPr>
        <w:t xml:space="preserve">      30237200-1 – Akcesoria komputerowe</w:t>
      </w:r>
    </w:p>
    <w:p w:rsidR="003E5C52" w:rsidRDefault="003E5C52" w:rsidP="00CB3CD9">
      <w:pPr>
        <w:pStyle w:val="Default"/>
        <w:rPr>
          <w:b/>
        </w:rPr>
      </w:pPr>
    </w:p>
    <w:p w:rsidR="00CB3CD9" w:rsidRDefault="000B0004" w:rsidP="00027687">
      <w:pPr>
        <w:pStyle w:val="Default"/>
        <w:ind w:left="284"/>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2B62B8" w:rsidRDefault="007E075A" w:rsidP="00DB055B">
      <w:pPr>
        <w:pStyle w:val="Default"/>
        <w:jc w:val="both"/>
      </w:pPr>
      <w:r w:rsidRPr="007E075A">
        <w:t xml:space="preserve">Zamawiający dokonuje podziału zamówienia na części. </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3B41BB" w:rsidRPr="003B41BB" w:rsidRDefault="00F85888" w:rsidP="003B41BB">
      <w:pPr>
        <w:pStyle w:val="Default"/>
      </w:pPr>
      <w:r w:rsidRPr="00F85888">
        <w:rPr>
          <w:b/>
        </w:rPr>
        <w:t>10.</w:t>
      </w:r>
      <w:r>
        <w:t xml:space="preserve"> </w:t>
      </w:r>
      <w:r w:rsidRPr="00E262CB">
        <w:rPr>
          <w:b/>
        </w:rPr>
        <w:t>Kryteria stosowane w celu oceny równoważności</w:t>
      </w:r>
      <w:r>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lastRenderedPageBreak/>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F85888" w:rsidP="000B4737">
      <w:pPr>
        <w:pStyle w:val="Default"/>
        <w:jc w:val="both"/>
      </w:pPr>
      <w:r>
        <w:t xml:space="preserve">11.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Default="00A132EE" w:rsidP="0011490C">
      <w:pPr>
        <w:pStyle w:val="Default"/>
        <w:jc w:val="both"/>
        <w:rPr>
          <w:b/>
          <w:color w:val="auto"/>
        </w:rPr>
      </w:pPr>
      <w:r w:rsidRPr="00BE6EE2">
        <w:rPr>
          <w:b/>
          <w:color w:val="auto"/>
        </w:rPr>
        <w:t xml:space="preserve">Termin </w:t>
      </w:r>
      <w:r w:rsidR="000B4737" w:rsidRPr="00BE6EE2">
        <w:rPr>
          <w:b/>
          <w:color w:val="auto"/>
        </w:rPr>
        <w:t>realizacji zamówienia</w:t>
      </w:r>
      <w:r w:rsidR="009C5647">
        <w:rPr>
          <w:b/>
          <w:color w:val="auto"/>
        </w:rPr>
        <w:t xml:space="preserve"> dla zadań 1-10</w:t>
      </w:r>
      <w:r w:rsidR="00BE6EE2" w:rsidRPr="00BE6EE2">
        <w:rPr>
          <w:b/>
          <w:color w:val="auto"/>
        </w:rPr>
        <w:t xml:space="preserve"> </w:t>
      </w:r>
      <w:r w:rsidR="000B4737" w:rsidRPr="00BE6EE2">
        <w:rPr>
          <w:b/>
          <w:color w:val="auto"/>
        </w:rPr>
        <w:t>:</w:t>
      </w:r>
      <w:r w:rsidR="003940E0">
        <w:rPr>
          <w:b/>
          <w:color w:val="auto"/>
        </w:rPr>
        <w:t xml:space="preserve"> 4</w:t>
      </w:r>
      <w:r w:rsidR="00BE6EE2">
        <w:rPr>
          <w:b/>
          <w:color w:val="auto"/>
        </w:rPr>
        <w:t xml:space="preserve"> tygodni</w:t>
      </w:r>
      <w:r w:rsidR="003940E0">
        <w:rPr>
          <w:b/>
          <w:color w:val="auto"/>
        </w:rPr>
        <w:t>e</w:t>
      </w:r>
      <w:r w:rsidR="00BE6EE2">
        <w:rPr>
          <w:b/>
          <w:color w:val="auto"/>
        </w:rPr>
        <w:t xml:space="preserve"> od dnia podpisania umowy.</w:t>
      </w:r>
    </w:p>
    <w:p w:rsidR="000B4737" w:rsidRDefault="000B4737"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lastRenderedPageBreak/>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7D52BD" w:rsidRPr="002852EE" w:rsidRDefault="007D52BD" w:rsidP="00E64E78">
      <w:pPr>
        <w:pStyle w:val="Default"/>
        <w:jc w:val="both"/>
        <w:rPr>
          <w:b/>
        </w:rPr>
      </w:pPr>
      <w:r w:rsidRPr="002852EE">
        <w:rPr>
          <w:b/>
          <w:u w:val="single"/>
        </w:rPr>
        <w:t>w zakresie wiedzy i doświadczenia</w:t>
      </w:r>
      <w:r w:rsidRPr="002852EE">
        <w:rPr>
          <w:b/>
        </w:rPr>
        <w:t>:</w:t>
      </w:r>
    </w:p>
    <w:p w:rsidR="007D52BD" w:rsidRDefault="007D52BD" w:rsidP="00E64E78">
      <w:pPr>
        <w:pStyle w:val="Default"/>
        <w:jc w:val="both"/>
      </w:pPr>
      <w:r>
        <w:t xml:space="preserve">Zamawiający wymaga, aby Wykonawca wykazał, że posiada następujące doświadczenie: </w:t>
      </w:r>
    </w:p>
    <w:p w:rsidR="002852EE" w:rsidRDefault="002852EE" w:rsidP="00E64E78">
      <w:pPr>
        <w:pStyle w:val="Default"/>
        <w:jc w:val="both"/>
      </w:pPr>
    </w:p>
    <w:p w:rsidR="000B4737" w:rsidRDefault="000B4737" w:rsidP="00E64E78">
      <w:pPr>
        <w:pStyle w:val="Default"/>
        <w:jc w:val="both"/>
        <w:rPr>
          <w:b/>
        </w:rPr>
      </w:pPr>
      <w:r w:rsidRPr="000B4737">
        <w:rPr>
          <w:b/>
        </w:rPr>
        <w:t xml:space="preserve">Dla zadania nr 1 : „Zakup komputerów stacjonarnych wraz z monitorami </w:t>
      </w:r>
      <w:r w:rsidR="00CC0BDD">
        <w:rPr>
          <w:b/>
        </w:rPr>
        <w:t>i drukarką A4”</w:t>
      </w:r>
    </w:p>
    <w:p w:rsidR="00CC0BDD" w:rsidRPr="000B4737" w:rsidRDefault="00CC0BDD" w:rsidP="00E64E78">
      <w:pPr>
        <w:pStyle w:val="Default"/>
        <w:jc w:val="both"/>
        <w:rPr>
          <w:b/>
        </w:rPr>
      </w:pPr>
    </w:p>
    <w:p w:rsidR="00420CCB" w:rsidRPr="00245E8D" w:rsidRDefault="007D52BD" w:rsidP="00420CCB">
      <w:pPr>
        <w:spacing w:after="0" w:line="240" w:lineRule="auto"/>
        <w:jc w:val="both"/>
        <w:rPr>
          <w:rFonts w:ascii="Times New Roman" w:hAnsi="Times New Roman" w:cs="Times New Roman"/>
          <w:sz w:val="24"/>
          <w:szCs w:val="24"/>
        </w:rPr>
      </w:pPr>
      <w:r w:rsidRPr="00245E8D">
        <w:rPr>
          <w:rFonts w:ascii="Times New Roman" w:hAnsi="Times New Roman" w:cs="Times New Roman"/>
          <w:b/>
          <w:sz w:val="24"/>
          <w:szCs w:val="24"/>
        </w:rPr>
        <w:t xml:space="preserve">• </w:t>
      </w:r>
      <w:r w:rsidR="00420CCB" w:rsidRPr="00245E8D">
        <w:rPr>
          <w:rFonts w:ascii="Times New Roman" w:hAnsi="Times New Roman" w:cs="Times New Roman"/>
          <w:b/>
          <w:sz w:val="24"/>
          <w:szCs w:val="24"/>
          <w:u w:val="single"/>
        </w:rPr>
        <w:t>w zakresie dostaw</w:t>
      </w:r>
      <w:r w:rsidR="000B4737">
        <w:rPr>
          <w:rFonts w:ascii="Times New Roman" w:hAnsi="Times New Roman" w:cs="Times New Roman"/>
          <w:sz w:val="24"/>
          <w:szCs w:val="24"/>
        </w:rPr>
        <w:t>: w ciągu ostatnich 5</w:t>
      </w:r>
      <w:r w:rsidRPr="00245E8D">
        <w:rPr>
          <w:rFonts w:ascii="Times New Roman" w:hAnsi="Times New Roman" w:cs="Times New Roman"/>
          <w:sz w:val="24"/>
          <w:szCs w:val="24"/>
        </w:rPr>
        <w:t xml:space="preserve"> lat przed upływem terminu składania ofert, a jeżeli okres prowadzenia działalności jest krótszy – w tym okresie – wykonał </w:t>
      </w:r>
      <w:r w:rsidR="000B4737">
        <w:rPr>
          <w:rFonts w:ascii="Times New Roman" w:hAnsi="Times New Roman" w:cs="Times New Roman"/>
          <w:b/>
          <w:sz w:val="24"/>
          <w:szCs w:val="24"/>
        </w:rPr>
        <w:t>jedną dostawę</w:t>
      </w:r>
      <w:r w:rsidR="0065511E" w:rsidRPr="00245E8D">
        <w:rPr>
          <w:rFonts w:ascii="Times New Roman" w:hAnsi="Times New Roman" w:cs="Times New Roman"/>
          <w:b/>
          <w:sz w:val="24"/>
          <w:szCs w:val="24"/>
        </w:rPr>
        <w:t>,</w:t>
      </w:r>
      <w:r w:rsidR="00245E8D">
        <w:rPr>
          <w:rFonts w:ascii="Times New Roman" w:hAnsi="Times New Roman" w:cs="Times New Roman"/>
          <w:b/>
          <w:sz w:val="24"/>
          <w:szCs w:val="24"/>
        </w:rPr>
        <w:t xml:space="preserve"> </w:t>
      </w:r>
      <w:r w:rsidR="00420CCB" w:rsidRPr="00245E8D">
        <w:rPr>
          <w:rFonts w:ascii="Times New Roman" w:hAnsi="Times New Roman" w:cs="Times New Roman"/>
          <w:sz w:val="24"/>
          <w:szCs w:val="24"/>
        </w:rPr>
        <w:t xml:space="preserve">odpowiadającej swoim charakterem przedmiotowi zamówienia, o wartości   zamówienia ( jedna dostawa, jeden kontrakt /jedna umowa) nie mniejszej niż: </w:t>
      </w:r>
      <w:r w:rsidR="000B4737">
        <w:rPr>
          <w:rFonts w:ascii="Times New Roman" w:hAnsi="Times New Roman" w:cs="Times New Roman"/>
          <w:b/>
          <w:sz w:val="24"/>
          <w:szCs w:val="24"/>
        </w:rPr>
        <w:t>50</w:t>
      </w:r>
      <w:r w:rsidR="00420CCB" w:rsidRPr="00245E8D">
        <w:rPr>
          <w:rFonts w:ascii="Times New Roman" w:hAnsi="Times New Roman" w:cs="Times New Roman"/>
          <w:b/>
          <w:sz w:val="24"/>
          <w:szCs w:val="24"/>
        </w:rPr>
        <w:t xml:space="preserve"> 000,00 </w:t>
      </w:r>
      <w:r w:rsidR="000B4737">
        <w:rPr>
          <w:rFonts w:ascii="Times New Roman" w:hAnsi="Times New Roman" w:cs="Times New Roman"/>
          <w:b/>
          <w:sz w:val="24"/>
          <w:szCs w:val="24"/>
        </w:rPr>
        <w:t xml:space="preserve">złotych </w:t>
      </w:r>
      <w:r w:rsidR="00420CCB" w:rsidRPr="00245E8D">
        <w:rPr>
          <w:rFonts w:ascii="Times New Roman" w:hAnsi="Times New Roman" w:cs="Times New Roman"/>
          <w:sz w:val="24"/>
          <w:szCs w:val="24"/>
        </w:rPr>
        <w:t xml:space="preserve">( słownie: </w:t>
      </w:r>
      <w:r w:rsidR="000B4737">
        <w:rPr>
          <w:rFonts w:ascii="Times New Roman" w:hAnsi="Times New Roman" w:cs="Times New Roman"/>
          <w:sz w:val="24"/>
          <w:szCs w:val="24"/>
        </w:rPr>
        <w:t>pięćdziesiąt</w:t>
      </w:r>
      <w:r w:rsidR="00420CCB" w:rsidRPr="00245E8D">
        <w:rPr>
          <w:rFonts w:ascii="Times New Roman" w:hAnsi="Times New Roman" w:cs="Times New Roman"/>
          <w:sz w:val="24"/>
          <w:szCs w:val="24"/>
        </w:rPr>
        <w:t xml:space="preserve"> tysięcy złotych 00/100).  </w:t>
      </w:r>
    </w:p>
    <w:p w:rsidR="00420CCB" w:rsidRPr="00245E8D" w:rsidRDefault="00420CCB" w:rsidP="00420CCB">
      <w:pPr>
        <w:spacing w:after="0" w:line="240" w:lineRule="auto"/>
        <w:contextualSpacing/>
        <w:jc w:val="both"/>
        <w:rPr>
          <w:rFonts w:ascii="Times New Roman" w:hAnsi="Times New Roman" w:cs="Times New Roman"/>
          <w:sz w:val="24"/>
          <w:szCs w:val="24"/>
          <w:u w:val="single"/>
        </w:rPr>
      </w:pPr>
      <w:r w:rsidRPr="00245E8D">
        <w:rPr>
          <w:rFonts w:ascii="Times New Roman" w:hAnsi="Times New Roman" w:cs="Times New Roman"/>
          <w:sz w:val="24"/>
          <w:szCs w:val="24"/>
        </w:rPr>
        <w:t>Zamawiający dokona wstępnej oceny spełniania ww. warunku na podstawie Oświadczenia składan</w:t>
      </w:r>
      <w:r w:rsidR="004A001E" w:rsidRPr="00245E8D">
        <w:rPr>
          <w:rFonts w:ascii="Times New Roman" w:hAnsi="Times New Roman" w:cs="Times New Roman"/>
          <w:sz w:val="24"/>
          <w:szCs w:val="24"/>
        </w:rPr>
        <w:t xml:space="preserve">ego na podstawie art. 274 ust. 1  </w:t>
      </w:r>
      <w:r w:rsidRPr="00245E8D">
        <w:rPr>
          <w:rFonts w:ascii="Times New Roman" w:hAnsi="Times New Roman" w:cs="Times New Roman"/>
          <w:sz w:val="24"/>
          <w:szCs w:val="24"/>
        </w:rPr>
        <w:t xml:space="preserve"> </w:t>
      </w:r>
      <w:r w:rsidRPr="00245E8D">
        <w:rPr>
          <w:rFonts w:ascii="Times New Roman" w:hAnsi="Times New Roman" w:cs="Times New Roman"/>
          <w:b/>
          <w:sz w:val="24"/>
          <w:szCs w:val="24"/>
        </w:rPr>
        <w:t xml:space="preserve">- </w:t>
      </w:r>
      <w:r w:rsidRPr="00E86FDF">
        <w:rPr>
          <w:rFonts w:ascii="Times New Roman" w:hAnsi="Times New Roman" w:cs="Times New Roman"/>
          <w:sz w:val="24"/>
          <w:szCs w:val="24"/>
        </w:rPr>
        <w:t>Załączniku</w:t>
      </w:r>
      <w:r w:rsidR="004A001E" w:rsidRPr="00E86FDF">
        <w:rPr>
          <w:rFonts w:ascii="Times New Roman" w:hAnsi="Times New Roman" w:cs="Times New Roman"/>
          <w:sz w:val="24"/>
          <w:szCs w:val="24"/>
        </w:rPr>
        <w:t xml:space="preserve"> nr</w:t>
      </w:r>
      <w:r w:rsidR="00245E8D" w:rsidRPr="00E86FDF">
        <w:rPr>
          <w:rFonts w:ascii="Times New Roman" w:hAnsi="Times New Roman" w:cs="Times New Roman"/>
          <w:sz w:val="24"/>
          <w:szCs w:val="24"/>
        </w:rPr>
        <w:t xml:space="preserve"> 2</w:t>
      </w:r>
      <w:r w:rsidR="004A001E" w:rsidRPr="00E86FDF">
        <w:rPr>
          <w:rFonts w:ascii="Times New Roman" w:hAnsi="Times New Roman" w:cs="Times New Roman"/>
          <w:sz w:val="24"/>
          <w:szCs w:val="24"/>
        </w:rPr>
        <w:t xml:space="preserve"> do S</w:t>
      </w:r>
      <w:r w:rsidRPr="00E86FDF">
        <w:rPr>
          <w:rFonts w:ascii="Times New Roman" w:hAnsi="Times New Roman" w:cs="Times New Roman"/>
          <w:sz w:val="24"/>
          <w:szCs w:val="24"/>
        </w:rPr>
        <w:t>WZ.</w:t>
      </w:r>
      <w:r w:rsidRPr="00245E8D">
        <w:rPr>
          <w:rFonts w:ascii="Times New Roman" w:hAnsi="Times New Roman" w:cs="Times New Roman"/>
          <w:sz w:val="24"/>
          <w:szCs w:val="24"/>
        </w:rPr>
        <w:t xml:space="preserve"> Ocena spełnienia ww. warunku zostanie dokonana w oparciu o </w:t>
      </w:r>
      <w:r w:rsidRPr="00245E8D">
        <w:rPr>
          <w:rFonts w:ascii="Times New Roman" w:hAnsi="Times New Roman" w:cs="Times New Roman"/>
          <w:sz w:val="24"/>
          <w:szCs w:val="24"/>
          <w:u w:val="single"/>
        </w:rPr>
        <w:t>dokumenty o których mowa w Rozdziale X SWZ).</w:t>
      </w:r>
    </w:p>
    <w:p w:rsidR="007D52BD" w:rsidRDefault="007D52BD" w:rsidP="007D52BD">
      <w:pPr>
        <w:pStyle w:val="Default"/>
      </w:pPr>
    </w:p>
    <w:p w:rsidR="000B4737" w:rsidRDefault="003F394C" w:rsidP="00DF2227">
      <w:pPr>
        <w:pStyle w:val="Default"/>
        <w:jc w:val="both"/>
      </w:pPr>
      <w:r w:rsidRPr="003F394C">
        <w:rPr>
          <w:b/>
        </w:rPr>
        <w:lastRenderedPageBreak/>
        <w:t>Dla pozostałych zadań</w:t>
      </w:r>
      <w:r w:rsidR="00CD49B5">
        <w:rPr>
          <w:b/>
        </w:rPr>
        <w:t xml:space="preserve"> (</w:t>
      </w:r>
      <w:r w:rsidR="00DF2227">
        <w:rPr>
          <w:b/>
        </w:rPr>
        <w:t>2,3,4,5,6,7,8,9</w:t>
      </w:r>
      <w:r w:rsidR="00470922">
        <w:rPr>
          <w:b/>
        </w:rPr>
        <w:t>,10</w:t>
      </w:r>
      <w:r w:rsidR="00DF2227">
        <w:rPr>
          <w:b/>
        </w:rPr>
        <w:t>)</w:t>
      </w:r>
      <w:r w:rsidRPr="003F394C">
        <w:rPr>
          <w:b/>
        </w:rPr>
        <w:t xml:space="preserve"> Zamawiający nie określa warunku</w:t>
      </w:r>
      <w:r w:rsidR="00DF2227">
        <w:rPr>
          <w:b/>
        </w:rPr>
        <w:t xml:space="preserve"> udziału w postępowaniu. </w:t>
      </w: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Default="00FC5320" w:rsidP="002D558D">
      <w:pPr>
        <w:pStyle w:val="Default"/>
        <w:jc w:val="both"/>
      </w:pPr>
      <w:r w:rsidRPr="0077513C">
        <w:rPr>
          <w:b/>
        </w:rPr>
        <w:t>1.</w:t>
      </w:r>
      <w:r>
        <w:t xml:space="preserve"> Do oferty</w:t>
      </w:r>
      <w:r w:rsidR="00A739AC">
        <w:t xml:space="preserve">( </w:t>
      </w:r>
      <w:r w:rsidR="003258BE">
        <w:t xml:space="preserve">formularz ofertowy - </w:t>
      </w:r>
      <w:r w:rsidR="00A739AC">
        <w:t xml:space="preserve">załącznik nr 1 </w:t>
      </w:r>
      <w:r w:rsidR="003258BE">
        <w:t xml:space="preserve">oraz załącznik 1a </w:t>
      </w:r>
      <w:r w:rsidR="00A739AC">
        <w:t xml:space="preserve">do SWZ) </w:t>
      </w:r>
      <w:r>
        <w:t xml:space="preserve"> Wykonawca załącza aktualne na dzień składania ofert oświadczenie/a o spełnianiu warunków udziału w postępowaniu i niepodleganiu wyklucz</w:t>
      </w:r>
      <w:r w:rsidR="00127403">
        <w:t>eniu z postępowania, zgodnie z Z</w:t>
      </w:r>
      <w:r>
        <w:t>ałącznikiem nr 2</w:t>
      </w:r>
      <w:r w:rsidR="008D4480">
        <w:t xml:space="preserve"> i Załącznikiem nr 3</w:t>
      </w:r>
      <w:r>
        <w:t xml:space="preserve"> </w:t>
      </w:r>
      <w:r w:rsidR="00127403">
        <w:t xml:space="preserve">do </w:t>
      </w:r>
      <w:r>
        <w:t xml:space="preserve">SWZ: </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lastRenderedPageBreak/>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do realizacji których te zdolności są wymagane. W tym przypadku wykonawcy wspólnie ubiegający się o 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1A100B" w:rsidRDefault="00FC5320" w:rsidP="002D558D">
      <w:pPr>
        <w:pStyle w:val="Default"/>
        <w:jc w:val="both"/>
      </w:pPr>
      <w:r>
        <w:t xml:space="preserve"> </w:t>
      </w:r>
    </w:p>
    <w:p w:rsidR="00FC5320" w:rsidRPr="00CE2D67" w:rsidRDefault="00FC5320" w:rsidP="002D558D">
      <w:pPr>
        <w:pStyle w:val="Default"/>
        <w:jc w:val="both"/>
        <w:rPr>
          <w:color w:val="auto"/>
        </w:rPr>
      </w:pPr>
      <w:r w:rsidRPr="00CE2D67">
        <w:rPr>
          <w:b/>
          <w:color w:val="auto"/>
        </w:rPr>
        <w:t>6.</w:t>
      </w:r>
      <w:r w:rsidRPr="00CE2D67">
        <w:rPr>
          <w:color w:val="auto"/>
        </w:rPr>
        <w:t xml:space="preserve"> </w:t>
      </w:r>
      <w:r w:rsidRPr="00CE2D67">
        <w:rPr>
          <w:b/>
          <w:color w:val="auto"/>
        </w:rPr>
        <w:t>Przedmiotowe środki dowodowe do złożenia wraz z ofertą:</w:t>
      </w:r>
      <w:r w:rsidRPr="00CE2D67">
        <w:rPr>
          <w:color w:val="auto"/>
        </w:rPr>
        <w:t xml:space="preserve"> </w:t>
      </w:r>
    </w:p>
    <w:p w:rsidR="003B41BB"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w:t>
      </w:r>
      <w:r w:rsidR="003B41BB" w:rsidRPr="00CE2D67">
        <w:rPr>
          <w:rFonts w:ascii="Times New Roman" w:hAnsi="Times New Roman" w:cs="Times New Roman"/>
          <w:sz w:val="24"/>
          <w:szCs w:val="24"/>
        </w:rPr>
        <w:t xml:space="preserve">Zamawiający, na podstawie art. 105-106 ustawy Pzp, na potwierdzenie zgodności oferowanej dostawy z wymaganiami określonymi w opisie przedmiotu zamówienia żąda </w:t>
      </w:r>
      <w:r w:rsidR="003B41BB" w:rsidRPr="00CE2D67">
        <w:rPr>
          <w:rFonts w:ascii="Times New Roman" w:hAnsi="Times New Roman" w:cs="Times New Roman"/>
          <w:b/>
          <w:bCs/>
          <w:sz w:val="24"/>
          <w:szCs w:val="24"/>
        </w:rPr>
        <w:t xml:space="preserve">złożenia wraz z ofertą </w:t>
      </w:r>
      <w:r w:rsidR="003B41BB" w:rsidRPr="00CE2D67">
        <w:rPr>
          <w:rFonts w:ascii="Times New Roman" w:hAnsi="Times New Roman" w:cs="Times New Roman"/>
          <w:sz w:val="24"/>
          <w:szCs w:val="24"/>
        </w:rPr>
        <w:t xml:space="preserve">następujących przedmiotowych środków dowodowych: </w:t>
      </w:r>
    </w:p>
    <w:p w:rsidR="003B41BB" w:rsidRPr="00CE2D67" w:rsidRDefault="003B41BB"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1) zestawienie oferowanych parametrów technicznych sporządzone pod kątem spełniania wymogów postawionych w </w:t>
      </w:r>
      <w:r w:rsidR="002E5697">
        <w:rPr>
          <w:rFonts w:ascii="Times New Roman" w:hAnsi="Times New Roman" w:cs="Times New Roman"/>
          <w:sz w:val="24"/>
          <w:szCs w:val="24"/>
        </w:rPr>
        <w:t>Załączniku nr 7</w:t>
      </w:r>
      <w:r w:rsidRPr="00CE2D67">
        <w:rPr>
          <w:rFonts w:ascii="Times New Roman" w:hAnsi="Times New Roman" w:cs="Times New Roman"/>
          <w:sz w:val="24"/>
          <w:szCs w:val="24"/>
        </w:rPr>
        <w:t xml:space="preserve"> do SWZ – Szczegółowy opis przedmiotu zamówienia: </w:t>
      </w:r>
    </w:p>
    <w:p w:rsidR="00190B7D" w:rsidRPr="00CE2D67" w:rsidRDefault="003B41BB" w:rsidP="00190B7D">
      <w:pPr>
        <w:autoSpaceDE w:val="0"/>
        <w:autoSpaceDN w:val="0"/>
        <w:adjustRightInd w:val="0"/>
        <w:spacing w:after="0" w:line="240" w:lineRule="auto"/>
        <w:rPr>
          <w:rFonts w:ascii="Times New Roman" w:hAnsi="Times New Roman" w:cs="Times New Roman"/>
          <w:sz w:val="24"/>
          <w:szCs w:val="24"/>
        </w:rPr>
      </w:pPr>
      <w:r w:rsidRPr="00CE2D67">
        <w:rPr>
          <w:rFonts w:ascii="Times New Roman" w:hAnsi="Times New Roman" w:cs="Times New Roman"/>
          <w:sz w:val="24"/>
          <w:szCs w:val="24"/>
        </w:rPr>
        <w:t xml:space="preserve">a) </w:t>
      </w:r>
      <w:r w:rsidR="00190B7D" w:rsidRPr="00CE2D67">
        <w:rPr>
          <w:rFonts w:ascii="Times New Roman" w:hAnsi="Times New Roman" w:cs="Times New Roman"/>
          <w:b/>
          <w:bCs/>
          <w:sz w:val="24"/>
          <w:szCs w:val="24"/>
        </w:rPr>
        <w:t>Załącznik 1</w:t>
      </w:r>
      <w:r w:rsidRPr="00CE2D67">
        <w:rPr>
          <w:rFonts w:ascii="Times New Roman" w:hAnsi="Times New Roman" w:cs="Times New Roman"/>
          <w:b/>
          <w:bCs/>
          <w:sz w:val="24"/>
          <w:szCs w:val="24"/>
        </w:rPr>
        <w:t xml:space="preserve">a do SWZ, </w:t>
      </w:r>
      <w:r w:rsidRPr="00CE2D67">
        <w:rPr>
          <w:rFonts w:ascii="Times New Roman" w:hAnsi="Times New Roman" w:cs="Times New Roman"/>
          <w:sz w:val="24"/>
          <w:szCs w:val="24"/>
        </w:rPr>
        <w:t xml:space="preserve">które należy złożyć składając ofertę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2. 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CE2D67" w:rsidRDefault="00190B7D" w:rsidP="003258BE">
      <w:pPr>
        <w:autoSpaceDE w:val="0"/>
        <w:autoSpaceDN w:val="0"/>
        <w:adjustRightInd w:val="0"/>
        <w:spacing w:after="104"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3. Jeżeli Wykonawca nie złoży wraz z ofertą przedmiotowych środków dowodowych, o których mowa w ust. 1 lub złożone przedmiotowe środki dowodowe są niekompletne, Zamawiający wezwie do ich złożenia lub uzupełnienia w terminie wyznaczonym przez Zamawiającego zgodnie z art. 107 ust. 2 ustawy Pzp. </w:t>
      </w:r>
    </w:p>
    <w:p w:rsidR="00190B7D" w:rsidRPr="00CE2D67" w:rsidRDefault="00190B7D" w:rsidP="003258BE">
      <w:pPr>
        <w:autoSpaceDE w:val="0"/>
        <w:autoSpaceDN w:val="0"/>
        <w:adjustRightInd w:val="0"/>
        <w:spacing w:after="0" w:line="240" w:lineRule="auto"/>
        <w:jc w:val="both"/>
        <w:rPr>
          <w:rFonts w:ascii="Times New Roman" w:hAnsi="Times New Roman" w:cs="Times New Roman"/>
          <w:sz w:val="24"/>
          <w:szCs w:val="24"/>
        </w:rPr>
      </w:pPr>
      <w:r w:rsidRPr="00CE2D67">
        <w:rPr>
          <w:rFonts w:ascii="Times New Roman" w:hAnsi="Times New Roman" w:cs="Times New Roman"/>
          <w:sz w:val="24"/>
          <w:szCs w:val="24"/>
        </w:rPr>
        <w:t xml:space="preserve">4. Zamawiający może żądać od Wykonawców wyjaśnień dotyczących treści przedmiotowych środków dowodowych (art. 107 ust. 4 ustawy Pzp).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Pzp,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lastRenderedPageBreak/>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5697">
        <w:t>iadczenia stanowi załącznik nr 9</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(dalej ustawa Pzp). </w:t>
      </w:r>
    </w:p>
    <w:p w:rsidR="00DE1245" w:rsidRPr="00CD49B5" w:rsidRDefault="00DE1245" w:rsidP="002D558D">
      <w:pPr>
        <w:pStyle w:val="Default"/>
        <w:spacing w:after="63"/>
        <w:jc w:val="both"/>
      </w:pPr>
      <w:r w:rsidRPr="00CD49B5">
        <w:t xml:space="preserve">6) </w:t>
      </w:r>
      <w:r w:rsidR="00CD49B5" w:rsidRPr="00CD49B5">
        <w:t>W przypadku wątpliwości Zamawiającego dotyczącego spełniania przez oferowany produkt – sprzęt komputerowy, oprogramowanie</w:t>
      </w:r>
      <w:r w:rsidR="00CD49B5">
        <w:t>, akcesoria komputerowe</w:t>
      </w:r>
      <w:r w:rsidR="00CD49B5" w:rsidRPr="00CD49B5">
        <w:t xml:space="preserve"> - wymagań określonych w </w:t>
      </w:r>
      <w:r w:rsidR="00CD49B5">
        <w:t xml:space="preserve">OPZ </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sprzętu i/lub oprogramowania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CD49B5">
        <w:t>, deklaracje CE.</w:t>
      </w:r>
    </w:p>
    <w:p w:rsidR="00FF1608" w:rsidRDefault="00FF1608" w:rsidP="00FC5320">
      <w:pPr>
        <w:pStyle w:val="Default"/>
        <w:spacing w:after="63"/>
      </w:pP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w:t>
      </w:r>
      <w:r>
        <w:lastRenderedPageBreak/>
        <w:t xml:space="preserve">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zawodowej Zamawiający wymaga złożenia:</w:t>
      </w:r>
      <w:r>
        <w:t xml:space="preserve"> </w:t>
      </w:r>
    </w:p>
    <w:p w:rsidR="00FF1608" w:rsidRDefault="004A001E" w:rsidP="002D558D">
      <w:pPr>
        <w:pStyle w:val="Default"/>
        <w:spacing w:after="63"/>
        <w:jc w:val="both"/>
      </w:pPr>
      <w:r>
        <w:rPr>
          <w:b/>
        </w:rPr>
        <w:t>1) wykazu</w:t>
      </w:r>
      <w:r w:rsidR="00FC5320" w:rsidRPr="00997BF5">
        <w:rPr>
          <w:b/>
        </w:rPr>
        <w:t xml:space="preserve"> </w:t>
      </w:r>
      <w:r w:rsidR="004664DD">
        <w:rPr>
          <w:b/>
        </w:rPr>
        <w:t>dostaw</w:t>
      </w:r>
      <w:r w:rsidR="002145C7">
        <w:rPr>
          <w:b/>
        </w:rPr>
        <w:t xml:space="preserve"> dla zadania nr 1</w:t>
      </w:r>
      <w:r w:rsidR="004664DD">
        <w:rPr>
          <w:b/>
        </w:rPr>
        <w:t xml:space="preserve"> </w:t>
      </w:r>
      <w:r w:rsidR="00FC5320">
        <w:t>wykonanych nie wcześniej niż w okres</w:t>
      </w:r>
      <w:r>
        <w:t>ie ostatnich</w:t>
      </w:r>
      <w:r w:rsidR="003258BE">
        <w:t xml:space="preserve"> 5 lat</w:t>
      </w:r>
      <w:r w:rsidR="00FC5320">
        <w:t>, a jeżeli okres prowadzenia działalności jest krótszy – w tym okresie, wraz z podaniem ich rodzaju, wartości, daty i miejsca wykonania oraz podm</w:t>
      </w:r>
      <w:r>
        <w:t>iotów, na rzecz których</w:t>
      </w:r>
      <w:r w:rsidR="00FC5320">
        <w:t xml:space="preserve"> </w:t>
      </w:r>
      <w:r w:rsidR="004664DD">
        <w:t xml:space="preserve">dostawy </w:t>
      </w:r>
      <w:r w:rsidR="00FC5320">
        <w:t>zostały wykonane, oraz załączeniem dowodów określają</w:t>
      </w:r>
      <w:r>
        <w:t xml:space="preserve">cych, czy te </w:t>
      </w:r>
      <w:r w:rsidR="004664DD">
        <w:t xml:space="preserve">dostawy </w:t>
      </w:r>
      <w:r w:rsidR="00FC5320">
        <w:t>zostały wykonane należycie, przy czym dowodami, o których mowa, są referencje bądź inne dokumenty sporządzone przez podmiot, na r</w:t>
      </w:r>
      <w:r>
        <w:t xml:space="preserve">zecz którego </w:t>
      </w:r>
      <w:r w:rsidR="004664DD">
        <w:t>dostawy</w:t>
      </w:r>
      <w:r w:rsidR="00FC5320">
        <w:t xml:space="preserve"> zostały wykonane, a jeżeli wykonawca z przyczyn niezależnych od niego nie jest w stanie uzyskać tych dokumentów – inne odpow</w:t>
      </w:r>
      <w:r>
        <w:t>iednie dokumenty – wykaz</w:t>
      </w:r>
      <w:r w:rsidR="003258BE">
        <w:t xml:space="preserve"> dostaw</w:t>
      </w:r>
      <w:r w:rsidR="00FC5320">
        <w:t xml:space="preserve"> należ</w:t>
      </w:r>
      <w:r w:rsidR="00997BF5">
        <w:t xml:space="preserve">y sporządzić zgodnie z treścią </w:t>
      </w:r>
      <w:r w:rsidR="00997BF5" w:rsidRPr="008D4480">
        <w:rPr>
          <w:color w:val="auto"/>
        </w:rPr>
        <w:t>Z</w:t>
      </w:r>
      <w:r w:rsidR="008D4480" w:rsidRPr="008D4480">
        <w:rPr>
          <w:color w:val="auto"/>
        </w:rPr>
        <w:t>ałącznika nr 4</w:t>
      </w:r>
      <w:r w:rsidR="00FC5320" w:rsidRPr="008D4480">
        <w:rPr>
          <w:color w:val="auto"/>
        </w:rPr>
        <w:t xml:space="preserve"> do SWZ; </w:t>
      </w:r>
    </w:p>
    <w:p w:rsidR="00FF1608" w:rsidRPr="00741B31" w:rsidRDefault="00FC5320" w:rsidP="00741B31">
      <w:pPr>
        <w:pStyle w:val="Default"/>
        <w:spacing w:after="63"/>
        <w:jc w:val="both"/>
        <w:rPr>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FC5320" w:rsidP="00BD57ED">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BD57ED">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lastRenderedPageBreak/>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821999" w:rsidRPr="003A18C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hyperlink r:id="rId9" w:history="1">
        <w:r w:rsidR="00821999" w:rsidRPr="003A18C9">
          <w:rPr>
            <w:rStyle w:val="Hipercze"/>
            <w:rFonts w:ascii="Times New Roman" w:hAnsi="Times New Roman"/>
            <w:color w:val="auto"/>
            <w:sz w:val="24"/>
            <w:szCs w:val="24"/>
            <w:u w:val="none"/>
          </w:rPr>
          <w:t>https://ezamowienia.gov.pl/mp-client/tenders/</w:t>
        </w:r>
      </w:hyperlink>
      <w:r w:rsidR="003A18C9" w:rsidRPr="003A18C9">
        <w:rPr>
          <w:rStyle w:val="Hipercze"/>
          <w:rFonts w:ascii="Times New Roman" w:hAnsi="Times New Roman"/>
          <w:color w:val="auto"/>
          <w:sz w:val="24"/>
          <w:szCs w:val="24"/>
          <w:u w:val="none"/>
        </w:rPr>
        <w:t>ocds-148610-8bc551cd-f7da-44d7-83d9-ca2727a1e074</w:t>
      </w:r>
    </w:p>
    <w:p w:rsidR="007A246A" w:rsidRPr="007A246A" w:rsidRDefault="00821999"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 </w:t>
      </w:r>
      <w:r w:rsidR="007A246A" w:rsidRPr="007A246A">
        <w:rPr>
          <w:rFonts w:ascii="Times New Roman" w:hAnsi="Times New Roman" w:cs="Times New Roman"/>
          <w:sz w:val="24"/>
          <w:szCs w:val="24"/>
        </w:rPr>
        <w:t>Postępowanie można wyszukać również ze strony głównej Platformy 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(przycisk „Przeglądaj postępowania/konkursy”).</w:t>
      </w:r>
    </w:p>
    <w:p w:rsidR="007A246A" w:rsidRPr="003A18C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4. Identyfikator (ID) postępowania na Platformie e-Zamówienia:</w:t>
      </w:r>
      <w:r w:rsidR="003A18C9" w:rsidRPr="003A18C9">
        <w:t xml:space="preserve"> </w:t>
      </w:r>
      <w:r w:rsidR="003A18C9" w:rsidRPr="003A18C9">
        <w:rPr>
          <w:rFonts w:ascii="Times New Roman" w:hAnsi="Times New Roman" w:cs="Times New Roman"/>
          <w:sz w:val="24"/>
          <w:szCs w:val="24"/>
        </w:rPr>
        <w:t>ocds-148610-8bc551cd-f7da-44d7-83d9-ca2727a1e074</w:t>
      </w:r>
      <w:bookmarkStart w:id="0" w:name="_GoBack"/>
      <w:bookmarkEnd w:id="0"/>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F677C1">
        <w:rPr>
          <w:b/>
          <w:color w:val="auto"/>
        </w:rPr>
        <w:t>23</w:t>
      </w:r>
      <w:r w:rsidR="00821999" w:rsidRPr="00821999">
        <w:rPr>
          <w:b/>
          <w:color w:val="auto"/>
        </w:rPr>
        <w:t>.08.2024</w:t>
      </w:r>
      <w:r w:rsidR="0064628C" w:rsidRPr="007710FB">
        <w:rPr>
          <w:b/>
          <w:color w:val="auto"/>
        </w:rPr>
        <w:t xml:space="preserve"> r.</w:t>
      </w:r>
      <w:r w:rsidRPr="007710FB">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lastRenderedPageBreak/>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1B769A">
        <w:rPr>
          <w:rFonts w:ascii="Times New Roman" w:hAnsi="Times New Roman" w:cs="Times New Roman"/>
          <w:sz w:val="24"/>
          <w:szCs w:val="24"/>
        </w:rPr>
        <w:t>do SWZ oraz formularza parametrów technicznych załącznik nr 1a do SWZ.</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Pr>
          <w:b/>
          <w:bCs/>
          <w:color w:val="auto"/>
        </w:rPr>
        <w:t xml:space="preserve"> </w:t>
      </w:r>
      <w:r w:rsidR="00F677C1" w:rsidRPr="004627B6">
        <w:rPr>
          <w:b/>
          <w:bCs/>
          <w:color w:val="auto"/>
          <w:u w:val="single"/>
        </w:rPr>
        <w:t>24</w:t>
      </w:r>
      <w:r w:rsidR="00FD0CA2" w:rsidRPr="004627B6">
        <w:rPr>
          <w:b/>
          <w:bCs/>
          <w:color w:val="auto"/>
          <w:u w:val="single"/>
        </w:rPr>
        <w:t>.07</w:t>
      </w:r>
      <w:r w:rsidR="008D4480" w:rsidRPr="004627B6">
        <w:rPr>
          <w:b/>
          <w:bCs/>
          <w:color w:val="auto"/>
          <w:u w:val="single"/>
        </w:rPr>
        <w:t>.</w:t>
      </w:r>
      <w:r w:rsidRPr="004627B6">
        <w:rPr>
          <w:b/>
          <w:bCs/>
          <w:color w:val="auto"/>
          <w:u w:val="single"/>
        </w:rPr>
        <w:t>202</w:t>
      </w:r>
      <w:r w:rsidR="00FD0CA2" w:rsidRPr="004627B6">
        <w:rPr>
          <w:b/>
          <w:bCs/>
          <w:color w:val="auto"/>
          <w:u w:val="single"/>
        </w:rPr>
        <w:t>4</w:t>
      </w:r>
      <w:r w:rsidRPr="004627B6">
        <w:rPr>
          <w:b/>
          <w:bCs/>
          <w:color w:val="auto"/>
          <w:u w:val="single"/>
        </w:rPr>
        <w:t xml:space="preserve"> r. do godz. 10.00</w:t>
      </w:r>
      <w:r w:rsidRPr="004627B6">
        <w:rPr>
          <w:color w:val="auto"/>
          <w:u w:val="single"/>
        </w:rPr>
        <w:t>.</w:t>
      </w:r>
      <w:r w:rsidRPr="008D4480">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4664DD">
        <w:t xml:space="preserve"> oraz załącznika 1 do SWZ </w:t>
      </w:r>
      <w:r w:rsidR="004667F0">
        <w:t>, załącznik 1a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F677C1" w:rsidRPr="004627B6">
        <w:rPr>
          <w:b/>
          <w:bCs/>
          <w:color w:val="auto"/>
          <w:u w:val="single"/>
        </w:rPr>
        <w:t>24</w:t>
      </w:r>
      <w:r w:rsidR="00FD0CA2" w:rsidRPr="004627B6">
        <w:rPr>
          <w:b/>
          <w:bCs/>
          <w:color w:val="auto"/>
          <w:u w:val="single"/>
        </w:rPr>
        <w:t>.07</w:t>
      </w:r>
      <w:r w:rsidR="008D4480" w:rsidRPr="004627B6">
        <w:rPr>
          <w:b/>
          <w:bCs/>
          <w:color w:val="auto"/>
          <w:u w:val="single"/>
        </w:rPr>
        <w:t>.</w:t>
      </w:r>
      <w:r w:rsidR="00B86E6B" w:rsidRPr="004627B6">
        <w:rPr>
          <w:b/>
          <w:bCs/>
          <w:color w:val="auto"/>
          <w:u w:val="single"/>
        </w:rPr>
        <w:t>202</w:t>
      </w:r>
      <w:r w:rsidR="00FD0CA2" w:rsidRPr="004627B6">
        <w:rPr>
          <w:b/>
          <w:bCs/>
          <w:color w:val="auto"/>
          <w:u w:val="single"/>
        </w:rPr>
        <w:t>4</w:t>
      </w:r>
      <w:r w:rsidR="00B86E6B" w:rsidRPr="004627B6">
        <w:rPr>
          <w:b/>
          <w:color w:val="auto"/>
          <w:u w:val="single"/>
        </w:rPr>
        <w:t xml:space="preserve">r. godz. </w:t>
      </w:r>
      <w:r w:rsidR="00B86E6B" w:rsidRPr="004627B6">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lastRenderedPageBreak/>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lastRenderedPageBreak/>
        <w:t xml:space="preserve">Zamawiający określił kryterium oceny ofert w postępowaniu: </w:t>
      </w:r>
    </w:p>
    <w:p w:rsidR="001B769A" w:rsidRPr="00F47095" w:rsidRDefault="001B769A" w:rsidP="001B769A">
      <w:pPr>
        <w:pStyle w:val="Default"/>
      </w:pP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AF165A" w:rsidRDefault="00471A68" w:rsidP="001B769A">
      <w:pPr>
        <w:pStyle w:val="Default"/>
        <w:jc w:val="both"/>
      </w:pPr>
      <w:r w:rsidRPr="00F47095">
        <w:t>Zamawiający mógł określić cenę jako jedyne kryterium oceny ofert ww. zamówienia, ponieważ jego przedmiot został dokładnie sprecyzowany. Określono wszystkie minimalne parametry urządzeń, system uruchomienia oraz testów z tym związanych. Wskazano również wymagania jakościowe urządzeń których zakup zaplanowano w przedmiotowym postępowaniu. Z uwagi na to, że sprzęt ten jest ogólnodostępny niezasadnym jest określenie kryterium jakościowego. Mogłoby to spowodować wzrost ceny za wymagania, które określane są mianem niezbędnych. W dokumentach zamówienia zostały wskazane wszystkie cechy przedmiotu zamówienia i warunki jego realizacji. Został określony minimalny poziom wymagań co do parametrów, gwarancji, jakości oraz wyposażenia. Gwarancja została określona na pozi</w:t>
      </w:r>
      <w:r w:rsidR="00CE2D67" w:rsidRPr="00F47095">
        <w:t>omie 36</w:t>
      </w:r>
      <w:r w:rsidRPr="00F47095">
        <w:t xml:space="preserve"> miesięcy</w:t>
      </w:r>
      <w:r w:rsidR="005A3534">
        <w:t xml:space="preserve"> dla zadań 1,2,3,4,9</w:t>
      </w:r>
      <w:r w:rsidR="00AF165A">
        <w:t xml:space="preserve"> oraz gwaran</w:t>
      </w:r>
      <w:r w:rsidR="0007523C">
        <w:t xml:space="preserve">cję producenta dla zadań </w:t>
      </w:r>
      <w:r w:rsidR="005A3534">
        <w:t>5,7</w:t>
      </w:r>
      <w:r w:rsidR="00F45075">
        <w:t>,10</w:t>
      </w:r>
      <w:r w:rsidR="0007523C">
        <w:t xml:space="preserve"> oraz licencję dożywotnią dla zadań nr </w:t>
      </w:r>
      <w:r w:rsidR="005A3534">
        <w:t>6,8</w:t>
      </w:r>
    </w:p>
    <w:p w:rsidR="00471A68" w:rsidRDefault="00CE2D67" w:rsidP="001B769A">
      <w:pPr>
        <w:pStyle w:val="Default"/>
        <w:jc w:val="both"/>
      </w:pPr>
      <w:r w:rsidRPr="00F47095">
        <w:t xml:space="preserve">Po </w:t>
      </w:r>
      <w:r w:rsidR="00E7105D">
        <w:t>upływie terminu gwarancji</w:t>
      </w:r>
      <w:r w:rsidR="00471A68" w:rsidRPr="00F47095">
        <w:t xml:space="preserve"> wartość zakupionego sprzętu nie będzie na takim samym poziomie jak w momencie jego zakupu, co sprawia, że wydłużanie gwarancji i ponoszenia za nią dodatkowych kosztów jest niezasadne. </w:t>
      </w:r>
    </w:p>
    <w:p w:rsidR="00F47095" w:rsidRPr="00F47095" w:rsidRDefault="00F47095" w:rsidP="001B769A">
      <w:pPr>
        <w:pStyle w:val="Default"/>
        <w:jc w:val="both"/>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lastRenderedPageBreak/>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nienależytego wykonania umowy – </w:t>
      </w:r>
      <w:r w:rsidR="0051736D" w:rsidRPr="00912552">
        <w:rPr>
          <w:b/>
          <w:u w:val="single"/>
        </w:rPr>
        <w:t xml:space="preserve">dotyczy </w:t>
      </w:r>
      <w:r w:rsidR="00912552" w:rsidRPr="00912552">
        <w:rPr>
          <w:b/>
          <w:u w:val="single"/>
        </w:rPr>
        <w:t>zadania nr 1 pn.:”</w:t>
      </w:r>
      <w:r w:rsidR="00912552" w:rsidRPr="00912552">
        <w:rPr>
          <w:u w:val="single"/>
        </w:rPr>
        <w:t xml:space="preserve"> </w:t>
      </w:r>
      <w:r w:rsidR="00912552" w:rsidRPr="00912552">
        <w:rPr>
          <w:b/>
          <w:u w:val="single"/>
        </w:rPr>
        <w:t>Zakup komputerów stacjonarnych wraz z monitorami  i drukarką A4”</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ytego wykonania umowy nr … dla zadania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lastRenderedPageBreak/>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w:t>
      </w:r>
      <w:r w:rsidRPr="00805ABD">
        <w:rPr>
          <w:rFonts w:ascii="Times New Roman" w:hAnsi="Times New Roman" w:cs="Times New Roman"/>
          <w:sz w:val="24"/>
          <w:szCs w:val="24"/>
        </w:rPr>
        <w:lastRenderedPageBreak/>
        <w:t xml:space="preserve">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Pr="00C70FF6"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B15182" w:rsidRPr="00C70FF6" w:rsidRDefault="00B15182"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Kierownik</w:t>
      </w:r>
      <w:r w:rsidR="00B86E6B" w:rsidRPr="003953C8">
        <w:rPr>
          <w:rFonts w:ascii="Times New Roman" w:hAnsi="Times New Roman" w:cs="Times New Roman"/>
          <w:sz w:val="24"/>
          <w:szCs w:val="24"/>
        </w:rPr>
        <w:t xml:space="preserve"> Zamawiającego</w:t>
      </w:r>
    </w:p>
    <w:p w:rsidR="00C70FF6" w:rsidRPr="00C70FF6" w:rsidRDefault="00C70FF6"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C70FF6">
        <w:rPr>
          <w:rFonts w:ascii="Times New Roman" w:hAnsi="Times New Roman" w:cs="Times New Roman"/>
          <w:sz w:val="24"/>
          <w:szCs w:val="24"/>
        </w:rPr>
        <w:t>Rektor PANS im. Ignacego Mościckiego</w:t>
      </w:r>
    </w:p>
    <w:p w:rsidR="00E47950" w:rsidRDefault="00C70FF6"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C70FF6">
        <w:rPr>
          <w:rFonts w:ascii="Times New Roman" w:hAnsi="Times New Roman" w:cs="Times New Roman"/>
          <w:sz w:val="24"/>
          <w:szCs w:val="24"/>
        </w:rPr>
        <w:t>/-/ dr inż. Grzegorz Koc</w:t>
      </w:r>
    </w:p>
    <w:p w:rsidR="00C70FF6" w:rsidRPr="00E47950"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5C49E2" w:rsidRPr="00E47950" w:rsidRDefault="005C49E2" w:rsidP="005C49E2">
      <w:pPr>
        <w:pStyle w:val="Default"/>
        <w:rPr>
          <w:sz w:val="20"/>
          <w:szCs w:val="20"/>
        </w:rPr>
      </w:pPr>
      <w:r w:rsidRPr="00E47950">
        <w:rPr>
          <w:b/>
          <w:bCs/>
          <w:sz w:val="20"/>
          <w:szCs w:val="20"/>
        </w:rPr>
        <w:lastRenderedPageBreak/>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F47095" w:rsidRPr="00E47950" w:rsidRDefault="00F47095" w:rsidP="00830164">
      <w:pPr>
        <w:pStyle w:val="Default"/>
        <w:numPr>
          <w:ilvl w:val="0"/>
          <w:numId w:val="20"/>
        </w:numPr>
        <w:rPr>
          <w:sz w:val="20"/>
          <w:szCs w:val="20"/>
        </w:rPr>
      </w:pPr>
      <w:r w:rsidRPr="00E47950">
        <w:rPr>
          <w:sz w:val="20"/>
          <w:szCs w:val="20"/>
        </w:rPr>
        <w:t>Tabela zgodności- załącznik 1a do SWZ</w:t>
      </w:r>
    </w:p>
    <w:p w:rsidR="005C49E2" w:rsidRPr="00E47950" w:rsidRDefault="005C49E2" w:rsidP="00830164">
      <w:pPr>
        <w:pStyle w:val="Default"/>
        <w:numPr>
          <w:ilvl w:val="0"/>
          <w:numId w:val="20"/>
        </w:numPr>
        <w:rPr>
          <w:sz w:val="20"/>
          <w:szCs w:val="20"/>
        </w:rPr>
      </w:pPr>
      <w:r w:rsidRPr="00E47950">
        <w:rPr>
          <w:sz w:val="20"/>
          <w:szCs w:val="20"/>
        </w:rPr>
        <w:t>Oświadczenie dotyczące spełniania warunków udziału w postępowaniu – składane na podstawie art. 125 ust. 1 ustawy Pzp – załącznik nr 2</w:t>
      </w:r>
      <w:r w:rsidR="00271102" w:rsidRPr="00E47950">
        <w:rPr>
          <w:sz w:val="20"/>
          <w:szCs w:val="20"/>
        </w:rPr>
        <w:t xml:space="preserve"> </w:t>
      </w:r>
      <w:r w:rsidRPr="00E47950">
        <w:rPr>
          <w:sz w:val="20"/>
          <w:szCs w:val="20"/>
        </w:rPr>
        <w:t xml:space="preserve">do SWZ. </w:t>
      </w:r>
    </w:p>
    <w:p w:rsidR="005C49E2" w:rsidRPr="00E47950" w:rsidRDefault="005C49E2" w:rsidP="00830164">
      <w:pPr>
        <w:pStyle w:val="Default"/>
        <w:numPr>
          <w:ilvl w:val="0"/>
          <w:numId w:val="20"/>
        </w:numPr>
        <w:rPr>
          <w:sz w:val="20"/>
          <w:szCs w:val="20"/>
        </w:rPr>
      </w:pPr>
      <w:r w:rsidRPr="00E47950">
        <w:rPr>
          <w:sz w:val="20"/>
          <w:szCs w:val="20"/>
        </w:rPr>
        <w:t>Oświadczenie o niepodleganiu wykluczeniu z postępowania – składane na podstawie art. 125 ust. 1 ustawy Pzp – załącznik nr 3</w:t>
      </w:r>
      <w:r w:rsidR="00271102" w:rsidRPr="00E47950">
        <w:rPr>
          <w:sz w:val="20"/>
          <w:szCs w:val="20"/>
        </w:rPr>
        <w:t xml:space="preserve"> </w:t>
      </w:r>
      <w:r w:rsidRPr="00E47950">
        <w:rPr>
          <w:sz w:val="20"/>
          <w:szCs w:val="20"/>
        </w:rPr>
        <w:t xml:space="preserve">SWZ. </w:t>
      </w:r>
    </w:p>
    <w:p w:rsidR="005C49E2" w:rsidRPr="00E47950" w:rsidRDefault="005C49E2" w:rsidP="00830164">
      <w:pPr>
        <w:pStyle w:val="Default"/>
        <w:numPr>
          <w:ilvl w:val="0"/>
          <w:numId w:val="20"/>
        </w:numPr>
        <w:rPr>
          <w:color w:val="auto"/>
          <w:sz w:val="20"/>
          <w:szCs w:val="20"/>
        </w:rPr>
      </w:pPr>
      <w:r w:rsidRPr="00E47950">
        <w:rPr>
          <w:color w:val="auto"/>
          <w:sz w:val="20"/>
          <w:szCs w:val="20"/>
        </w:rPr>
        <w:t xml:space="preserve">Wykaz </w:t>
      </w:r>
      <w:r w:rsidR="00E86FDF" w:rsidRPr="00E47950">
        <w:rPr>
          <w:color w:val="auto"/>
          <w:sz w:val="20"/>
          <w:szCs w:val="20"/>
        </w:rPr>
        <w:t>dostaw</w:t>
      </w:r>
      <w:r w:rsidR="00271102" w:rsidRPr="00E47950">
        <w:rPr>
          <w:color w:val="auto"/>
          <w:sz w:val="20"/>
          <w:szCs w:val="20"/>
        </w:rPr>
        <w:t xml:space="preserve"> – załącznik nr 4</w:t>
      </w:r>
      <w:r w:rsidR="006149BC" w:rsidRPr="00E47950">
        <w:rPr>
          <w:color w:val="auto"/>
          <w:sz w:val="20"/>
          <w:szCs w:val="20"/>
        </w:rPr>
        <w:t xml:space="preserve"> </w:t>
      </w:r>
      <w:r w:rsidRPr="00E47950">
        <w:rPr>
          <w:color w:val="auto"/>
          <w:sz w:val="20"/>
          <w:szCs w:val="20"/>
        </w:rPr>
        <w:t xml:space="preserve">do SWZ. </w:t>
      </w:r>
    </w:p>
    <w:p w:rsidR="005C49E2" w:rsidRPr="00E47950" w:rsidRDefault="005A7A8E" w:rsidP="00830164">
      <w:pPr>
        <w:pStyle w:val="Default"/>
        <w:numPr>
          <w:ilvl w:val="0"/>
          <w:numId w:val="20"/>
        </w:numPr>
        <w:rPr>
          <w:sz w:val="20"/>
          <w:szCs w:val="20"/>
        </w:rPr>
      </w:pPr>
      <w:r w:rsidRPr="00E47950">
        <w:rPr>
          <w:sz w:val="20"/>
          <w:szCs w:val="20"/>
        </w:rPr>
        <w:t>Projektowe postanowienia</w:t>
      </w:r>
      <w:r w:rsidR="005C49E2" w:rsidRPr="00E47950">
        <w:rPr>
          <w:sz w:val="20"/>
          <w:szCs w:val="20"/>
        </w:rPr>
        <w:t xml:space="preserve"> umowy – załącznik nr 5 do SWZ. </w:t>
      </w:r>
    </w:p>
    <w:p w:rsidR="005C49E2" w:rsidRPr="00E47950" w:rsidRDefault="00830164" w:rsidP="00830164">
      <w:pPr>
        <w:pStyle w:val="Default"/>
        <w:numPr>
          <w:ilvl w:val="0"/>
          <w:numId w:val="20"/>
        </w:numPr>
        <w:rPr>
          <w:sz w:val="20"/>
          <w:szCs w:val="20"/>
        </w:rPr>
      </w:pPr>
      <w:r w:rsidRPr="00E47950">
        <w:rPr>
          <w:sz w:val="20"/>
          <w:szCs w:val="20"/>
        </w:rPr>
        <w:t>RODO</w:t>
      </w:r>
      <w:r w:rsidR="005C49E2" w:rsidRPr="00E47950">
        <w:rPr>
          <w:sz w:val="20"/>
          <w:szCs w:val="20"/>
        </w:rPr>
        <w:t xml:space="preserve">– załącznik nr 6 do SWZ. </w:t>
      </w:r>
    </w:p>
    <w:p w:rsidR="00745111" w:rsidRPr="00E47950" w:rsidRDefault="00745111" w:rsidP="00830164">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Przedmiotu Zamówienia – załącznik nr 7 do SWZ</w:t>
      </w:r>
    </w:p>
    <w:p w:rsidR="0051005C" w:rsidRPr="00E47950" w:rsidRDefault="0051005C" w:rsidP="00830164">
      <w:pPr>
        <w:pStyle w:val="Default"/>
        <w:numPr>
          <w:ilvl w:val="0"/>
          <w:numId w:val="20"/>
        </w:numPr>
        <w:rPr>
          <w:sz w:val="20"/>
          <w:szCs w:val="20"/>
        </w:rPr>
      </w:pPr>
      <w:r w:rsidRPr="00E47950">
        <w:rPr>
          <w:sz w:val="20"/>
          <w:szCs w:val="20"/>
        </w:rPr>
        <w:t>Zobowiązanie do oddania do dyspozycji wykonawcy niezbędnych zasobów</w:t>
      </w:r>
    </w:p>
    <w:p w:rsidR="00830164" w:rsidRPr="00E47950" w:rsidRDefault="0051005C" w:rsidP="00830164">
      <w:pPr>
        <w:pStyle w:val="Default"/>
        <w:ind w:left="720"/>
        <w:rPr>
          <w:sz w:val="20"/>
          <w:szCs w:val="20"/>
        </w:rPr>
      </w:pPr>
      <w:r w:rsidRPr="00E47950">
        <w:rPr>
          <w:sz w:val="20"/>
          <w:szCs w:val="20"/>
        </w:rPr>
        <w:t xml:space="preserve">na potrzeby realizacji zamówienia </w:t>
      </w:r>
      <w:r w:rsidR="005C49E2" w:rsidRPr="00E47950">
        <w:rPr>
          <w:sz w:val="20"/>
          <w:szCs w:val="20"/>
        </w:rPr>
        <w:t>– załącznik nr 8 do SWZ.</w:t>
      </w:r>
    </w:p>
    <w:p w:rsidR="00830164" w:rsidRPr="00E47950" w:rsidRDefault="00830164" w:rsidP="00830164">
      <w:pPr>
        <w:pStyle w:val="Default"/>
        <w:numPr>
          <w:ilvl w:val="0"/>
          <w:numId w:val="20"/>
        </w:numPr>
        <w:rPr>
          <w:sz w:val="20"/>
          <w:szCs w:val="20"/>
        </w:rPr>
      </w:pPr>
      <w:r w:rsidRPr="00E47950">
        <w:rPr>
          <w:sz w:val="20"/>
          <w:szCs w:val="20"/>
        </w:rPr>
        <w:t>Oświadczenie dotyczące grupy kapitałowej – załącznik nr 9 do SWZ</w:t>
      </w:r>
    </w:p>
    <w:p w:rsidR="00830164" w:rsidRDefault="00830164" w:rsidP="00F47095">
      <w:pPr>
        <w:pStyle w:val="Default"/>
        <w:ind w:left="720"/>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30C" w:rsidRDefault="0012130C" w:rsidP="005C49E2">
      <w:pPr>
        <w:spacing w:after="0" w:line="240" w:lineRule="auto"/>
      </w:pPr>
      <w:r>
        <w:separator/>
      </w:r>
    </w:p>
  </w:endnote>
  <w:endnote w:type="continuationSeparator" w:id="0">
    <w:p w:rsidR="0012130C" w:rsidRDefault="0012130C"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altName w:val="Courier New"/>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723F28" w:rsidRDefault="00723F28">
        <w:pPr>
          <w:pStyle w:val="Stopka"/>
          <w:jc w:val="right"/>
        </w:pPr>
        <w:r>
          <w:fldChar w:fldCharType="begin"/>
        </w:r>
        <w:r>
          <w:instrText>PAGE   \* MERGEFORMAT</w:instrText>
        </w:r>
        <w:r>
          <w:fldChar w:fldCharType="separate"/>
        </w:r>
        <w:r w:rsidR="003A18C9">
          <w:rPr>
            <w:noProof/>
          </w:rPr>
          <w:t>22</w:t>
        </w:r>
        <w:r>
          <w:fldChar w:fldCharType="end"/>
        </w:r>
      </w:p>
    </w:sdtContent>
  </w:sdt>
  <w:p w:rsidR="00723F28" w:rsidRDefault="00723F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30C" w:rsidRDefault="0012130C" w:rsidP="005C49E2">
      <w:pPr>
        <w:spacing w:after="0" w:line="240" w:lineRule="auto"/>
      </w:pPr>
      <w:r>
        <w:separator/>
      </w:r>
    </w:p>
  </w:footnote>
  <w:footnote w:type="continuationSeparator" w:id="0">
    <w:p w:rsidR="0012130C" w:rsidRDefault="0012130C"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8"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7"/>
  </w:num>
  <w:num w:numId="3">
    <w:abstractNumId w:val="16"/>
  </w:num>
  <w:num w:numId="4">
    <w:abstractNumId w:val="3"/>
  </w:num>
  <w:num w:numId="5">
    <w:abstractNumId w:val="12"/>
  </w:num>
  <w:num w:numId="6">
    <w:abstractNumId w:val="19"/>
  </w:num>
  <w:num w:numId="7">
    <w:abstractNumId w:val="9"/>
  </w:num>
  <w:num w:numId="8">
    <w:abstractNumId w:val="17"/>
  </w:num>
  <w:num w:numId="9">
    <w:abstractNumId w:val="20"/>
  </w:num>
  <w:num w:numId="10">
    <w:abstractNumId w:val="0"/>
  </w:num>
  <w:num w:numId="11">
    <w:abstractNumId w:val="2"/>
  </w:num>
  <w:num w:numId="12">
    <w:abstractNumId w:val="1"/>
  </w:num>
  <w:num w:numId="13">
    <w:abstractNumId w:val="18"/>
  </w:num>
  <w:num w:numId="14">
    <w:abstractNumId w:val="14"/>
  </w:num>
  <w:num w:numId="15">
    <w:abstractNumId w:val="22"/>
  </w:num>
  <w:num w:numId="16">
    <w:abstractNumId w:val="8"/>
  </w:num>
  <w:num w:numId="17">
    <w:abstractNumId w:val="11"/>
  </w:num>
  <w:num w:numId="18">
    <w:abstractNumId w:val="6"/>
  </w:num>
  <w:num w:numId="19">
    <w:abstractNumId w:val="10"/>
  </w:num>
  <w:num w:numId="20">
    <w:abstractNumId w:val="21"/>
  </w:num>
  <w:num w:numId="21">
    <w:abstractNumId w:val="15"/>
  </w:num>
  <w:num w:numId="22">
    <w:abstractNumId w:val="1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7687"/>
    <w:rsid w:val="000334DF"/>
    <w:rsid w:val="000352CF"/>
    <w:rsid w:val="00040352"/>
    <w:rsid w:val="00043680"/>
    <w:rsid w:val="0007523C"/>
    <w:rsid w:val="0008193C"/>
    <w:rsid w:val="00084FA7"/>
    <w:rsid w:val="00085F22"/>
    <w:rsid w:val="00090DC2"/>
    <w:rsid w:val="00091C68"/>
    <w:rsid w:val="000A5DA3"/>
    <w:rsid w:val="000A5E29"/>
    <w:rsid w:val="000B0004"/>
    <w:rsid w:val="000B4737"/>
    <w:rsid w:val="000B7C34"/>
    <w:rsid w:val="000C11A0"/>
    <w:rsid w:val="000E0B40"/>
    <w:rsid w:val="000E1ECE"/>
    <w:rsid w:val="000E2104"/>
    <w:rsid w:val="000F2F9F"/>
    <w:rsid w:val="0010049F"/>
    <w:rsid w:val="001038FF"/>
    <w:rsid w:val="00105EF2"/>
    <w:rsid w:val="0011490C"/>
    <w:rsid w:val="00116376"/>
    <w:rsid w:val="0012130C"/>
    <w:rsid w:val="001266EA"/>
    <w:rsid w:val="00127403"/>
    <w:rsid w:val="0015233E"/>
    <w:rsid w:val="00153AFE"/>
    <w:rsid w:val="00160470"/>
    <w:rsid w:val="001639B1"/>
    <w:rsid w:val="00163B8E"/>
    <w:rsid w:val="00165C78"/>
    <w:rsid w:val="00171961"/>
    <w:rsid w:val="00190B7D"/>
    <w:rsid w:val="001A100B"/>
    <w:rsid w:val="001A4256"/>
    <w:rsid w:val="001A5F34"/>
    <w:rsid w:val="001B769A"/>
    <w:rsid w:val="001C0F88"/>
    <w:rsid w:val="001C6031"/>
    <w:rsid w:val="001D604E"/>
    <w:rsid w:val="001D708D"/>
    <w:rsid w:val="001D75A6"/>
    <w:rsid w:val="001E555E"/>
    <w:rsid w:val="001F2A97"/>
    <w:rsid w:val="00201227"/>
    <w:rsid w:val="002145C7"/>
    <w:rsid w:val="0021547D"/>
    <w:rsid w:val="00230DEA"/>
    <w:rsid w:val="00240527"/>
    <w:rsid w:val="002452AD"/>
    <w:rsid w:val="00245E8D"/>
    <w:rsid w:val="00245FB5"/>
    <w:rsid w:val="00247D6D"/>
    <w:rsid w:val="00250198"/>
    <w:rsid w:val="00252B46"/>
    <w:rsid w:val="00271102"/>
    <w:rsid w:val="002823CC"/>
    <w:rsid w:val="002852EE"/>
    <w:rsid w:val="002867E5"/>
    <w:rsid w:val="00287850"/>
    <w:rsid w:val="0029212D"/>
    <w:rsid w:val="002975E0"/>
    <w:rsid w:val="002A6CCD"/>
    <w:rsid w:val="002B0174"/>
    <w:rsid w:val="002B035B"/>
    <w:rsid w:val="002B2A0F"/>
    <w:rsid w:val="002B3C89"/>
    <w:rsid w:val="002B62B8"/>
    <w:rsid w:val="002C44EE"/>
    <w:rsid w:val="002D4638"/>
    <w:rsid w:val="002D558D"/>
    <w:rsid w:val="002D5A8B"/>
    <w:rsid w:val="002D79B9"/>
    <w:rsid w:val="002E5697"/>
    <w:rsid w:val="00320E1C"/>
    <w:rsid w:val="003258BE"/>
    <w:rsid w:val="003301D5"/>
    <w:rsid w:val="00330FEA"/>
    <w:rsid w:val="00334D9E"/>
    <w:rsid w:val="00335B53"/>
    <w:rsid w:val="00341ABE"/>
    <w:rsid w:val="0034798A"/>
    <w:rsid w:val="003610CF"/>
    <w:rsid w:val="00362208"/>
    <w:rsid w:val="003630ED"/>
    <w:rsid w:val="00374750"/>
    <w:rsid w:val="003747CA"/>
    <w:rsid w:val="00380647"/>
    <w:rsid w:val="00381C13"/>
    <w:rsid w:val="00383FB2"/>
    <w:rsid w:val="003940E0"/>
    <w:rsid w:val="003A067F"/>
    <w:rsid w:val="003A18C9"/>
    <w:rsid w:val="003A6A2B"/>
    <w:rsid w:val="003B41BB"/>
    <w:rsid w:val="003B57BB"/>
    <w:rsid w:val="003B6990"/>
    <w:rsid w:val="003B7F91"/>
    <w:rsid w:val="003C5D29"/>
    <w:rsid w:val="003D27DA"/>
    <w:rsid w:val="003D34E5"/>
    <w:rsid w:val="003E0AFF"/>
    <w:rsid w:val="003E1FCA"/>
    <w:rsid w:val="003E4D24"/>
    <w:rsid w:val="003E5C52"/>
    <w:rsid w:val="003E6E22"/>
    <w:rsid w:val="003E6F23"/>
    <w:rsid w:val="003F394C"/>
    <w:rsid w:val="003F68F5"/>
    <w:rsid w:val="003F76BD"/>
    <w:rsid w:val="004033A7"/>
    <w:rsid w:val="0040355A"/>
    <w:rsid w:val="00404C9D"/>
    <w:rsid w:val="00416C9F"/>
    <w:rsid w:val="00420CCB"/>
    <w:rsid w:val="00423580"/>
    <w:rsid w:val="00430D23"/>
    <w:rsid w:val="00433DE1"/>
    <w:rsid w:val="00435882"/>
    <w:rsid w:val="00450A4F"/>
    <w:rsid w:val="00451839"/>
    <w:rsid w:val="004534C5"/>
    <w:rsid w:val="004577D8"/>
    <w:rsid w:val="004611C8"/>
    <w:rsid w:val="00461AF5"/>
    <w:rsid w:val="004627B6"/>
    <w:rsid w:val="00463394"/>
    <w:rsid w:val="004664DD"/>
    <w:rsid w:val="004667F0"/>
    <w:rsid w:val="00467F33"/>
    <w:rsid w:val="00470922"/>
    <w:rsid w:val="00471A68"/>
    <w:rsid w:val="00473C8E"/>
    <w:rsid w:val="00486E6C"/>
    <w:rsid w:val="004A001E"/>
    <w:rsid w:val="004A6AF6"/>
    <w:rsid w:val="004B39FD"/>
    <w:rsid w:val="004B6DEE"/>
    <w:rsid w:val="004C5DCD"/>
    <w:rsid w:val="004D01B8"/>
    <w:rsid w:val="004D268C"/>
    <w:rsid w:val="004E2109"/>
    <w:rsid w:val="004E2356"/>
    <w:rsid w:val="004E2AA4"/>
    <w:rsid w:val="004F1E0E"/>
    <w:rsid w:val="004F27EF"/>
    <w:rsid w:val="004F3ACF"/>
    <w:rsid w:val="004F7294"/>
    <w:rsid w:val="0051005C"/>
    <w:rsid w:val="00511661"/>
    <w:rsid w:val="00512F11"/>
    <w:rsid w:val="0051736D"/>
    <w:rsid w:val="00520808"/>
    <w:rsid w:val="00527F6C"/>
    <w:rsid w:val="00530967"/>
    <w:rsid w:val="00536105"/>
    <w:rsid w:val="00543984"/>
    <w:rsid w:val="00545F9D"/>
    <w:rsid w:val="00550949"/>
    <w:rsid w:val="005536C3"/>
    <w:rsid w:val="00565050"/>
    <w:rsid w:val="00584FD9"/>
    <w:rsid w:val="00597C90"/>
    <w:rsid w:val="005A1FDD"/>
    <w:rsid w:val="005A2794"/>
    <w:rsid w:val="005A3534"/>
    <w:rsid w:val="005A7A11"/>
    <w:rsid w:val="005A7A8E"/>
    <w:rsid w:val="005B25D2"/>
    <w:rsid w:val="005C49E2"/>
    <w:rsid w:val="005D0BD6"/>
    <w:rsid w:val="005D280A"/>
    <w:rsid w:val="005D7E2D"/>
    <w:rsid w:val="005F2905"/>
    <w:rsid w:val="005F66B9"/>
    <w:rsid w:val="005F702A"/>
    <w:rsid w:val="005F7CBD"/>
    <w:rsid w:val="006149BC"/>
    <w:rsid w:val="00624A41"/>
    <w:rsid w:val="00625168"/>
    <w:rsid w:val="00630CA2"/>
    <w:rsid w:val="0064628C"/>
    <w:rsid w:val="00646E08"/>
    <w:rsid w:val="00647D34"/>
    <w:rsid w:val="0065054E"/>
    <w:rsid w:val="00652172"/>
    <w:rsid w:val="0065511E"/>
    <w:rsid w:val="00687833"/>
    <w:rsid w:val="006906C6"/>
    <w:rsid w:val="00692419"/>
    <w:rsid w:val="00696CF4"/>
    <w:rsid w:val="006B0DCF"/>
    <w:rsid w:val="006B2123"/>
    <w:rsid w:val="006C12BC"/>
    <w:rsid w:val="006C2DBE"/>
    <w:rsid w:val="006C66A1"/>
    <w:rsid w:val="006C76B1"/>
    <w:rsid w:val="006D08A4"/>
    <w:rsid w:val="006D63D4"/>
    <w:rsid w:val="006E142A"/>
    <w:rsid w:val="006E58EA"/>
    <w:rsid w:val="006E7DD3"/>
    <w:rsid w:val="006F1A3D"/>
    <w:rsid w:val="006F2EEE"/>
    <w:rsid w:val="006F3F14"/>
    <w:rsid w:val="00700ED7"/>
    <w:rsid w:val="00705C2E"/>
    <w:rsid w:val="00716C66"/>
    <w:rsid w:val="00717D88"/>
    <w:rsid w:val="00723F28"/>
    <w:rsid w:val="007318CE"/>
    <w:rsid w:val="0073415A"/>
    <w:rsid w:val="00741B31"/>
    <w:rsid w:val="007446FE"/>
    <w:rsid w:val="00745111"/>
    <w:rsid w:val="007630B2"/>
    <w:rsid w:val="007710FB"/>
    <w:rsid w:val="0077513C"/>
    <w:rsid w:val="00777CA7"/>
    <w:rsid w:val="007805AB"/>
    <w:rsid w:val="0079407C"/>
    <w:rsid w:val="00795ED0"/>
    <w:rsid w:val="00797DD2"/>
    <w:rsid w:val="007A246A"/>
    <w:rsid w:val="007A685E"/>
    <w:rsid w:val="007D042E"/>
    <w:rsid w:val="007D102C"/>
    <w:rsid w:val="007D187B"/>
    <w:rsid w:val="007D4999"/>
    <w:rsid w:val="007D52BD"/>
    <w:rsid w:val="007D5911"/>
    <w:rsid w:val="007D67DF"/>
    <w:rsid w:val="007E075A"/>
    <w:rsid w:val="007F0E93"/>
    <w:rsid w:val="007F73AB"/>
    <w:rsid w:val="008021F4"/>
    <w:rsid w:val="00805ABD"/>
    <w:rsid w:val="00821999"/>
    <w:rsid w:val="00830164"/>
    <w:rsid w:val="00863F93"/>
    <w:rsid w:val="00864FD5"/>
    <w:rsid w:val="00873B45"/>
    <w:rsid w:val="00877D39"/>
    <w:rsid w:val="00892305"/>
    <w:rsid w:val="00895F7A"/>
    <w:rsid w:val="0089762E"/>
    <w:rsid w:val="0089780A"/>
    <w:rsid w:val="00897DFD"/>
    <w:rsid w:val="008B4924"/>
    <w:rsid w:val="008C1B2C"/>
    <w:rsid w:val="008D4480"/>
    <w:rsid w:val="008D4A9C"/>
    <w:rsid w:val="008E4A8D"/>
    <w:rsid w:val="009017AA"/>
    <w:rsid w:val="00903FBA"/>
    <w:rsid w:val="009064C3"/>
    <w:rsid w:val="00912552"/>
    <w:rsid w:val="009131A2"/>
    <w:rsid w:val="009155B1"/>
    <w:rsid w:val="009204E9"/>
    <w:rsid w:val="00923A5A"/>
    <w:rsid w:val="00925F6C"/>
    <w:rsid w:val="009268C6"/>
    <w:rsid w:val="00926CD5"/>
    <w:rsid w:val="0093296E"/>
    <w:rsid w:val="00944B8C"/>
    <w:rsid w:val="00951582"/>
    <w:rsid w:val="00955621"/>
    <w:rsid w:val="009561EB"/>
    <w:rsid w:val="009573F8"/>
    <w:rsid w:val="00966A69"/>
    <w:rsid w:val="00972FDB"/>
    <w:rsid w:val="00993CAE"/>
    <w:rsid w:val="00997BF5"/>
    <w:rsid w:val="009C23BF"/>
    <w:rsid w:val="009C24F7"/>
    <w:rsid w:val="009C46AF"/>
    <w:rsid w:val="009C5647"/>
    <w:rsid w:val="009C7E33"/>
    <w:rsid w:val="009D05E3"/>
    <w:rsid w:val="009D143B"/>
    <w:rsid w:val="009D4803"/>
    <w:rsid w:val="009E334C"/>
    <w:rsid w:val="009E7696"/>
    <w:rsid w:val="00A01606"/>
    <w:rsid w:val="00A02F34"/>
    <w:rsid w:val="00A04DB8"/>
    <w:rsid w:val="00A0747D"/>
    <w:rsid w:val="00A10E86"/>
    <w:rsid w:val="00A132EE"/>
    <w:rsid w:val="00A14491"/>
    <w:rsid w:val="00A14659"/>
    <w:rsid w:val="00A2493E"/>
    <w:rsid w:val="00A25649"/>
    <w:rsid w:val="00A26CDC"/>
    <w:rsid w:val="00A31570"/>
    <w:rsid w:val="00A423A5"/>
    <w:rsid w:val="00A43224"/>
    <w:rsid w:val="00A73590"/>
    <w:rsid w:val="00A739AC"/>
    <w:rsid w:val="00A7412C"/>
    <w:rsid w:val="00A76E3F"/>
    <w:rsid w:val="00A81B05"/>
    <w:rsid w:val="00A826FE"/>
    <w:rsid w:val="00A85B91"/>
    <w:rsid w:val="00AA304C"/>
    <w:rsid w:val="00AA5070"/>
    <w:rsid w:val="00AB09EB"/>
    <w:rsid w:val="00AB3067"/>
    <w:rsid w:val="00AC0F87"/>
    <w:rsid w:val="00AC1C70"/>
    <w:rsid w:val="00AE0DC4"/>
    <w:rsid w:val="00AE74C8"/>
    <w:rsid w:val="00AE7F6E"/>
    <w:rsid w:val="00AF165A"/>
    <w:rsid w:val="00B00680"/>
    <w:rsid w:val="00B07459"/>
    <w:rsid w:val="00B15182"/>
    <w:rsid w:val="00B1561F"/>
    <w:rsid w:val="00B15987"/>
    <w:rsid w:val="00B208FD"/>
    <w:rsid w:val="00B21347"/>
    <w:rsid w:val="00B25501"/>
    <w:rsid w:val="00B27891"/>
    <w:rsid w:val="00B3407D"/>
    <w:rsid w:val="00B50F7C"/>
    <w:rsid w:val="00B512F5"/>
    <w:rsid w:val="00B513B0"/>
    <w:rsid w:val="00B63D34"/>
    <w:rsid w:val="00B64B25"/>
    <w:rsid w:val="00B70490"/>
    <w:rsid w:val="00B77524"/>
    <w:rsid w:val="00B807B8"/>
    <w:rsid w:val="00B80FF5"/>
    <w:rsid w:val="00B831E2"/>
    <w:rsid w:val="00B86E6B"/>
    <w:rsid w:val="00B911B1"/>
    <w:rsid w:val="00B956F8"/>
    <w:rsid w:val="00BA1324"/>
    <w:rsid w:val="00BB7B8C"/>
    <w:rsid w:val="00BC147C"/>
    <w:rsid w:val="00BC1C0D"/>
    <w:rsid w:val="00BC79C1"/>
    <w:rsid w:val="00BD1D8F"/>
    <w:rsid w:val="00BD57ED"/>
    <w:rsid w:val="00BE2544"/>
    <w:rsid w:val="00BE4BBB"/>
    <w:rsid w:val="00BE6EE2"/>
    <w:rsid w:val="00BF6AE0"/>
    <w:rsid w:val="00C0577F"/>
    <w:rsid w:val="00C26824"/>
    <w:rsid w:val="00C30135"/>
    <w:rsid w:val="00C30C3D"/>
    <w:rsid w:val="00C32299"/>
    <w:rsid w:val="00C36897"/>
    <w:rsid w:val="00C43C56"/>
    <w:rsid w:val="00C45CA6"/>
    <w:rsid w:val="00C47EA8"/>
    <w:rsid w:val="00C52FE0"/>
    <w:rsid w:val="00C536F0"/>
    <w:rsid w:val="00C53E62"/>
    <w:rsid w:val="00C552E1"/>
    <w:rsid w:val="00C63A8A"/>
    <w:rsid w:val="00C670D6"/>
    <w:rsid w:val="00C70FF6"/>
    <w:rsid w:val="00C73B3B"/>
    <w:rsid w:val="00C80740"/>
    <w:rsid w:val="00C820BC"/>
    <w:rsid w:val="00C83BF9"/>
    <w:rsid w:val="00C864D8"/>
    <w:rsid w:val="00C903DA"/>
    <w:rsid w:val="00CA3925"/>
    <w:rsid w:val="00CA5BC5"/>
    <w:rsid w:val="00CA678E"/>
    <w:rsid w:val="00CA6793"/>
    <w:rsid w:val="00CA7AEB"/>
    <w:rsid w:val="00CA7F09"/>
    <w:rsid w:val="00CB3CD9"/>
    <w:rsid w:val="00CC0BDD"/>
    <w:rsid w:val="00CC0CFC"/>
    <w:rsid w:val="00CC25CD"/>
    <w:rsid w:val="00CD49B5"/>
    <w:rsid w:val="00CD7209"/>
    <w:rsid w:val="00CE2D67"/>
    <w:rsid w:val="00CE6E15"/>
    <w:rsid w:val="00CF0E31"/>
    <w:rsid w:val="00CF3A89"/>
    <w:rsid w:val="00CF435B"/>
    <w:rsid w:val="00D03A75"/>
    <w:rsid w:val="00D06ABA"/>
    <w:rsid w:val="00D11F93"/>
    <w:rsid w:val="00D15EF6"/>
    <w:rsid w:val="00D1777E"/>
    <w:rsid w:val="00D22813"/>
    <w:rsid w:val="00D229FC"/>
    <w:rsid w:val="00D31F35"/>
    <w:rsid w:val="00D3506E"/>
    <w:rsid w:val="00D51625"/>
    <w:rsid w:val="00D51F55"/>
    <w:rsid w:val="00D54511"/>
    <w:rsid w:val="00D62B9A"/>
    <w:rsid w:val="00D71303"/>
    <w:rsid w:val="00D8138A"/>
    <w:rsid w:val="00D94C6E"/>
    <w:rsid w:val="00D95EE0"/>
    <w:rsid w:val="00DA4951"/>
    <w:rsid w:val="00DB055B"/>
    <w:rsid w:val="00DB689D"/>
    <w:rsid w:val="00DD75CA"/>
    <w:rsid w:val="00DE1245"/>
    <w:rsid w:val="00DE21EE"/>
    <w:rsid w:val="00DF0217"/>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FDF"/>
    <w:rsid w:val="00E92F36"/>
    <w:rsid w:val="00E960FA"/>
    <w:rsid w:val="00EA554A"/>
    <w:rsid w:val="00EA5F0E"/>
    <w:rsid w:val="00EA756A"/>
    <w:rsid w:val="00ED1CC0"/>
    <w:rsid w:val="00ED457D"/>
    <w:rsid w:val="00EF1C63"/>
    <w:rsid w:val="00EF27AF"/>
    <w:rsid w:val="00EF2F07"/>
    <w:rsid w:val="00F04D47"/>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81EB2"/>
    <w:rsid w:val="00F85888"/>
    <w:rsid w:val="00F869AD"/>
    <w:rsid w:val="00F87FD5"/>
    <w:rsid w:val="00F94457"/>
    <w:rsid w:val="00F960E1"/>
    <w:rsid w:val="00FA42E5"/>
    <w:rsid w:val="00FA4306"/>
    <w:rsid w:val="00FA463D"/>
    <w:rsid w:val="00FA57D3"/>
    <w:rsid w:val="00FC5320"/>
    <w:rsid w:val="00FD0CA2"/>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zamowienia.gov.pl/mp-client/tender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630</TotalTime>
  <Pages>22</Pages>
  <Words>9440</Words>
  <Characters>56642</Characters>
  <Application>Microsoft Office Word</Application>
  <DocSecurity>0</DocSecurity>
  <Lines>472</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104</cp:revision>
  <cp:lastPrinted>2024-07-08T09:21:00Z</cp:lastPrinted>
  <dcterms:created xsi:type="dcterms:W3CDTF">2023-05-05T08:15:00Z</dcterms:created>
  <dcterms:modified xsi:type="dcterms:W3CDTF">2024-07-10T07:13:00Z</dcterms:modified>
</cp:coreProperties>
</file>