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09B7F" w14:textId="77777777" w:rsidR="004842EB" w:rsidRDefault="004842EB" w:rsidP="00C42DF8">
      <w:pPr>
        <w:spacing w:after="240"/>
        <w:ind w:left="7938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3897B3BB" w14:textId="77777777" w:rsidR="004842EB" w:rsidRDefault="004842EB" w:rsidP="004842EB">
      <w:pPr>
        <w:jc w:val="center"/>
        <w:rPr>
          <w:rFonts w:cstheme="minorHAnsi"/>
          <w:b w:val="0"/>
          <w:sz w:val="20"/>
          <w:szCs w:val="20"/>
        </w:rPr>
      </w:pPr>
      <w:r>
        <w:rPr>
          <w:rFonts w:cstheme="minorHAnsi"/>
          <w:sz w:val="20"/>
          <w:szCs w:val="20"/>
        </w:rPr>
        <w:t>PAŃSTWOWA UCZELNIA</w:t>
      </w:r>
      <w:r w:rsidRPr="00303741">
        <w:rPr>
          <w:rFonts w:cstheme="minorHAnsi"/>
          <w:sz w:val="20"/>
          <w:szCs w:val="20"/>
        </w:rPr>
        <w:t xml:space="preserve"> ZAWODOWA</w:t>
      </w:r>
    </w:p>
    <w:p w14:paraId="2ED6CE46" w14:textId="77777777" w:rsidR="004842EB" w:rsidRPr="00303741" w:rsidRDefault="004842EB" w:rsidP="004842EB">
      <w:pPr>
        <w:jc w:val="center"/>
        <w:rPr>
          <w:rFonts w:cstheme="minorHAnsi"/>
          <w:b w:val="0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im. Ignacego Mościckiego </w:t>
      </w:r>
      <w:r>
        <w:rPr>
          <w:rFonts w:cstheme="minorHAnsi"/>
          <w:sz w:val="20"/>
          <w:szCs w:val="20"/>
        </w:rPr>
        <w:br/>
        <w:t>w</w:t>
      </w:r>
      <w:r w:rsidRPr="00303741">
        <w:rPr>
          <w:rFonts w:cstheme="minorHAnsi"/>
          <w:sz w:val="20"/>
          <w:szCs w:val="20"/>
        </w:rPr>
        <w:t xml:space="preserve"> CIECHANOWIE</w:t>
      </w:r>
    </w:p>
    <w:p w14:paraId="27755345" w14:textId="77777777" w:rsidR="004842EB" w:rsidRDefault="004842EB" w:rsidP="004842EB">
      <w:pPr>
        <w:jc w:val="center"/>
        <w:rPr>
          <w:rFonts w:cstheme="minorHAnsi"/>
          <w:b w:val="0"/>
          <w:sz w:val="20"/>
          <w:szCs w:val="20"/>
        </w:rPr>
      </w:pPr>
      <w:r w:rsidRPr="00303741">
        <w:rPr>
          <w:rFonts w:cstheme="minorHAnsi"/>
          <w:sz w:val="20"/>
          <w:szCs w:val="20"/>
        </w:rPr>
        <w:t xml:space="preserve">ul. </w:t>
      </w:r>
      <w:r>
        <w:rPr>
          <w:rFonts w:cstheme="minorHAnsi"/>
          <w:sz w:val="20"/>
          <w:szCs w:val="20"/>
        </w:rPr>
        <w:t xml:space="preserve">Gabriela </w:t>
      </w:r>
      <w:r w:rsidRPr="00303741">
        <w:rPr>
          <w:rFonts w:cstheme="minorHAnsi"/>
          <w:sz w:val="20"/>
          <w:szCs w:val="20"/>
        </w:rPr>
        <w:t>Narutowicza 9, 06-400 Ciechanów</w:t>
      </w:r>
      <w:r w:rsidRPr="00303741">
        <w:rPr>
          <w:rFonts w:cstheme="minorHAnsi"/>
          <w:sz w:val="24"/>
          <w:szCs w:val="24"/>
        </w:rPr>
        <w:br/>
      </w:r>
      <w:r w:rsidRPr="00303741">
        <w:rPr>
          <w:rFonts w:cs="Times New Roman"/>
          <w:sz w:val="20"/>
          <w:szCs w:val="20"/>
        </w:rPr>
        <w:t>________________________________________________________________________</w:t>
      </w:r>
    </w:p>
    <w:p w14:paraId="1FA92FB3" w14:textId="78AB186E" w:rsidR="004842EB" w:rsidRPr="00514D48" w:rsidRDefault="004842EB" w:rsidP="004842EB">
      <w:pPr>
        <w:rPr>
          <w:rFonts w:cs="Times New Roman"/>
          <w:b w:val="0"/>
          <w:sz w:val="24"/>
          <w:szCs w:val="24"/>
        </w:rPr>
      </w:pPr>
      <w:r w:rsidRPr="00191869">
        <w:rPr>
          <w:rFonts w:cs="Times New Roman"/>
          <w:b w:val="0"/>
          <w:sz w:val="24"/>
          <w:szCs w:val="24"/>
        </w:rPr>
        <w:t>KAI.262.</w:t>
      </w:r>
      <w:r w:rsidR="00A41704">
        <w:rPr>
          <w:rFonts w:cs="Times New Roman"/>
          <w:b w:val="0"/>
          <w:sz w:val="24"/>
          <w:szCs w:val="24"/>
        </w:rPr>
        <w:t>18</w:t>
      </w:r>
      <w:r w:rsidRPr="00191869">
        <w:rPr>
          <w:rFonts w:cs="Times New Roman"/>
          <w:b w:val="0"/>
          <w:sz w:val="24"/>
          <w:szCs w:val="24"/>
        </w:rPr>
        <w:t>.2022</w:t>
      </w:r>
    </w:p>
    <w:p w14:paraId="0ADA5571" w14:textId="67F80AB7" w:rsidR="00C42DF8" w:rsidRPr="00514D48" w:rsidRDefault="004F0A9E" w:rsidP="00C42DF8">
      <w:pPr>
        <w:spacing w:after="240"/>
        <w:ind w:left="7938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cs="Times New Roman"/>
          <w:color w:val="000000" w:themeColor="text1"/>
          <w:sz w:val="24"/>
          <w:szCs w:val="24"/>
          <w:shd w:val="clear" w:color="auto" w:fill="FFFFFF"/>
        </w:rPr>
        <w:t>Załącznik nr 3</w:t>
      </w:r>
    </w:p>
    <w:p w14:paraId="7D5515BF" w14:textId="55090831" w:rsidR="00C42DF8" w:rsidRPr="00514D48" w:rsidRDefault="00C42DF8" w:rsidP="00C42DF8">
      <w:pPr>
        <w:jc w:val="center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Projekt Umowy </w:t>
      </w:r>
    </w:p>
    <w:p w14:paraId="568C2C85" w14:textId="533F799E" w:rsidR="00514D48" w:rsidRPr="00514D48" w:rsidRDefault="00514D48" w:rsidP="00C42DF8">
      <w:pPr>
        <w:jc w:val="center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na </w:t>
      </w:r>
    </w:p>
    <w:p w14:paraId="0A69B447" w14:textId="43B6761B" w:rsidR="00514D48" w:rsidRPr="00514D48" w:rsidRDefault="00514D48" w:rsidP="00514D48">
      <w:pPr>
        <w:jc w:val="center"/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</w:pPr>
      <w:r w:rsidRPr="00514D48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Zakupu  paliw płynnych do samochodów służbowych</w:t>
      </w:r>
      <w:r w:rsidR="00347780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 xml:space="preserve"> oraz innych urządzeń spalinowych</w:t>
      </w:r>
    </w:p>
    <w:p w14:paraId="1435C157" w14:textId="77777777" w:rsidR="00514D48" w:rsidRPr="00514D48" w:rsidRDefault="00514D48" w:rsidP="00514D48">
      <w:pPr>
        <w:jc w:val="center"/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</w:pPr>
      <w:r w:rsidRPr="00514D48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PUZ im. Ignacego Mościckiego w Ciechanowie</w:t>
      </w:r>
    </w:p>
    <w:p w14:paraId="4E1EB099" w14:textId="63E1693F" w:rsidR="00514D48" w:rsidRPr="00514D48" w:rsidRDefault="00514D48" w:rsidP="00514D48">
      <w:pPr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</w:p>
    <w:p w14:paraId="44302936" w14:textId="77777777" w:rsidR="00C42DF8" w:rsidRPr="00514D48" w:rsidRDefault="00C42DF8" w:rsidP="00C42DF8">
      <w:pPr>
        <w:jc w:val="center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color w:val="000000" w:themeColor="text1"/>
          <w:sz w:val="24"/>
          <w:szCs w:val="24"/>
          <w:shd w:val="clear" w:color="auto" w:fill="FFFFFF"/>
        </w:rPr>
        <w:t>UMOWA Nr …/…….. r.</w:t>
      </w:r>
    </w:p>
    <w:p w14:paraId="06D851A2" w14:textId="598F7651" w:rsidR="004842EB" w:rsidRPr="00514D48" w:rsidRDefault="004842EB" w:rsidP="00514D48">
      <w:pPr>
        <w:rPr>
          <w:rFonts w:cs="Times New Roman"/>
          <w:sz w:val="24"/>
          <w:szCs w:val="24"/>
        </w:rPr>
      </w:pPr>
    </w:p>
    <w:p w14:paraId="33C05C2A" w14:textId="32348453" w:rsidR="004842EB" w:rsidRPr="00514D48" w:rsidRDefault="004842EB" w:rsidP="004842EB">
      <w:pPr>
        <w:rPr>
          <w:rFonts w:cs="Times New Roman"/>
          <w:b w:val="0"/>
          <w:sz w:val="24"/>
          <w:szCs w:val="24"/>
        </w:rPr>
      </w:pPr>
      <w:r w:rsidRPr="00514D48">
        <w:rPr>
          <w:rFonts w:cs="Times New Roman"/>
          <w:b w:val="0"/>
          <w:sz w:val="24"/>
          <w:szCs w:val="24"/>
        </w:rPr>
        <w:t xml:space="preserve">Zawarta w dniu……… r. na zakup paliw w systemie bezgotówkowym pomiędzy Państwową Uczelnią Zawodową im. Ignacego Mościckiego w Ciechanowie ul. </w:t>
      </w:r>
      <w:r w:rsidR="00514D48" w:rsidRPr="00514D48">
        <w:rPr>
          <w:rFonts w:cs="Times New Roman"/>
          <w:b w:val="0"/>
          <w:sz w:val="24"/>
          <w:szCs w:val="24"/>
        </w:rPr>
        <w:t xml:space="preserve">Gabriela </w:t>
      </w:r>
      <w:r w:rsidRPr="00514D48">
        <w:rPr>
          <w:rFonts w:cs="Times New Roman"/>
          <w:b w:val="0"/>
          <w:sz w:val="24"/>
          <w:szCs w:val="24"/>
        </w:rPr>
        <w:t xml:space="preserve">Narutowicza 9, 06-400 Ciechanów, reprezentowaną przez : </w:t>
      </w:r>
    </w:p>
    <w:p w14:paraId="759C8674" w14:textId="77777777" w:rsidR="004842EB" w:rsidRPr="00514D48" w:rsidRDefault="004842EB" w:rsidP="004842EB">
      <w:pPr>
        <w:rPr>
          <w:rFonts w:cs="Times New Roman"/>
          <w:b w:val="0"/>
          <w:sz w:val="24"/>
          <w:szCs w:val="24"/>
        </w:rPr>
      </w:pPr>
      <w:r w:rsidRPr="00514D48">
        <w:rPr>
          <w:rFonts w:cs="Times New Roman"/>
          <w:b w:val="0"/>
          <w:sz w:val="24"/>
          <w:szCs w:val="24"/>
        </w:rPr>
        <w:t>Piotra Wójcika – Kanclerza Uczelni,</w:t>
      </w:r>
    </w:p>
    <w:p w14:paraId="10DF101F" w14:textId="77777777" w:rsidR="004842EB" w:rsidRPr="00514D48" w:rsidRDefault="004842EB" w:rsidP="004842EB">
      <w:pPr>
        <w:rPr>
          <w:rFonts w:cs="Times New Roman"/>
          <w:b w:val="0"/>
          <w:sz w:val="24"/>
          <w:szCs w:val="24"/>
        </w:rPr>
      </w:pPr>
      <w:r w:rsidRPr="00514D48">
        <w:rPr>
          <w:rFonts w:cs="Times New Roman"/>
          <w:b w:val="0"/>
          <w:sz w:val="24"/>
          <w:szCs w:val="24"/>
        </w:rPr>
        <w:t>przy kontrasygnacie  Anny Ossowskiej – Kwestora Uczelni</w:t>
      </w:r>
    </w:p>
    <w:p w14:paraId="587A3207" w14:textId="77777777" w:rsidR="004842EB" w:rsidRPr="00514D48" w:rsidRDefault="004842EB" w:rsidP="004842EB">
      <w:pPr>
        <w:rPr>
          <w:rFonts w:cs="Times New Roman"/>
          <w:b w:val="0"/>
          <w:sz w:val="24"/>
          <w:szCs w:val="24"/>
        </w:rPr>
      </w:pPr>
      <w:r w:rsidRPr="00514D48">
        <w:rPr>
          <w:rFonts w:cs="Times New Roman"/>
          <w:b w:val="0"/>
          <w:sz w:val="24"/>
          <w:szCs w:val="24"/>
        </w:rPr>
        <w:t>zwanym w dalszej treści umowy „Zamawiającym”,</w:t>
      </w:r>
    </w:p>
    <w:p w14:paraId="3D41906B" w14:textId="26DF9116" w:rsidR="00C42DF8" w:rsidRPr="00514D48" w:rsidRDefault="004842EB" w:rsidP="004842EB">
      <w:pPr>
        <w:rPr>
          <w:rFonts w:cs="Times New Roman"/>
          <w:b w:val="0"/>
          <w:sz w:val="24"/>
          <w:szCs w:val="24"/>
        </w:rPr>
      </w:pPr>
      <w:r w:rsidRPr="00514D48">
        <w:rPr>
          <w:rFonts w:cs="Times New Roman"/>
          <w:b w:val="0"/>
          <w:sz w:val="24"/>
          <w:szCs w:val="24"/>
        </w:rPr>
        <w:t>a firmą :</w:t>
      </w:r>
      <w:r w:rsidR="00514D48">
        <w:rPr>
          <w:rFonts w:cs="Times New Roman"/>
          <w:b w:val="0"/>
          <w:sz w:val="24"/>
          <w:szCs w:val="24"/>
        </w:rPr>
        <w:t>……………………</w:t>
      </w:r>
    </w:p>
    <w:p w14:paraId="5E3F2721" w14:textId="12865BAE" w:rsidR="00C42DF8" w:rsidRPr="00514D48" w:rsidRDefault="00C42DF8" w:rsidP="00C42DF8">
      <w:pPr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reprezentowaną przez …………</w:t>
      </w:r>
      <w:r w:rsid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……………………………………………………………………………</w:t>
      </w:r>
    </w:p>
    <w:p w14:paraId="37CD0BA8" w14:textId="77777777" w:rsidR="00C42DF8" w:rsidRPr="00514D48" w:rsidRDefault="00C42DF8" w:rsidP="00C42DF8">
      <w:pPr>
        <w:spacing w:after="240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zwanym dalej Wykonawcą.</w:t>
      </w:r>
    </w:p>
    <w:p w14:paraId="504510BC" w14:textId="77777777" w:rsidR="00C42DF8" w:rsidRPr="00514D48" w:rsidRDefault="00C42DF8" w:rsidP="00C42DF8">
      <w:pPr>
        <w:spacing w:after="240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Wpisana do Krajowego Rejestru Sądowego po numerem………………………………………………………</w:t>
      </w:r>
    </w:p>
    <w:p w14:paraId="049FDAEF" w14:textId="77777777" w:rsidR="00C42DF8" w:rsidRPr="00514D48" w:rsidRDefault="00C42DF8" w:rsidP="00C42DF8">
      <w:pPr>
        <w:spacing w:after="240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Kapitał zakładowy……………………………………….</w:t>
      </w:r>
    </w:p>
    <w:p w14:paraId="039EC61D" w14:textId="77777777" w:rsidR="00C42DF8" w:rsidRPr="00514D48" w:rsidRDefault="00C42DF8" w:rsidP="00C42DF8">
      <w:pPr>
        <w:jc w:val="center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1§</w:t>
      </w:r>
    </w:p>
    <w:p w14:paraId="7D22FE5A" w14:textId="77777777" w:rsidR="00C42DF8" w:rsidRPr="00514D48" w:rsidRDefault="00C42DF8" w:rsidP="00C42DF8">
      <w:pPr>
        <w:pStyle w:val="Akapitzlist"/>
        <w:numPr>
          <w:ilvl w:val="0"/>
          <w:numId w:val="1"/>
        </w:numPr>
        <w:spacing w:after="240"/>
        <w:ind w:left="567" w:hanging="283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Przedmiotem umowy jest dostawa paliw płynnych zgodnie z warunkami zawartymi w Zapytaniu Ofertowym, rozliczana bezgotówkowo dla potrzeb Zamawiającego.</w:t>
      </w:r>
    </w:p>
    <w:p w14:paraId="7C100DE2" w14:textId="77777777" w:rsidR="00C42DF8" w:rsidRPr="00514D48" w:rsidRDefault="00C42DF8" w:rsidP="00C42DF8">
      <w:pPr>
        <w:pStyle w:val="Akapitzlist"/>
        <w:numPr>
          <w:ilvl w:val="0"/>
          <w:numId w:val="1"/>
        </w:numPr>
        <w:spacing w:after="240"/>
        <w:ind w:left="567" w:hanging="283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Wykonawca zobowiązuje się wykonać przedmiot umowy z zachowaniem szczególnej staranności, </w:t>
      </w: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br/>
        <w:t>z uwzględnieniem zawodowego charakteru swej działalności.</w:t>
      </w:r>
    </w:p>
    <w:p w14:paraId="0EF1A16C" w14:textId="77777777" w:rsidR="00C42DF8" w:rsidRPr="00514D48" w:rsidRDefault="00C42DF8" w:rsidP="00C42DF8">
      <w:pPr>
        <w:jc w:val="center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2§</w:t>
      </w:r>
    </w:p>
    <w:p w14:paraId="66CA6BB2" w14:textId="4CE066AA" w:rsidR="00C42DF8" w:rsidRPr="00514D48" w:rsidRDefault="004842EB" w:rsidP="00C42DF8">
      <w:pPr>
        <w:pStyle w:val="Akapitzlist"/>
        <w:numPr>
          <w:ilvl w:val="0"/>
          <w:numId w:val="2"/>
        </w:numPr>
        <w:ind w:left="567" w:hanging="283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Pobieranie </w:t>
      </w:r>
      <w:r w:rsidR="00C42DF8"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paliwa odbywać się będzie sukcesywnie, wg aktualnych potrzeb Zamawiającego.</w:t>
      </w:r>
    </w:p>
    <w:p w14:paraId="7E928618" w14:textId="77777777" w:rsidR="00C42DF8" w:rsidRPr="00514D48" w:rsidRDefault="00C42DF8" w:rsidP="00C42DF8">
      <w:pPr>
        <w:pStyle w:val="Akapitzlist"/>
        <w:numPr>
          <w:ilvl w:val="0"/>
          <w:numId w:val="2"/>
        </w:numPr>
        <w:ind w:left="567" w:hanging="283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Podstawą wystawienia faktury jest: </w:t>
      </w:r>
      <w:r w:rsidRPr="00514D48">
        <w:rPr>
          <w:rFonts w:cs="Times New Roman"/>
          <w:color w:val="000000" w:themeColor="text1"/>
          <w:sz w:val="24"/>
          <w:szCs w:val="24"/>
          <w:shd w:val="clear" w:color="auto" w:fill="FFFFFF"/>
        </w:rPr>
        <w:t>Zestawienie dzienne wydanych materiałów.</w:t>
      </w:r>
    </w:p>
    <w:p w14:paraId="562F3F47" w14:textId="77777777" w:rsidR="00C42DF8" w:rsidRPr="00514D48" w:rsidRDefault="00C42DF8" w:rsidP="00C42DF8">
      <w:pPr>
        <w:pStyle w:val="Akapitzlist"/>
        <w:numPr>
          <w:ilvl w:val="0"/>
          <w:numId w:val="2"/>
        </w:numPr>
        <w:spacing w:after="240"/>
        <w:ind w:left="567" w:hanging="283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Ostateczna wartość zamówienia wynikać będzie z realizacji zamówienia do końca trwania umowy, </w:t>
      </w: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br/>
        <w:t xml:space="preserve">wg bieżących potrzeb Zamawiającego. W rzeczywistości podane przez Zamawiającego ilości paliw mogą być mniejsze lub większe, w związku z czym Wykonawca nie może rościć skutków prawnych wobec Zamawiającego, a oferowany upust cenowy, o którym mowa w § 3 ust. 1 będzie stosowany </w:t>
      </w: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br/>
        <w:t>w okresie trwania umowy, bez względu na rzeczywistą (końcową) wielkość zamówionego towaru.</w:t>
      </w:r>
    </w:p>
    <w:p w14:paraId="6D9B6AAC" w14:textId="77777777" w:rsidR="00C42DF8" w:rsidRPr="00514D48" w:rsidRDefault="00C42DF8" w:rsidP="00C42DF8">
      <w:pPr>
        <w:jc w:val="center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3§</w:t>
      </w:r>
    </w:p>
    <w:p w14:paraId="7E582731" w14:textId="77777777" w:rsidR="00C42DF8" w:rsidRPr="00514D48" w:rsidRDefault="00C42DF8" w:rsidP="00C42DF8">
      <w:pPr>
        <w:pStyle w:val="Akapitzlist"/>
        <w:numPr>
          <w:ilvl w:val="0"/>
          <w:numId w:val="3"/>
        </w:numPr>
        <w:ind w:left="567" w:hanging="306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Obciążenie za sprzedane paliwa i towary odbywać się będzie wg cen detalicznych obowiązujących </w:t>
      </w: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br/>
        <w:t>w dniu sprzedaży, pomniejszonych o rabat w wysokości ……….. zł / litr liczony od ceny 1 litra paliwa.</w:t>
      </w:r>
    </w:p>
    <w:p w14:paraId="16E4736C" w14:textId="051E13FB" w:rsidR="00C42DF8" w:rsidRPr="00514D48" w:rsidRDefault="004842EB" w:rsidP="00C42DF8">
      <w:pPr>
        <w:pStyle w:val="Akapitzlist"/>
        <w:numPr>
          <w:ilvl w:val="0"/>
          <w:numId w:val="3"/>
        </w:numPr>
        <w:ind w:left="567" w:hanging="306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Ustala się miesięczne</w:t>
      </w:r>
      <w:r w:rsidR="00C42DF8"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 okresy rozliczeniowe dla transakcji bezgotówkowych dokonywanych przez Zamawiającego. Za datę sprzedaży uznaje się  ostatni dzień danego okresu rozliczeniowego.</w:t>
      </w:r>
    </w:p>
    <w:p w14:paraId="552CAA02" w14:textId="77777777" w:rsidR="00C42DF8" w:rsidRPr="00514D48" w:rsidRDefault="00C42DF8" w:rsidP="00C42DF8">
      <w:pPr>
        <w:pStyle w:val="Akapitzlist"/>
        <w:numPr>
          <w:ilvl w:val="0"/>
          <w:numId w:val="3"/>
        </w:numPr>
        <w:ind w:left="567" w:hanging="306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lastRenderedPageBreak/>
        <w:t>Zamawiający zobowiązuje się do zapłaty za przedmiot zamówienia na podstawie prawidłowo wystawionej faktury VAT przelewem na konto Wykonawcy nr ……………………………………………..</w:t>
      </w:r>
    </w:p>
    <w:p w14:paraId="2D82FC46" w14:textId="77777777" w:rsidR="00C42DF8" w:rsidRPr="00514D48" w:rsidRDefault="00C42DF8" w:rsidP="00C42DF8">
      <w:pPr>
        <w:ind w:left="284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…………………………………………………………………….. w terminie 14 dni od dnia otrzymania prawidłowo wystawionej faktury VAT.</w:t>
      </w:r>
      <w:bookmarkStart w:id="0" w:name="_GoBack"/>
      <w:bookmarkEnd w:id="0"/>
    </w:p>
    <w:p w14:paraId="5AD5FCF7" w14:textId="04E86E70" w:rsidR="00C42DF8" w:rsidRPr="00514D48" w:rsidRDefault="00C42DF8" w:rsidP="00514D48">
      <w:pPr>
        <w:pStyle w:val="Akapitzlist"/>
        <w:numPr>
          <w:ilvl w:val="0"/>
          <w:numId w:val="3"/>
        </w:numPr>
        <w:spacing w:after="240"/>
        <w:ind w:left="567" w:hanging="306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Niedotrzymanie terminu płatności spowoduje naliczenie odsetek ustawowych za opóźnienie </w:t>
      </w: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br/>
        <w:t>w transakcjach handlowych.</w:t>
      </w:r>
    </w:p>
    <w:p w14:paraId="5E5673C2" w14:textId="77777777" w:rsidR="00C42DF8" w:rsidRPr="00514D48" w:rsidRDefault="00C42DF8" w:rsidP="00C42DF8">
      <w:pPr>
        <w:jc w:val="center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4§</w:t>
      </w:r>
    </w:p>
    <w:p w14:paraId="35A3C620" w14:textId="5E69A367" w:rsidR="00C42DF8" w:rsidRPr="00514D48" w:rsidRDefault="00C42DF8" w:rsidP="00C42DF8">
      <w:pPr>
        <w:pStyle w:val="Akapitzlist"/>
        <w:numPr>
          <w:ilvl w:val="0"/>
          <w:numId w:val="4"/>
        </w:numPr>
        <w:ind w:left="567" w:hanging="306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Termin wykonania umowy przez Wykonawcę, Zamawiający określił: </w:t>
      </w:r>
      <w:r w:rsidR="00514D48" w:rsidRPr="00514D48">
        <w:rPr>
          <w:rFonts w:cs="Times New Roman"/>
          <w:color w:val="000000" w:themeColor="text1"/>
          <w:sz w:val="24"/>
          <w:szCs w:val="24"/>
          <w:shd w:val="clear" w:color="auto" w:fill="FFFFFF"/>
        </w:rPr>
        <w:t>,,</w:t>
      </w:r>
      <w:r w:rsidRPr="00514D48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sukcesywnie zgodnie </w:t>
      </w:r>
      <w:r w:rsidRPr="00514D48">
        <w:rPr>
          <w:rFonts w:cs="Times New Roman"/>
          <w:color w:val="000000" w:themeColor="text1"/>
          <w:sz w:val="24"/>
          <w:szCs w:val="24"/>
          <w:shd w:val="clear" w:color="auto" w:fill="FFFFFF"/>
        </w:rPr>
        <w:br/>
      </w:r>
      <w:r w:rsidR="004842EB" w:rsidRPr="00514D48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z zapotrzebowaniem od 01.07.2022 do 31.12.2022 </w:t>
      </w:r>
      <w:r w:rsidRPr="00514D48">
        <w:rPr>
          <w:rFonts w:cs="Times New Roman"/>
          <w:color w:val="000000" w:themeColor="text1"/>
          <w:sz w:val="24"/>
          <w:szCs w:val="24"/>
          <w:shd w:val="clear" w:color="auto" w:fill="FFFFFF"/>
        </w:rPr>
        <w:t>”</w:t>
      </w:r>
    </w:p>
    <w:p w14:paraId="66F47BA3" w14:textId="77777777" w:rsidR="00C42DF8" w:rsidRPr="00514D48" w:rsidRDefault="00C42DF8" w:rsidP="00C42DF8">
      <w:pPr>
        <w:pStyle w:val="Akapitzlist"/>
        <w:numPr>
          <w:ilvl w:val="0"/>
          <w:numId w:val="4"/>
        </w:numPr>
        <w:ind w:left="567" w:hanging="306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Umowa może być rozwiązana za porozumieniem stron w każdym czasie lub wypowiedziana </w:t>
      </w: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br/>
        <w:t>z zachowaniem miesięcznego okresu wypowiedzenia.</w:t>
      </w:r>
    </w:p>
    <w:p w14:paraId="4C37F707" w14:textId="77777777" w:rsidR="00C42DF8" w:rsidRPr="00514D48" w:rsidRDefault="00C42DF8" w:rsidP="00C42DF8">
      <w:pPr>
        <w:pStyle w:val="Akapitzlist"/>
        <w:numPr>
          <w:ilvl w:val="0"/>
          <w:numId w:val="4"/>
        </w:numPr>
        <w:spacing w:after="240"/>
        <w:ind w:left="567" w:hanging="306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Zamawiający może odstąpić w trybie natychmiastowym od umowy w razie udokumentowanych przypadków sprzedaży paliw złej jakości.</w:t>
      </w:r>
    </w:p>
    <w:p w14:paraId="1A0CA714" w14:textId="77777777" w:rsidR="00C42DF8" w:rsidRPr="00514D48" w:rsidRDefault="00C42DF8" w:rsidP="00C42DF8">
      <w:pPr>
        <w:jc w:val="center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5§</w:t>
      </w:r>
    </w:p>
    <w:p w14:paraId="72727471" w14:textId="2E8E8085" w:rsidR="00C42DF8" w:rsidRPr="00514D48" w:rsidRDefault="00C42DF8" w:rsidP="00C42DF8">
      <w:pPr>
        <w:pStyle w:val="Akapitzlist"/>
        <w:numPr>
          <w:ilvl w:val="0"/>
          <w:numId w:val="5"/>
        </w:numPr>
        <w:ind w:left="567" w:hanging="306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Miejscem </w:t>
      </w:r>
      <w:r w:rsidR="004842EB"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tankowania samochodów służbowych </w:t>
      </w:r>
      <w:r w:rsidR="00347780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oraz innych urządzeń spalinowych </w:t>
      </w:r>
      <w:r w:rsidR="004842EB"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PUZ im. Ignacego Mościckiego w Ciechanowie</w:t>
      </w:r>
      <w:r w:rsidR="00514D48"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 jest stacja paliw w Ciechanowie</w:t>
      </w: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 przy ul. …………………………………………. z zastrz</w:t>
      </w:r>
      <w:r w:rsidR="00514D48"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eżeniem, że nie dalej położona </w:t>
      </w: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niż 3 km od siedziby Zamawiającego.</w:t>
      </w:r>
    </w:p>
    <w:p w14:paraId="2BEA0C83" w14:textId="77777777" w:rsidR="00C42DF8" w:rsidRPr="00514D48" w:rsidRDefault="00C42DF8" w:rsidP="00C42DF8">
      <w:pPr>
        <w:pStyle w:val="Akapitzlist"/>
        <w:numPr>
          <w:ilvl w:val="0"/>
          <w:numId w:val="5"/>
        </w:numPr>
        <w:ind w:left="567" w:hanging="306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Wykonawca zobowiązuje się wydać świadectwo jakości dostarczanego paliwa dla Zamawiającego </w:t>
      </w: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br/>
        <w:t>na żądanie.</w:t>
      </w:r>
    </w:p>
    <w:p w14:paraId="4CEEC200" w14:textId="241BF899" w:rsidR="00C42DF8" w:rsidRPr="00514D48" w:rsidRDefault="00C42DF8" w:rsidP="00C42DF8">
      <w:pPr>
        <w:pStyle w:val="Akapitzlist"/>
        <w:numPr>
          <w:ilvl w:val="0"/>
          <w:numId w:val="5"/>
        </w:numPr>
        <w:ind w:left="567" w:hanging="306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Ilość wydanego paliwa będzie wpisana w </w:t>
      </w:r>
      <w:r w:rsidR="00F9540E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raporcie wydań.</w:t>
      </w:r>
    </w:p>
    <w:p w14:paraId="1511B5D8" w14:textId="77777777" w:rsidR="00C42DF8" w:rsidRPr="00514D48" w:rsidRDefault="00C42DF8" w:rsidP="00C42DF8">
      <w:pPr>
        <w:jc w:val="center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6§</w:t>
      </w:r>
    </w:p>
    <w:p w14:paraId="6379D8A3" w14:textId="77777777" w:rsidR="00C42DF8" w:rsidRPr="00514D48" w:rsidRDefault="00C42DF8" w:rsidP="00C42DF8">
      <w:pPr>
        <w:spacing w:after="240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Zmiany treści umowy wymagają formy pisemnej pod rygorem nieważności. Przedmiotem rokowań </w:t>
      </w: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br/>
        <w:t>i negocjacji  dotyczących przyszłych zmian umowy nie mogą być postanowienia, których dokonanie stanowiłoby zmianę treści oferty, na podstawie której dokonano wyboru Wykonawcy.</w:t>
      </w:r>
    </w:p>
    <w:p w14:paraId="5478D5C2" w14:textId="77777777" w:rsidR="00C42DF8" w:rsidRPr="00514D48" w:rsidRDefault="00C42DF8" w:rsidP="00C42DF8">
      <w:pPr>
        <w:jc w:val="center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7§</w:t>
      </w:r>
    </w:p>
    <w:p w14:paraId="3AAD4693" w14:textId="77777777" w:rsidR="00C42DF8" w:rsidRPr="00514D48" w:rsidRDefault="00C42DF8" w:rsidP="00C42DF8">
      <w:pPr>
        <w:pStyle w:val="Akapitzlist"/>
        <w:numPr>
          <w:ilvl w:val="0"/>
          <w:numId w:val="6"/>
        </w:numPr>
        <w:ind w:left="567" w:hanging="306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W sprawach nie uregulowanych niniejszą umową mają zastosowanie przepisy Kodeksu cywilnego oraz przepisy Ustawy z dnia 29 stycznia 2004 roku - Prawo zamówień publicznych (tj. Dz.U. z 2019, poz. 1843 z póź.zm.).</w:t>
      </w:r>
    </w:p>
    <w:p w14:paraId="247939BD" w14:textId="2A9BA99F" w:rsidR="00C42DF8" w:rsidRPr="00514D48" w:rsidRDefault="00C42DF8" w:rsidP="00C42DF8">
      <w:pPr>
        <w:pStyle w:val="Akapitzlist"/>
        <w:numPr>
          <w:ilvl w:val="0"/>
          <w:numId w:val="6"/>
        </w:numPr>
        <w:spacing w:after="240"/>
        <w:ind w:left="567" w:hanging="306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Właściwym do rozpoznania sporów wynikających z niewykonania umo</w:t>
      </w:r>
      <w:r w:rsidR="00514D48"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wy jest Sąd Rejonowy </w:t>
      </w:r>
      <w:r w:rsidR="00514D48"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br/>
        <w:t>w Ciechanowie</w:t>
      </w: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.</w:t>
      </w:r>
    </w:p>
    <w:p w14:paraId="59A8D450" w14:textId="77777777" w:rsidR="00C42DF8" w:rsidRPr="00514D48" w:rsidRDefault="00C42DF8" w:rsidP="00C42DF8">
      <w:pPr>
        <w:spacing w:after="240"/>
        <w:ind w:left="261"/>
        <w:jc w:val="center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8§</w:t>
      </w:r>
    </w:p>
    <w:p w14:paraId="3CE5D3EF" w14:textId="77777777" w:rsidR="00C42DF8" w:rsidRPr="00514D48" w:rsidRDefault="00C42DF8" w:rsidP="00C42DF8">
      <w:pPr>
        <w:spacing w:after="240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Umowę sporządzono w dwóch jednobrzmiących egzemplarzach, jeden egzemplarz dla Zamawiającego </w:t>
      </w: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br/>
        <w:t xml:space="preserve">i jeden egzemplarz dla Wykonawcy. </w:t>
      </w:r>
    </w:p>
    <w:p w14:paraId="58004D9E" w14:textId="77777777" w:rsidR="00C42DF8" w:rsidRPr="00514D48" w:rsidRDefault="00C42DF8" w:rsidP="00C42DF8">
      <w:pPr>
        <w:spacing w:after="240"/>
        <w:ind w:left="261"/>
        <w:jc w:val="left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</w:p>
    <w:p w14:paraId="1EAE7F6A" w14:textId="77777777" w:rsidR="00C42DF8" w:rsidRPr="00514D48" w:rsidRDefault="00C42DF8" w:rsidP="00C42DF8">
      <w:pPr>
        <w:spacing w:after="240"/>
        <w:ind w:left="261"/>
        <w:jc w:val="left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</w:p>
    <w:p w14:paraId="275AD742" w14:textId="77777777" w:rsidR="00C42DF8" w:rsidRPr="00514D48" w:rsidRDefault="00C42DF8" w:rsidP="00C42DF8">
      <w:pPr>
        <w:spacing w:after="240"/>
        <w:ind w:left="261"/>
        <w:jc w:val="left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</w:p>
    <w:p w14:paraId="6300B8F8" w14:textId="77777777" w:rsidR="00C42DF8" w:rsidRPr="00514D48" w:rsidRDefault="00C42DF8" w:rsidP="00C42DF8">
      <w:pPr>
        <w:ind w:left="261"/>
        <w:jc w:val="left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………………………………………………                             …………………………………………………</w:t>
      </w:r>
    </w:p>
    <w:p w14:paraId="2DC4F290" w14:textId="77777777" w:rsidR="00C42DF8" w:rsidRPr="00514D48" w:rsidRDefault="00C42DF8" w:rsidP="00C42DF8">
      <w:pPr>
        <w:ind w:left="261"/>
        <w:jc w:val="left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                   (Zamawiający)                                                                        (Wykonawca)</w:t>
      </w:r>
    </w:p>
    <w:p w14:paraId="05302D18" w14:textId="77777777" w:rsidR="00192773" w:rsidRPr="00514D48" w:rsidRDefault="00192773">
      <w:pPr>
        <w:rPr>
          <w:rFonts w:cs="Times New Roman"/>
          <w:sz w:val="24"/>
          <w:szCs w:val="24"/>
        </w:rPr>
      </w:pPr>
    </w:p>
    <w:sectPr w:rsidR="00192773" w:rsidRPr="00514D48" w:rsidSect="000827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426" w:footer="45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D524D" w14:textId="77777777" w:rsidR="009164F9" w:rsidRDefault="009164F9">
      <w:pPr>
        <w:spacing w:line="240" w:lineRule="auto"/>
      </w:pPr>
      <w:r>
        <w:separator/>
      </w:r>
    </w:p>
  </w:endnote>
  <w:endnote w:type="continuationSeparator" w:id="0">
    <w:p w14:paraId="45F884BC" w14:textId="77777777" w:rsidR="009164F9" w:rsidRDefault="009164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10554" w14:textId="77777777" w:rsidR="00514D48" w:rsidRDefault="00514D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0537168"/>
      <w:docPartObj>
        <w:docPartGallery w:val="Page Numbers (Bottom of Page)"/>
        <w:docPartUnique/>
      </w:docPartObj>
    </w:sdtPr>
    <w:sdtEndPr/>
    <w:sdtContent>
      <w:p w14:paraId="2F1FC905" w14:textId="3D1BABB7" w:rsidR="00514D48" w:rsidRDefault="00514D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780">
          <w:rPr>
            <w:noProof/>
          </w:rPr>
          <w:t>3</w:t>
        </w:r>
        <w:r>
          <w:fldChar w:fldCharType="end"/>
        </w:r>
      </w:p>
    </w:sdtContent>
  </w:sdt>
  <w:p w14:paraId="64DBDC94" w14:textId="77777777" w:rsidR="005C31D6" w:rsidRDefault="009164F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B80FA" w14:textId="77777777" w:rsidR="00514D48" w:rsidRDefault="00514D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BBD9F" w14:textId="77777777" w:rsidR="009164F9" w:rsidRDefault="009164F9">
      <w:pPr>
        <w:spacing w:line="240" w:lineRule="auto"/>
      </w:pPr>
      <w:r>
        <w:separator/>
      </w:r>
    </w:p>
  </w:footnote>
  <w:footnote w:type="continuationSeparator" w:id="0">
    <w:p w14:paraId="333207C2" w14:textId="77777777" w:rsidR="009164F9" w:rsidRDefault="009164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9CAFE" w14:textId="77777777" w:rsidR="00514D48" w:rsidRDefault="00514D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60026" w14:textId="77777777" w:rsidR="00514D48" w:rsidRDefault="00514D4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1A1C4" w14:textId="77777777" w:rsidR="00514D48" w:rsidRDefault="00514D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22BA9"/>
    <w:multiLevelType w:val="hybridMultilevel"/>
    <w:tmpl w:val="47088FB4"/>
    <w:lvl w:ilvl="0" w:tplc="FFFFFFFF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35B98"/>
    <w:multiLevelType w:val="hybridMultilevel"/>
    <w:tmpl w:val="FA30C9E8"/>
    <w:lvl w:ilvl="0" w:tplc="FFFFFFFF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71FB5"/>
    <w:multiLevelType w:val="hybridMultilevel"/>
    <w:tmpl w:val="FA30C9E8"/>
    <w:lvl w:ilvl="0" w:tplc="FFFFFFFF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549C3"/>
    <w:multiLevelType w:val="hybridMultilevel"/>
    <w:tmpl w:val="A9C6A42C"/>
    <w:lvl w:ilvl="0" w:tplc="FFFFFFFF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C4B49"/>
    <w:multiLevelType w:val="hybridMultilevel"/>
    <w:tmpl w:val="A9C6A42C"/>
    <w:lvl w:ilvl="0" w:tplc="FFFFFFFF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9174C"/>
    <w:multiLevelType w:val="hybridMultilevel"/>
    <w:tmpl w:val="A7A62F8A"/>
    <w:lvl w:ilvl="0" w:tplc="F3188B28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AC"/>
    <w:rsid w:val="00192773"/>
    <w:rsid w:val="00347780"/>
    <w:rsid w:val="003E14AC"/>
    <w:rsid w:val="004842EB"/>
    <w:rsid w:val="004F0A9E"/>
    <w:rsid w:val="00514D48"/>
    <w:rsid w:val="009164F9"/>
    <w:rsid w:val="00A0696B"/>
    <w:rsid w:val="00A41704"/>
    <w:rsid w:val="00C42DF8"/>
    <w:rsid w:val="00CE1935"/>
    <w:rsid w:val="00E97BF5"/>
    <w:rsid w:val="00F35B53"/>
    <w:rsid w:val="00F9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B62AB"/>
  <w15:chartTrackingRefBased/>
  <w15:docId w15:val="{6DE6651B-CA26-4818-A081-6EF62B55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YL raportu"/>
    <w:qFormat/>
    <w:rsid w:val="00C42DF8"/>
    <w:pPr>
      <w:spacing w:after="0" w:line="276" w:lineRule="auto"/>
      <w:jc w:val="both"/>
    </w:pPr>
    <w:rPr>
      <w:rFonts w:ascii="Times New Roman" w:hAnsi="Times New Roman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42DF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DF8"/>
    <w:rPr>
      <w:rFonts w:ascii="Times New Roman" w:hAnsi="Times New Roman"/>
      <w:b/>
      <w:sz w:val="28"/>
    </w:rPr>
  </w:style>
  <w:style w:type="paragraph" w:styleId="Akapitzlist">
    <w:name w:val="List Paragraph"/>
    <w:basedOn w:val="Normalny"/>
    <w:uiPriority w:val="34"/>
    <w:qFormat/>
    <w:rsid w:val="00C42D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14D4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4D48"/>
    <w:rPr>
      <w:rFonts w:ascii="Times New Roman" w:hAnsi="Times New Roman"/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A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A9E"/>
    <w:rPr>
      <w:rFonts w:ascii="Segoe UI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618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Trętowska</dc:creator>
  <cp:keywords/>
  <dc:description/>
  <cp:lastModifiedBy>Mirka</cp:lastModifiedBy>
  <cp:revision>7</cp:revision>
  <cp:lastPrinted>2022-06-13T09:37:00Z</cp:lastPrinted>
  <dcterms:created xsi:type="dcterms:W3CDTF">2022-06-08T20:41:00Z</dcterms:created>
  <dcterms:modified xsi:type="dcterms:W3CDTF">2022-06-14T09:57:00Z</dcterms:modified>
</cp:coreProperties>
</file>