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</w:t>
      </w:r>
      <w:r w:rsidR="002F71E1">
        <w:rPr>
          <w:rFonts w:ascii="Times New Roman" w:hAnsi="Times New Roman" w:cs="Times New Roman"/>
          <w:b/>
          <w:sz w:val="20"/>
          <w:szCs w:val="20"/>
        </w:rPr>
        <w:t>________</w:t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</w:t>
      </w:r>
    </w:p>
    <w:p w:rsidR="00DE1E00" w:rsidRPr="00DE1E00" w:rsidRDefault="00E451F0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KAI.262.14</w:t>
      </w:r>
      <w:r w:rsidR="00335B1D">
        <w:rPr>
          <w:rFonts w:ascii="Times New Roman" w:hAnsi="Times New Roman" w:cs="Times New Roman"/>
          <w:sz w:val="24"/>
          <w:szCs w:val="24"/>
        </w:rPr>
        <w:t>.2023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CD525D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738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37386E" w:rsidRPr="00440708">
        <w:rPr>
          <w:rFonts w:ascii="Times New Roman" w:hAnsi="Times New Roman" w:cs="Times New Roman"/>
          <w:i/>
          <w:sz w:val="24"/>
          <w:szCs w:val="24"/>
        </w:rPr>
        <w:tab/>
      </w:r>
      <w:r w:rsidR="00440708" w:rsidRPr="00440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7AD6">
        <w:rPr>
          <w:rFonts w:ascii="Times New Roman" w:hAnsi="Times New Roman" w:cs="Times New Roman"/>
          <w:sz w:val="24"/>
          <w:szCs w:val="24"/>
        </w:rPr>
        <w:t>Ciechanów 28</w:t>
      </w:r>
      <w:r>
        <w:rPr>
          <w:rFonts w:ascii="Times New Roman" w:hAnsi="Times New Roman" w:cs="Times New Roman"/>
          <w:sz w:val="24"/>
          <w:szCs w:val="24"/>
        </w:rPr>
        <w:t>.06</w:t>
      </w:r>
      <w:r w:rsidR="00335B1D">
        <w:rPr>
          <w:rFonts w:ascii="Times New Roman" w:hAnsi="Times New Roman" w:cs="Times New Roman"/>
          <w:sz w:val="24"/>
          <w:szCs w:val="24"/>
        </w:rPr>
        <w:t>.2023</w:t>
      </w:r>
      <w:r w:rsidR="00DE1E00" w:rsidRPr="004407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65198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5B7" w:rsidRPr="00735447" w:rsidRDefault="004865B7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8802EB" w:rsidRPr="00A74762" w:rsidRDefault="008802EB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10CC" w:rsidRPr="00B50F7C" w:rsidRDefault="00BD6FD4" w:rsidP="00CB02ED">
      <w:pPr>
        <w:pStyle w:val="Default"/>
        <w:ind w:firstLine="284"/>
      </w:pPr>
      <w:r w:rsidRPr="00F83357">
        <w:rPr>
          <w:rFonts w:eastAsia="Calibri"/>
          <w:b/>
        </w:rPr>
        <w:t>Dotyczy postępowania</w:t>
      </w:r>
      <w:r w:rsidRPr="00F83357">
        <w:rPr>
          <w:rFonts w:eastAsia="Calibri"/>
        </w:rPr>
        <w:t xml:space="preserve"> </w:t>
      </w:r>
      <w:r w:rsidRPr="00F83357">
        <w:rPr>
          <w:rFonts w:eastAsia="Calibri"/>
          <w:b/>
        </w:rPr>
        <w:t xml:space="preserve">o udzielenie zamówienia publicznego </w:t>
      </w:r>
      <w:r>
        <w:rPr>
          <w:rFonts w:eastAsia="Calibri"/>
          <w:b/>
        </w:rPr>
        <w:t xml:space="preserve">w trybie </w:t>
      </w:r>
      <w:r w:rsidRPr="00B50F7C">
        <w:rPr>
          <w:b/>
          <w:bCs/>
        </w:rPr>
        <w:t>podstawowy</w:t>
      </w:r>
      <w:r>
        <w:rPr>
          <w:b/>
          <w:bCs/>
        </w:rPr>
        <w:t>m</w:t>
      </w:r>
      <w:r w:rsidRPr="00B50F7C">
        <w:rPr>
          <w:b/>
          <w:bCs/>
        </w:rPr>
        <w:t xml:space="preserve"> bez negocjacji</w:t>
      </w:r>
      <w:r w:rsidRPr="00B50F7C">
        <w:t>, o którym mowa w art. 275 pkt 1 ustawy z dnia 11 września 2019 r. – Prawo zamówie</w:t>
      </w:r>
      <w:r w:rsidR="00CB02ED">
        <w:t>ń publicznych (t</w:t>
      </w:r>
      <w:r w:rsidR="00335B1D">
        <w:t>.</w:t>
      </w:r>
      <w:r w:rsidR="00CB02ED">
        <w:t xml:space="preserve"> </w:t>
      </w:r>
      <w:r w:rsidR="00335B1D">
        <w:t>j. Dz. U. 2022</w:t>
      </w:r>
      <w:r w:rsidRPr="00B50F7C">
        <w:t xml:space="preserve"> r. poz. 1</w:t>
      </w:r>
      <w:r w:rsidR="00335B1D">
        <w:t>710</w:t>
      </w:r>
      <w:r w:rsidR="002A7389">
        <w:t xml:space="preserve"> z poźn.</w:t>
      </w:r>
      <w:r w:rsidR="00CB02ED">
        <w:t xml:space="preserve"> zm.) – dalej: ustawa Pzp, </w:t>
      </w:r>
      <w:r>
        <w:t xml:space="preserve">pn.: </w:t>
      </w:r>
      <w:r w:rsidR="00227A1F">
        <w:t xml:space="preserve"> </w:t>
      </w:r>
      <w:r w:rsidR="00E451F0" w:rsidRPr="00E451F0">
        <w:rPr>
          <w:b/>
        </w:rPr>
        <w:t>Zaprojektowanie i wykonanie robót budowlanych związanych z rozbudową budynku. Inwestycja realizowana jest w formule „zaprojektuj i wybuduj” w ramach zadania pn.: „Rozbudowa budynku dydaktycznego WNoZiNS przy ul. Wojska Polskiego 51 w Ciechanowie”.</w:t>
      </w:r>
      <w:r w:rsidR="00E451F0" w:rsidRPr="00E451F0">
        <w:t xml:space="preserve">             </w:t>
      </w:r>
      <w:r w:rsidR="00227A1F">
        <w:t xml:space="preserve">          </w:t>
      </w:r>
    </w:p>
    <w:p w:rsidR="00474FB9" w:rsidRDefault="00474FB9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FD4" w:rsidRDefault="00BD6FD4" w:rsidP="007C0A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Pr="00BD6FD4">
        <w:rPr>
          <w:rFonts w:ascii="Times New Roman" w:hAnsi="Times New Roman" w:cs="Times New Roman"/>
          <w:sz w:val="24"/>
          <w:szCs w:val="24"/>
        </w:rPr>
        <w:t xml:space="preserve"> art. 253 ust.1 pkt. 1 ustawy z dnia 11 września 2019 r. Prawo za</w:t>
      </w:r>
      <w:r w:rsidR="00335B1D">
        <w:rPr>
          <w:rFonts w:ascii="Times New Roman" w:hAnsi="Times New Roman" w:cs="Times New Roman"/>
          <w:sz w:val="24"/>
          <w:szCs w:val="24"/>
        </w:rPr>
        <w:t>mówień publicznych (</w:t>
      </w:r>
      <w:r w:rsidR="00BF0741">
        <w:rPr>
          <w:rFonts w:ascii="Times New Roman" w:hAnsi="Times New Roman" w:cs="Times New Roman"/>
          <w:sz w:val="24"/>
          <w:szCs w:val="24"/>
        </w:rPr>
        <w:t xml:space="preserve">t. j. </w:t>
      </w:r>
      <w:r w:rsidR="00335B1D">
        <w:rPr>
          <w:rFonts w:ascii="Times New Roman" w:hAnsi="Times New Roman" w:cs="Times New Roman"/>
          <w:sz w:val="24"/>
          <w:szCs w:val="24"/>
        </w:rPr>
        <w:t>Dz.U. z 2022 r. poz. 1710</w:t>
      </w:r>
      <w:r w:rsidRPr="00BD6FD4">
        <w:rPr>
          <w:rFonts w:ascii="Times New Roman" w:hAnsi="Times New Roman" w:cs="Times New Roman"/>
          <w:sz w:val="24"/>
          <w:szCs w:val="24"/>
        </w:rPr>
        <w:t>, ze zm.), Państwowa Uczelnia Zawodowa im. Ignacego Mościckiego w Ciechanowie informuje, że na podstawie art. 239</w:t>
      </w:r>
      <w:r w:rsidR="00335B1D">
        <w:rPr>
          <w:rFonts w:ascii="Times New Roman" w:hAnsi="Times New Roman" w:cs="Times New Roman"/>
          <w:sz w:val="24"/>
          <w:szCs w:val="24"/>
        </w:rPr>
        <w:t xml:space="preserve"> ust.1</w:t>
      </w:r>
      <w:r w:rsidRPr="00BD6FD4">
        <w:rPr>
          <w:rFonts w:ascii="Times New Roman" w:hAnsi="Times New Roman" w:cs="Times New Roman"/>
          <w:sz w:val="24"/>
          <w:szCs w:val="24"/>
        </w:rPr>
        <w:t xml:space="preserve"> ustawy Pzp dokonał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D6FD4">
        <w:rPr>
          <w:rFonts w:ascii="Times New Roman" w:hAnsi="Times New Roman" w:cs="Times New Roman"/>
          <w:sz w:val="24"/>
          <w:szCs w:val="24"/>
        </w:rPr>
        <w:t xml:space="preserve"> wyboru najkorzystniejszej oferty na reali</w:t>
      </w:r>
      <w:r w:rsidR="00A60C2C">
        <w:rPr>
          <w:rFonts w:ascii="Times New Roman" w:hAnsi="Times New Roman" w:cs="Times New Roman"/>
          <w:sz w:val="24"/>
          <w:szCs w:val="24"/>
        </w:rPr>
        <w:t>zację przedmiotowego zamówienia.</w:t>
      </w: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C2C" w:rsidRDefault="00A60C2C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ofertę najkorzystniejszą uznano ofertę Wykonawcy : </w:t>
      </w:r>
    </w:p>
    <w:p w:rsidR="00D46C9A" w:rsidRDefault="00D46C9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1F0" w:rsidRDefault="00E451F0" w:rsidP="00E451F0">
      <w:pPr>
        <w:framePr w:hSpace="141" w:wrap="around" w:vAnchor="text" w:hAnchor="text" w:y="15"/>
        <w:spacing w:after="0" w:line="240" w:lineRule="auto"/>
        <w:rPr>
          <w:rFonts w:ascii="Times New Roman" w:hAnsi="Times New Roman" w:cs="Times New Roman"/>
          <w:b/>
        </w:rPr>
      </w:pPr>
      <w:r w:rsidRPr="00E451F0">
        <w:rPr>
          <w:rFonts w:ascii="Times New Roman" w:hAnsi="Times New Roman" w:cs="Times New Roman"/>
          <w:b/>
        </w:rPr>
        <w:t>REDIREM</w:t>
      </w:r>
    </w:p>
    <w:p w:rsidR="00A76966" w:rsidRPr="00E451F0" w:rsidRDefault="00A76966" w:rsidP="00E451F0">
      <w:pPr>
        <w:framePr w:hSpace="141" w:wrap="around" w:vAnchor="text" w:hAnchor="text" w:y="15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Izabela Dworznicka</w:t>
      </w:r>
    </w:p>
    <w:p w:rsidR="00E451F0" w:rsidRPr="00E451F0" w:rsidRDefault="00E451F0" w:rsidP="00E451F0">
      <w:pPr>
        <w:framePr w:hSpace="141" w:wrap="around" w:vAnchor="text" w:hAnchor="text" w:y="15"/>
        <w:spacing w:after="0" w:line="240" w:lineRule="auto"/>
        <w:rPr>
          <w:rFonts w:ascii="Times New Roman" w:hAnsi="Times New Roman" w:cs="Times New Roman"/>
          <w:b/>
        </w:rPr>
      </w:pPr>
      <w:r w:rsidRPr="00E451F0">
        <w:rPr>
          <w:rFonts w:ascii="Times New Roman" w:hAnsi="Times New Roman" w:cs="Times New Roman"/>
          <w:b/>
        </w:rPr>
        <w:t>ul. Ligi Obrony Kraju 33</w:t>
      </w:r>
    </w:p>
    <w:p w:rsidR="00D46C9A" w:rsidRPr="00E451F0" w:rsidRDefault="00E451F0" w:rsidP="00E451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1F0">
        <w:rPr>
          <w:rFonts w:ascii="Times New Roman" w:hAnsi="Times New Roman" w:cs="Times New Roman"/>
          <w:b/>
        </w:rPr>
        <w:t>06-500 Mława</w:t>
      </w:r>
    </w:p>
    <w:p w:rsidR="00D46C9A" w:rsidRDefault="00D46C9A" w:rsidP="00BD6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A1F" w:rsidRDefault="00227A1F" w:rsidP="00407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8546" w:type="dxa"/>
        <w:tblLook w:val="04A0" w:firstRow="1" w:lastRow="0" w:firstColumn="1" w:lastColumn="0" w:noHBand="0" w:noVBand="1"/>
      </w:tblPr>
      <w:tblGrid>
        <w:gridCol w:w="1814"/>
        <w:gridCol w:w="3274"/>
        <w:gridCol w:w="3458"/>
      </w:tblGrid>
      <w:tr w:rsidR="00E451F0" w:rsidRPr="00E451F0" w:rsidTr="00A76966">
        <w:trPr>
          <w:trHeight w:val="699"/>
        </w:trPr>
        <w:tc>
          <w:tcPr>
            <w:tcW w:w="1814" w:type="dxa"/>
          </w:tcPr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1F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74" w:type="dxa"/>
          </w:tcPr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1F0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1F0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</w:tcPr>
          <w:p w:rsidR="00E451F0" w:rsidRDefault="00E451F0" w:rsidP="00E451F0">
            <w:pPr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51F0" w:rsidRPr="00E451F0" w:rsidRDefault="00E451F0" w:rsidP="00E451F0">
            <w:pPr>
              <w:ind w:left="-110" w:firstLine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punktów - łącznie</w:t>
            </w:r>
          </w:p>
        </w:tc>
      </w:tr>
      <w:tr w:rsidR="00E451F0" w:rsidRPr="00E451F0" w:rsidTr="00E451F0">
        <w:trPr>
          <w:trHeight w:val="1145"/>
        </w:trPr>
        <w:tc>
          <w:tcPr>
            <w:tcW w:w="1814" w:type="dxa"/>
          </w:tcPr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1F0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3274" w:type="dxa"/>
          </w:tcPr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</w:p>
          <w:p w:rsid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>REDIREM</w:t>
            </w:r>
          </w:p>
          <w:p w:rsidR="00A76966" w:rsidRPr="00E451F0" w:rsidRDefault="00A76966" w:rsidP="00E451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Izabela Dworznicka</w:t>
            </w: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>ul. Ligi Obrony Kraju 33</w:t>
            </w:r>
          </w:p>
          <w:p w:rsid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>06-500 Mława</w:t>
            </w:r>
          </w:p>
          <w:p w:rsidR="00852A7B" w:rsidRPr="00E451F0" w:rsidRDefault="00852A7B" w:rsidP="00E45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E451F0" w:rsidRDefault="00E451F0" w:rsidP="00E4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1F0" w:rsidRDefault="00E451F0" w:rsidP="00E4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E451F0" w:rsidRPr="00E451F0" w:rsidTr="00E451F0">
        <w:trPr>
          <w:trHeight w:val="1198"/>
        </w:trPr>
        <w:tc>
          <w:tcPr>
            <w:tcW w:w="1814" w:type="dxa"/>
          </w:tcPr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1F0">
              <w:rPr>
                <w:rFonts w:ascii="Times New Roman" w:hAnsi="Times New Roman" w:cs="Times New Roman"/>
                <w:b/>
              </w:rPr>
              <w:t>Oferta nr 2</w:t>
            </w:r>
          </w:p>
        </w:tc>
        <w:tc>
          <w:tcPr>
            <w:tcW w:w="3274" w:type="dxa"/>
          </w:tcPr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>GRUPA KDM Sp. z o.o.</w:t>
            </w: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>ul. Połczyńska 53</w:t>
            </w: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>01-336 Warszawa</w:t>
            </w:r>
          </w:p>
        </w:tc>
        <w:tc>
          <w:tcPr>
            <w:tcW w:w="3458" w:type="dxa"/>
          </w:tcPr>
          <w:p w:rsidR="00E451F0" w:rsidRDefault="00E451F0" w:rsidP="00E45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1F0" w:rsidRPr="002A7389" w:rsidRDefault="002A7389" w:rsidP="002A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89">
              <w:rPr>
                <w:rFonts w:ascii="Times New Roman" w:hAnsi="Times New Roman" w:cs="Times New Roman"/>
                <w:sz w:val="24"/>
                <w:szCs w:val="24"/>
              </w:rPr>
              <w:t xml:space="preserve">Oferta odrzucona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podstawie</w:t>
            </w:r>
            <w:r w:rsidRPr="002A7389">
              <w:rPr>
                <w:rFonts w:ascii="Times New Roman" w:hAnsi="Times New Roman" w:cs="Times New Roman"/>
                <w:sz w:val="24"/>
                <w:szCs w:val="24"/>
              </w:rPr>
              <w:t xml:space="preserve">  art.226 ust.1.pkt.12</w:t>
            </w:r>
          </w:p>
        </w:tc>
      </w:tr>
      <w:tr w:rsidR="00E451F0" w:rsidRPr="00E451F0" w:rsidTr="00E451F0">
        <w:trPr>
          <w:trHeight w:val="1198"/>
        </w:trPr>
        <w:tc>
          <w:tcPr>
            <w:tcW w:w="1814" w:type="dxa"/>
          </w:tcPr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1F0">
              <w:rPr>
                <w:rFonts w:ascii="Times New Roman" w:hAnsi="Times New Roman" w:cs="Times New Roman"/>
                <w:b/>
              </w:rPr>
              <w:t>Oferta nr 3</w:t>
            </w:r>
          </w:p>
        </w:tc>
        <w:tc>
          <w:tcPr>
            <w:tcW w:w="3274" w:type="dxa"/>
          </w:tcPr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 xml:space="preserve">PAGMA-BUD sp. z o.o., </w:t>
            </w: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>ul. Wólczańska 128/134,  90-527 Łódź</w:t>
            </w:r>
          </w:p>
        </w:tc>
        <w:tc>
          <w:tcPr>
            <w:tcW w:w="3458" w:type="dxa"/>
          </w:tcPr>
          <w:p w:rsidR="00E451F0" w:rsidRDefault="00E451F0" w:rsidP="00E45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</w:p>
          <w:p w:rsidR="00E451F0" w:rsidRDefault="002A7389" w:rsidP="00E45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E45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99,04</w:t>
            </w:r>
          </w:p>
        </w:tc>
      </w:tr>
      <w:tr w:rsidR="00E451F0" w:rsidRPr="00E451F0" w:rsidTr="00E451F0">
        <w:trPr>
          <w:trHeight w:val="1198"/>
        </w:trPr>
        <w:tc>
          <w:tcPr>
            <w:tcW w:w="1814" w:type="dxa"/>
          </w:tcPr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1F0">
              <w:rPr>
                <w:rFonts w:ascii="Times New Roman" w:hAnsi="Times New Roman" w:cs="Times New Roman"/>
                <w:b/>
              </w:rPr>
              <w:t>Oferta nr 4</w:t>
            </w:r>
          </w:p>
        </w:tc>
        <w:tc>
          <w:tcPr>
            <w:tcW w:w="3274" w:type="dxa"/>
          </w:tcPr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>REMBUD Sp. z o.o.</w:t>
            </w: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>ul. J. Piłsudskiego 175</w:t>
            </w: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>06-300 Przasnysz</w:t>
            </w:r>
          </w:p>
        </w:tc>
        <w:tc>
          <w:tcPr>
            <w:tcW w:w="3458" w:type="dxa"/>
          </w:tcPr>
          <w:p w:rsidR="00E451F0" w:rsidRDefault="00E451F0" w:rsidP="00E45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1F0" w:rsidRDefault="00E451F0" w:rsidP="00E45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97,73</w:t>
            </w:r>
          </w:p>
        </w:tc>
      </w:tr>
      <w:tr w:rsidR="00E451F0" w:rsidRPr="00E451F0" w:rsidTr="00E451F0">
        <w:trPr>
          <w:trHeight w:val="1198"/>
        </w:trPr>
        <w:tc>
          <w:tcPr>
            <w:tcW w:w="1814" w:type="dxa"/>
          </w:tcPr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451F0" w:rsidRPr="00E451F0" w:rsidRDefault="00E451F0" w:rsidP="00E451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1F0">
              <w:rPr>
                <w:rFonts w:ascii="Times New Roman" w:hAnsi="Times New Roman" w:cs="Times New Roman"/>
                <w:b/>
              </w:rPr>
              <w:t>Oferta nr 5</w:t>
            </w:r>
          </w:p>
        </w:tc>
        <w:tc>
          <w:tcPr>
            <w:tcW w:w="3274" w:type="dxa"/>
          </w:tcPr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 xml:space="preserve">JL </w:t>
            </w:r>
            <w:r w:rsidRPr="00E451F0">
              <w:t xml:space="preserve"> </w:t>
            </w:r>
            <w:r w:rsidRPr="00E451F0">
              <w:rPr>
                <w:rFonts w:ascii="Times New Roman" w:hAnsi="Times New Roman" w:cs="Times New Roman"/>
              </w:rPr>
              <w:t>Sp. z o.o.</w:t>
            </w: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 xml:space="preserve">Plac T. Kościuszki 1, </w:t>
            </w: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</w:rPr>
            </w:pPr>
            <w:r w:rsidRPr="00E451F0">
              <w:rPr>
                <w:rFonts w:ascii="Times New Roman" w:hAnsi="Times New Roman" w:cs="Times New Roman"/>
              </w:rPr>
              <w:t>18-400 Łomża</w:t>
            </w:r>
          </w:p>
        </w:tc>
        <w:tc>
          <w:tcPr>
            <w:tcW w:w="3458" w:type="dxa"/>
          </w:tcPr>
          <w:p w:rsidR="00E451F0" w:rsidRDefault="00E451F0" w:rsidP="00E45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51F0" w:rsidRDefault="00E451F0" w:rsidP="00E45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2A7389" w:rsidRPr="002A7389">
              <w:rPr>
                <w:rFonts w:ascii="Times New Roman" w:hAnsi="Times New Roman" w:cs="Times New Roman"/>
                <w:sz w:val="24"/>
                <w:szCs w:val="24"/>
              </w:rPr>
              <w:t xml:space="preserve"> Oferta odrzucona </w:t>
            </w:r>
            <w:r w:rsidR="002A7389">
              <w:rPr>
                <w:rFonts w:ascii="Times New Roman" w:hAnsi="Times New Roman" w:cs="Times New Roman"/>
                <w:sz w:val="24"/>
                <w:szCs w:val="24"/>
              </w:rPr>
              <w:t>na podstawie</w:t>
            </w:r>
            <w:r w:rsidR="002A7389" w:rsidRPr="002A7389">
              <w:rPr>
                <w:rFonts w:ascii="Times New Roman" w:hAnsi="Times New Roman" w:cs="Times New Roman"/>
                <w:sz w:val="24"/>
                <w:szCs w:val="24"/>
              </w:rPr>
              <w:t xml:space="preserve">  art.226 ust.1.pkt.12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E451F0" w:rsidRPr="00E451F0" w:rsidRDefault="00E451F0" w:rsidP="00E45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7A1F" w:rsidRDefault="00227A1F" w:rsidP="004078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51F0" w:rsidRDefault="00E451F0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1F0" w:rsidRDefault="00E451F0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1F0" w:rsidRDefault="00E451F0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1F0" w:rsidRDefault="00E451F0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1F0" w:rsidRDefault="00E451F0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1F0" w:rsidRDefault="00E451F0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1F0" w:rsidRDefault="00E451F0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1F0" w:rsidRDefault="00E451F0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1F0" w:rsidRDefault="00E451F0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1F0" w:rsidRDefault="00E451F0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1F0" w:rsidRDefault="00E451F0" w:rsidP="00A76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2A7B" w:rsidRDefault="00852A7B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A7B" w:rsidRDefault="00852A7B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A7B" w:rsidRDefault="00852A7B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A7B" w:rsidRDefault="00852A7B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FD4" w:rsidRDefault="00BD6FD4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D4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8F33A8" w:rsidRPr="00BD6FD4" w:rsidRDefault="008F33A8" w:rsidP="00BD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0C0B" w:rsidRDefault="00940C0B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FD4" w:rsidRDefault="003F7E1C" w:rsidP="00B8271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</w:t>
      </w:r>
      <w:r w:rsidR="00FE4C9A">
        <w:rPr>
          <w:rFonts w:ascii="Times New Roman" w:hAnsi="Times New Roman" w:cs="Times New Roman"/>
          <w:sz w:val="24"/>
          <w:szCs w:val="24"/>
        </w:rPr>
        <w:t>cy informuje, że</w:t>
      </w:r>
      <w:r>
        <w:rPr>
          <w:rFonts w:ascii="Times New Roman" w:hAnsi="Times New Roman" w:cs="Times New Roman"/>
          <w:sz w:val="24"/>
          <w:szCs w:val="24"/>
        </w:rPr>
        <w:t xml:space="preserve"> oferta firmy Redirem Izabela Dworznicka po złożeniu wyjaśnień </w:t>
      </w:r>
      <w:r w:rsidR="00D5353B">
        <w:rPr>
          <w:rFonts w:ascii="Times New Roman" w:hAnsi="Times New Roman" w:cs="Times New Roman"/>
          <w:sz w:val="24"/>
          <w:szCs w:val="24"/>
        </w:rPr>
        <w:t>i uzupełnień</w:t>
      </w:r>
      <w:r w:rsidR="00B8271F">
        <w:rPr>
          <w:rFonts w:ascii="Times New Roman" w:hAnsi="Times New Roman" w:cs="Times New Roman"/>
          <w:sz w:val="24"/>
          <w:szCs w:val="24"/>
        </w:rPr>
        <w:t xml:space="preserve"> dokumentów z</w:t>
      </w:r>
      <w:r w:rsidR="00B8271F" w:rsidRPr="00B8271F">
        <w:rPr>
          <w:rFonts w:ascii="Times New Roman" w:hAnsi="Times New Roman" w:cs="Times New Roman"/>
          <w:sz w:val="24"/>
          <w:szCs w:val="24"/>
        </w:rPr>
        <w:t xml:space="preserve"> uwagi na częściowe uznanie</w:t>
      </w:r>
      <w:r w:rsidR="002A2595">
        <w:rPr>
          <w:rFonts w:ascii="Times New Roman" w:hAnsi="Times New Roman" w:cs="Times New Roman"/>
          <w:sz w:val="24"/>
          <w:szCs w:val="24"/>
        </w:rPr>
        <w:t xml:space="preserve"> </w:t>
      </w:r>
      <w:r w:rsidR="00B8271F" w:rsidRPr="00B8271F">
        <w:rPr>
          <w:rFonts w:ascii="Times New Roman" w:hAnsi="Times New Roman" w:cs="Times New Roman"/>
          <w:sz w:val="24"/>
          <w:szCs w:val="24"/>
        </w:rPr>
        <w:t>odwołania złożonego przez</w:t>
      </w:r>
      <w:r w:rsidR="002A2595">
        <w:rPr>
          <w:rFonts w:ascii="Times New Roman" w:hAnsi="Times New Roman" w:cs="Times New Roman"/>
          <w:sz w:val="24"/>
          <w:szCs w:val="24"/>
        </w:rPr>
        <w:t xml:space="preserve"> firmę Pagma -Bud Sp. z o.o. </w:t>
      </w:r>
      <w:r w:rsidR="00B8271F">
        <w:rPr>
          <w:rFonts w:ascii="Times New Roman" w:hAnsi="Times New Roman" w:cs="Times New Roman"/>
          <w:sz w:val="24"/>
          <w:szCs w:val="24"/>
        </w:rPr>
        <w:t xml:space="preserve">ul. Wólczańska 128/134 </w:t>
      </w:r>
      <w:r w:rsidR="00B8271F" w:rsidRPr="00B8271F">
        <w:rPr>
          <w:rFonts w:ascii="Times New Roman" w:hAnsi="Times New Roman" w:cs="Times New Roman"/>
          <w:sz w:val="24"/>
          <w:szCs w:val="24"/>
        </w:rPr>
        <w:t>90-527 Łódź do Pr</w:t>
      </w:r>
      <w:r w:rsidR="00B8271F">
        <w:rPr>
          <w:rFonts w:ascii="Times New Roman" w:hAnsi="Times New Roman" w:cs="Times New Roman"/>
          <w:sz w:val="24"/>
          <w:szCs w:val="24"/>
        </w:rPr>
        <w:t xml:space="preserve">ezesa Krajowej Izby Odwoławczej, </w:t>
      </w:r>
      <w:r w:rsidR="00A63BA5">
        <w:rPr>
          <w:rFonts w:ascii="Times New Roman" w:hAnsi="Times New Roman" w:cs="Times New Roman"/>
          <w:sz w:val="24"/>
          <w:szCs w:val="24"/>
        </w:rPr>
        <w:t>jest najkorzystniejszą</w:t>
      </w:r>
      <w:r w:rsidR="007170C0" w:rsidRPr="001629EA">
        <w:rPr>
          <w:rFonts w:ascii="Times New Roman" w:hAnsi="Times New Roman" w:cs="Times New Roman"/>
          <w:sz w:val="24"/>
          <w:szCs w:val="24"/>
        </w:rPr>
        <w:t xml:space="preserve"> </w:t>
      </w:r>
      <w:r w:rsidR="00BD6FD4" w:rsidRPr="001629EA">
        <w:rPr>
          <w:rFonts w:ascii="Times New Roman" w:hAnsi="Times New Roman" w:cs="Times New Roman"/>
          <w:sz w:val="24"/>
          <w:szCs w:val="24"/>
        </w:rPr>
        <w:t>w prowadzonym postępowaniu.</w:t>
      </w:r>
    </w:p>
    <w:p w:rsidR="00FE4C9A" w:rsidRPr="001629EA" w:rsidRDefault="00FE4C9A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FD4" w:rsidRDefault="00450465" w:rsidP="0030665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>Oferta</w:t>
      </w:r>
      <w:r w:rsidR="00BD6FD4" w:rsidRPr="001629EA">
        <w:rPr>
          <w:rFonts w:ascii="Times New Roman" w:hAnsi="Times New Roman" w:cs="Times New Roman"/>
          <w:sz w:val="24"/>
          <w:szCs w:val="24"/>
        </w:rPr>
        <w:t xml:space="preserve"> spełnia wszystkie wymogi formalne zawarte w Specyfikacji Warunków Zamówienia.</w:t>
      </w:r>
    </w:p>
    <w:p w:rsidR="008F33A8" w:rsidRPr="001629EA" w:rsidRDefault="00D747CA" w:rsidP="00286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F33A8">
        <w:rPr>
          <w:rFonts w:ascii="Times New Roman" w:hAnsi="Times New Roman" w:cs="Times New Roman"/>
          <w:sz w:val="24"/>
          <w:szCs w:val="24"/>
        </w:rPr>
        <w:t xml:space="preserve">ferta </w:t>
      </w:r>
      <w:r w:rsidR="00A63BA5">
        <w:rPr>
          <w:rFonts w:ascii="Times New Roman" w:hAnsi="Times New Roman" w:cs="Times New Roman"/>
          <w:sz w:val="24"/>
          <w:szCs w:val="24"/>
        </w:rPr>
        <w:t xml:space="preserve">uzyskała najwyższą ocenę biorąc pod uwagę kryteria oceny ofert o których mowa </w:t>
      </w:r>
      <w:r w:rsidR="0040780F">
        <w:rPr>
          <w:rFonts w:ascii="Times New Roman" w:hAnsi="Times New Roman" w:cs="Times New Roman"/>
          <w:sz w:val="24"/>
          <w:szCs w:val="24"/>
        </w:rPr>
        <w:t>w SWZ w rozdziale X</w:t>
      </w:r>
      <w:r w:rsidR="00346702">
        <w:rPr>
          <w:rFonts w:ascii="Times New Roman" w:hAnsi="Times New Roman" w:cs="Times New Roman"/>
          <w:sz w:val="24"/>
          <w:szCs w:val="24"/>
        </w:rPr>
        <w:t>I</w:t>
      </w:r>
      <w:r w:rsidR="0040780F">
        <w:rPr>
          <w:rFonts w:ascii="Times New Roman" w:hAnsi="Times New Roman" w:cs="Times New Roman"/>
          <w:sz w:val="24"/>
          <w:szCs w:val="24"/>
        </w:rPr>
        <w:t>X</w:t>
      </w:r>
      <w:r w:rsidR="00CA271E">
        <w:rPr>
          <w:rFonts w:ascii="Times New Roman" w:hAnsi="Times New Roman" w:cs="Times New Roman"/>
          <w:sz w:val="24"/>
          <w:szCs w:val="24"/>
        </w:rPr>
        <w:t xml:space="preserve"> </w:t>
      </w:r>
      <w:r w:rsidR="000A3B6F">
        <w:rPr>
          <w:rFonts w:ascii="Times New Roman" w:hAnsi="Times New Roman" w:cs="Times New Roman"/>
          <w:sz w:val="24"/>
          <w:szCs w:val="24"/>
        </w:rPr>
        <w:t>oraz XX.</w:t>
      </w:r>
    </w:p>
    <w:p w:rsidR="00AE23C4" w:rsidRPr="001629EA" w:rsidRDefault="008E0868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17619" w:rsidRPr="001629E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  <w:r w:rsidR="006A0AAB" w:rsidRPr="001629EA">
        <w:rPr>
          <w:rFonts w:ascii="Times New Roman" w:hAnsi="Times New Roman" w:cs="Times New Roman"/>
          <w:sz w:val="24"/>
          <w:szCs w:val="24"/>
        </w:rPr>
        <w:tab/>
      </w:r>
    </w:p>
    <w:p w:rsidR="004865B7" w:rsidRPr="001629EA" w:rsidRDefault="004865B7" w:rsidP="00D213D8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29EA">
        <w:rPr>
          <w:rFonts w:ascii="Times New Roman" w:hAnsi="Times New Roman" w:cs="Times New Roman"/>
          <w:sz w:val="24"/>
          <w:szCs w:val="24"/>
        </w:rPr>
        <w:t xml:space="preserve">Umowa na wykonanie przedmiotu zamówienia zostanie podpisana w terminie zgodnym z treścią art. 308 ust. 2 ustawy Prawo zamówień publicznych </w:t>
      </w:r>
      <w:r w:rsidR="00440708" w:rsidRPr="001629EA">
        <w:rPr>
          <w:rFonts w:ascii="Times New Roman" w:hAnsi="Times New Roman" w:cs="Times New Roman"/>
          <w:sz w:val="24"/>
          <w:szCs w:val="24"/>
        </w:rPr>
        <w:t xml:space="preserve">z dnia </w:t>
      </w:r>
      <w:r w:rsidR="001629EA" w:rsidRPr="001629EA">
        <w:rPr>
          <w:rFonts w:ascii="Times New Roman" w:hAnsi="Times New Roman" w:cs="Times New Roman"/>
          <w:sz w:val="24"/>
          <w:szCs w:val="24"/>
        </w:rPr>
        <w:t>11 września 2019 roku.</w:t>
      </w:r>
    </w:p>
    <w:p w:rsidR="00F93C60" w:rsidRDefault="00F93C60" w:rsidP="00B8271F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75DDF" w:rsidRDefault="00675DDF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21761" w:rsidRPr="00675DDF" w:rsidRDefault="005904D0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1761" w:rsidRPr="00675DDF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421761" w:rsidRPr="00675DDF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675DDF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675DDF">
        <w:rPr>
          <w:rFonts w:ascii="Times New Roman" w:hAnsi="Times New Roman" w:cs="Times New Roman"/>
          <w:sz w:val="24"/>
          <w:szCs w:val="24"/>
        </w:rPr>
        <w:t xml:space="preserve">                                           /-/ mgr inż. Piotr Wójcik</w:t>
      </w:r>
    </w:p>
    <w:p w:rsidR="00421761" w:rsidRDefault="00421761" w:rsidP="00421761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  <w:r w:rsidRPr="00760B43">
        <w:rPr>
          <w:rFonts w:ascii="Times New Roman" w:hAnsi="Times New Roman" w:cs="Times New Roman"/>
          <w:sz w:val="24"/>
          <w:szCs w:val="24"/>
        </w:rPr>
        <w:tab/>
      </w:r>
    </w:p>
    <w:p w:rsidR="00787436" w:rsidRPr="00787436" w:rsidRDefault="00217619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87436" w:rsidRPr="00787436" w:rsidSect="00C519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F6" w:rsidRDefault="00A97BF6" w:rsidP="00AA5401">
      <w:pPr>
        <w:spacing w:after="0" w:line="240" w:lineRule="auto"/>
      </w:pPr>
      <w:r>
        <w:separator/>
      </w:r>
    </w:p>
  </w:endnote>
  <w:endnote w:type="continuationSeparator" w:id="0">
    <w:p w:rsidR="00A97BF6" w:rsidRDefault="00A97BF6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595">
          <w:rPr>
            <w:noProof/>
          </w:rPr>
          <w:t>2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F6" w:rsidRDefault="00A97BF6" w:rsidP="00AA5401">
      <w:pPr>
        <w:spacing w:after="0" w:line="240" w:lineRule="auto"/>
      </w:pPr>
      <w:r>
        <w:separator/>
      </w:r>
    </w:p>
  </w:footnote>
  <w:footnote w:type="continuationSeparator" w:id="0">
    <w:p w:rsidR="00A97BF6" w:rsidRDefault="00A97BF6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04D56"/>
    <w:rsid w:val="00033CC9"/>
    <w:rsid w:val="00044DFD"/>
    <w:rsid w:val="00054D2A"/>
    <w:rsid w:val="000A04BD"/>
    <w:rsid w:val="000A3B6F"/>
    <w:rsid w:val="000E3766"/>
    <w:rsid w:val="000E6659"/>
    <w:rsid w:val="000F5393"/>
    <w:rsid w:val="001144A8"/>
    <w:rsid w:val="001174CD"/>
    <w:rsid w:val="001419A2"/>
    <w:rsid w:val="001629EA"/>
    <w:rsid w:val="00176E4A"/>
    <w:rsid w:val="00192FF3"/>
    <w:rsid w:val="001A2AEB"/>
    <w:rsid w:val="001A2F69"/>
    <w:rsid w:val="001A6C20"/>
    <w:rsid w:val="001C79E7"/>
    <w:rsid w:val="001F7F60"/>
    <w:rsid w:val="002000A8"/>
    <w:rsid w:val="002012A7"/>
    <w:rsid w:val="00202270"/>
    <w:rsid w:val="00205500"/>
    <w:rsid w:val="00217619"/>
    <w:rsid w:val="00227A1F"/>
    <w:rsid w:val="00240AFD"/>
    <w:rsid w:val="00271B9D"/>
    <w:rsid w:val="002812B8"/>
    <w:rsid w:val="002848AA"/>
    <w:rsid w:val="00286FE2"/>
    <w:rsid w:val="002A2595"/>
    <w:rsid w:val="002A4E1B"/>
    <w:rsid w:val="002A7389"/>
    <w:rsid w:val="002B7BFE"/>
    <w:rsid w:val="002D393D"/>
    <w:rsid w:val="002E6DEC"/>
    <w:rsid w:val="002F71E1"/>
    <w:rsid w:val="00306653"/>
    <w:rsid w:val="0031584C"/>
    <w:rsid w:val="00335B1D"/>
    <w:rsid w:val="00346702"/>
    <w:rsid w:val="0036462E"/>
    <w:rsid w:val="00365198"/>
    <w:rsid w:val="0037386E"/>
    <w:rsid w:val="003910CC"/>
    <w:rsid w:val="00393968"/>
    <w:rsid w:val="003D1CF7"/>
    <w:rsid w:val="003F55B7"/>
    <w:rsid w:val="003F7E1C"/>
    <w:rsid w:val="0040780F"/>
    <w:rsid w:val="00421761"/>
    <w:rsid w:val="00435B6B"/>
    <w:rsid w:val="00436397"/>
    <w:rsid w:val="00440708"/>
    <w:rsid w:val="00450465"/>
    <w:rsid w:val="00451ADD"/>
    <w:rsid w:val="00455E26"/>
    <w:rsid w:val="00474FB9"/>
    <w:rsid w:val="004759FD"/>
    <w:rsid w:val="0048313D"/>
    <w:rsid w:val="004865B7"/>
    <w:rsid w:val="004A25CF"/>
    <w:rsid w:val="004A3EBD"/>
    <w:rsid w:val="004D3D47"/>
    <w:rsid w:val="004E140B"/>
    <w:rsid w:val="004E570F"/>
    <w:rsid w:val="0050484A"/>
    <w:rsid w:val="00504BE3"/>
    <w:rsid w:val="00533DC2"/>
    <w:rsid w:val="0053507C"/>
    <w:rsid w:val="00550985"/>
    <w:rsid w:val="005545C3"/>
    <w:rsid w:val="005635FF"/>
    <w:rsid w:val="00572970"/>
    <w:rsid w:val="005904D0"/>
    <w:rsid w:val="00594ECC"/>
    <w:rsid w:val="005A019F"/>
    <w:rsid w:val="005A65B0"/>
    <w:rsid w:val="005C274F"/>
    <w:rsid w:val="005C5C0C"/>
    <w:rsid w:val="005E0EA0"/>
    <w:rsid w:val="00601F17"/>
    <w:rsid w:val="006371A8"/>
    <w:rsid w:val="0064216B"/>
    <w:rsid w:val="00675DDF"/>
    <w:rsid w:val="00677DD9"/>
    <w:rsid w:val="006A0AAB"/>
    <w:rsid w:val="006C5124"/>
    <w:rsid w:val="006D03E9"/>
    <w:rsid w:val="006E1EFF"/>
    <w:rsid w:val="006E2F07"/>
    <w:rsid w:val="006E685C"/>
    <w:rsid w:val="007170C0"/>
    <w:rsid w:val="0072078C"/>
    <w:rsid w:val="007333E3"/>
    <w:rsid w:val="00782BAF"/>
    <w:rsid w:val="00783393"/>
    <w:rsid w:val="00784636"/>
    <w:rsid w:val="00787436"/>
    <w:rsid w:val="007A089E"/>
    <w:rsid w:val="007C0ACD"/>
    <w:rsid w:val="007D4983"/>
    <w:rsid w:val="007D55B5"/>
    <w:rsid w:val="007E6957"/>
    <w:rsid w:val="007F6C0D"/>
    <w:rsid w:val="00823EB6"/>
    <w:rsid w:val="008340F9"/>
    <w:rsid w:val="00840217"/>
    <w:rsid w:val="008449A0"/>
    <w:rsid w:val="00852A7B"/>
    <w:rsid w:val="008802EB"/>
    <w:rsid w:val="00896CDA"/>
    <w:rsid w:val="008C18B4"/>
    <w:rsid w:val="008E0868"/>
    <w:rsid w:val="008E3EC8"/>
    <w:rsid w:val="008E4866"/>
    <w:rsid w:val="008F16F1"/>
    <w:rsid w:val="008F33A8"/>
    <w:rsid w:val="008F4689"/>
    <w:rsid w:val="009142EE"/>
    <w:rsid w:val="0092132E"/>
    <w:rsid w:val="00925F92"/>
    <w:rsid w:val="009336EA"/>
    <w:rsid w:val="00940C0B"/>
    <w:rsid w:val="00967B5C"/>
    <w:rsid w:val="009B4358"/>
    <w:rsid w:val="009B665D"/>
    <w:rsid w:val="009C3F64"/>
    <w:rsid w:val="00A06556"/>
    <w:rsid w:val="00A20C82"/>
    <w:rsid w:val="00A27D37"/>
    <w:rsid w:val="00A37862"/>
    <w:rsid w:val="00A46B9F"/>
    <w:rsid w:val="00A60C2C"/>
    <w:rsid w:val="00A61D18"/>
    <w:rsid w:val="00A63BA5"/>
    <w:rsid w:val="00A67663"/>
    <w:rsid w:val="00A75CCA"/>
    <w:rsid w:val="00A76966"/>
    <w:rsid w:val="00A77A38"/>
    <w:rsid w:val="00A97BF6"/>
    <w:rsid w:val="00AA5401"/>
    <w:rsid w:val="00AB1107"/>
    <w:rsid w:val="00AB7AD6"/>
    <w:rsid w:val="00AE1766"/>
    <w:rsid w:val="00AE23C4"/>
    <w:rsid w:val="00AE4B8C"/>
    <w:rsid w:val="00B00177"/>
    <w:rsid w:val="00B03746"/>
    <w:rsid w:val="00B23E92"/>
    <w:rsid w:val="00B8271F"/>
    <w:rsid w:val="00BA3E66"/>
    <w:rsid w:val="00BD6FD4"/>
    <w:rsid w:val="00BF0741"/>
    <w:rsid w:val="00C05774"/>
    <w:rsid w:val="00C150EC"/>
    <w:rsid w:val="00C5193B"/>
    <w:rsid w:val="00C57FD9"/>
    <w:rsid w:val="00CA24F0"/>
    <w:rsid w:val="00CA271E"/>
    <w:rsid w:val="00CB02ED"/>
    <w:rsid w:val="00CD525D"/>
    <w:rsid w:val="00D101F4"/>
    <w:rsid w:val="00D213D8"/>
    <w:rsid w:val="00D32A51"/>
    <w:rsid w:val="00D417AB"/>
    <w:rsid w:val="00D42CD3"/>
    <w:rsid w:val="00D46C9A"/>
    <w:rsid w:val="00D5353B"/>
    <w:rsid w:val="00D71DDE"/>
    <w:rsid w:val="00D747CA"/>
    <w:rsid w:val="00D92C62"/>
    <w:rsid w:val="00DA7C41"/>
    <w:rsid w:val="00DE1E00"/>
    <w:rsid w:val="00DE4CFC"/>
    <w:rsid w:val="00DF0330"/>
    <w:rsid w:val="00E10A81"/>
    <w:rsid w:val="00E12623"/>
    <w:rsid w:val="00E25F1B"/>
    <w:rsid w:val="00E451F0"/>
    <w:rsid w:val="00E675F5"/>
    <w:rsid w:val="00E76182"/>
    <w:rsid w:val="00E84FA2"/>
    <w:rsid w:val="00E92F50"/>
    <w:rsid w:val="00EB1289"/>
    <w:rsid w:val="00EC0CBA"/>
    <w:rsid w:val="00ED3A85"/>
    <w:rsid w:val="00EE7EE6"/>
    <w:rsid w:val="00F227E6"/>
    <w:rsid w:val="00F5656A"/>
    <w:rsid w:val="00F720CD"/>
    <w:rsid w:val="00F800C5"/>
    <w:rsid w:val="00F93C60"/>
    <w:rsid w:val="00FC26F5"/>
    <w:rsid w:val="00FD43EA"/>
    <w:rsid w:val="00FE4C9A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3D02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6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39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5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5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174C-AE11-45C7-B942-8DBF247B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94</cp:revision>
  <cp:lastPrinted>2023-03-10T11:17:00Z</cp:lastPrinted>
  <dcterms:created xsi:type="dcterms:W3CDTF">2022-06-30T07:51:00Z</dcterms:created>
  <dcterms:modified xsi:type="dcterms:W3CDTF">2023-06-28T11:41:00Z</dcterms:modified>
</cp:coreProperties>
</file>