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0D5C46" w:rsidRDefault="000D5C46" w:rsidP="000D5C4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0D5C46" w:rsidRPr="000D5C46" w:rsidRDefault="000D5C46" w:rsidP="000D5C46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0D5C4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KAI.262</w:t>
      </w:r>
      <w:r w:rsidR="00CB0A3E" w:rsidRPr="005965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.11</w:t>
      </w:r>
      <w:r w:rsidRPr="005965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2024                                                                          Załącznik nr 2a do SWZ</w:t>
      </w:r>
      <w:r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P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0D5C46" w:rsidRPr="000D5C46" w:rsidRDefault="000D5C46" w:rsidP="000D5C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6803">
        <w:rPr>
          <w:rFonts w:ascii="Times New Roman" w:hAnsi="Times New Roman" w:cs="Times New Roman"/>
          <w:b/>
          <w:bCs/>
          <w:sz w:val="24"/>
          <w:szCs w:val="24"/>
        </w:rPr>
        <w:t>Peł</w:t>
      </w:r>
      <w:r>
        <w:rPr>
          <w:rFonts w:ascii="Times New Roman" w:hAnsi="Times New Roman" w:cs="Times New Roman"/>
          <w:b/>
          <w:bCs/>
          <w:sz w:val="24"/>
          <w:szCs w:val="24"/>
        </w:rPr>
        <w:t>nienie funkcji I</w:t>
      </w:r>
      <w:r w:rsidR="00FD65BC">
        <w:rPr>
          <w:rFonts w:ascii="Times New Roman" w:hAnsi="Times New Roman" w:cs="Times New Roman"/>
          <w:b/>
          <w:bCs/>
          <w:sz w:val="24"/>
          <w:szCs w:val="24"/>
        </w:rPr>
        <w:t>nżyniera Kontraktu</w:t>
      </w:r>
      <w:r w:rsidRPr="00186803">
        <w:rPr>
          <w:rFonts w:ascii="Times New Roman" w:hAnsi="Times New Roman" w:cs="Times New Roman"/>
          <w:b/>
          <w:bCs/>
          <w:sz w:val="24"/>
          <w:szCs w:val="24"/>
        </w:rPr>
        <w:t xml:space="preserve"> nad realizacją zadania</w:t>
      </w:r>
      <w:r w:rsidR="00FD65B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86803">
        <w:rPr>
          <w:rFonts w:ascii="Times New Roman" w:hAnsi="Times New Roman" w:cs="Times New Roman"/>
          <w:b/>
          <w:bCs/>
          <w:sz w:val="24"/>
          <w:szCs w:val="24"/>
        </w:rPr>
        <w:t>pn.: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6803">
        <w:rPr>
          <w:rFonts w:ascii="Times New Roman" w:eastAsiaTheme="majorEastAsia" w:hAnsi="Times New Roman" w:cs="Times New Roman"/>
          <w:b/>
          <w:sz w:val="24"/>
          <w:szCs w:val="24"/>
        </w:rPr>
        <w:t xml:space="preserve">„Rozbudowa budynku dydaktycznego </w:t>
      </w:r>
      <w:proofErr w:type="spellStart"/>
      <w:r w:rsidRPr="00186803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Pr="00186803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ska Polskiego 51 w Ciechanowie” realizowanego w formule „zaprojektuj i wybuduj”.</w:t>
      </w: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</w:t>
      </w:r>
      <w:proofErr w:type="spellStart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0D5C46">
        <w:rPr>
          <w:rFonts w:ascii="Times New Roman" w:eastAsia="Calibri" w:hAnsi="Times New Roman" w:cs="Times New Roman"/>
          <w:i/>
          <w:sz w:val="20"/>
          <w:szCs w:val="20"/>
        </w:rPr>
        <w:t>ych</w:t>
      </w:r>
      <w:proofErr w:type="spellEnd"/>
      <w:r w:rsidRPr="000D5C46">
        <w:rPr>
          <w:rFonts w:ascii="Times New Roman" w:eastAsia="Calibri" w:hAnsi="Times New Roman" w:cs="Times New Roman"/>
          <w:i/>
          <w:sz w:val="20"/>
          <w:szCs w:val="20"/>
        </w:rPr>
        <w:t>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sectPr w:rsidR="00B77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D5C46"/>
    <w:rsid w:val="005965EA"/>
    <w:rsid w:val="00B7790C"/>
    <w:rsid w:val="00CB0A3E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2024-03-14T13:00:00Z</dcterms:created>
  <dcterms:modified xsi:type="dcterms:W3CDTF">2024-03-21T09:48:00Z</dcterms:modified>
</cp:coreProperties>
</file>