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D8D" w:rsidRPr="004E231F" w:rsidRDefault="00BF1D8D" w:rsidP="00BF1D8D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PAŃSTWOWA </w:t>
      </w:r>
      <w:r w:rsidR="003660DD">
        <w:rPr>
          <w:rFonts w:cstheme="minorHAnsi"/>
          <w:b/>
          <w:sz w:val="20"/>
          <w:szCs w:val="20"/>
        </w:rPr>
        <w:t>AKADEMIA NAUK STOSOWANYCH</w:t>
      </w:r>
    </w:p>
    <w:p w:rsidR="00BF1D8D" w:rsidRPr="004E231F" w:rsidRDefault="00BF1D8D" w:rsidP="00BF1D8D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BF1D8D" w:rsidRPr="004E231F" w:rsidRDefault="00BF1D8D" w:rsidP="00BF1D8D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BF1D8D" w:rsidRPr="005B14DE" w:rsidRDefault="003660DD" w:rsidP="00BF1D8D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KAI.262.35</w:t>
      </w:r>
      <w:r w:rsidR="00BF1D8D">
        <w:rPr>
          <w:rFonts w:ascii="Times New Roman" w:hAnsi="Times New Roman" w:cs="Times New Roman"/>
          <w:sz w:val="24"/>
          <w:szCs w:val="24"/>
        </w:rPr>
        <w:t>.2023</w:t>
      </w:r>
      <w:r w:rsidR="00BF1D8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</w:t>
      </w:r>
      <w:r w:rsidR="00BF1D8D">
        <w:rPr>
          <w:rFonts w:ascii="Times New Roman" w:hAnsi="Times New Roman" w:cs="Times New Roman"/>
          <w:i/>
          <w:sz w:val="24"/>
          <w:szCs w:val="24"/>
        </w:rPr>
        <w:tab/>
      </w:r>
      <w:r w:rsidR="00BF1D8D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15.11</w:t>
      </w:r>
      <w:r w:rsidR="00BF1D8D">
        <w:rPr>
          <w:rFonts w:ascii="Times New Roman" w:hAnsi="Times New Roman" w:cs="Times New Roman"/>
          <w:sz w:val="24"/>
          <w:szCs w:val="24"/>
        </w:rPr>
        <w:t>.2023</w:t>
      </w:r>
      <w:r w:rsidR="00BF1D8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F1D8D" w:rsidRPr="008E6FA2">
        <w:rPr>
          <w:rFonts w:ascii="Times New Roman" w:hAnsi="Times New Roman" w:cs="Times New Roman"/>
          <w:sz w:val="24"/>
          <w:szCs w:val="24"/>
        </w:rPr>
        <w:t>r</w:t>
      </w:r>
      <w:r w:rsidR="00BF1D8D">
        <w:rPr>
          <w:rFonts w:ascii="Times New Roman" w:hAnsi="Times New Roman" w:cs="Times New Roman"/>
          <w:i/>
          <w:sz w:val="24"/>
          <w:szCs w:val="24"/>
        </w:rPr>
        <w:t>.</w:t>
      </w:r>
    </w:p>
    <w:p w:rsidR="00BF1D8D" w:rsidRDefault="00BF1D8D" w:rsidP="00BF1D8D">
      <w:pPr>
        <w:rPr>
          <w:rFonts w:ascii="Times New Roman" w:hAnsi="Times New Roman" w:cs="Times New Roman"/>
          <w:b/>
          <w:sz w:val="24"/>
          <w:szCs w:val="24"/>
        </w:rPr>
      </w:pPr>
    </w:p>
    <w:p w:rsidR="0050149C" w:rsidRDefault="0050149C" w:rsidP="00BF1D8D">
      <w:pPr>
        <w:rPr>
          <w:rFonts w:ascii="Times New Roman" w:hAnsi="Times New Roman" w:cs="Times New Roman"/>
          <w:b/>
          <w:sz w:val="24"/>
          <w:szCs w:val="24"/>
        </w:rPr>
      </w:pPr>
    </w:p>
    <w:p w:rsidR="003660DD" w:rsidRDefault="003660DD" w:rsidP="003660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Informacja o unieważnieniu zadania nr 5 pn.:</w:t>
      </w:r>
    </w:p>
    <w:p w:rsidR="00BF1D8D" w:rsidRPr="00E7783B" w:rsidRDefault="003660DD" w:rsidP="004667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Pr="003660DD">
        <w:rPr>
          <w:rFonts w:ascii="Times New Roman" w:hAnsi="Times New Roman" w:cs="Times New Roman"/>
          <w:b/>
          <w:sz w:val="24"/>
          <w:szCs w:val="24"/>
        </w:rPr>
        <w:t>Drobny sprzęt do pracowni kinezyterapii i fizykoterapii.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:rsidR="0046674B" w:rsidRDefault="00BF1D8D" w:rsidP="0046674B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660DD">
        <w:rPr>
          <w:rFonts w:ascii="Times New Roman" w:eastAsia="Calibri" w:hAnsi="Times New Roman" w:cs="Times New Roman"/>
          <w:sz w:val="24"/>
          <w:szCs w:val="24"/>
        </w:rPr>
        <w:t xml:space="preserve">Dotyczy postępowania o udzielenie zamówienia publicznego w trybie </w:t>
      </w:r>
      <w:r w:rsidRPr="003660DD">
        <w:rPr>
          <w:rFonts w:ascii="Times New Roman" w:hAnsi="Times New Roman" w:cs="Times New Roman"/>
          <w:bCs/>
          <w:sz w:val="24"/>
          <w:szCs w:val="24"/>
        </w:rPr>
        <w:t>podstawowym bez negocjacji</w:t>
      </w:r>
      <w:r w:rsidRPr="003660DD">
        <w:rPr>
          <w:rFonts w:ascii="Times New Roman" w:hAnsi="Times New Roman" w:cs="Times New Roman"/>
          <w:sz w:val="24"/>
          <w:szCs w:val="24"/>
        </w:rPr>
        <w:t>, o którym mowa w art. 275 pkt 1 ustawy z dnia 11 września 2019 r. – Prawo zamówień publicznych</w:t>
      </w:r>
      <w:r w:rsidR="00243795" w:rsidRPr="003660DD">
        <w:rPr>
          <w:rFonts w:ascii="Times New Roman" w:hAnsi="Times New Roman" w:cs="Times New Roman"/>
          <w:sz w:val="24"/>
          <w:szCs w:val="24"/>
        </w:rPr>
        <w:t xml:space="preserve"> (</w:t>
      </w:r>
      <w:r w:rsidR="00243795" w:rsidRPr="003660DD">
        <w:rPr>
          <w:rFonts w:ascii="Times New Roman" w:hAnsi="Times New Roman" w:cs="Times New Roman"/>
          <w:bCs/>
          <w:sz w:val="24"/>
          <w:szCs w:val="24"/>
        </w:rPr>
        <w:t>t.j. Dz.U. z 2023 r. poz. 1605</w:t>
      </w:r>
      <w:r w:rsidR="00176101" w:rsidRPr="003660DD">
        <w:rPr>
          <w:rFonts w:ascii="Times New Roman" w:hAnsi="Times New Roman" w:cs="Times New Roman"/>
          <w:bCs/>
          <w:sz w:val="24"/>
          <w:szCs w:val="24"/>
        </w:rPr>
        <w:t xml:space="preserve"> ze zm. </w:t>
      </w:r>
      <w:r w:rsidR="00243795" w:rsidRPr="003660DD">
        <w:rPr>
          <w:rFonts w:ascii="Times New Roman" w:hAnsi="Times New Roman" w:cs="Times New Roman"/>
          <w:bCs/>
          <w:sz w:val="24"/>
          <w:szCs w:val="24"/>
        </w:rPr>
        <w:t>)</w:t>
      </w:r>
      <w:r w:rsidR="00243795" w:rsidRPr="003660DD">
        <w:rPr>
          <w:rFonts w:ascii="Times New Roman" w:hAnsi="Times New Roman" w:cs="Times New Roman"/>
          <w:sz w:val="24"/>
          <w:szCs w:val="24"/>
        </w:rPr>
        <w:t xml:space="preserve">, </w:t>
      </w:r>
      <w:r w:rsidRPr="003660DD">
        <w:rPr>
          <w:rFonts w:ascii="Times New Roman" w:hAnsi="Times New Roman" w:cs="Times New Roman"/>
          <w:sz w:val="24"/>
          <w:szCs w:val="24"/>
        </w:rPr>
        <w:t xml:space="preserve">dalej: ustawa Pzp , pn.: </w:t>
      </w:r>
    </w:p>
    <w:p w:rsidR="003660DD" w:rsidRDefault="003660DD" w:rsidP="0046674B">
      <w:pPr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660DD">
        <w:rPr>
          <w:rFonts w:ascii="Times New Roman" w:hAnsi="Times New Roman" w:cs="Times New Roman"/>
          <w:b/>
          <w:color w:val="000000"/>
          <w:sz w:val="24"/>
          <w:szCs w:val="24"/>
        </w:rPr>
        <w:t>„ Wyposażenie pracowni kinezoterapii i pracowni fizykoterapii dla PANS im. Ignacego Mościckiego w Ciechanowie z podziałem na zadania.”</w:t>
      </w:r>
    </w:p>
    <w:p w:rsidR="0046674B" w:rsidRPr="003660DD" w:rsidRDefault="0046674B" w:rsidP="0046674B">
      <w:pPr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60DD" w:rsidRDefault="00383EF4" w:rsidP="003660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Informacja o </w:t>
      </w:r>
      <w:r w:rsidR="003660DD">
        <w:rPr>
          <w:rFonts w:ascii="Times New Roman" w:hAnsi="Times New Roman" w:cs="Times New Roman"/>
          <w:b/>
          <w:sz w:val="24"/>
          <w:szCs w:val="24"/>
        </w:rPr>
        <w:t xml:space="preserve">unieważnieniu zadania nr 5 </w:t>
      </w:r>
      <w:r w:rsidR="00D1619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660DD" w:rsidRDefault="003660DD" w:rsidP="004667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Pr="003660DD">
        <w:rPr>
          <w:rFonts w:ascii="Times New Roman" w:hAnsi="Times New Roman" w:cs="Times New Roman"/>
          <w:b/>
          <w:sz w:val="24"/>
          <w:szCs w:val="24"/>
        </w:rPr>
        <w:t>Drobny sprzęt do pracowni kinezyterapii i fizykoterapii.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:rsidR="0050149C" w:rsidRDefault="0050149C" w:rsidP="003660DD">
      <w:pPr>
        <w:pStyle w:val="Akapitzlist"/>
        <w:ind w:left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D16191" w:rsidRPr="003660DD" w:rsidRDefault="003660DD" w:rsidP="003660DD">
      <w:pPr>
        <w:pStyle w:val="Akapitzlist"/>
        <w:ind w:left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3660DD">
        <w:rPr>
          <w:rFonts w:ascii="Times New Roman" w:hAnsi="Times New Roman" w:cs="Times New Roman"/>
          <w:sz w:val="24"/>
          <w:szCs w:val="24"/>
          <w:u w:val="single"/>
        </w:rPr>
        <w:t>Uzasadnienie prawne :</w:t>
      </w:r>
    </w:p>
    <w:p w:rsidR="003660DD" w:rsidRPr="003660DD" w:rsidRDefault="00E70F56" w:rsidP="008E4C45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660DD">
        <w:rPr>
          <w:rFonts w:ascii="Times New Roman" w:hAnsi="Times New Roman" w:cs="Times New Roman"/>
          <w:sz w:val="24"/>
          <w:szCs w:val="24"/>
        </w:rPr>
        <w:t>Zamawiający</w:t>
      </w:r>
      <w:r w:rsidR="0042049C" w:rsidRPr="003660DD">
        <w:rPr>
          <w:rFonts w:ascii="Times New Roman" w:hAnsi="Times New Roman" w:cs="Times New Roman"/>
          <w:sz w:val="24"/>
          <w:szCs w:val="24"/>
        </w:rPr>
        <w:t>,</w:t>
      </w:r>
      <w:r w:rsidRPr="003660DD">
        <w:rPr>
          <w:rFonts w:ascii="Times New Roman" w:hAnsi="Times New Roman" w:cs="Times New Roman"/>
          <w:sz w:val="24"/>
          <w:szCs w:val="24"/>
        </w:rPr>
        <w:t xml:space="preserve"> działając zgodnie </w:t>
      </w:r>
      <w:r w:rsidR="003660DD" w:rsidRPr="003660DD">
        <w:rPr>
          <w:rFonts w:ascii="Times New Roman" w:hAnsi="Times New Roman" w:cs="Times New Roman"/>
          <w:sz w:val="24"/>
          <w:szCs w:val="24"/>
        </w:rPr>
        <w:t>art. 255  pkt 7</w:t>
      </w:r>
      <w:r w:rsidR="00285BD5" w:rsidRPr="003660DD">
        <w:rPr>
          <w:rFonts w:ascii="Times New Roman" w:hAnsi="Times New Roman" w:cs="Times New Roman"/>
          <w:sz w:val="24"/>
          <w:szCs w:val="24"/>
        </w:rPr>
        <w:t xml:space="preserve"> </w:t>
      </w:r>
      <w:r w:rsidR="000D26BA" w:rsidRPr="003660DD">
        <w:rPr>
          <w:rFonts w:ascii="Times New Roman" w:hAnsi="Times New Roman" w:cs="Times New Roman"/>
          <w:sz w:val="24"/>
          <w:szCs w:val="24"/>
        </w:rPr>
        <w:t>ustawy Pzp</w:t>
      </w:r>
      <w:r w:rsidR="003660DD" w:rsidRPr="003660DD">
        <w:rPr>
          <w:rFonts w:ascii="Times New Roman" w:hAnsi="Times New Roman" w:cs="Times New Roman"/>
          <w:sz w:val="24"/>
          <w:szCs w:val="24"/>
        </w:rPr>
        <w:t xml:space="preserve"> w przypadku </w:t>
      </w:r>
      <w:r w:rsidR="003660DD">
        <w:rPr>
          <w:rFonts w:ascii="Times New Roman" w:hAnsi="Times New Roman" w:cs="Times New Roman"/>
          <w:sz w:val="24"/>
          <w:szCs w:val="24"/>
        </w:rPr>
        <w:t>,gdy W</w:t>
      </w:r>
      <w:r w:rsidR="003660DD" w:rsidRPr="003660DD">
        <w:rPr>
          <w:rFonts w:ascii="Times New Roman" w:hAnsi="Times New Roman" w:cs="Times New Roman"/>
          <w:sz w:val="24"/>
          <w:szCs w:val="24"/>
        </w:rPr>
        <w:t>ykonawca nie wniósł wymaganego zabezpieczenia należytego wykonania umowy lub uchylił się od zawarcia umowy w sprawie zamówienia publicznego w uwzględnieniem art.263 Pzp , Zamawiający unieważnia zadanie nr 5 pn.: ” Drobny sprzęt do pracowni kinezyterapii i fizykoterapii.” z postępowania „ Wyposażenie pracowni kinezoterapii i pracowni fizykoterapii dla PANS im. Ignacego Mościckiego w Ciechanowie z podziałem na zadania.”</w:t>
      </w:r>
    </w:p>
    <w:p w:rsidR="0050149C" w:rsidRDefault="0050149C" w:rsidP="00535672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CE13D4" w:rsidRPr="00CE13D4" w:rsidRDefault="00535672" w:rsidP="00535672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U</w:t>
      </w:r>
      <w:r w:rsidR="00CE13D4" w:rsidRPr="00CE13D4">
        <w:rPr>
          <w:rFonts w:ascii="Times New Roman" w:hAnsi="Times New Roman" w:cs="Times New Roman"/>
          <w:sz w:val="24"/>
          <w:szCs w:val="24"/>
          <w:u w:val="single"/>
        </w:rPr>
        <w:t>zasadnienie faktyczne:</w:t>
      </w:r>
    </w:p>
    <w:p w:rsidR="0046674B" w:rsidRDefault="005B14DE" w:rsidP="0023001C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dniu 15.11. 2023 r. Zamawiający otrzymał informację od Wykonawcy</w:t>
      </w:r>
      <w:r w:rsidR="0046674B">
        <w:rPr>
          <w:rFonts w:ascii="Times New Roman" w:hAnsi="Times New Roman" w:cs="Times New Roman"/>
          <w:sz w:val="24"/>
          <w:szCs w:val="24"/>
        </w:rPr>
        <w:t>:</w:t>
      </w:r>
    </w:p>
    <w:p w:rsidR="0046674B" w:rsidRPr="0046674B" w:rsidRDefault="008E4C45" w:rsidP="0046674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6674B">
        <w:rPr>
          <w:rFonts w:ascii="Times New Roman" w:hAnsi="Times New Roman" w:cs="Times New Roman"/>
          <w:b/>
          <w:sz w:val="24"/>
          <w:szCs w:val="24"/>
        </w:rPr>
        <w:t xml:space="preserve">Pomagamy24h.pl sp. z o.o. </w:t>
      </w:r>
    </w:p>
    <w:p w:rsidR="0046674B" w:rsidRPr="0046674B" w:rsidRDefault="008E4C45" w:rsidP="0046674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6674B">
        <w:rPr>
          <w:rFonts w:ascii="Times New Roman" w:hAnsi="Times New Roman" w:cs="Times New Roman"/>
          <w:b/>
          <w:sz w:val="24"/>
          <w:szCs w:val="24"/>
        </w:rPr>
        <w:t xml:space="preserve">Os. Powstańców Warszawy 6/1 </w:t>
      </w:r>
    </w:p>
    <w:p w:rsidR="0046674B" w:rsidRDefault="008E4C45" w:rsidP="0046674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6674B">
        <w:rPr>
          <w:rFonts w:ascii="Times New Roman" w:hAnsi="Times New Roman" w:cs="Times New Roman"/>
          <w:b/>
          <w:sz w:val="24"/>
          <w:szCs w:val="24"/>
        </w:rPr>
        <w:t>61-656 Poznań</w:t>
      </w:r>
      <w:r w:rsidR="005B14DE" w:rsidRPr="0046674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6674B" w:rsidRPr="0046674B" w:rsidRDefault="0046674B" w:rsidP="00F651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74B">
        <w:rPr>
          <w:rFonts w:ascii="Times New Roman" w:hAnsi="Times New Roman" w:cs="Times New Roman"/>
          <w:sz w:val="24"/>
          <w:szCs w:val="24"/>
        </w:rPr>
        <w:t>o  rezygnacji z wykonania przedmiotu zamówienia dla zadania nr 5 ” Drobny sprzęt do pracowni kinezyterapii i fizykoterapii.” tym samym nie wniesienia kwoty należytego wykonania umowy oraz nie podpisania umowy.</w:t>
      </w:r>
    </w:p>
    <w:p w:rsidR="00440D5F" w:rsidRDefault="00440D5F" w:rsidP="0066609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40D5F" w:rsidRPr="00440D5F" w:rsidRDefault="00440D5F" w:rsidP="00440D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0D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Z up. Kierownika Zamawiającego</w:t>
      </w:r>
    </w:p>
    <w:p w:rsidR="00440D5F" w:rsidRPr="00440D5F" w:rsidRDefault="00440D5F" w:rsidP="00440D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0D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Kanclerz PUZ im. Ignacego Mości</w:t>
      </w:r>
      <w:bookmarkStart w:id="0" w:name="_GoBack"/>
      <w:bookmarkEnd w:id="0"/>
      <w:r w:rsidRPr="00440D5F">
        <w:rPr>
          <w:rFonts w:ascii="Times New Roman" w:hAnsi="Times New Roman" w:cs="Times New Roman"/>
          <w:sz w:val="24"/>
          <w:szCs w:val="24"/>
        </w:rPr>
        <w:t>ckiego</w:t>
      </w:r>
    </w:p>
    <w:p w:rsidR="00440D5F" w:rsidRPr="0066609C" w:rsidRDefault="00440D5F" w:rsidP="00440D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0D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/-/ mgr inż. Piotr Wójcik</w:t>
      </w:r>
    </w:p>
    <w:sectPr w:rsidR="00440D5F" w:rsidRPr="0066609C" w:rsidSect="000A046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417" w:rsidRDefault="00BF1417" w:rsidP="00440D5F">
      <w:pPr>
        <w:spacing w:after="0" w:line="240" w:lineRule="auto"/>
      </w:pPr>
      <w:r>
        <w:separator/>
      </w:r>
    </w:p>
  </w:endnote>
  <w:endnote w:type="continuationSeparator" w:id="0">
    <w:p w:rsidR="00BF1417" w:rsidRDefault="00BF1417" w:rsidP="00440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4746578"/>
      <w:docPartObj>
        <w:docPartGallery w:val="Page Numbers (Bottom of Page)"/>
        <w:docPartUnique/>
      </w:docPartObj>
    </w:sdtPr>
    <w:sdtEndPr/>
    <w:sdtContent>
      <w:p w:rsidR="00CE13D4" w:rsidRDefault="00C61BE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519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E13D4" w:rsidRDefault="00CE13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417" w:rsidRDefault="00BF1417" w:rsidP="00440D5F">
      <w:pPr>
        <w:spacing w:after="0" w:line="240" w:lineRule="auto"/>
      </w:pPr>
      <w:r>
        <w:separator/>
      </w:r>
    </w:p>
  </w:footnote>
  <w:footnote w:type="continuationSeparator" w:id="0">
    <w:p w:rsidR="00BF1417" w:rsidRDefault="00BF1417" w:rsidP="00440D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2724A"/>
    <w:multiLevelType w:val="hybridMultilevel"/>
    <w:tmpl w:val="E6A86946"/>
    <w:lvl w:ilvl="0" w:tplc="E88852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45954"/>
    <w:multiLevelType w:val="hybridMultilevel"/>
    <w:tmpl w:val="9B466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8F74FC"/>
    <w:multiLevelType w:val="hybridMultilevel"/>
    <w:tmpl w:val="399EAD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A232CB"/>
    <w:multiLevelType w:val="hybridMultilevel"/>
    <w:tmpl w:val="F774DC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9D7B7D"/>
    <w:multiLevelType w:val="multilevel"/>
    <w:tmpl w:val="9EF46F7C"/>
    <w:lvl w:ilvl="0">
      <w:start w:val="6"/>
      <w:numFmt w:val="decimalZero"/>
      <w:lvlText w:val="%1"/>
      <w:lvlJc w:val="left"/>
      <w:pPr>
        <w:ind w:left="684" w:hanging="684"/>
      </w:pPr>
      <w:rPr>
        <w:rFonts w:hint="default"/>
      </w:rPr>
    </w:lvl>
    <w:lvl w:ilvl="1">
      <w:start w:val="300"/>
      <w:numFmt w:val="decimal"/>
      <w:lvlText w:val="%1-%2"/>
      <w:lvlJc w:val="left"/>
      <w:pPr>
        <w:ind w:left="1404" w:hanging="68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5D5E2981"/>
    <w:multiLevelType w:val="multilevel"/>
    <w:tmpl w:val="C96CEE92"/>
    <w:lvl w:ilvl="0">
      <w:start w:val="6"/>
      <w:numFmt w:val="decimalZero"/>
      <w:lvlText w:val="%1"/>
      <w:lvlJc w:val="left"/>
      <w:pPr>
        <w:ind w:left="684" w:hanging="684"/>
      </w:pPr>
      <w:rPr>
        <w:rFonts w:hint="default"/>
      </w:rPr>
    </w:lvl>
    <w:lvl w:ilvl="1">
      <w:start w:val="400"/>
      <w:numFmt w:val="decimal"/>
      <w:lvlText w:val="%1-%2"/>
      <w:lvlJc w:val="left"/>
      <w:pPr>
        <w:ind w:left="1404" w:hanging="68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62F820EB"/>
    <w:multiLevelType w:val="hybridMultilevel"/>
    <w:tmpl w:val="C0F04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559"/>
    <w:rsid w:val="000A0466"/>
    <w:rsid w:val="000D26BA"/>
    <w:rsid w:val="00111089"/>
    <w:rsid w:val="00157C13"/>
    <w:rsid w:val="00176101"/>
    <w:rsid w:val="0023001C"/>
    <w:rsid w:val="002325F7"/>
    <w:rsid w:val="00243795"/>
    <w:rsid w:val="00285BD5"/>
    <w:rsid w:val="003660DD"/>
    <w:rsid w:val="00366645"/>
    <w:rsid w:val="00383EF4"/>
    <w:rsid w:val="00384AFA"/>
    <w:rsid w:val="0042049C"/>
    <w:rsid w:val="00425484"/>
    <w:rsid w:val="004302A2"/>
    <w:rsid w:val="00440D5F"/>
    <w:rsid w:val="0046674B"/>
    <w:rsid w:val="004C0C9E"/>
    <w:rsid w:val="0050149C"/>
    <w:rsid w:val="00515B0C"/>
    <w:rsid w:val="00527038"/>
    <w:rsid w:val="00535672"/>
    <w:rsid w:val="005803B8"/>
    <w:rsid w:val="005B14DE"/>
    <w:rsid w:val="005D6563"/>
    <w:rsid w:val="0063285C"/>
    <w:rsid w:val="00650224"/>
    <w:rsid w:val="0066609C"/>
    <w:rsid w:val="006B4369"/>
    <w:rsid w:val="007A5652"/>
    <w:rsid w:val="008E1936"/>
    <w:rsid w:val="008E4C45"/>
    <w:rsid w:val="00AD75CE"/>
    <w:rsid w:val="00B529B7"/>
    <w:rsid w:val="00BF1417"/>
    <w:rsid w:val="00BF1D8D"/>
    <w:rsid w:val="00C23559"/>
    <w:rsid w:val="00C61BE7"/>
    <w:rsid w:val="00C93890"/>
    <w:rsid w:val="00CA773C"/>
    <w:rsid w:val="00CE13D4"/>
    <w:rsid w:val="00CF28D0"/>
    <w:rsid w:val="00D16191"/>
    <w:rsid w:val="00D74F50"/>
    <w:rsid w:val="00DD4167"/>
    <w:rsid w:val="00DD7B02"/>
    <w:rsid w:val="00DE6725"/>
    <w:rsid w:val="00E27CAB"/>
    <w:rsid w:val="00E70F56"/>
    <w:rsid w:val="00F54359"/>
    <w:rsid w:val="00F65198"/>
    <w:rsid w:val="00FF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935AA"/>
  <w15:docId w15:val="{BEE08612-9964-433B-811C-762C87BAA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674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F1D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70F5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40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D5F"/>
  </w:style>
  <w:style w:type="paragraph" w:styleId="Stopka">
    <w:name w:val="footer"/>
    <w:basedOn w:val="Normalny"/>
    <w:link w:val="StopkaZnak"/>
    <w:uiPriority w:val="99"/>
    <w:unhideWhenUsed/>
    <w:rsid w:val="00440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D5F"/>
  </w:style>
  <w:style w:type="paragraph" w:styleId="Tekstdymka">
    <w:name w:val="Balloon Text"/>
    <w:basedOn w:val="Normalny"/>
    <w:link w:val="TekstdymkaZnak"/>
    <w:uiPriority w:val="99"/>
    <w:semiHidden/>
    <w:unhideWhenUsed/>
    <w:rsid w:val="006B43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43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7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81883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9233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29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846562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88250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19</cp:revision>
  <cp:lastPrinted>2023-11-15T11:45:00Z</cp:lastPrinted>
  <dcterms:created xsi:type="dcterms:W3CDTF">2023-08-22T09:48:00Z</dcterms:created>
  <dcterms:modified xsi:type="dcterms:W3CDTF">2023-11-15T11:59:00Z</dcterms:modified>
</cp:coreProperties>
</file>