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E1E00" w:rsidRPr="00DE1E00" w:rsidRDefault="004E428A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KAI.262.31</w:t>
      </w:r>
      <w:r w:rsidR="00167153">
        <w:rPr>
          <w:rFonts w:ascii="Times New Roman" w:hAnsi="Times New Roman" w:cs="Times New Roman"/>
          <w:sz w:val="24"/>
          <w:szCs w:val="24"/>
        </w:rPr>
        <w:t>.2023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 20</w:t>
      </w:r>
      <w:r w:rsidR="00167153">
        <w:rPr>
          <w:rFonts w:ascii="Times New Roman" w:hAnsi="Times New Roman" w:cs="Times New Roman"/>
          <w:sz w:val="24"/>
          <w:szCs w:val="24"/>
        </w:rPr>
        <w:t>.09.2023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865B7" w:rsidRPr="00735447" w:rsidRDefault="004865B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8802EB" w:rsidRPr="00A74762" w:rsidRDefault="008802EB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0CC" w:rsidRPr="00167153" w:rsidRDefault="00BD6FD4" w:rsidP="00DF595A">
      <w:pPr>
        <w:pStyle w:val="Default"/>
        <w:ind w:firstLine="284"/>
        <w:jc w:val="both"/>
        <w:rPr>
          <w:b/>
        </w:rPr>
      </w:pPr>
      <w:r w:rsidRPr="00F83357">
        <w:rPr>
          <w:rFonts w:eastAsia="Calibri"/>
          <w:b/>
        </w:rPr>
        <w:t>Dotyczy postępowania</w:t>
      </w:r>
      <w:r w:rsidRPr="00F83357">
        <w:rPr>
          <w:rFonts w:eastAsia="Calibri"/>
        </w:rPr>
        <w:t xml:space="preserve"> </w:t>
      </w:r>
      <w:r w:rsidRPr="00F83357">
        <w:rPr>
          <w:rFonts w:eastAsia="Calibri"/>
          <w:b/>
        </w:rPr>
        <w:t xml:space="preserve">o udzielenie zamówienia publicznego </w:t>
      </w:r>
      <w:r>
        <w:rPr>
          <w:rFonts w:eastAsia="Calibri"/>
          <w:b/>
        </w:rPr>
        <w:t xml:space="preserve">w trybie </w:t>
      </w:r>
      <w:r w:rsidRPr="00B50F7C">
        <w:rPr>
          <w:b/>
          <w:bCs/>
        </w:rPr>
        <w:t>podstawowy</w:t>
      </w:r>
      <w:r>
        <w:rPr>
          <w:b/>
          <w:bCs/>
        </w:rPr>
        <w:t>m</w:t>
      </w:r>
      <w:r w:rsidRPr="00B50F7C">
        <w:rPr>
          <w:b/>
          <w:bCs/>
        </w:rPr>
        <w:t xml:space="preserve"> bez negocjacji</w:t>
      </w:r>
      <w:r w:rsidRPr="00B50F7C">
        <w:t>, o którym mowa w art. 275 pkt 1 ustawy z dnia 11 września 2019 r. – Prawo zamówie</w:t>
      </w:r>
      <w:r w:rsidR="00E803E0">
        <w:t>ń publicznych (t .j. Dz. U. 2023</w:t>
      </w:r>
      <w:r w:rsidRPr="00B50F7C">
        <w:t xml:space="preserve"> r. poz. 1</w:t>
      </w:r>
      <w:r w:rsidR="00167153">
        <w:t>605</w:t>
      </w:r>
      <w:r>
        <w:t xml:space="preserve"> ze zm.) – dalej: ustawa Pzp, </w:t>
      </w:r>
      <w:r>
        <w:br/>
        <w:t>pn</w:t>
      </w:r>
      <w:r w:rsidRPr="00167153">
        <w:rPr>
          <w:b/>
        </w:rPr>
        <w:t xml:space="preserve">.:  </w:t>
      </w:r>
      <w:r w:rsidR="00E352A8" w:rsidRPr="00E352A8">
        <w:rPr>
          <w:b/>
        </w:rPr>
        <w:t>„Dostawa wtryskarki z kompleksowym wyposażeniem wraz z uruchomieniem na potrzeby Państwowej Uczelni Zawodowej im. Ignacego Mościckiego w Ciechanowie.”</w:t>
      </w:r>
    </w:p>
    <w:p w:rsidR="00474FB9" w:rsidRDefault="00474FB9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FD4" w:rsidRDefault="00BD6FD4" w:rsidP="007C0A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Pr="00BD6FD4">
        <w:rPr>
          <w:rFonts w:ascii="Times New Roman" w:hAnsi="Times New Roman" w:cs="Times New Roman"/>
          <w:sz w:val="24"/>
          <w:szCs w:val="24"/>
        </w:rPr>
        <w:t xml:space="preserve"> art. 253 ust.1 pkt. 1 ustawy z dnia 11 września 2019 r. Prawo za</w:t>
      </w:r>
      <w:r w:rsidR="00E803E0">
        <w:rPr>
          <w:rFonts w:ascii="Times New Roman" w:hAnsi="Times New Roman" w:cs="Times New Roman"/>
          <w:sz w:val="24"/>
          <w:szCs w:val="24"/>
        </w:rPr>
        <w:t>mówień publicznych (Dz.U. z 2023</w:t>
      </w:r>
      <w:r w:rsidR="00167153">
        <w:rPr>
          <w:rFonts w:ascii="Times New Roman" w:hAnsi="Times New Roman" w:cs="Times New Roman"/>
          <w:sz w:val="24"/>
          <w:szCs w:val="24"/>
        </w:rPr>
        <w:t xml:space="preserve"> r. poz. 1605</w:t>
      </w:r>
      <w:r w:rsidRPr="00BD6FD4">
        <w:rPr>
          <w:rFonts w:ascii="Times New Roman" w:hAnsi="Times New Roman" w:cs="Times New Roman"/>
          <w:sz w:val="24"/>
          <w:szCs w:val="24"/>
        </w:rPr>
        <w:t xml:space="preserve"> ze zm.), Państwowa Uczelnia Zawodowa im. Ignacego Mościckiego w Ciechanowie informuje, że na podstawie art. 239 ustawy Pzp dokonał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6FD4">
        <w:rPr>
          <w:rFonts w:ascii="Times New Roman" w:hAnsi="Times New Roman" w:cs="Times New Roman"/>
          <w:sz w:val="24"/>
          <w:szCs w:val="24"/>
        </w:rPr>
        <w:t xml:space="preserve"> wyboru najkorzystniejszej oferty na reali</w:t>
      </w:r>
      <w:r w:rsidR="00A60C2C">
        <w:rPr>
          <w:rFonts w:ascii="Times New Roman" w:hAnsi="Times New Roman" w:cs="Times New Roman"/>
          <w:sz w:val="24"/>
          <w:szCs w:val="24"/>
        </w:rPr>
        <w:t>zację prze</w:t>
      </w:r>
      <w:bookmarkStart w:id="0" w:name="_GoBack"/>
      <w:bookmarkEnd w:id="0"/>
      <w:r w:rsidR="00A60C2C">
        <w:rPr>
          <w:rFonts w:ascii="Times New Roman" w:hAnsi="Times New Roman" w:cs="Times New Roman"/>
          <w:sz w:val="24"/>
          <w:szCs w:val="24"/>
        </w:rPr>
        <w:t>dmiotowego zamówienia.</w:t>
      </w:r>
    </w:p>
    <w:p w:rsidR="00A60C2C" w:rsidRDefault="00A60C2C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C2C" w:rsidRDefault="00A60C2C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ofertę najkorzystniejszą uznano ofertę Wykonawcy : </w:t>
      </w:r>
    </w:p>
    <w:p w:rsidR="009336EA" w:rsidRDefault="009336EA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28A" w:rsidRPr="004E428A" w:rsidRDefault="004E428A" w:rsidP="004E42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28A">
        <w:rPr>
          <w:rFonts w:ascii="Times New Roman" w:hAnsi="Times New Roman" w:cs="Times New Roman"/>
          <w:b/>
          <w:sz w:val="24"/>
          <w:szCs w:val="24"/>
        </w:rPr>
        <w:t>Dopak Sp. o.o.</w:t>
      </w:r>
    </w:p>
    <w:p w:rsidR="004E428A" w:rsidRPr="004E428A" w:rsidRDefault="004E428A" w:rsidP="004E42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28A">
        <w:rPr>
          <w:rFonts w:ascii="Times New Roman" w:hAnsi="Times New Roman" w:cs="Times New Roman"/>
          <w:b/>
          <w:sz w:val="24"/>
          <w:szCs w:val="24"/>
        </w:rPr>
        <w:t>ul. E. Kwiatkowskiego 5A</w:t>
      </w:r>
    </w:p>
    <w:p w:rsidR="00BD6FD4" w:rsidRPr="004E428A" w:rsidRDefault="004E428A" w:rsidP="004E42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28A">
        <w:rPr>
          <w:rFonts w:ascii="Times New Roman" w:hAnsi="Times New Roman" w:cs="Times New Roman"/>
          <w:b/>
          <w:sz w:val="24"/>
          <w:szCs w:val="24"/>
        </w:rPr>
        <w:t>52-407 Wrocław</w:t>
      </w:r>
    </w:p>
    <w:p w:rsidR="004865B7" w:rsidRPr="00BD6FD4" w:rsidRDefault="004865B7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061"/>
        <w:gridCol w:w="2703"/>
        <w:gridCol w:w="1618"/>
        <w:gridCol w:w="1843"/>
        <w:gridCol w:w="1837"/>
      </w:tblGrid>
      <w:tr w:rsidR="00451CF2" w:rsidRPr="007752A4" w:rsidTr="00095931">
        <w:trPr>
          <w:trHeight w:val="557"/>
        </w:trPr>
        <w:tc>
          <w:tcPr>
            <w:tcW w:w="1061" w:type="dxa"/>
          </w:tcPr>
          <w:p w:rsidR="00451CF2" w:rsidRPr="007752A4" w:rsidRDefault="00451CF2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03" w:type="dxa"/>
          </w:tcPr>
          <w:p w:rsidR="00451CF2" w:rsidRPr="007752A4" w:rsidRDefault="00451CF2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451CF2" w:rsidRPr="007752A4" w:rsidRDefault="00451CF2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451CF2" w:rsidRPr="007752A4" w:rsidRDefault="00451CF2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:rsidR="00451CF2" w:rsidRDefault="00095931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punktów- cena</w:t>
            </w:r>
          </w:p>
        </w:tc>
        <w:tc>
          <w:tcPr>
            <w:tcW w:w="1843" w:type="dxa"/>
          </w:tcPr>
          <w:p w:rsidR="00451CF2" w:rsidRDefault="00095931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punktów- gwarancja</w:t>
            </w:r>
          </w:p>
        </w:tc>
        <w:tc>
          <w:tcPr>
            <w:tcW w:w="1837" w:type="dxa"/>
          </w:tcPr>
          <w:p w:rsidR="00451CF2" w:rsidRPr="007752A4" w:rsidRDefault="00095931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</w:t>
            </w:r>
            <w:r w:rsidR="00451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 - łącznie </w:t>
            </w:r>
          </w:p>
        </w:tc>
      </w:tr>
      <w:tr w:rsidR="00451CF2" w:rsidRPr="007752A4" w:rsidTr="00095931">
        <w:trPr>
          <w:trHeight w:val="1137"/>
        </w:trPr>
        <w:tc>
          <w:tcPr>
            <w:tcW w:w="1061" w:type="dxa"/>
          </w:tcPr>
          <w:p w:rsidR="00451CF2" w:rsidRPr="007752A4" w:rsidRDefault="00451CF2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1CF2" w:rsidRPr="007752A4" w:rsidRDefault="00451CF2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1CF2" w:rsidRPr="007752A4" w:rsidRDefault="00451CF2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2A4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2703" w:type="dxa"/>
          </w:tcPr>
          <w:p w:rsidR="00451CF2" w:rsidRPr="007752A4" w:rsidRDefault="00451CF2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CF2" w:rsidRPr="00095931" w:rsidRDefault="00451CF2" w:rsidP="004E428A">
            <w:pPr>
              <w:rPr>
                <w:rFonts w:ascii="Times New Roman" w:hAnsi="Times New Roman" w:cs="Times New Roman"/>
                <w:b/>
              </w:rPr>
            </w:pPr>
            <w:r w:rsidRPr="00095931">
              <w:rPr>
                <w:rFonts w:ascii="Times New Roman" w:hAnsi="Times New Roman" w:cs="Times New Roman"/>
                <w:b/>
              </w:rPr>
              <w:t>Dopak Sp. o.o.</w:t>
            </w:r>
          </w:p>
          <w:p w:rsidR="00451CF2" w:rsidRPr="00095931" w:rsidRDefault="00451CF2" w:rsidP="004E428A">
            <w:pPr>
              <w:rPr>
                <w:rFonts w:ascii="Times New Roman" w:hAnsi="Times New Roman" w:cs="Times New Roman"/>
                <w:b/>
              </w:rPr>
            </w:pPr>
            <w:r w:rsidRPr="00095931">
              <w:rPr>
                <w:rFonts w:ascii="Times New Roman" w:hAnsi="Times New Roman" w:cs="Times New Roman"/>
                <w:b/>
              </w:rPr>
              <w:t>ul. E. Kwiatkowskiego 5A</w:t>
            </w:r>
          </w:p>
          <w:p w:rsidR="00451CF2" w:rsidRPr="00095931" w:rsidRDefault="00451CF2" w:rsidP="004E428A">
            <w:pPr>
              <w:rPr>
                <w:rFonts w:ascii="Times New Roman" w:hAnsi="Times New Roman" w:cs="Times New Roman"/>
                <w:b/>
              </w:rPr>
            </w:pPr>
            <w:r w:rsidRPr="00095931">
              <w:rPr>
                <w:rFonts w:ascii="Times New Roman" w:hAnsi="Times New Roman" w:cs="Times New Roman"/>
                <w:b/>
              </w:rPr>
              <w:t>52-407 Wrocław</w:t>
            </w:r>
          </w:p>
          <w:p w:rsidR="00451CF2" w:rsidRPr="00ED53F6" w:rsidRDefault="00451CF2" w:rsidP="004E4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:rsidR="00451CF2" w:rsidRDefault="00451CF2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931" w:rsidRDefault="00095931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931" w:rsidRPr="007752A4" w:rsidRDefault="00095931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60,00 </w:t>
            </w:r>
          </w:p>
        </w:tc>
        <w:tc>
          <w:tcPr>
            <w:tcW w:w="1843" w:type="dxa"/>
          </w:tcPr>
          <w:p w:rsidR="00451CF2" w:rsidRDefault="00451CF2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931" w:rsidRDefault="00095931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931" w:rsidRPr="007752A4" w:rsidRDefault="00095931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37" w:type="dxa"/>
          </w:tcPr>
          <w:p w:rsidR="00451CF2" w:rsidRPr="007752A4" w:rsidRDefault="00451CF2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CF2" w:rsidRPr="007752A4" w:rsidRDefault="00451CF2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CF2" w:rsidRPr="007752A4" w:rsidRDefault="00451CF2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60,00</w:t>
            </w:r>
          </w:p>
        </w:tc>
      </w:tr>
    </w:tbl>
    <w:p w:rsidR="00BD6FD4" w:rsidRDefault="00BD6FD4" w:rsidP="00BD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C2C" w:rsidRDefault="00A60C2C" w:rsidP="00ED53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D4" w:rsidRDefault="00BD6FD4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FD4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8F33A8" w:rsidRPr="00BD6FD4" w:rsidRDefault="008F33A8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FD4" w:rsidRPr="001629EA" w:rsidRDefault="00450465" w:rsidP="00C63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>Wyżej wymieniona oferta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A63BA5">
        <w:rPr>
          <w:rFonts w:ascii="Times New Roman" w:hAnsi="Times New Roman" w:cs="Times New Roman"/>
          <w:sz w:val="24"/>
          <w:szCs w:val="24"/>
        </w:rPr>
        <w:t>jest najkorzystniejszą</w:t>
      </w:r>
      <w:r w:rsidR="007170C0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BD6FD4" w:rsidRPr="001629EA">
        <w:rPr>
          <w:rFonts w:ascii="Times New Roman" w:hAnsi="Times New Roman" w:cs="Times New Roman"/>
          <w:sz w:val="24"/>
          <w:szCs w:val="24"/>
        </w:rPr>
        <w:t>w prowadzonym postępowaniu.</w:t>
      </w:r>
    </w:p>
    <w:p w:rsidR="00BD6FD4" w:rsidRDefault="00450465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>Oferta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 spełnia wszystkie wymogi formalne zawarte w Specyfikacji Warunków Zamówienia.</w:t>
      </w:r>
    </w:p>
    <w:p w:rsidR="008F33A8" w:rsidRPr="001629EA" w:rsidRDefault="00D747CA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F33A8">
        <w:rPr>
          <w:rFonts w:ascii="Times New Roman" w:hAnsi="Times New Roman" w:cs="Times New Roman"/>
          <w:sz w:val="24"/>
          <w:szCs w:val="24"/>
        </w:rPr>
        <w:t xml:space="preserve">ferta </w:t>
      </w:r>
      <w:r w:rsidR="00A63BA5">
        <w:rPr>
          <w:rFonts w:ascii="Times New Roman" w:hAnsi="Times New Roman" w:cs="Times New Roman"/>
          <w:sz w:val="24"/>
          <w:szCs w:val="24"/>
        </w:rPr>
        <w:t xml:space="preserve">uzyskała najwyższą ocenę biorąc pod uwagę kryteria oceny ofert o których mowa </w:t>
      </w:r>
      <w:r w:rsidR="00140D82">
        <w:rPr>
          <w:rFonts w:ascii="Times New Roman" w:hAnsi="Times New Roman" w:cs="Times New Roman"/>
          <w:sz w:val="24"/>
          <w:szCs w:val="24"/>
        </w:rPr>
        <w:t>w SWZ w rozdziale X</w:t>
      </w:r>
      <w:r w:rsidR="00ED53F6">
        <w:rPr>
          <w:rFonts w:ascii="Times New Roman" w:hAnsi="Times New Roman" w:cs="Times New Roman"/>
          <w:sz w:val="24"/>
          <w:szCs w:val="24"/>
        </w:rPr>
        <w:t>I</w:t>
      </w:r>
      <w:r w:rsidR="00140D82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4865B7" w:rsidRPr="001629EA" w:rsidRDefault="004865B7" w:rsidP="00C6393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 w:firstLine="284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 xml:space="preserve">Umowa na wykonanie przedmiotu zamówienia zostanie podpisana w terminie zgodnym z treścią art. 308 ust. 2 ustawy Prawo zamówień publicznych </w:t>
      </w:r>
      <w:r w:rsidR="00440708" w:rsidRPr="001629EA">
        <w:rPr>
          <w:rFonts w:ascii="Times New Roman" w:hAnsi="Times New Roman" w:cs="Times New Roman"/>
          <w:sz w:val="24"/>
          <w:szCs w:val="24"/>
        </w:rPr>
        <w:t xml:space="preserve">z dnia </w:t>
      </w:r>
      <w:r w:rsidR="001629EA" w:rsidRPr="001629EA">
        <w:rPr>
          <w:rFonts w:ascii="Times New Roman" w:hAnsi="Times New Roman" w:cs="Times New Roman"/>
          <w:sz w:val="24"/>
          <w:szCs w:val="24"/>
        </w:rPr>
        <w:t>11 września 2019 roku.</w:t>
      </w:r>
    </w:p>
    <w:p w:rsidR="00421761" w:rsidRDefault="005904D0" w:rsidP="00ED53F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D53F6" w:rsidRPr="00675DDF" w:rsidRDefault="00ED53F6" w:rsidP="00ED53F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2B0FDE" w:rsidRPr="00ED53F6" w:rsidRDefault="002B0FDE" w:rsidP="002B0FD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</w:rPr>
      </w:pPr>
      <w:r w:rsidRPr="00ED53F6">
        <w:rPr>
          <w:rFonts w:ascii="Times New Roman" w:hAnsi="Times New Roman" w:cs="Times New Roman"/>
        </w:rPr>
        <w:t xml:space="preserve">                                                                                                    Kierownik Zamawiającego</w:t>
      </w:r>
    </w:p>
    <w:p w:rsidR="00DF595A" w:rsidRPr="00DF595A" w:rsidRDefault="00DF595A" w:rsidP="00DF595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DF595A">
        <w:rPr>
          <w:rFonts w:ascii="Times New Roman" w:hAnsi="Times New Roman" w:cs="Times New Roman"/>
          <w:sz w:val="24"/>
          <w:szCs w:val="24"/>
        </w:rPr>
        <w:t>Rektor PUZ im. Ignacego Mościckiego</w:t>
      </w:r>
    </w:p>
    <w:p w:rsidR="00421761" w:rsidRDefault="00DF595A" w:rsidP="00DF595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DF595A">
        <w:rPr>
          <w:rFonts w:ascii="Times New Roman" w:hAnsi="Times New Roman" w:cs="Times New Roman"/>
          <w:sz w:val="24"/>
          <w:szCs w:val="24"/>
        </w:rPr>
        <w:t>/-/ dr inż. Grzegorz Koc</w:t>
      </w:r>
    </w:p>
    <w:p w:rsidR="00787436" w:rsidRPr="00787436" w:rsidRDefault="00787436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</w:p>
    <w:sectPr w:rsidR="00787436" w:rsidRPr="00787436" w:rsidSect="00286FE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6CF" w:rsidRDefault="00BE36CF" w:rsidP="00AA5401">
      <w:pPr>
        <w:spacing w:after="0" w:line="240" w:lineRule="auto"/>
      </w:pPr>
      <w:r>
        <w:separator/>
      </w:r>
    </w:p>
  </w:endnote>
  <w:endnote w:type="continuationSeparator" w:id="0">
    <w:p w:rsidR="00BE36CF" w:rsidRDefault="00BE36CF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3E0">
          <w:rPr>
            <w:noProof/>
          </w:rPr>
          <w:t>1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6CF" w:rsidRDefault="00BE36CF" w:rsidP="00AA5401">
      <w:pPr>
        <w:spacing w:after="0" w:line="240" w:lineRule="auto"/>
      </w:pPr>
      <w:r>
        <w:separator/>
      </w:r>
    </w:p>
  </w:footnote>
  <w:footnote w:type="continuationSeparator" w:id="0">
    <w:p w:rsidR="00BE36CF" w:rsidRDefault="00BE36CF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44DFD"/>
    <w:rsid w:val="00054D2A"/>
    <w:rsid w:val="00095931"/>
    <w:rsid w:val="000E3766"/>
    <w:rsid w:val="000F5393"/>
    <w:rsid w:val="001174CD"/>
    <w:rsid w:val="00140D82"/>
    <w:rsid w:val="001419A2"/>
    <w:rsid w:val="001629EA"/>
    <w:rsid w:val="00167153"/>
    <w:rsid w:val="00176E4A"/>
    <w:rsid w:val="00192FF3"/>
    <w:rsid w:val="001A2AEB"/>
    <w:rsid w:val="001A2F69"/>
    <w:rsid w:val="001A6C20"/>
    <w:rsid w:val="001F7F60"/>
    <w:rsid w:val="002000A8"/>
    <w:rsid w:val="002012A7"/>
    <w:rsid w:val="00217619"/>
    <w:rsid w:val="00271B9D"/>
    <w:rsid w:val="00286FE2"/>
    <w:rsid w:val="002A4E1B"/>
    <w:rsid w:val="002B0FDE"/>
    <w:rsid w:val="002B7BFE"/>
    <w:rsid w:val="002D393D"/>
    <w:rsid w:val="0031584C"/>
    <w:rsid w:val="0036462E"/>
    <w:rsid w:val="00365198"/>
    <w:rsid w:val="0037386E"/>
    <w:rsid w:val="003910CC"/>
    <w:rsid w:val="00393968"/>
    <w:rsid w:val="003D1CF7"/>
    <w:rsid w:val="003F55B7"/>
    <w:rsid w:val="00421761"/>
    <w:rsid w:val="00435B6B"/>
    <w:rsid w:val="00436397"/>
    <w:rsid w:val="00440708"/>
    <w:rsid w:val="00450465"/>
    <w:rsid w:val="00451CF2"/>
    <w:rsid w:val="00455E26"/>
    <w:rsid w:val="00474FB9"/>
    <w:rsid w:val="004759FD"/>
    <w:rsid w:val="004865B7"/>
    <w:rsid w:val="004A25CF"/>
    <w:rsid w:val="004A3EBD"/>
    <w:rsid w:val="004D3D47"/>
    <w:rsid w:val="004E140B"/>
    <w:rsid w:val="004E428A"/>
    <w:rsid w:val="00504BE3"/>
    <w:rsid w:val="00533DC2"/>
    <w:rsid w:val="00550985"/>
    <w:rsid w:val="005545C3"/>
    <w:rsid w:val="005904D0"/>
    <w:rsid w:val="005A019F"/>
    <w:rsid w:val="005A65B0"/>
    <w:rsid w:val="005C274F"/>
    <w:rsid w:val="005C5C0C"/>
    <w:rsid w:val="00601F17"/>
    <w:rsid w:val="006371A8"/>
    <w:rsid w:val="00675DDF"/>
    <w:rsid w:val="006A0AAB"/>
    <w:rsid w:val="006C5124"/>
    <w:rsid w:val="006E1EFF"/>
    <w:rsid w:val="006E2F07"/>
    <w:rsid w:val="007170C0"/>
    <w:rsid w:val="007752A4"/>
    <w:rsid w:val="00783393"/>
    <w:rsid w:val="00784636"/>
    <w:rsid w:val="00787436"/>
    <w:rsid w:val="007A089E"/>
    <w:rsid w:val="007C0ACD"/>
    <w:rsid w:val="007D55B5"/>
    <w:rsid w:val="00823EB6"/>
    <w:rsid w:val="008340F9"/>
    <w:rsid w:val="00840217"/>
    <w:rsid w:val="008449A0"/>
    <w:rsid w:val="008802EB"/>
    <w:rsid w:val="00896CDA"/>
    <w:rsid w:val="008E0868"/>
    <w:rsid w:val="008E3EC8"/>
    <w:rsid w:val="008E4866"/>
    <w:rsid w:val="008F16F1"/>
    <w:rsid w:val="008F33A8"/>
    <w:rsid w:val="009142EE"/>
    <w:rsid w:val="00925F92"/>
    <w:rsid w:val="009336EA"/>
    <w:rsid w:val="00952603"/>
    <w:rsid w:val="00967B5C"/>
    <w:rsid w:val="009B4358"/>
    <w:rsid w:val="009B665D"/>
    <w:rsid w:val="009C3F64"/>
    <w:rsid w:val="00A20C82"/>
    <w:rsid w:val="00A27D37"/>
    <w:rsid w:val="00A37862"/>
    <w:rsid w:val="00A60C2C"/>
    <w:rsid w:val="00A61D18"/>
    <w:rsid w:val="00A63BA5"/>
    <w:rsid w:val="00A67663"/>
    <w:rsid w:val="00A75CCA"/>
    <w:rsid w:val="00A77A38"/>
    <w:rsid w:val="00AA5401"/>
    <w:rsid w:val="00AE23C4"/>
    <w:rsid w:val="00AE4B8C"/>
    <w:rsid w:val="00B00177"/>
    <w:rsid w:val="00B03746"/>
    <w:rsid w:val="00B23E92"/>
    <w:rsid w:val="00BA3E66"/>
    <w:rsid w:val="00BD6FD4"/>
    <w:rsid w:val="00BE36CF"/>
    <w:rsid w:val="00C05774"/>
    <w:rsid w:val="00C150EC"/>
    <w:rsid w:val="00C57FD9"/>
    <w:rsid w:val="00C6393A"/>
    <w:rsid w:val="00CA24F0"/>
    <w:rsid w:val="00CD525D"/>
    <w:rsid w:val="00D101F4"/>
    <w:rsid w:val="00D32A51"/>
    <w:rsid w:val="00D417AB"/>
    <w:rsid w:val="00D747CA"/>
    <w:rsid w:val="00D92C62"/>
    <w:rsid w:val="00DA7C41"/>
    <w:rsid w:val="00DE1E00"/>
    <w:rsid w:val="00DF595A"/>
    <w:rsid w:val="00E10A81"/>
    <w:rsid w:val="00E12623"/>
    <w:rsid w:val="00E25F1B"/>
    <w:rsid w:val="00E352A8"/>
    <w:rsid w:val="00E675F5"/>
    <w:rsid w:val="00E76182"/>
    <w:rsid w:val="00E803E0"/>
    <w:rsid w:val="00E84FA2"/>
    <w:rsid w:val="00E92F50"/>
    <w:rsid w:val="00EB1289"/>
    <w:rsid w:val="00ED3A85"/>
    <w:rsid w:val="00ED53F6"/>
    <w:rsid w:val="00EE1BE3"/>
    <w:rsid w:val="00F227E6"/>
    <w:rsid w:val="00F5656A"/>
    <w:rsid w:val="00F720CD"/>
    <w:rsid w:val="00F800C5"/>
    <w:rsid w:val="00F93C60"/>
    <w:rsid w:val="00FA46B9"/>
    <w:rsid w:val="00FC26F5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3C47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2E41D-A7C1-4461-873D-961B778A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52</cp:revision>
  <cp:lastPrinted>2023-09-20T12:12:00Z</cp:lastPrinted>
  <dcterms:created xsi:type="dcterms:W3CDTF">2022-06-30T07:51:00Z</dcterms:created>
  <dcterms:modified xsi:type="dcterms:W3CDTF">2023-09-20T12:31:00Z</dcterms:modified>
</cp:coreProperties>
</file>