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PAŃSTWOWA UCZELNIA ZAWODOWA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6548B2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</w:t>
      </w:r>
      <w:r w:rsidR="004E34ED">
        <w:rPr>
          <w:rFonts w:ascii="Times New Roman" w:hAnsi="Times New Roman" w:cs="Times New Roman"/>
          <w:sz w:val="24"/>
          <w:szCs w:val="24"/>
        </w:rPr>
        <w:t>25</w:t>
      </w:r>
      <w:bookmarkStart w:id="0" w:name="_GoBack"/>
      <w:bookmarkEnd w:id="0"/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2917C3">
        <w:rPr>
          <w:rFonts w:ascii="Times New Roman" w:hAnsi="Times New Roman" w:cs="Times New Roman"/>
          <w:sz w:val="24"/>
          <w:szCs w:val="24"/>
        </w:rPr>
        <w:t>Ciechanów 06</w:t>
      </w:r>
      <w:r w:rsidR="00287790">
        <w:rPr>
          <w:rFonts w:ascii="Times New Roman" w:hAnsi="Times New Roman" w:cs="Times New Roman"/>
          <w:sz w:val="24"/>
          <w:szCs w:val="24"/>
        </w:rPr>
        <w:t>.09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51647C" w:rsidRPr="00C54755" w:rsidRDefault="00885A9C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885A9C" w:rsidRPr="00FA63C9" w:rsidRDefault="00F24EA3" w:rsidP="00482EBA">
      <w:pPr>
        <w:pStyle w:val="Default"/>
        <w:ind w:firstLine="426"/>
        <w:jc w:val="both"/>
        <w:rPr>
          <w:rFonts w:eastAsia="Calibri"/>
          <w:b/>
          <w:bCs/>
          <w:i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FA63C9">
        <w:rPr>
          <w:rFonts w:eastAsia="Calibri"/>
        </w:rPr>
        <w:t>„</w:t>
      </w:r>
      <w:r w:rsidR="00287790">
        <w:rPr>
          <w:rFonts w:eastAsia="Calibri"/>
          <w:b/>
        </w:rPr>
        <w:t>Wyposażenie laboratorium odlewnictwa w Państwowej Uczelni Zawodowej im. Ignacego Mościckiego w Ciechanowie z podziałem na zadania</w:t>
      </w:r>
      <w:r w:rsidR="006370EF">
        <w:rPr>
          <w:rFonts w:eastAsia="Calibri"/>
          <w:b/>
        </w:rPr>
        <w:t xml:space="preserve"> </w:t>
      </w:r>
      <w:r w:rsidR="00FA63C9">
        <w:rPr>
          <w:rFonts w:eastAsia="Calibri"/>
          <w:b/>
        </w:rPr>
        <w:t>”</w:t>
      </w:r>
      <w:r w:rsidR="00FA63C9" w:rsidRPr="00FA63C9">
        <w:rPr>
          <w:rFonts w:eastAsia="Calibri"/>
          <w:b/>
        </w:rPr>
        <w:t>.</w:t>
      </w: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C54755" w:rsidRDefault="00885A9C" w:rsidP="00A437CC">
      <w:pPr>
        <w:spacing w:after="160" w:line="259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 w:rsidRPr="00C54755">
        <w:rPr>
          <w:rFonts w:ascii="Times New Roman" w:hAnsi="Times New Roman" w:cs="Times New Roman"/>
          <w:sz w:val="24"/>
          <w:szCs w:val="24"/>
        </w:rPr>
        <w:t xml:space="preserve">oczęło się w </w:t>
      </w:r>
      <w:r w:rsidR="009E68F5" w:rsidRPr="00552875">
        <w:rPr>
          <w:rFonts w:ascii="Times New Roman" w:hAnsi="Times New Roman" w:cs="Times New Roman"/>
          <w:sz w:val="24"/>
          <w:szCs w:val="24"/>
        </w:rPr>
        <w:t xml:space="preserve">dniu </w:t>
      </w:r>
      <w:r w:rsidR="00287790">
        <w:rPr>
          <w:rFonts w:ascii="Times New Roman" w:hAnsi="Times New Roman" w:cs="Times New Roman"/>
          <w:sz w:val="24"/>
          <w:szCs w:val="24"/>
        </w:rPr>
        <w:t>06.09</w:t>
      </w:r>
      <w:r w:rsidR="00BB4683" w:rsidRPr="00552875">
        <w:rPr>
          <w:rFonts w:ascii="Times New Roman" w:hAnsi="Times New Roman" w:cs="Times New Roman"/>
          <w:sz w:val="24"/>
          <w:szCs w:val="24"/>
        </w:rPr>
        <w:t>.2023</w:t>
      </w:r>
      <w:r w:rsidR="006370EF">
        <w:rPr>
          <w:rFonts w:ascii="Times New Roman" w:hAnsi="Times New Roman" w:cs="Times New Roman"/>
          <w:sz w:val="24"/>
          <w:szCs w:val="24"/>
        </w:rPr>
        <w:t xml:space="preserve"> r. o godz. 13:0</w:t>
      </w:r>
      <w:r w:rsidRPr="00552875">
        <w:rPr>
          <w:rFonts w:ascii="Times New Roman" w:hAnsi="Times New Roman" w:cs="Times New Roman"/>
          <w:sz w:val="24"/>
          <w:szCs w:val="24"/>
        </w:rPr>
        <w:t>0</w:t>
      </w:r>
      <w:r w:rsidRPr="00C54755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 w:rsidRPr="00C54755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C54755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C54755" w:rsidRDefault="00885A9C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C54755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C54755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7790">
        <w:rPr>
          <w:rFonts w:ascii="Times New Roman" w:hAnsi="Times New Roman" w:cs="Times New Roman"/>
          <w:sz w:val="24"/>
          <w:szCs w:val="24"/>
        </w:rPr>
        <w:t>06.09</w:t>
      </w:r>
      <w:r w:rsidR="001E740B" w:rsidRPr="00C54755">
        <w:rPr>
          <w:rFonts w:ascii="Times New Roman" w:hAnsi="Times New Roman" w:cs="Times New Roman"/>
          <w:sz w:val="24"/>
          <w:szCs w:val="24"/>
        </w:rPr>
        <w:t>.2023</w:t>
      </w:r>
      <w:r w:rsidR="00146688" w:rsidRPr="00C54755">
        <w:rPr>
          <w:rFonts w:ascii="Times New Roman" w:hAnsi="Times New Roman" w:cs="Times New Roman"/>
          <w:sz w:val="24"/>
          <w:szCs w:val="24"/>
        </w:rPr>
        <w:t xml:space="preserve"> r. do godz. 12</w:t>
      </w:r>
      <w:r w:rsidR="00E94AAD" w:rsidRPr="00C54755">
        <w:rPr>
          <w:rFonts w:ascii="Times New Roman" w:hAnsi="Times New Roman" w:cs="Times New Roman"/>
          <w:sz w:val="24"/>
          <w:szCs w:val="24"/>
        </w:rPr>
        <w:t>:0</w:t>
      </w:r>
      <w:r w:rsidRPr="00C54755">
        <w:rPr>
          <w:rFonts w:ascii="Times New Roman" w:hAnsi="Times New Roman" w:cs="Times New Roman"/>
          <w:sz w:val="24"/>
          <w:szCs w:val="24"/>
        </w:rPr>
        <w:t>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C4C" w:rsidRPr="00A22DD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A22DD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A22DD8">
        <w:rPr>
          <w:rFonts w:ascii="Times New Roman" w:hAnsi="Times New Roman" w:cs="Times New Roman"/>
          <w:sz w:val="24"/>
          <w:szCs w:val="24"/>
        </w:rPr>
        <w:t xml:space="preserve">na </w:t>
      </w:r>
      <w:r w:rsidR="00BF4F33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Pr="00C54755">
        <w:rPr>
          <w:rFonts w:ascii="Times New Roman" w:hAnsi="Times New Roman" w:cs="Times New Roman"/>
          <w:sz w:val="24"/>
          <w:szCs w:val="24"/>
        </w:rPr>
        <w:t>:</w:t>
      </w:r>
    </w:p>
    <w:p w:rsidR="00C54755" w:rsidRPr="00C54755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61"/>
        <w:gridCol w:w="4037"/>
        <w:gridCol w:w="3964"/>
      </w:tblGrid>
      <w:tr w:rsidR="00287790" w:rsidRPr="00C54755" w:rsidTr="0072195F">
        <w:trPr>
          <w:trHeight w:val="550"/>
        </w:trPr>
        <w:tc>
          <w:tcPr>
            <w:tcW w:w="1061" w:type="dxa"/>
          </w:tcPr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7" w:type="dxa"/>
          </w:tcPr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</w:tcPr>
          <w:p w:rsidR="00287790" w:rsidRPr="00C54755" w:rsidRDefault="00287790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87790" w:rsidRPr="00C54755" w:rsidTr="0072195F">
        <w:trPr>
          <w:trHeight w:val="1288"/>
        </w:trPr>
        <w:tc>
          <w:tcPr>
            <w:tcW w:w="1061" w:type="dxa"/>
          </w:tcPr>
          <w:p w:rsidR="00287790" w:rsidRPr="00C54755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Pr="00C54755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287790" w:rsidRPr="00C54755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7" w:type="dxa"/>
          </w:tcPr>
          <w:p w:rsidR="00287790" w:rsidRDefault="00287790" w:rsidP="00033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M</w:t>
            </w:r>
            <w:r w:rsidR="00134012">
              <w:rPr>
                <w:rFonts w:ascii="Times New Roman" w:hAnsi="Times New Roman" w:cs="Times New Roman"/>
                <w:sz w:val="24"/>
                <w:szCs w:val="24"/>
              </w:rPr>
              <w:t>ULTIS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ERW-Morek Jan Morek</w:t>
            </w:r>
          </w:p>
          <w:p w:rsidR="00287790" w:rsidRPr="00C54755" w:rsidRDefault="00287790" w:rsidP="00033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Marcyporęba, ul. Św</w:t>
            </w:r>
            <w:r w:rsidR="001340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Marcina 3 </w:t>
            </w:r>
            <w:r w:rsidR="0042004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34-114 Brzeźnica</w:t>
            </w:r>
          </w:p>
          <w:p w:rsidR="00287790" w:rsidRPr="00C54755" w:rsidRDefault="00287790" w:rsidP="00033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4" w:type="dxa"/>
          </w:tcPr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Pr="00C54755" w:rsidRDefault="00287790" w:rsidP="002877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110721,40 zł</w:t>
            </w:r>
          </w:p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287790" w:rsidRPr="00C54755" w:rsidRDefault="00287790" w:rsidP="002877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87790" w:rsidTr="00287790">
        <w:tc>
          <w:tcPr>
            <w:tcW w:w="4531" w:type="dxa"/>
          </w:tcPr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Zadanie</w:t>
            </w:r>
          </w:p>
        </w:tc>
        <w:tc>
          <w:tcPr>
            <w:tcW w:w="4531" w:type="dxa"/>
          </w:tcPr>
          <w:p w:rsidR="00287790" w:rsidRDefault="0072195F" w:rsidP="0072195F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Cenna</w:t>
            </w:r>
            <w:r w:rsidR="002877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brutto</w:t>
            </w:r>
          </w:p>
        </w:tc>
      </w:tr>
      <w:tr w:rsidR="00287790" w:rsidTr="00287790">
        <w:tc>
          <w:tcPr>
            <w:tcW w:w="4531" w:type="dxa"/>
          </w:tcPr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Zadanie nr 1 </w:t>
            </w:r>
          </w:p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Urządzenie do odmywania lepiszcza</w:t>
            </w:r>
          </w:p>
        </w:tc>
        <w:tc>
          <w:tcPr>
            <w:tcW w:w="4531" w:type="dxa"/>
          </w:tcPr>
          <w:p w:rsidR="00287790" w:rsidRDefault="00287790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4033,02 zł</w:t>
            </w:r>
          </w:p>
        </w:tc>
      </w:tr>
      <w:tr w:rsidR="00287790" w:rsidTr="00287790">
        <w:tc>
          <w:tcPr>
            <w:tcW w:w="4531" w:type="dxa"/>
          </w:tcPr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Zadanie nr 2</w:t>
            </w:r>
          </w:p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Mieszarka laboratoryjna</w:t>
            </w:r>
          </w:p>
        </w:tc>
        <w:tc>
          <w:tcPr>
            <w:tcW w:w="4531" w:type="dxa"/>
          </w:tcPr>
          <w:p w:rsidR="00287790" w:rsidRDefault="00287790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6721,70 zł</w:t>
            </w:r>
          </w:p>
        </w:tc>
      </w:tr>
      <w:tr w:rsidR="00287790" w:rsidTr="00287790">
        <w:tc>
          <w:tcPr>
            <w:tcW w:w="4531" w:type="dxa"/>
          </w:tcPr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Zadanie nr 3</w:t>
            </w:r>
          </w:p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Półautomatyczny ubijak laboratoryjny</w:t>
            </w:r>
          </w:p>
        </w:tc>
        <w:tc>
          <w:tcPr>
            <w:tcW w:w="4531" w:type="dxa"/>
          </w:tcPr>
          <w:p w:rsidR="00287790" w:rsidRDefault="0042004C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23585</w:t>
            </w:r>
            <w:r w:rsidR="002877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,94 zł</w:t>
            </w:r>
          </w:p>
        </w:tc>
      </w:tr>
      <w:tr w:rsidR="00287790" w:rsidTr="00287790">
        <w:tc>
          <w:tcPr>
            <w:tcW w:w="4531" w:type="dxa"/>
          </w:tcPr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Zadanie nr 4</w:t>
            </w:r>
          </w:p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Aparat do oznaczania wytrzymałości</w:t>
            </w:r>
          </w:p>
        </w:tc>
        <w:tc>
          <w:tcPr>
            <w:tcW w:w="4531" w:type="dxa"/>
          </w:tcPr>
          <w:p w:rsidR="00287790" w:rsidRDefault="00287790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49120,49 zł</w:t>
            </w:r>
          </w:p>
        </w:tc>
      </w:tr>
      <w:tr w:rsidR="00287790" w:rsidTr="00287790">
        <w:tc>
          <w:tcPr>
            <w:tcW w:w="4531" w:type="dxa"/>
          </w:tcPr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Zadanie nr 5</w:t>
            </w:r>
          </w:p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Piec laboratoryjny</w:t>
            </w:r>
          </w:p>
        </w:tc>
        <w:tc>
          <w:tcPr>
            <w:tcW w:w="4531" w:type="dxa"/>
          </w:tcPr>
          <w:p w:rsidR="00287790" w:rsidRDefault="00287790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9709,13 zł</w:t>
            </w:r>
          </w:p>
        </w:tc>
      </w:tr>
      <w:tr w:rsidR="00287790" w:rsidTr="00287790">
        <w:tc>
          <w:tcPr>
            <w:tcW w:w="4531" w:type="dxa"/>
          </w:tcPr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Zadanie nr 6</w:t>
            </w:r>
          </w:p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Urządzenie do wibracyjnego zagęszczania próbek</w:t>
            </w:r>
          </w:p>
        </w:tc>
        <w:tc>
          <w:tcPr>
            <w:tcW w:w="4531" w:type="dxa"/>
          </w:tcPr>
          <w:p w:rsidR="00287790" w:rsidRDefault="00287790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10381,30 zł</w:t>
            </w:r>
          </w:p>
        </w:tc>
      </w:tr>
      <w:tr w:rsidR="00287790" w:rsidTr="00287790">
        <w:tc>
          <w:tcPr>
            <w:tcW w:w="4531" w:type="dxa"/>
          </w:tcPr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Zadanie nr 7</w:t>
            </w:r>
          </w:p>
          <w:p w:rsidR="00287790" w:rsidRDefault="00287790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Kształki</w:t>
            </w:r>
          </w:p>
        </w:tc>
        <w:tc>
          <w:tcPr>
            <w:tcW w:w="4531" w:type="dxa"/>
          </w:tcPr>
          <w:p w:rsidR="00287790" w:rsidRDefault="00287790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7169,82  zł</w:t>
            </w:r>
          </w:p>
        </w:tc>
      </w:tr>
    </w:tbl>
    <w:p w:rsidR="00A437CC" w:rsidRPr="00A437CC" w:rsidRDefault="00A437CC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2195F" w:rsidRDefault="0072195F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195F" w:rsidRDefault="0072195F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B99" w:rsidRPr="00C54755" w:rsidRDefault="00885A9C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5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 tym otwarcie ofert zakończono.</w:t>
      </w:r>
    </w:p>
    <w:p w:rsidR="00146688" w:rsidRPr="00C54755" w:rsidRDefault="00146688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C04D5C" w:rsidRPr="00C54755" w:rsidRDefault="00C04D5C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C40B99" w:rsidRPr="00C54755" w:rsidRDefault="00E30C2C" w:rsidP="00B341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B341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C40B99" w:rsidRPr="00C54755" w:rsidRDefault="00B341E8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Rektor</w:t>
      </w:r>
      <w:r w:rsidR="00C40B99" w:rsidRPr="00C54755">
        <w:rPr>
          <w:rFonts w:ascii="Times New Roman" w:hAnsi="Times New Roman" w:cs="Times New Roman"/>
          <w:sz w:val="24"/>
          <w:szCs w:val="24"/>
        </w:rPr>
        <w:t xml:space="preserve"> PUZ im. Ignacego Mościckiego</w:t>
      </w:r>
    </w:p>
    <w:p w:rsidR="00C40B99" w:rsidRPr="00C54755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/-/ </w:t>
      </w:r>
      <w:r w:rsidR="00B341E8">
        <w:rPr>
          <w:rFonts w:ascii="Times New Roman" w:hAnsi="Times New Roman" w:cs="Times New Roman"/>
          <w:sz w:val="24"/>
          <w:szCs w:val="24"/>
        </w:rPr>
        <w:t>dr</w:t>
      </w:r>
      <w:r w:rsidRPr="00C54755">
        <w:rPr>
          <w:rFonts w:ascii="Times New Roman" w:hAnsi="Times New Roman" w:cs="Times New Roman"/>
          <w:sz w:val="24"/>
          <w:szCs w:val="24"/>
        </w:rPr>
        <w:t xml:space="preserve"> inż. </w:t>
      </w:r>
      <w:r w:rsidR="00B341E8">
        <w:rPr>
          <w:rFonts w:ascii="Times New Roman" w:hAnsi="Times New Roman" w:cs="Times New Roman"/>
          <w:sz w:val="24"/>
          <w:szCs w:val="24"/>
        </w:rPr>
        <w:t>Grzegorz Koc</w:t>
      </w:r>
    </w:p>
    <w:p w:rsidR="00D85A91" w:rsidRPr="00C54755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550" w:rsidRDefault="00580550" w:rsidP="0037054A">
      <w:pPr>
        <w:spacing w:after="0" w:line="240" w:lineRule="auto"/>
      </w:pPr>
      <w:r>
        <w:separator/>
      </w:r>
    </w:p>
  </w:endnote>
  <w:endnote w:type="continuationSeparator" w:id="0">
    <w:p w:rsidR="00580550" w:rsidRDefault="00580550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34ED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550" w:rsidRDefault="00580550" w:rsidP="0037054A">
      <w:pPr>
        <w:spacing w:after="0" w:line="240" w:lineRule="auto"/>
      </w:pPr>
      <w:r>
        <w:separator/>
      </w:r>
    </w:p>
  </w:footnote>
  <w:footnote w:type="continuationSeparator" w:id="0">
    <w:p w:rsidR="00580550" w:rsidRDefault="00580550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40412"/>
    <w:rsid w:val="000453F5"/>
    <w:rsid w:val="000478DB"/>
    <w:rsid w:val="00050B98"/>
    <w:rsid w:val="00070A7D"/>
    <w:rsid w:val="000776B0"/>
    <w:rsid w:val="00082067"/>
    <w:rsid w:val="00087634"/>
    <w:rsid w:val="000A369E"/>
    <w:rsid w:val="000A585B"/>
    <w:rsid w:val="000D5DF9"/>
    <w:rsid w:val="000E4298"/>
    <w:rsid w:val="000F5C2C"/>
    <w:rsid w:val="000F63DD"/>
    <w:rsid w:val="00111A2E"/>
    <w:rsid w:val="00125C8C"/>
    <w:rsid w:val="00134012"/>
    <w:rsid w:val="00136250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4130E"/>
    <w:rsid w:val="00250CD8"/>
    <w:rsid w:val="00257065"/>
    <w:rsid w:val="00266B6C"/>
    <w:rsid w:val="00287790"/>
    <w:rsid w:val="002917C3"/>
    <w:rsid w:val="002A391F"/>
    <w:rsid w:val="002B7BF1"/>
    <w:rsid w:val="002C172C"/>
    <w:rsid w:val="002C7CA9"/>
    <w:rsid w:val="002D604C"/>
    <w:rsid w:val="002F6EB8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2004C"/>
    <w:rsid w:val="00430F90"/>
    <w:rsid w:val="00436998"/>
    <w:rsid w:val="0044555B"/>
    <w:rsid w:val="00463998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34ED"/>
    <w:rsid w:val="004E5BC9"/>
    <w:rsid w:val="00500A20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80550"/>
    <w:rsid w:val="0058363E"/>
    <w:rsid w:val="00592801"/>
    <w:rsid w:val="00596B53"/>
    <w:rsid w:val="005C3C4C"/>
    <w:rsid w:val="005E63C4"/>
    <w:rsid w:val="00601230"/>
    <w:rsid w:val="00603B67"/>
    <w:rsid w:val="00603ECE"/>
    <w:rsid w:val="0063060C"/>
    <w:rsid w:val="006370EF"/>
    <w:rsid w:val="006405E4"/>
    <w:rsid w:val="00645E51"/>
    <w:rsid w:val="006531BF"/>
    <w:rsid w:val="006548B2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705F6B"/>
    <w:rsid w:val="007068C1"/>
    <w:rsid w:val="0072195F"/>
    <w:rsid w:val="00755C0A"/>
    <w:rsid w:val="007649A4"/>
    <w:rsid w:val="00770C7D"/>
    <w:rsid w:val="007711ED"/>
    <w:rsid w:val="007713E9"/>
    <w:rsid w:val="00781AC7"/>
    <w:rsid w:val="00787F7A"/>
    <w:rsid w:val="007A0FC5"/>
    <w:rsid w:val="007A4AD0"/>
    <w:rsid w:val="007B4BB0"/>
    <w:rsid w:val="007B5746"/>
    <w:rsid w:val="007E0C65"/>
    <w:rsid w:val="007E10D9"/>
    <w:rsid w:val="007E3A78"/>
    <w:rsid w:val="007E6B1D"/>
    <w:rsid w:val="007E76FB"/>
    <w:rsid w:val="007F28FA"/>
    <w:rsid w:val="007F66CD"/>
    <w:rsid w:val="00802DF7"/>
    <w:rsid w:val="00822906"/>
    <w:rsid w:val="0086279D"/>
    <w:rsid w:val="00885A9C"/>
    <w:rsid w:val="008B6E8C"/>
    <w:rsid w:val="008E6FA2"/>
    <w:rsid w:val="00902069"/>
    <w:rsid w:val="0091276D"/>
    <w:rsid w:val="00930BD4"/>
    <w:rsid w:val="0097110A"/>
    <w:rsid w:val="00976489"/>
    <w:rsid w:val="00980BF8"/>
    <w:rsid w:val="00995F6E"/>
    <w:rsid w:val="009973CA"/>
    <w:rsid w:val="009A3CA7"/>
    <w:rsid w:val="009B17D3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67E78"/>
    <w:rsid w:val="00A74475"/>
    <w:rsid w:val="00A80322"/>
    <w:rsid w:val="00A835F8"/>
    <w:rsid w:val="00A9127E"/>
    <w:rsid w:val="00A91914"/>
    <w:rsid w:val="00AC0AD2"/>
    <w:rsid w:val="00AD361A"/>
    <w:rsid w:val="00B15259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C010D7"/>
    <w:rsid w:val="00C033EC"/>
    <w:rsid w:val="00C04D5C"/>
    <w:rsid w:val="00C04EAB"/>
    <w:rsid w:val="00C10162"/>
    <w:rsid w:val="00C10EA6"/>
    <w:rsid w:val="00C10FD2"/>
    <w:rsid w:val="00C13ACB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4727F"/>
    <w:rsid w:val="00D53103"/>
    <w:rsid w:val="00D85A91"/>
    <w:rsid w:val="00D903AF"/>
    <w:rsid w:val="00DA0546"/>
    <w:rsid w:val="00DA3970"/>
    <w:rsid w:val="00DA55FD"/>
    <w:rsid w:val="00DC2976"/>
    <w:rsid w:val="00DD7E00"/>
    <w:rsid w:val="00DE24C6"/>
    <w:rsid w:val="00E02A2D"/>
    <w:rsid w:val="00E04C5E"/>
    <w:rsid w:val="00E27381"/>
    <w:rsid w:val="00E30C2C"/>
    <w:rsid w:val="00E31B12"/>
    <w:rsid w:val="00E31BD6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A4CB9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35DF3-A8D9-4F7F-B9CE-8211C3F3E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8</cp:revision>
  <cp:lastPrinted>2023-08-25T07:34:00Z</cp:lastPrinted>
  <dcterms:created xsi:type="dcterms:W3CDTF">2023-09-06T07:12:00Z</dcterms:created>
  <dcterms:modified xsi:type="dcterms:W3CDTF">2023-09-06T12:07:00Z</dcterms:modified>
</cp:coreProperties>
</file>