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DE1E00" w:rsidRPr="00DE1E00" w:rsidRDefault="00227A1F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KAI.262.16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23.05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B50F7C" w:rsidRDefault="00BD6FD4" w:rsidP="00CB02ED">
      <w:pPr>
        <w:pStyle w:val="Default"/>
        <w:ind w:firstLine="284"/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CB02ED">
        <w:t>ń publicznych (t</w:t>
      </w:r>
      <w:r w:rsidR="00335B1D">
        <w:t>.</w:t>
      </w:r>
      <w:r w:rsidR="00CB02ED">
        <w:t xml:space="preserve"> </w:t>
      </w:r>
      <w:r w:rsidR="00335B1D">
        <w:t>j. Dz. U. 2022</w:t>
      </w:r>
      <w:r w:rsidRPr="00B50F7C">
        <w:t xml:space="preserve"> r. poz. 1</w:t>
      </w:r>
      <w:r w:rsidR="00335B1D">
        <w:t>710</w:t>
      </w:r>
      <w:r w:rsidR="00CB02ED">
        <w:t xml:space="preserve"> ze zm.) – dalej: ustawa Pzp, </w:t>
      </w:r>
      <w:r>
        <w:t xml:space="preserve">pn.: </w:t>
      </w:r>
      <w:r w:rsidR="00227A1F">
        <w:t xml:space="preserve">           </w:t>
      </w:r>
      <w:r w:rsidR="00227A1F" w:rsidRPr="00227A1F">
        <w:rPr>
          <w:b/>
        </w:rPr>
        <w:t>„ Dostawa sprzętu komputerowego”</w:t>
      </w:r>
      <w:r w:rsidR="00DF0330" w:rsidRPr="00227A1F">
        <w:rPr>
          <w:b/>
        </w:rPr>
        <w:t xml:space="preserve">  </w:t>
      </w:r>
      <w:r w:rsidR="00227A1F" w:rsidRPr="00227A1F">
        <w:rPr>
          <w:b/>
        </w:rPr>
        <w:t>.</w:t>
      </w:r>
      <w:r w:rsidR="00DF0330" w:rsidRPr="00227A1F">
        <w:rPr>
          <w:b/>
        </w:rPr>
        <w:t xml:space="preserve">          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335B1D">
        <w:rPr>
          <w:rFonts w:ascii="Times New Roman" w:hAnsi="Times New Roman" w:cs="Times New Roman"/>
          <w:sz w:val="24"/>
          <w:szCs w:val="24"/>
        </w:rPr>
        <w:t>mówień publicznych (</w:t>
      </w:r>
      <w:r w:rsidR="00BF0741">
        <w:rPr>
          <w:rFonts w:ascii="Times New Roman" w:hAnsi="Times New Roman" w:cs="Times New Roman"/>
          <w:sz w:val="24"/>
          <w:szCs w:val="24"/>
        </w:rPr>
        <w:t xml:space="preserve">t. j. </w:t>
      </w:r>
      <w:r w:rsidR="00335B1D">
        <w:rPr>
          <w:rFonts w:ascii="Times New Roman" w:hAnsi="Times New Roman" w:cs="Times New Roman"/>
          <w:sz w:val="24"/>
          <w:szCs w:val="24"/>
        </w:rPr>
        <w:t>Dz.U. z 2022 r. poz. 1710</w:t>
      </w:r>
      <w:r w:rsidRPr="00BD6FD4">
        <w:rPr>
          <w:rFonts w:ascii="Times New Roman" w:hAnsi="Times New Roman" w:cs="Times New Roman"/>
          <w:sz w:val="24"/>
          <w:szCs w:val="24"/>
        </w:rPr>
        <w:t>, ze zm.), Państwowa Uczelnia Zawodowa im. Ignacego Mościckiego w Ciechanowie informuje, że na podstawie art. 239</w:t>
      </w:r>
      <w:r w:rsidR="00335B1D">
        <w:rPr>
          <w:rFonts w:ascii="Times New Roman" w:hAnsi="Times New Roman" w:cs="Times New Roman"/>
          <w:sz w:val="24"/>
          <w:szCs w:val="24"/>
        </w:rPr>
        <w:t xml:space="preserve"> ust.1</w:t>
      </w:r>
      <w:r w:rsidRPr="00BD6FD4">
        <w:rPr>
          <w:rFonts w:ascii="Times New Roman" w:hAnsi="Times New Roman" w:cs="Times New Roman"/>
          <w:sz w:val="24"/>
          <w:szCs w:val="24"/>
        </w:rPr>
        <w:t xml:space="preserve">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A1F" w:rsidRPr="00227A1F" w:rsidRDefault="00227A1F" w:rsidP="00227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A1F">
        <w:rPr>
          <w:rFonts w:ascii="Times New Roman" w:hAnsi="Times New Roman" w:cs="Times New Roman"/>
          <w:b/>
          <w:sz w:val="24"/>
          <w:szCs w:val="24"/>
        </w:rPr>
        <w:t>GIGA MULTIMEDIA</w:t>
      </w:r>
    </w:p>
    <w:p w:rsidR="00227A1F" w:rsidRPr="00227A1F" w:rsidRDefault="00227A1F" w:rsidP="00227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A1F">
        <w:rPr>
          <w:rFonts w:ascii="Times New Roman" w:hAnsi="Times New Roman" w:cs="Times New Roman"/>
          <w:b/>
          <w:sz w:val="24"/>
          <w:szCs w:val="24"/>
        </w:rPr>
        <w:t>ul. Włodarzewska 65B</w:t>
      </w:r>
    </w:p>
    <w:p w:rsidR="00D46C9A" w:rsidRPr="00227A1F" w:rsidRDefault="00227A1F" w:rsidP="00227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A1F">
        <w:rPr>
          <w:rFonts w:ascii="Times New Roman" w:hAnsi="Times New Roman" w:cs="Times New Roman"/>
          <w:b/>
          <w:sz w:val="24"/>
          <w:szCs w:val="24"/>
        </w:rPr>
        <w:t>02‐384 Warszawa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206" w:type="dxa"/>
        <w:tblLook w:val="04A0" w:firstRow="1" w:lastRow="0" w:firstColumn="1" w:lastColumn="0" w:noHBand="0" w:noVBand="1"/>
      </w:tblPr>
      <w:tblGrid>
        <w:gridCol w:w="1528"/>
        <w:gridCol w:w="4137"/>
        <w:gridCol w:w="3541"/>
      </w:tblGrid>
      <w:tr w:rsidR="00227A1F" w:rsidRPr="00D46C9A" w:rsidTr="00227A1F">
        <w:trPr>
          <w:trHeight w:val="576"/>
        </w:trPr>
        <w:tc>
          <w:tcPr>
            <w:tcW w:w="1528" w:type="dxa"/>
          </w:tcPr>
          <w:p w:rsidR="00227A1F" w:rsidRPr="00D46C9A" w:rsidRDefault="00227A1F" w:rsidP="008F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37" w:type="dxa"/>
          </w:tcPr>
          <w:p w:rsidR="00227A1F" w:rsidRPr="00D46C9A" w:rsidRDefault="00227A1F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27A1F" w:rsidRPr="00D46C9A" w:rsidRDefault="00227A1F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27A1F" w:rsidRPr="00D46C9A" w:rsidRDefault="00227A1F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:rsidR="00227A1F" w:rsidRPr="008F4689" w:rsidRDefault="00227A1F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689">
              <w:rPr>
                <w:rFonts w:ascii="Times New Roman" w:hAnsi="Times New Roman" w:cs="Times New Roman"/>
                <w:b/>
              </w:rPr>
              <w:t>Liczba przyznanych punktów – kryterium „cena”</w:t>
            </w:r>
          </w:p>
        </w:tc>
      </w:tr>
      <w:tr w:rsidR="00227A1F" w:rsidRPr="00D46C9A" w:rsidTr="00227A1F">
        <w:trPr>
          <w:trHeight w:val="1196"/>
        </w:trPr>
        <w:tc>
          <w:tcPr>
            <w:tcW w:w="1528" w:type="dxa"/>
          </w:tcPr>
          <w:p w:rsidR="00227A1F" w:rsidRPr="00D46C9A" w:rsidRDefault="00227A1F" w:rsidP="002812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A1F" w:rsidRPr="00D46C9A" w:rsidRDefault="00227A1F" w:rsidP="002812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A1F" w:rsidRPr="00D46C9A" w:rsidRDefault="00227A1F" w:rsidP="0028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9A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37" w:type="dxa"/>
          </w:tcPr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ALLTECH spółka jawna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Zdzisław Pająk, Artur Pająk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ul. Spółdzielcza 33,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09-407 Płock</w:t>
            </w:r>
          </w:p>
          <w:p w:rsidR="00227A1F" w:rsidRPr="000B2ED7" w:rsidRDefault="0040780F" w:rsidP="0040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1" w:type="dxa"/>
          </w:tcPr>
          <w:p w:rsidR="00227A1F" w:rsidRPr="0040780F" w:rsidRDefault="00227A1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A1F" w:rsidRPr="0040780F" w:rsidRDefault="00227A1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80F" w:rsidRPr="0040780F" w:rsidRDefault="0040780F" w:rsidP="00407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99,49 pkt</w:t>
            </w:r>
          </w:p>
          <w:p w:rsidR="00227A1F" w:rsidRPr="0040780F" w:rsidRDefault="00227A1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A1F" w:rsidRPr="00D46C9A" w:rsidTr="00227A1F">
        <w:trPr>
          <w:trHeight w:val="1251"/>
        </w:trPr>
        <w:tc>
          <w:tcPr>
            <w:tcW w:w="1528" w:type="dxa"/>
          </w:tcPr>
          <w:p w:rsidR="00227A1F" w:rsidRPr="00D46C9A" w:rsidRDefault="00227A1F" w:rsidP="002812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A1F" w:rsidRDefault="00227A1F" w:rsidP="009213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A1F" w:rsidRPr="00D46C9A" w:rsidRDefault="00227A1F" w:rsidP="009213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9A">
              <w:rPr>
                <w:rFonts w:ascii="Times New Roman" w:hAnsi="Times New Roman" w:cs="Times New Roman"/>
                <w:b/>
              </w:rPr>
              <w:t xml:space="preserve">Oferta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6C9A">
              <w:rPr>
                <w:rFonts w:ascii="Times New Roman" w:hAnsi="Times New Roman" w:cs="Times New Roman"/>
                <w:b/>
              </w:rPr>
              <w:t>nr 2</w:t>
            </w:r>
          </w:p>
        </w:tc>
        <w:tc>
          <w:tcPr>
            <w:tcW w:w="4137" w:type="dxa"/>
          </w:tcPr>
          <w:p w:rsidR="0040780F" w:rsidRDefault="0040780F" w:rsidP="0040780F">
            <w:pPr>
              <w:rPr>
                <w:rFonts w:ascii="Times New Roman" w:hAnsi="Times New Roman" w:cs="Times New Roman"/>
              </w:rPr>
            </w:pP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GIGA MULTIMEDIA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ul. Włodarzewska 65B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  <w:r w:rsidRPr="0040780F">
              <w:rPr>
                <w:rFonts w:ascii="Times New Roman" w:hAnsi="Times New Roman" w:cs="Times New Roman"/>
              </w:rPr>
              <w:t>02‐384 Warszawa</w:t>
            </w:r>
          </w:p>
          <w:p w:rsidR="0040780F" w:rsidRPr="0040780F" w:rsidRDefault="0040780F" w:rsidP="0040780F">
            <w:pPr>
              <w:rPr>
                <w:rFonts w:ascii="Times New Roman" w:hAnsi="Times New Roman" w:cs="Times New Roman"/>
              </w:rPr>
            </w:pPr>
          </w:p>
          <w:p w:rsidR="00227A1F" w:rsidRPr="00D46C9A" w:rsidRDefault="0040780F" w:rsidP="0040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</w:t>
            </w:r>
          </w:p>
        </w:tc>
        <w:tc>
          <w:tcPr>
            <w:tcW w:w="3541" w:type="dxa"/>
          </w:tcPr>
          <w:p w:rsidR="00227A1F" w:rsidRPr="0040780F" w:rsidRDefault="00227A1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80F" w:rsidRPr="0040780F" w:rsidRDefault="0040780F" w:rsidP="00407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7A1F" w:rsidRPr="0040780F" w:rsidRDefault="0040780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100,00 pkt</w:t>
            </w:r>
          </w:p>
          <w:p w:rsidR="00227A1F" w:rsidRPr="0040780F" w:rsidRDefault="00227A1F" w:rsidP="0040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A1F" w:rsidRDefault="00227A1F" w:rsidP="00407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7A1F" w:rsidRDefault="00227A1F" w:rsidP="00407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Pr="001629EA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wymieniona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 w:rsidR="0040780F">
        <w:rPr>
          <w:rFonts w:ascii="Times New Roman" w:hAnsi="Times New Roman" w:cs="Times New Roman"/>
          <w:sz w:val="24"/>
          <w:szCs w:val="24"/>
        </w:rPr>
        <w:t>w SWZ w rozdziale XX</w:t>
      </w:r>
      <w:r w:rsidR="00CA271E">
        <w:rPr>
          <w:rFonts w:ascii="Times New Roman" w:hAnsi="Times New Roman" w:cs="Times New Roman"/>
          <w:sz w:val="24"/>
          <w:szCs w:val="24"/>
        </w:rPr>
        <w:t xml:space="preserve"> </w:t>
      </w:r>
      <w:r w:rsidR="007D4983">
        <w:rPr>
          <w:rFonts w:ascii="Times New Roman" w:hAnsi="Times New Roman" w:cs="Times New Roman"/>
          <w:sz w:val="24"/>
          <w:szCs w:val="24"/>
        </w:rPr>
        <w:t>.</w:t>
      </w:r>
    </w:p>
    <w:p w:rsidR="00AE23C4" w:rsidRPr="001629EA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4865B7">
      <w:pPr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00" w:rsidRDefault="00205500" w:rsidP="00AA5401">
      <w:pPr>
        <w:spacing w:after="0" w:line="240" w:lineRule="auto"/>
      </w:pPr>
      <w:r>
        <w:separator/>
      </w:r>
    </w:p>
  </w:endnote>
  <w:endnote w:type="continuationSeparator" w:id="0">
    <w:p w:rsidR="00205500" w:rsidRDefault="00205500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B4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00" w:rsidRDefault="00205500" w:rsidP="00AA5401">
      <w:pPr>
        <w:spacing w:after="0" w:line="240" w:lineRule="auto"/>
      </w:pPr>
      <w:r>
        <w:separator/>
      </w:r>
    </w:p>
  </w:footnote>
  <w:footnote w:type="continuationSeparator" w:id="0">
    <w:p w:rsidR="00205500" w:rsidRDefault="00205500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33CC9"/>
    <w:rsid w:val="00044DFD"/>
    <w:rsid w:val="00054D2A"/>
    <w:rsid w:val="000A04BD"/>
    <w:rsid w:val="000E3766"/>
    <w:rsid w:val="000F5393"/>
    <w:rsid w:val="001174CD"/>
    <w:rsid w:val="001419A2"/>
    <w:rsid w:val="001629EA"/>
    <w:rsid w:val="00176E4A"/>
    <w:rsid w:val="00192FF3"/>
    <w:rsid w:val="001A2AEB"/>
    <w:rsid w:val="001A2F69"/>
    <w:rsid w:val="001A6C20"/>
    <w:rsid w:val="001C79E7"/>
    <w:rsid w:val="001F7F60"/>
    <w:rsid w:val="002000A8"/>
    <w:rsid w:val="002012A7"/>
    <w:rsid w:val="00202270"/>
    <w:rsid w:val="00205500"/>
    <w:rsid w:val="00217619"/>
    <w:rsid w:val="00227A1F"/>
    <w:rsid w:val="00240AFD"/>
    <w:rsid w:val="00271B9D"/>
    <w:rsid w:val="002812B8"/>
    <w:rsid w:val="002848AA"/>
    <w:rsid w:val="00286FE2"/>
    <w:rsid w:val="002A4E1B"/>
    <w:rsid w:val="002B7BFE"/>
    <w:rsid w:val="002D393D"/>
    <w:rsid w:val="002E6DEC"/>
    <w:rsid w:val="002F71E1"/>
    <w:rsid w:val="0031584C"/>
    <w:rsid w:val="00335B1D"/>
    <w:rsid w:val="0036462E"/>
    <w:rsid w:val="00365198"/>
    <w:rsid w:val="0037386E"/>
    <w:rsid w:val="003910CC"/>
    <w:rsid w:val="00393968"/>
    <w:rsid w:val="003D1CF7"/>
    <w:rsid w:val="003F55B7"/>
    <w:rsid w:val="0040780F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313D"/>
    <w:rsid w:val="004865B7"/>
    <w:rsid w:val="004A25CF"/>
    <w:rsid w:val="004A3EBD"/>
    <w:rsid w:val="004D3D47"/>
    <w:rsid w:val="004E140B"/>
    <w:rsid w:val="004E570F"/>
    <w:rsid w:val="0050484A"/>
    <w:rsid w:val="00504BE3"/>
    <w:rsid w:val="00533DC2"/>
    <w:rsid w:val="00550985"/>
    <w:rsid w:val="005545C3"/>
    <w:rsid w:val="005635FF"/>
    <w:rsid w:val="005904D0"/>
    <w:rsid w:val="00594ECC"/>
    <w:rsid w:val="005A019F"/>
    <w:rsid w:val="005A65B0"/>
    <w:rsid w:val="005C274F"/>
    <w:rsid w:val="005C5C0C"/>
    <w:rsid w:val="005E0EA0"/>
    <w:rsid w:val="00601F17"/>
    <w:rsid w:val="006371A8"/>
    <w:rsid w:val="0064216B"/>
    <w:rsid w:val="00675DDF"/>
    <w:rsid w:val="00677DD9"/>
    <w:rsid w:val="006A0AAB"/>
    <w:rsid w:val="006C5124"/>
    <w:rsid w:val="006D03E9"/>
    <w:rsid w:val="006E1EFF"/>
    <w:rsid w:val="006E2F07"/>
    <w:rsid w:val="006E685C"/>
    <w:rsid w:val="007170C0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40F9"/>
    <w:rsid w:val="00840217"/>
    <w:rsid w:val="008449A0"/>
    <w:rsid w:val="008802EB"/>
    <w:rsid w:val="00896CDA"/>
    <w:rsid w:val="008C18B4"/>
    <w:rsid w:val="008E0868"/>
    <w:rsid w:val="008E3EC8"/>
    <w:rsid w:val="008E4866"/>
    <w:rsid w:val="008F16F1"/>
    <w:rsid w:val="008F33A8"/>
    <w:rsid w:val="008F4689"/>
    <w:rsid w:val="009142EE"/>
    <w:rsid w:val="0092132E"/>
    <w:rsid w:val="00925F92"/>
    <w:rsid w:val="009336EA"/>
    <w:rsid w:val="00967B5C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7A38"/>
    <w:rsid w:val="00AA5401"/>
    <w:rsid w:val="00AB1107"/>
    <w:rsid w:val="00AE1766"/>
    <w:rsid w:val="00AE23C4"/>
    <w:rsid w:val="00AE4B8C"/>
    <w:rsid w:val="00B00177"/>
    <w:rsid w:val="00B03746"/>
    <w:rsid w:val="00B23E92"/>
    <w:rsid w:val="00BA3E66"/>
    <w:rsid w:val="00BD6FD4"/>
    <w:rsid w:val="00BF0741"/>
    <w:rsid w:val="00C05774"/>
    <w:rsid w:val="00C150EC"/>
    <w:rsid w:val="00C5193B"/>
    <w:rsid w:val="00C57FD9"/>
    <w:rsid w:val="00CA24F0"/>
    <w:rsid w:val="00CA271E"/>
    <w:rsid w:val="00CB02ED"/>
    <w:rsid w:val="00CD525D"/>
    <w:rsid w:val="00D101F4"/>
    <w:rsid w:val="00D32A51"/>
    <w:rsid w:val="00D417AB"/>
    <w:rsid w:val="00D42CD3"/>
    <w:rsid w:val="00D46C9A"/>
    <w:rsid w:val="00D71DDE"/>
    <w:rsid w:val="00D747CA"/>
    <w:rsid w:val="00D92C62"/>
    <w:rsid w:val="00DA7C41"/>
    <w:rsid w:val="00DE1E00"/>
    <w:rsid w:val="00DE4CFC"/>
    <w:rsid w:val="00DF0330"/>
    <w:rsid w:val="00E10A81"/>
    <w:rsid w:val="00E12623"/>
    <w:rsid w:val="00E25F1B"/>
    <w:rsid w:val="00E675F5"/>
    <w:rsid w:val="00E76182"/>
    <w:rsid w:val="00E84FA2"/>
    <w:rsid w:val="00E92F50"/>
    <w:rsid w:val="00EB1289"/>
    <w:rsid w:val="00EC0CBA"/>
    <w:rsid w:val="00ED3A85"/>
    <w:rsid w:val="00EE7EE6"/>
    <w:rsid w:val="00F227E6"/>
    <w:rsid w:val="00F5656A"/>
    <w:rsid w:val="00F720CD"/>
    <w:rsid w:val="00F800C5"/>
    <w:rsid w:val="00F93C60"/>
    <w:rsid w:val="00FC26F5"/>
    <w:rsid w:val="00FD43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C84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F809-D85B-481B-A6E3-9E62FE4D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82</cp:revision>
  <cp:lastPrinted>2023-03-10T11:17:00Z</cp:lastPrinted>
  <dcterms:created xsi:type="dcterms:W3CDTF">2022-06-30T07:51:00Z</dcterms:created>
  <dcterms:modified xsi:type="dcterms:W3CDTF">2023-05-22T13:18:00Z</dcterms:modified>
</cp:coreProperties>
</file>