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5D" w:rsidRDefault="00B07EB8">
      <w:pPr>
        <w:spacing w:after="0" w:line="259" w:lineRule="auto"/>
        <w:ind w:left="0" w:firstLine="0"/>
        <w:jc w:val="left"/>
      </w:pPr>
      <w:r>
        <w:rPr>
          <w:b/>
          <w:color w:val="538135"/>
        </w:rPr>
        <w:t xml:space="preserve"> </w:t>
      </w:r>
    </w:p>
    <w:p w:rsidR="00C6535D" w:rsidRDefault="00B07EB8">
      <w:pPr>
        <w:spacing w:after="0" w:line="264" w:lineRule="auto"/>
        <w:ind w:left="-5" w:right="43"/>
      </w:pPr>
      <w:r>
        <w:rPr>
          <w:b/>
        </w:rPr>
        <w:t xml:space="preserve">__________________________________________________________________________________ </w:t>
      </w:r>
    </w:p>
    <w:p w:rsidR="00C6535D" w:rsidRDefault="00B07EB8">
      <w:pPr>
        <w:spacing w:after="0" w:line="259" w:lineRule="auto"/>
        <w:ind w:left="1" w:right="1275" w:firstLine="0"/>
        <w:jc w:val="left"/>
      </w:pPr>
      <w:r>
        <w:t xml:space="preserve"> </w:t>
      </w:r>
      <w:r w:rsidR="00837649">
        <w:t>KAI.262.10.2023</w:t>
      </w:r>
    </w:p>
    <w:p w:rsidR="00C6535D" w:rsidRDefault="00B07EB8" w:rsidP="00B26F1F">
      <w:pPr>
        <w:spacing w:after="2" w:line="259" w:lineRule="auto"/>
        <w:ind w:left="0" w:right="1275" w:firstLine="0"/>
        <w:jc w:val="left"/>
      </w:pPr>
      <w:r>
        <w:t xml:space="preserve"> </w:t>
      </w:r>
    </w:p>
    <w:p w:rsidR="00C6535D" w:rsidRDefault="00B07EB8">
      <w:pPr>
        <w:spacing w:after="148" w:line="264" w:lineRule="auto"/>
        <w:ind w:left="2383" w:right="43" w:hanging="1915"/>
      </w:pPr>
      <w:r>
        <w:rPr>
          <w:b/>
        </w:rPr>
        <w:t xml:space="preserve">OGŁOSZENIE O OTWARTYM NABORZE PARTNERA OBOWIĄZKOWEGO DO WSPÓLNEJ REALIZACJI PROJEKTU pn.: </w:t>
      </w:r>
    </w:p>
    <w:p w:rsidR="00C6535D" w:rsidRDefault="00B07EB8">
      <w:pPr>
        <w:spacing w:after="150" w:line="263" w:lineRule="auto"/>
        <w:ind w:left="635" w:right="43" w:hanging="650"/>
        <w:jc w:val="left"/>
      </w:pPr>
      <w:r>
        <w:t>„Utworzenie i wsparcie funkcjonowania 120 branżowych centrów umiejętności (BCU), realizujących koncepcję centrów doskonałości zawodowej (</w:t>
      </w:r>
      <w:proofErr w:type="spellStart"/>
      <w:r>
        <w:t>CoVEs</w:t>
      </w:r>
      <w:proofErr w:type="spellEnd"/>
      <w:r>
        <w:t xml:space="preserve">)” w dziedzinie </w:t>
      </w:r>
      <w:r w:rsidR="00B26F1F">
        <w:rPr>
          <w:b/>
        </w:rPr>
        <w:t>Technika Farmaceutyczna</w:t>
      </w:r>
    </w:p>
    <w:p w:rsidR="00C6535D" w:rsidRDefault="00572266" w:rsidP="00572266">
      <w:pPr>
        <w:spacing w:after="155"/>
        <w:ind w:left="-15" w:right="46" w:firstLine="650"/>
      </w:pPr>
      <w:r>
        <w:rPr>
          <w:b/>
        </w:rPr>
        <w:t>Państwowa Uczelnia Zawodowa</w:t>
      </w:r>
      <w:r w:rsidR="00B26F1F">
        <w:rPr>
          <w:b/>
        </w:rPr>
        <w:t xml:space="preserve"> im. Ignacego Mościckiego w Ciechanowie </w:t>
      </w:r>
      <w:r w:rsidR="00B07EB8">
        <w:rPr>
          <w:b/>
        </w:rPr>
        <w:t xml:space="preserve"> ogłasza otwarty nabór partnera do wspólnego przygotowania i realizacji projektu pn.:</w:t>
      </w:r>
      <w:r w:rsidR="00B07EB8">
        <w:t xml:space="preserve"> „Utworzenie i wsparcie funkcjonowania 120 branżowych centrów umiejętności (BCU), realizujących koncepcję centrów doskonałości zawodowej (</w:t>
      </w:r>
      <w:proofErr w:type="spellStart"/>
      <w:r w:rsidR="00B07EB8">
        <w:t>CoVEs</w:t>
      </w:r>
      <w:proofErr w:type="spellEnd"/>
      <w:r w:rsidR="00B07EB8">
        <w:t xml:space="preserve">)” w ramach Krajowego Planu Odbudowy i Zwiększania Odporności, w Komponencie A „Odporność i konkurencyjność gospodarki,” jako inwestycja A3.1.1 „Wsparcie rozwoju nowoczesnego kształcenia zawodowego, szkolnictwa wyższego oraz uczenia się przez całe życie.” </w:t>
      </w:r>
    </w:p>
    <w:p w:rsidR="00C6535D" w:rsidRDefault="00B07EB8">
      <w:pPr>
        <w:numPr>
          <w:ilvl w:val="0"/>
          <w:numId w:val="1"/>
        </w:numPr>
        <w:spacing w:after="187" w:line="264" w:lineRule="auto"/>
        <w:ind w:right="43" w:hanging="720"/>
      </w:pPr>
      <w:r>
        <w:rPr>
          <w:b/>
        </w:rPr>
        <w:t xml:space="preserve">Cel partnerstwa:  </w:t>
      </w:r>
    </w:p>
    <w:p w:rsidR="00C6535D" w:rsidRDefault="00B07EB8">
      <w:pPr>
        <w:spacing w:after="163" w:line="249" w:lineRule="auto"/>
        <w:ind w:left="-5"/>
        <w:jc w:val="left"/>
      </w:pPr>
      <w:r>
        <w:t xml:space="preserve">Współpraca przy realizacji projektu pn. </w:t>
      </w:r>
      <w:r>
        <w:rPr>
          <w:i/>
        </w:rPr>
        <w:t>„Utworzenie i wsparcie funkcjonowania 120 branżowych centrów umiejętności (BCU), realizujących koncepcję centrów doskonałości zawodowej (</w:t>
      </w:r>
      <w:proofErr w:type="spellStart"/>
      <w:r>
        <w:rPr>
          <w:i/>
        </w:rPr>
        <w:t>CoVEs</w:t>
      </w:r>
      <w:proofErr w:type="spellEnd"/>
      <w:r>
        <w:rPr>
          <w:i/>
        </w:rPr>
        <w:t xml:space="preserve">)”. </w:t>
      </w:r>
    </w:p>
    <w:p w:rsidR="00C6535D" w:rsidRDefault="00B07EB8">
      <w:pPr>
        <w:numPr>
          <w:ilvl w:val="0"/>
          <w:numId w:val="1"/>
        </w:numPr>
        <w:spacing w:after="182" w:line="264" w:lineRule="auto"/>
        <w:ind w:right="43" w:hanging="720"/>
      </w:pPr>
      <w:r>
        <w:rPr>
          <w:b/>
        </w:rPr>
        <w:t>Planowany termin realizacji projektu</w:t>
      </w:r>
      <w:r>
        <w:t xml:space="preserve">:  </w:t>
      </w:r>
    </w:p>
    <w:p w:rsidR="00C6535D" w:rsidRDefault="00B07EB8">
      <w:pPr>
        <w:spacing w:after="194"/>
        <w:ind w:left="-5" w:right="46"/>
      </w:pPr>
      <w:r>
        <w:t xml:space="preserve">Zgodnie z regulaminem Konkursu w okresie: rozpoczęcie nie wcześniej niż 1 maja 2023 r., zakończenie nie później niż do 30 czerwca 2026 r. </w:t>
      </w:r>
    </w:p>
    <w:p w:rsidR="00C6535D" w:rsidRDefault="00B07EB8">
      <w:pPr>
        <w:numPr>
          <w:ilvl w:val="0"/>
          <w:numId w:val="1"/>
        </w:numPr>
        <w:spacing w:after="148" w:line="264" w:lineRule="auto"/>
        <w:ind w:right="43" w:hanging="720"/>
      </w:pPr>
      <w:r>
        <w:rPr>
          <w:b/>
        </w:rPr>
        <w:t xml:space="preserve">Cele działań w projekcie:  </w:t>
      </w:r>
    </w:p>
    <w:p w:rsidR="00C6535D" w:rsidRDefault="00B07EB8">
      <w:pPr>
        <w:spacing w:after="148"/>
        <w:ind w:left="-5" w:right="46"/>
      </w:pPr>
      <w:r>
        <w:t>Celem realizacji przedsięwzięcia jest wsparcie przygotowania kadry na potrzeby nowoczesnej gospodarki w dziedzinie</w:t>
      </w:r>
      <w:r w:rsidR="00B26F1F">
        <w:rPr>
          <w:b/>
        </w:rPr>
        <w:t xml:space="preserve"> technika farmaceutyczna</w:t>
      </w:r>
      <w:r>
        <w:t xml:space="preserve">  poprzez zapewnienie przestrzeni dla innowacyjnej i trwałej współpracy biznesu z edukacją zawodową na wszystkich poziomach kształcenia zawodowego, a także wdrożenie koncepcji doskonałości zawodowej w polskim systemie kształcenia zawodowego.  </w:t>
      </w:r>
    </w:p>
    <w:p w:rsidR="00C6535D" w:rsidRDefault="00B07EB8">
      <w:pPr>
        <w:spacing w:after="157"/>
        <w:ind w:left="-5" w:right="46"/>
      </w:pPr>
      <w:r>
        <w:t xml:space="preserve">Utworzenie i wsparcie funkcjonowania branżowego centra umiejętności (BCU) przyczyni się do zapewnienia wykwalifikowanych kadr odpowiadających na potrzeby nowoczesnej gospodarki w dziedzinie  </w:t>
      </w:r>
      <w:r w:rsidR="00B26F1F">
        <w:t>technika farmaceutyczna</w:t>
      </w:r>
      <w:r>
        <w:t xml:space="preserve">.  </w:t>
      </w:r>
    </w:p>
    <w:p w:rsidR="00C6535D" w:rsidRDefault="00B07EB8">
      <w:pPr>
        <w:numPr>
          <w:ilvl w:val="0"/>
          <w:numId w:val="1"/>
        </w:numPr>
        <w:spacing w:after="148" w:line="264" w:lineRule="auto"/>
        <w:ind w:right="43" w:hanging="720"/>
      </w:pPr>
      <w:r>
        <w:rPr>
          <w:b/>
        </w:rPr>
        <w:t xml:space="preserve">Przedmiot konkursu:  </w:t>
      </w:r>
    </w:p>
    <w:p w:rsidR="00C6535D" w:rsidRDefault="00B07EB8">
      <w:pPr>
        <w:spacing w:after="149"/>
        <w:ind w:left="-5" w:right="46"/>
      </w:pPr>
      <w:r>
        <w:t xml:space="preserve">Przedmiotem Konkursu jest utworzenie i wsparcie funkcjonowania branżowego centrum umiejętności w dziedzinie </w:t>
      </w:r>
      <w:r w:rsidR="00B26F1F">
        <w:t>technika farmaceutyczna</w:t>
      </w:r>
      <w:r>
        <w:t xml:space="preserve">. Utworzenie BCU odbędzie się poprzez:  </w:t>
      </w:r>
    </w:p>
    <w:p w:rsidR="00C6535D" w:rsidRPr="00F141AF" w:rsidRDefault="00B26F1F">
      <w:pPr>
        <w:numPr>
          <w:ilvl w:val="0"/>
          <w:numId w:val="2"/>
        </w:numPr>
        <w:ind w:right="46" w:hanging="221"/>
        <w:rPr>
          <w:color w:val="auto"/>
        </w:rPr>
      </w:pPr>
      <w:r w:rsidRPr="00F141AF">
        <w:rPr>
          <w:color w:val="auto"/>
        </w:rPr>
        <w:t>remont (adaptację) istniejącej infrastruktury na potrzeby BCU</w:t>
      </w:r>
      <w:r w:rsidR="00F141AF" w:rsidRPr="00F141AF">
        <w:rPr>
          <w:color w:val="auto"/>
        </w:rPr>
        <w:t>,</w:t>
      </w:r>
    </w:p>
    <w:p w:rsidR="00C6535D" w:rsidRDefault="00B07EB8">
      <w:pPr>
        <w:numPr>
          <w:ilvl w:val="0"/>
          <w:numId w:val="2"/>
        </w:numPr>
        <w:ind w:right="46" w:hanging="221"/>
      </w:pPr>
      <w:r>
        <w:t xml:space="preserve">zakup wyposażenia rozumianego w szczególności jako: maszyny, sprzęt, urządzenia techniczne i materiały eksploatacyjne w zakresie związanym z funkcjonowaniem centrów,  </w:t>
      </w:r>
    </w:p>
    <w:p w:rsidR="00C6535D" w:rsidRDefault="00B07EB8">
      <w:pPr>
        <w:numPr>
          <w:ilvl w:val="0"/>
          <w:numId w:val="2"/>
        </w:numPr>
        <w:ind w:right="46" w:hanging="221"/>
      </w:pPr>
      <w:r>
        <w:t xml:space="preserve">utworzenie struktury instytucjonalnej rozumianej jako wpisanie BCU do przepisów prawa oświatowego, powołanie Rady BCU,  </w:t>
      </w:r>
    </w:p>
    <w:p w:rsidR="00C6535D" w:rsidRDefault="00B07EB8">
      <w:pPr>
        <w:numPr>
          <w:ilvl w:val="0"/>
          <w:numId w:val="2"/>
        </w:numPr>
        <w:ind w:right="46" w:hanging="221"/>
      </w:pPr>
      <w:r>
        <w:t xml:space="preserve">zatrudnienie pracowników centrum, w tym trenerów i szkoleniowców, przygotowanie dokumentacji programowej dla szkoleń i kursów realizowanych w centrum.  </w:t>
      </w:r>
    </w:p>
    <w:p w:rsidR="00C6535D" w:rsidRDefault="00B07EB8">
      <w:pPr>
        <w:numPr>
          <w:ilvl w:val="0"/>
          <w:numId w:val="2"/>
        </w:numPr>
        <w:ind w:right="46" w:hanging="221"/>
      </w:pPr>
      <w:r>
        <w:lastRenderedPageBreak/>
        <w:t xml:space="preserve">Wsparcie funkcjonowania BCU będzie obejmowało realizację działań w czterech obszarach:  </w:t>
      </w:r>
    </w:p>
    <w:p w:rsidR="00C6535D" w:rsidRDefault="00B07EB8">
      <w:pPr>
        <w:numPr>
          <w:ilvl w:val="1"/>
          <w:numId w:val="2"/>
        </w:numPr>
        <w:ind w:right="46" w:hanging="360"/>
      </w:pPr>
      <w:r>
        <w:t xml:space="preserve">działalność edukacyjno-szkoleniowa,  </w:t>
      </w:r>
    </w:p>
    <w:p w:rsidR="00C6535D" w:rsidRDefault="00B07EB8">
      <w:pPr>
        <w:numPr>
          <w:ilvl w:val="1"/>
          <w:numId w:val="2"/>
        </w:numPr>
        <w:ind w:right="46" w:hanging="360"/>
      </w:pPr>
      <w:r>
        <w:t xml:space="preserve">działalność integrująco-wspierająca,  </w:t>
      </w:r>
    </w:p>
    <w:p w:rsidR="00C6535D" w:rsidRDefault="00B07EB8">
      <w:pPr>
        <w:numPr>
          <w:ilvl w:val="1"/>
          <w:numId w:val="2"/>
        </w:numPr>
        <w:ind w:right="46" w:hanging="360"/>
      </w:pPr>
      <w:r>
        <w:t xml:space="preserve">działalność innowacyjno-rozwojowa,  </w:t>
      </w:r>
    </w:p>
    <w:p w:rsidR="00C6535D" w:rsidRDefault="00B07EB8">
      <w:pPr>
        <w:numPr>
          <w:ilvl w:val="1"/>
          <w:numId w:val="2"/>
        </w:numPr>
        <w:ind w:right="46" w:hanging="360"/>
      </w:pPr>
      <w:r>
        <w:t xml:space="preserve">działalność doradczo-promocyjna, o których mowa w pkt 4.4.1 (załącznik nr 3 do ogłoszenia).  </w:t>
      </w:r>
    </w:p>
    <w:p w:rsidR="00C6535D" w:rsidRDefault="00B07EB8">
      <w:pPr>
        <w:numPr>
          <w:ilvl w:val="0"/>
          <w:numId w:val="2"/>
        </w:numPr>
        <w:ind w:right="46" w:hanging="221"/>
      </w:pPr>
      <w:r>
        <w:t xml:space="preserve">Pozostałe cele i zakres działań zawarte są w regulaminie Konkursu– załącznik nr 3 do ogłoszenia </w:t>
      </w:r>
    </w:p>
    <w:p w:rsidR="00C6535D" w:rsidRDefault="00B07EB8">
      <w:pPr>
        <w:spacing w:after="158" w:line="259" w:lineRule="auto"/>
        <w:ind w:left="0" w:firstLine="0"/>
        <w:jc w:val="left"/>
      </w:pPr>
      <w:r>
        <w:rPr>
          <w:b/>
        </w:rPr>
        <w:t xml:space="preserve"> </w:t>
      </w:r>
    </w:p>
    <w:p w:rsidR="00C6535D" w:rsidRDefault="00B07EB8">
      <w:pPr>
        <w:spacing w:after="148" w:line="264" w:lineRule="auto"/>
        <w:ind w:left="-5" w:right="43"/>
      </w:pPr>
      <w:r>
        <w:rPr>
          <w:b/>
        </w:rPr>
        <w:t xml:space="preserve">V. Obligatoryjne wymagania wobec Partnera:  </w:t>
      </w:r>
    </w:p>
    <w:p w:rsidR="00C6535D" w:rsidRDefault="00B07EB8">
      <w:pPr>
        <w:spacing w:after="200"/>
        <w:ind w:left="-5" w:right="46"/>
      </w:pPr>
      <w:r>
        <w:t xml:space="preserve">1. Partner to podmiot branżowy właściwy dla danej dziedziny. W przedmiotowym naborze podmiot działający w  dziedzinie </w:t>
      </w:r>
      <w:r w:rsidR="00B26F1F">
        <w:rPr>
          <w:u w:val="single" w:color="000000"/>
        </w:rPr>
        <w:t>technika farmaceutyczna</w:t>
      </w:r>
      <w:r>
        <w:rPr>
          <w:u w:val="single" w:color="000000"/>
        </w:rPr>
        <w:t>.</w:t>
      </w:r>
      <w:r>
        <w:t xml:space="preserve">   </w:t>
      </w:r>
    </w:p>
    <w:p w:rsidR="00C6535D" w:rsidRDefault="00B07EB8">
      <w:pPr>
        <w:spacing w:after="213" w:line="264" w:lineRule="auto"/>
        <w:ind w:left="-5" w:right="43"/>
      </w:pPr>
      <w:r>
        <w:rPr>
          <w:b/>
        </w:rPr>
        <w:t xml:space="preserve">Za właściwy dla danej dziedziny podmiot branżowy rozumie się podmiot:   </w:t>
      </w:r>
    </w:p>
    <w:p w:rsidR="00C6535D" w:rsidRDefault="00B07EB8">
      <w:pPr>
        <w:numPr>
          <w:ilvl w:val="0"/>
          <w:numId w:val="3"/>
        </w:numPr>
        <w:spacing w:after="54"/>
        <w:ind w:right="46" w:hanging="360"/>
      </w:pPr>
      <w:r>
        <w:t xml:space="preserve">który ma ogólnopolski zasięg działania określony w statucie (według stanu na 15 sierpnia 2022 r.),   </w:t>
      </w:r>
    </w:p>
    <w:p w:rsidR="00C6535D" w:rsidRDefault="00B07EB8">
      <w:pPr>
        <w:numPr>
          <w:ilvl w:val="0"/>
          <w:numId w:val="3"/>
        </w:numPr>
        <w:spacing w:after="187"/>
        <w:ind w:right="46" w:hanging="360"/>
      </w:pPr>
      <w:r>
        <w:t xml:space="preserve">którego zakres działalności określony w statucie (według stanu na 15 sierpnia 2022 r.) obejmuje daną dziedzinę (energetyka odnawialna – bioenergetyka)  oraz który prowadzi działalność statutową w we wskazanej dziedzinie.  </w:t>
      </w:r>
    </w:p>
    <w:p w:rsidR="00C6535D" w:rsidRDefault="00B07EB8">
      <w:pPr>
        <w:spacing w:line="249" w:lineRule="auto"/>
        <w:ind w:left="-5"/>
        <w:jc w:val="left"/>
      </w:pPr>
      <w:r>
        <w:rPr>
          <w:i/>
        </w:rPr>
        <w:t xml:space="preserve">Za spełniające to kryterium nie uznaje się podmiotów, których działalność jest przekrojowa dla wszystkich dziedzin.  </w:t>
      </w:r>
    </w:p>
    <w:p w:rsidR="00C6535D" w:rsidRDefault="00B07EB8">
      <w:pPr>
        <w:spacing w:after="18" w:line="259" w:lineRule="auto"/>
        <w:ind w:left="0" w:firstLine="0"/>
        <w:jc w:val="left"/>
      </w:pPr>
      <w:r>
        <w:t xml:space="preserve"> </w:t>
      </w:r>
    </w:p>
    <w:p w:rsidR="00C6535D" w:rsidRDefault="00B07EB8">
      <w:pPr>
        <w:ind w:left="-5" w:right="46"/>
      </w:pPr>
      <w:r>
        <w:t xml:space="preserve">Partner Obowiązkowy do składanej oferty dołączy dokument – Statut - potwierdzający spełnienie warunku dotyczącego właściwości w danej dziedzinie,  oraz potwierdzi w ofercie iż działa w myśl ustawy: </w:t>
      </w:r>
    </w:p>
    <w:p w:rsidR="00C6535D" w:rsidRDefault="00B07EB8">
      <w:pPr>
        <w:numPr>
          <w:ilvl w:val="1"/>
          <w:numId w:val="3"/>
        </w:numPr>
        <w:ind w:right="46" w:hanging="132"/>
      </w:pPr>
      <w:r>
        <w:t xml:space="preserve">ustawy z dnia 7 kwietnia 1989 r. – Prawo o stowarzyszeniach (Dz. U. z 2020 r. poz. 2261), lub  </w:t>
      </w:r>
    </w:p>
    <w:p w:rsidR="00C6535D" w:rsidRDefault="00B07EB8">
      <w:pPr>
        <w:numPr>
          <w:ilvl w:val="1"/>
          <w:numId w:val="3"/>
        </w:numPr>
        <w:ind w:right="46" w:hanging="132"/>
      </w:pPr>
      <w:r>
        <w:t xml:space="preserve">ustawy z dnia 30 maja 1989 r. o izbach gospodarczych (Dz. U. z 2019 r. poz. 579), lub </w:t>
      </w:r>
    </w:p>
    <w:p w:rsidR="00C6535D" w:rsidRDefault="00B07EB8">
      <w:pPr>
        <w:numPr>
          <w:ilvl w:val="1"/>
          <w:numId w:val="3"/>
        </w:numPr>
        <w:ind w:right="46" w:hanging="132"/>
      </w:pPr>
      <w:r>
        <w:t xml:space="preserve">ustawy z dnia 23 maja 1991 r. o organizacjach pracodawców (Dz. U. z 2022 r. poz. 97), lub  </w:t>
      </w:r>
    </w:p>
    <w:p w:rsidR="00C6535D" w:rsidRDefault="00B07EB8">
      <w:pPr>
        <w:numPr>
          <w:ilvl w:val="1"/>
          <w:numId w:val="3"/>
        </w:numPr>
        <w:ind w:right="46" w:hanging="132"/>
      </w:pPr>
      <w:r>
        <w:t xml:space="preserve">ustawy z dnia 22 marca 1989 r. o rzemiośle (Dz. U. z 2020 r. poz. 2159,z </w:t>
      </w:r>
      <w:proofErr w:type="spellStart"/>
      <w:r>
        <w:t>późn</w:t>
      </w:r>
      <w:proofErr w:type="spellEnd"/>
      <w:r>
        <w:t xml:space="preserve">. zm.),  </w:t>
      </w:r>
    </w:p>
    <w:p w:rsidR="00C6535D" w:rsidRDefault="00B07EB8">
      <w:pPr>
        <w:numPr>
          <w:ilvl w:val="1"/>
          <w:numId w:val="3"/>
        </w:numPr>
        <w:ind w:right="46" w:hanging="132"/>
      </w:pPr>
      <w:r>
        <w:t>ustaw regulujących funkcjonowanie samorządów zawodowych.</w:t>
      </w:r>
      <w:r>
        <w:rPr>
          <w:b/>
        </w:rPr>
        <w:t xml:space="preserve"> </w:t>
      </w:r>
    </w:p>
    <w:p w:rsidR="00C6535D" w:rsidRDefault="00B07EB8">
      <w:pPr>
        <w:spacing w:after="202" w:line="259" w:lineRule="auto"/>
        <w:ind w:left="0" w:firstLine="0"/>
        <w:jc w:val="left"/>
      </w:pPr>
      <w:r>
        <w:rPr>
          <w:b/>
        </w:rPr>
        <w:t xml:space="preserve"> </w:t>
      </w:r>
    </w:p>
    <w:p w:rsidR="00C6535D" w:rsidRDefault="00B07EB8">
      <w:pPr>
        <w:spacing w:after="148" w:line="264" w:lineRule="auto"/>
        <w:ind w:left="-5" w:right="43"/>
      </w:pPr>
      <w:r>
        <w:rPr>
          <w:b/>
        </w:rPr>
        <w:t xml:space="preserve">VI. Planowany zakres działań dla Partnera:  </w:t>
      </w:r>
    </w:p>
    <w:p w:rsidR="00C6535D" w:rsidRDefault="00B07EB8">
      <w:pPr>
        <w:numPr>
          <w:ilvl w:val="0"/>
          <w:numId w:val="4"/>
        </w:numPr>
        <w:ind w:right="46"/>
      </w:pPr>
      <w:r>
        <w:t xml:space="preserve">Współpraca z wnioskodawcą podczas przygotowania wniosku projektowego, w zakresie opisów merytorycznych zadań wykonywanych przez Partnera oraz w odpowiednim zakresie budżetu projektu, dostarczanie wszelkich danych dotyczących Partnera niezbędnych do uzupełnienia dokumentacji.  </w:t>
      </w:r>
    </w:p>
    <w:p w:rsidR="00C6535D" w:rsidRDefault="00B07EB8">
      <w:pPr>
        <w:numPr>
          <w:ilvl w:val="0"/>
          <w:numId w:val="4"/>
        </w:numPr>
        <w:spacing w:after="17" w:line="263" w:lineRule="auto"/>
        <w:ind w:right="46"/>
      </w:pPr>
      <w:r>
        <w:t xml:space="preserve">Uczestniczenie w realizacji projektu na każdym jego etapie, od przygotowania wraz z wnioskodawcą wniosku o dofinansowanie projektu, poprzez wspólną realizację zadań merytorycznych, wspieranie zarządzania projektem, przy współudziale w przygotowaniu dokumentów sprawozdawczych wskazanych przez instytucję finansującą.  </w:t>
      </w:r>
    </w:p>
    <w:p w:rsidR="00C6535D" w:rsidRDefault="00B07EB8">
      <w:pPr>
        <w:numPr>
          <w:ilvl w:val="0"/>
          <w:numId w:val="4"/>
        </w:numPr>
        <w:ind w:right="46"/>
      </w:pPr>
      <w:r>
        <w:t xml:space="preserve">Współpraca w zakresie działań informacyjno-promocyjnych projektu, zgodnie z obowiązującymi wytycznymi Projektu.  </w:t>
      </w:r>
    </w:p>
    <w:p w:rsidR="00C6535D" w:rsidRDefault="00B07EB8">
      <w:pPr>
        <w:numPr>
          <w:ilvl w:val="0"/>
          <w:numId w:val="4"/>
        </w:numPr>
        <w:ind w:right="46"/>
      </w:pPr>
      <w:r>
        <w:t xml:space="preserve">Wniesienie do projektu niezbędnego potencjału kadrowego, organizacyjnego, technicznego i finansowego.  </w:t>
      </w:r>
    </w:p>
    <w:p w:rsidR="00C6535D" w:rsidRDefault="00B07EB8">
      <w:pPr>
        <w:numPr>
          <w:ilvl w:val="0"/>
          <w:numId w:val="4"/>
        </w:numPr>
        <w:ind w:right="46"/>
      </w:pPr>
      <w:r>
        <w:t xml:space="preserve">Inne działania zlecone przez Lidera Projektu niezbędne do osiągnięcia i należytego wykonania projektu </w:t>
      </w:r>
    </w:p>
    <w:p w:rsidR="00C6535D" w:rsidRDefault="00B07EB8">
      <w:pPr>
        <w:spacing w:after="27" w:line="259" w:lineRule="auto"/>
        <w:ind w:left="0" w:firstLine="0"/>
        <w:jc w:val="left"/>
      </w:pPr>
      <w:r>
        <w:lastRenderedPageBreak/>
        <w:t xml:space="preserve"> </w:t>
      </w:r>
    </w:p>
    <w:p w:rsidR="00C6535D" w:rsidRDefault="00B07EB8">
      <w:pPr>
        <w:spacing w:after="188" w:line="264" w:lineRule="auto"/>
        <w:ind w:left="-5" w:right="43"/>
      </w:pPr>
      <w:r>
        <w:rPr>
          <w:b/>
        </w:rPr>
        <w:t xml:space="preserve">VII Składane oferty powinny spełniać poniższe warunki:  </w:t>
      </w:r>
    </w:p>
    <w:p w:rsidR="00C6535D" w:rsidRDefault="00B07EB8">
      <w:pPr>
        <w:numPr>
          <w:ilvl w:val="0"/>
          <w:numId w:val="5"/>
        </w:numPr>
        <w:spacing w:after="36"/>
        <w:ind w:right="46" w:hanging="360"/>
      </w:pPr>
      <w:r>
        <w:t xml:space="preserve">Oferta w języku polskim.  </w:t>
      </w:r>
    </w:p>
    <w:p w:rsidR="00C6535D" w:rsidRDefault="00B07EB8">
      <w:pPr>
        <w:numPr>
          <w:ilvl w:val="0"/>
          <w:numId w:val="5"/>
        </w:numPr>
        <w:spacing w:after="30"/>
        <w:ind w:right="46" w:hanging="360"/>
      </w:pPr>
      <w:r>
        <w:t xml:space="preserve">Zawierać pełne dane Wnioskodawcy i osób uprawnionych do jego reprezentowania oraz osób do kontaktów w sprawie współpracy.  </w:t>
      </w:r>
    </w:p>
    <w:p w:rsidR="00C6535D" w:rsidRDefault="00B07EB8">
      <w:pPr>
        <w:numPr>
          <w:ilvl w:val="0"/>
          <w:numId w:val="5"/>
        </w:numPr>
        <w:spacing w:after="31"/>
        <w:ind w:right="46" w:hanging="360"/>
      </w:pPr>
      <w:r>
        <w:t xml:space="preserve">Zawierać wypełniony formularz zgłoszeniowy – załącznik nr 1. 4.  </w:t>
      </w:r>
    </w:p>
    <w:p w:rsidR="00C6535D" w:rsidRPr="00F141AF" w:rsidRDefault="00B07EB8">
      <w:pPr>
        <w:numPr>
          <w:ilvl w:val="0"/>
          <w:numId w:val="5"/>
        </w:numPr>
        <w:spacing w:after="35"/>
        <w:ind w:right="46" w:hanging="360"/>
        <w:rPr>
          <w:color w:val="auto"/>
        </w:rPr>
      </w:pPr>
      <w:r>
        <w:t xml:space="preserve">Zawierać oświadczenie o gotowości do współpracy z </w:t>
      </w:r>
      <w:r w:rsidR="00683D2F" w:rsidRPr="00F141AF">
        <w:rPr>
          <w:color w:val="auto"/>
        </w:rPr>
        <w:t>Państwową Uczelnią Zawodową im. Ignacego Mościckiego</w:t>
      </w:r>
      <w:r w:rsidRPr="00F141AF">
        <w:rPr>
          <w:color w:val="auto"/>
        </w:rPr>
        <w:t xml:space="preserve"> w realizacji projektu na każdym jego etapie, w tym do prowadzenia weryfikacji założeń przedsięwzięcia w okresie przewidzianym projektem – załącznik nr 2 (list intencyjny).  </w:t>
      </w:r>
    </w:p>
    <w:p w:rsidR="00C6535D" w:rsidRDefault="00B07EB8">
      <w:pPr>
        <w:numPr>
          <w:ilvl w:val="0"/>
          <w:numId w:val="5"/>
        </w:numPr>
        <w:spacing w:after="33"/>
        <w:ind w:right="46" w:hanging="360"/>
      </w:pPr>
      <w:r>
        <w:t xml:space="preserve">Zawierać następujące załączniki (dopuszczalne są kserokopie pod warunkiem poświadczenia za zgodność z oryginałem):  </w:t>
      </w:r>
    </w:p>
    <w:p w:rsidR="00C6535D" w:rsidRDefault="00B07EB8">
      <w:pPr>
        <w:numPr>
          <w:ilvl w:val="0"/>
          <w:numId w:val="6"/>
        </w:numPr>
        <w:ind w:right="46" w:hanging="360"/>
      </w:pPr>
      <w:r>
        <w:t xml:space="preserve">dokumenty potwierdzające status prawny potencjalnego Partnera i umocowanie osób go reprezentujących tj. Aktualny odpis z rejestru, Statut potwierdzający działalność w określonej dziedzinie, Oświadczenie o niezaleganiu z płatnościami dotyczącymi zobowiązań </w:t>
      </w:r>
      <w:proofErr w:type="spellStart"/>
      <w:r>
        <w:t>publiczno</w:t>
      </w:r>
      <w:proofErr w:type="spellEnd"/>
      <w:r>
        <w:t xml:space="preserve"> – prawnych),  </w:t>
      </w:r>
    </w:p>
    <w:p w:rsidR="00C6535D" w:rsidRDefault="00B07EB8">
      <w:pPr>
        <w:numPr>
          <w:ilvl w:val="0"/>
          <w:numId w:val="6"/>
        </w:numPr>
        <w:ind w:right="46" w:hanging="360"/>
      </w:pPr>
      <w:r>
        <w:t xml:space="preserve">oświadczenie o wyrażeniu zgody na upublicznienie informacji o wyborze instytucji na Partnera projektu poprzez umieszczenie jej danych adresowych (nazwa i adres organizacji) na stronie internetowej ogłaszającego nabór - BIP.  </w:t>
      </w:r>
    </w:p>
    <w:p w:rsidR="00C6535D" w:rsidRDefault="00B07EB8">
      <w:pPr>
        <w:numPr>
          <w:ilvl w:val="0"/>
          <w:numId w:val="6"/>
        </w:numPr>
        <w:ind w:right="46" w:hanging="360"/>
      </w:pPr>
      <w:r>
        <w:t xml:space="preserve">wszystkie składane dokumenty powinny być podpisane przez osobę uprawnioną do reprezentowania podmiotu podpisem kwalifikowanym elektronicznym.  </w:t>
      </w:r>
    </w:p>
    <w:p w:rsidR="00C6535D" w:rsidRDefault="00B07EB8">
      <w:pPr>
        <w:spacing w:after="156" w:line="259" w:lineRule="auto"/>
        <w:ind w:left="0" w:firstLine="0"/>
        <w:jc w:val="left"/>
      </w:pPr>
      <w:r>
        <w:rPr>
          <w:b/>
        </w:rPr>
        <w:t xml:space="preserve"> </w:t>
      </w:r>
    </w:p>
    <w:p w:rsidR="00C6535D" w:rsidRDefault="00B07EB8">
      <w:pPr>
        <w:spacing w:after="193" w:line="264" w:lineRule="auto"/>
        <w:ind w:left="-5" w:right="43"/>
      </w:pPr>
      <w:r>
        <w:rPr>
          <w:b/>
        </w:rPr>
        <w:t xml:space="preserve">VIII. Kryteria wyboru (punktacja):  </w:t>
      </w:r>
    </w:p>
    <w:p w:rsidR="00C6535D" w:rsidRDefault="00B07EB8">
      <w:pPr>
        <w:spacing w:after="149"/>
        <w:ind w:left="370" w:right="4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Liczba ekspertów spełniających poniższe wymogi:  </w:t>
      </w:r>
    </w:p>
    <w:p w:rsidR="00C6535D" w:rsidRDefault="00B07EB8">
      <w:pPr>
        <w:spacing w:after="196"/>
        <w:ind w:left="370" w:right="46"/>
      </w:pPr>
      <w:r>
        <w:t xml:space="preserve">Ekspert:  </w:t>
      </w:r>
    </w:p>
    <w:p w:rsidR="00C6535D" w:rsidRDefault="00B07EB8">
      <w:pPr>
        <w:spacing w:after="30"/>
        <w:ind w:left="-15" w:right="46" w:firstLine="36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Wykształcenie wyższe kierunkowe w zakresie danej branży oraz minimum 3 letnie doświadczenie zawodowe związane z dziedziną, której dotyczy Konkurs,  </w:t>
      </w:r>
      <w:r>
        <w:rPr>
          <w:u w:val="single" w:color="000000"/>
        </w:rPr>
        <w:t>albo</w:t>
      </w:r>
      <w:r>
        <w:t xml:space="preserve">  </w:t>
      </w:r>
    </w:p>
    <w:p w:rsidR="00C6535D" w:rsidRDefault="00B07EB8">
      <w:pPr>
        <w:spacing w:line="408" w:lineRule="auto"/>
        <w:ind w:left="345" w:right="46" w:hanging="360"/>
      </w:pPr>
      <w:r>
        <w:t xml:space="preserve">      1.2. minimum 5 letnie doświadczenie zawodowe związane z dziedziną, której dotyczy Konkurs:  a)</w:t>
      </w:r>
      <w:r>
        <w:rPr>
          <w:rFonts w:ascii="Arial" w:eastAsia="Arial" w:hAnsi="Arial" w:cs="Arial"/>
        </w:rPr>
        <w:t xml:space="preserve"> </w:t>
      </w:r>
      <w:r>
        <w:t xml:space="preserve">brak eksperta: 0 pkt  </w:t>
      </w:r>
    </w:p>
    <w:p w:rsidR="00C6535D" w:rsidRDefault="00B07EB8">
      <w:pPr>
        <w:numPr>
          <w:ilvl w:val="1"/>
          <w:numId w:val="7"/>
        </w:numPr>
        <w:spacing w:after="31"/>
        <w:ind w:right="46" w:hanging="360"/>
      </w:pPr>
      <w:r>
        <w:t xml:space="preserve">1 ekspert: 1 pkt  </w:t>
      </w:r>
    </w:p>
    <w:p w:rsidR="00C6535D" w:rsidRDefault="00B07EB8">
      <w:pPr>
        <w:numPr>
          <w:ilvl w:val="1"/>
          <w:numId w:val="7"/>
        </w:numPr>
        <w:spacing w:after="201"/>
        <w:ind w:right="46" w:hanging="360"/>
      </w:pPr>
      <w:r>
        <w:t xml:space="preserve">2 ekspertów: 2 pkt  </w:t>
      </w:r>
    </w:p>
    <w:p w:rsidR="00C6535D" w:rsidRDefault="00B07EB8">
      <w:pPr>
        <w:spacing w:after="194" w:line="264" w:lineRule="auto"/>
        <w:ind w:left="370" w:right="43"/>
      </w:pPr>
      <w:r>
        <w:rPr>
          <w:b/>
        </w:rPr>
        <w:t xml:space="preserve">KAŻDY KOLEJNY EKSPERT: 1 PKT </w:t>
      </w:r>
    </w:p>
    <w:p w:rsidR="00C6535D" w:rsidRDefault="00B07EB8">
      <w:pPr>
        <w:spacing w:after="26"/>
        <w:ind w:left="720" w:right="1328" w:hanging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liczba prowadzonych szkoleń osób dorosłych w okresie ostatnich 5 lat.  2.1.brak szkoleń: 0 pkt  </w:t>
      </w:r>
    </w:p>
    <w:p w:rsidR="00C6535D" w:rsidRDefault="00B07EB8">
      <w:pPr>
        <w:ind w:left="730" w:right="46"/>
      </w:pPr>
      <w:r>
        <w:t xml:space="preserve">2.2.szkolenie: 1 pkt  </w:t>
      </w:r>
    </w:p>
    <w:p w:rsidR="00C6535D" w:rsidRDefault="00B07EB8">
      <w:pPr>
        <w:numPr>
          <w:ilvl w:val="2"/>
          <w:numId w:val="8"/>
        </w:numPr>
        <w:ind w:right="307" w:hanging="360"/>
      </w:pPr>
      <w:r>
        <w:t xml:space="preserve">3.szkolenia: 2 pkt </w:t>
      </w:r>
    </w:p>
    <w:p w:rsidR="00C6535D" w:rsidRDefault="00B07EB8">
      <w:pPr>
        <w:spacing w:after="186" w:line="264" w:lineRule="auto"/>
        <w:ind w:left="-5" w:right="43"/>
      </w:pPr>
      <w:r>
        <w:t xml:space="preserve">           </w:t>
      </w:r>
      <w:r>
        <w:rPr>
          <w:b/>
        </w:rPr>
        <w:t xml:space="preserve">KAŻDY KOLEJNE SZKOLENIE: 1 PKT  </w:t>
      </w:r>
    </w:p>
    <w:p w:rsidR="00C6535D" w:rsidRDefault="00B07EB8">
      <w:pPr>
        <w:numPr>
          <w:ilvl w:val="2"/>
          <w:numId w:val="8"/>
        </w:numPr>
        <w:spacing w:after="28"/>
        <w:ind w:right="307" w:hanging="360"/>
      </w:pPr>
      <w:r>
        <w:t xml:space="preserve">Liczba lat doświadczenia w dziedzinie </w:t>
      </w:r>
      <w:r w:rsidR="000F251A">
        <w:t>technika farmaceutyczna</w:t>
      </w:r>
      <w:r>
        <w:t xml:space="preserve">  3.1.brak doświadczenia 0 pkt  </w:t>
      </w:r>
    </w:p>
    <w:p w:rsidR="00C6535D" w:rsidRDefault="00B07EB8">
      <w:pPr>
        <w:ind w:left="730" w:right="46"/>
      </w:pPr>
      <w:r>
        <w:lastRenderedPageBreak/>
        <w:t xml:space="preserve">3.2.do 3 lat: 5 pkt  </w:t>
      </w:r>
    </w:p>
    <w:p w:rsidR="00C6535D" w:rsidRDefault="00B07EB8">
      <w:pPr>
        <w:spacing w:after="33"/>
        <w:ind w:left="730" w:right="46"/>
      </w:pPr>
      <w:r>
        <w:t xml:space="preserve">3.3. powyżej 3 do 5 lat: 10 pkt  </w:t>
      </w:r>
    </w:p>
    <w:p w:rsidR="00C6535D" w:rsidRDefault="00B07EB8">
      <w:pPr>
        <w:spacing w:after="191"/>
        <w:ind w:left="730" w:right="46"/>
      </w:pPr>
      <w:r>
        <w:t xml:space="preserve">3.4. powyżej 5 lat: 15 pkt </w:t>
      </w:r>
    </w:p>
    <w:p w:rsidR="00C6535D" w:rsidRDefault="00B07EB8">
      <w:pPr>
        <w:spacing w:after="190"/>
        <w:ind w:left="-5" w:right="46"/>
      </w:pPr>
      <w:r>
        <w:t xml:space="preserve">      4. Doświadczenie w realizowaniu przez oferenta projektów/ programów/ przedsięwzięć dotyczących zadań z dziedziny </w:t>
      </w:r>
      <w:r w:rsidR="000F251A">
        <w:t>technika farmaceutyczna</w:t>
      </w:r>
      <w:r>
        <w:t xml:space="preserve">:  </w:t>
      </w:r>
    </w:p>
    <w:p w:rsidR="00C6535D" w:rsidRDefault="00B07EB8">
      <w:pPr>
        <w:spacing w:after="32"/>
        <w:ind w:left="730" w:right="46"/>
      </w:pPr>
      <w:r>
        <w:t xml:space="preserve">4.1.brak zrealizowanych projektów 0 pkt  </w:t>
      </w:r>
    </w:p>
    <w:p w:rsidR="00C6535D" w:rsidRDefault="00B07EB8">
      <w:pPr>
        <w:spacing w:after="34"/>
        <w:ind w:left="730" w:right="46"/>
      </w:pPr>
      <w:r>
        <w:t xml:space="preserve">4.2.realizacja do 3 projektów/ programów/ przedsięwzięć: 5 pkt  </w:t>
      </w:r>
    </w:p>
    <w:p w:rsidR="00C6535D" w:rsidRDefault="00B07EB8">
      <w:pPr>
        <w:spacing w:after="34"/>
        <w:ind w:left="730" w:right="46"/>
      </w:pPr>
      <w:r>
        <w:t xml:space="preserve">4.3.realizacja powyżej 3 do 5 projektów/ programów/ przedsięwzięć 10 pkt  </w:t>
      </w:r>
    </w:p>
    <w:p w:rsidR="00C6535D" w:rsidRDefault="00B07EB8">
      <w:pPr>
        <w:spacing w:after="150"/>
        <w:ind w:left="730" w:right="46"/>
      </w:pPr>
      <w:r>
        <w:t xml:space="preserve">4.4.realizacja powyżej 5 projektów/ programów/ przedsięwzięć: 15 pkt  </w:t>
      </w:r>
    </w:p>
    <w:p w:rsidR="00C6535D" w:rsidRDefault="00B07EB8">
      <w:pPr>
        <w:spacing w:after="155"/>
        <w:ind w:left="-5" w:right="46"/>
      </w:pPr>
      <w:r>
        <w:t xml:space="preserve">Z Podmiotem, który uzyska największą liczbę punktów zostanie podpisana umowa partnerska, która określi zadania Lidera i Partnera oraz koszty ich realizacji, zasady zarządzania projektem, sposób przekazywania środków finansowych na realizację zadań oraz inne kluczowe kwestie związane z realizacją projektu, pod warunkiem uzyskania jego dofinansowania. </w:t>
      </w:r>
    </w:p>
    <w:p w:rsidR="00C6535D" w:rsidRDefault="00B07EB8">
      <w:pPr>
        <w:spacing w:after="173" w:line="264" w:lineRule="auto"/>
        <w:ind w:left="-5" w:right="43"/>
      </w:pPr>
      <w:r>
        <w:rPr>
          <w:b/>
        </w:rPr>
        <w:t xml:space="preserve">IX. Informacje dodatkowe:  </w:t>
      </w:r>
    </w:p>
    <w:p w:rsidR="00C6535D" w:rsidRDefault="00B07EB8">
      <w:pPr>
        <w:numPr>
          <w:ilvl w:val="0"/>
          <w:numId w:val="9"/>
        </w:numPr>
        <w:spacing w:after="34"/>
        <w:ind w:right="46" w:hanging="360"/>
      </w:pPr>
      <w:r>
        <w:t xml:space="preserve">Ogłaszający nabór zastrzega sobie prawo unieważnienia naboru bez podawania przyczyny, zawieszenia naboru bez podania przyczyny w każdym momencie, przedłużenia terminu rozstrzygnięcia naboru albo innej zmiany niniejszego ogłoszenia.  </w:t>
      </w:r>
    </w:p>
    <w:p w:rsidR="00C6535D" w:rsidRDefault="00B07EB8">
      <w:pPr>
        <w:numPr>
          <w:ilvl w:val="0"/>
          <w:numId w:val="9"/>
        </w:numPr>
        <w:spacing w:after="35"/>
        <w:ind w:right="46" w:hanging="360"/>
      </w:pPr>
      <w:r>
        <w:t xml:space="preserve">W przypadku unieważnienia naboru Lider tj. </w:t>
      </w:r>
      <w:r w:rsidR="000F251A">
        <w:t>Państwowa Uczelnia Zawodowa im. Ignacego Mościckiego w Ciechanowie</w:t>
      </w:r>
      <w:r>
        <w:t xml:space="preserve"> nie ponosi odpowiedzialności za szkody jakie poniósł z tego tytułu podmiot zainteresowany zgłoszeniem swojej kandydatury lub kandydat na Partnera, który dokonał zgłoszenia, a w szczególności Lider nie ponosi odpowiedzialności za koszty przygotowania zgłoszenia.  </w:t>
      </w:r>
    </w:p>
    <w:p w:rsidR="00C6535D" w:rsidRDefault="00B07EB8">
      <w:pPr>
        <w:numPr>
          <w:ilvl w:val="0"/>
          <w:numId w:val="9"/>
        </w:numPr>
        <w:spacing w:after="34"/>
        <w:ind w:right="46" w:hanging="360"/>
      </w:pPr>
      <w:r>
        <w:t xml:space="preserve">Ogłaszający w wyniku postępowania wybierze tylko jednego Partnera. </w:t>
      </w:r>
    </w:p>
    <w:p w:rsidR="00C6535D" w:rsidRDefault="00B07EB8">
      <w:pPr>
        <w:numPr>
          <w:ilvl w:val="0"/>
          <w:numId w:val="9"/>
        </w:numPr>
        <w:spacing w:after="37"/>
        <w:ind w:right="46" w:hanging="360"/>
      </w:pPr>
      <w:r>
        <w:t xml:space="preserve">Ogłaszający nabór zastrzega sobie prawo do negocjacji warunków współpracy z wyłonionym Partnerem.  </w:t>
      </w:r>
    </w:p>
    <w:p w:rsidR="00C6535D" w:rsidRDefault="00B07EB8">
      <w:pPr>
        <w:numPr>
          <w:ilvl w:val="0"/>
          <w:numId w:val="9"/>
        </w:numPr>
        <w:ind w:right="46" w:hanging="360"/>
      </w:pPr>
      <w:r>
        <w:t xml:space="preserve">Udział Partnera w realizacji projektu nie jest gwarantowany i będzie on uzależniony od uzyskania dofinansowania ze środków KPO. </w:t>
      </w:r>
    </w:p>
    <w:p w:rsidR="00837649" w:rsidRDefault="00B07EB8">
      <w:pPr>
        <w:numPr>
          <w:ilvl w:val="0"/>
          <w:numId w:val="9"/>
        </w:numPr>
        <w:spacing w:after="80" w:line="332" w:lineRule="auto"/>
        <w:ind w:right="46" w:hanging="360"/>
      </w:pPr>
      <w:r>
        <w:t xml:space="preserve">Wyniki naboru zostaną opublikowane na stronie internetowej Lidera - BIP. Informacja o wyborze/braku wyboru danej oferty zostanie niezwłocznie przekazana drogą elektroniczną oferentom. Decyzja ta będzie ostateczna. </w:t>
      </w:r>
    </w:p>
    <w:p w:rsidR="00C6535D" w:rsidRDefault="00B07EB8" w:rsidP="00837649">
      <w:pPr>
        <w:spacing w:after="80" w:line="332" w:lineRule="auto"/>
        <w:ind w:right="46"/>
      </w:pPr>
      <w:r>
        <w:t xml:space="preserve">X. </w:t>
      </w:r>
      <w:r>
        <w:rPr>
          <w:b/>
        </w:rPr>
        <w:t>Sposób składania ofert:</w:t>
      </w:r>
      <w:r>
        <w:t xml:space="preserve">  </w:t>
      </w:r>
    </w:p>
    <w:p w:rsidR="00C6535D" w:rsidRDefault="00B07EB8">
      <w:pPr>
        <w:numPr>
          <w:ilvl w:val="0"/>
          <w:numId w:val="10"/>
        </w:numPr>
        <w:ind w:right="46"/>
      </w:pPr>
      <w:r>
        <w:t xml:space="preserve">Dokumenty należy składać wyłącznie w wersji elektronicznej przez </w:t>
      </w:r>
      <w:proofErr w:type="spellStart"/>
      <w:r>
        <w:t>ePUAP</w:t>
      </w:r>
      <w:proofErr w:type="spellEnd"/>
      <w:r>
        <w:t xml:space="preserve">. Oferta musi być podpisana kwalifikowanym podpisem elektronicznym.  </w:t>
      </w:r>
    </w:p>
    <w:p w:rsidR="00733A7D" w:rsidRDefault="00B07EB8">
      <w:pPr>
        <w:numPr>
          <w:ilvl w:val="0"/>
          <w:numId w:val="10"/>
        </w:numPr>
        <w:ind w:right="46"/>
      </w:pPr>
      <w:r>
        <w:t>Oferty przyjmowane są przez okres 21 dni kalendarzowych od dnia opublikowania niniejszego ogłos</w:t>
      </w:r>
      <w:r w:rsidR="00837649">
        <w:t>zenia w Biuletynie Informacji Publicznej</w:t>
      </w:r>
      <w:r>
        <w:t xml:space="preserve"> Lidera. </w:t>
      </w:r>
      <w:r w:rsidR="000F251A">
        <w:rPr>
          <w:b/>
        </w:rPr>
        <w:t>Termin upływa w dniu 31</w:t>
      </w:r>
      <w:r>
        <w:rPr>
          <w:b/>
        </w:rPr>
        <w:t xml:space="preserve"> marca 2023 r.  </w:t>
      </w:r>
      <w:r>
        <w:t xml:space="preserve"> </w:t>
      </w:r>
    </w:p>
    <w:p w:rsidR="00C6535D" w:rsidRDefault="00B07EB8">
      <w:pPr>
        <w:numPr>
          <w:ilvl w:val="0"/>
          <w:numId w:val="10"/>
        </w:numPr>
        <w:ind w:right="46"/>
      </w:pPr>
      <w:r>
        <w:t xml:space="preserve">O terminie złożenia decyduje data wpływu i oferty złożone po terminie nie będą rozpatrywane.  </w:t>
      </w:r>
    </w:p>
    <w:p w:rsidR="00C6535D" w:rsidRDefault="00B07EB8">
      <w:pPr>
        <w:numPr>
          <w:ilvl w:val="0"/>
          <w:numId w:val="11"/>
        </w:numPr>
        <w:ind w:right="46"/>
      </w:pPr>
      <w:r>
        <w:t xml:space="preserve">Oferty niekompletne, niespełniające warunków podanych w punkcie VII niniejszego ogłoszenia, nie będą rozpatrywane.  </w:t>
      </w:r>
    </w:p>
    <w:p w:rsidR="00C6535D" w:rsidRDefault="00B07EB8">
      <w:pPr>
        <w:numPr>
          <w:ilvl w:val="0"/>
          <w:numId w:val="11"/>
        </w:numPr>
        <w:ind w:right="46"/>
      </w:pPr>
      <w:r>
        <w:t xml:space="preserve">Ocena złożonych zgłoszeń prowadzona będzie z zachowaniem zasady przejrzystości i równego traktowania podmiotów. W sprawie dodatkowych informacji należy kontaktować się mailowo:  </w:t>
      </w:r>
    </w:p>
    <w:p w:rsidR="00C6535D" w:rsidRPr="00F141AF" w:rsidRDefault="00F141AF">
      <w:pPr>
        <w:spacing w:after="0" w:line="259" w:lineRule="auto"/>
        <w:ind w:left="0" w:firstLine="0"/>
        <w:jc w:val="left"/>
        <w:rPr>
          <w:color w:val="auto"/>
        </w:rPr>
      </w:pPr>
      <w:r w:rsidRPr="00F141AF">
        <w:rPr>
          <w:color w:val="auto"/>
        </w:rPr>
        <w:t>kanclerz@puzim.edu.pl</w:t>
      </w:r>
      <w:r w:rsidR="00B07EB8" w:rsidRPr="00F141AF">
        <w:rPr>
          <w:color w:val="auto"/>
        </w:rPr>
        <w:t xml:space="preserve">  </w:t>
      </w:r>
    </w:p>
    <w:p w:rsidR="00C6535D" w:rsidRDefault="00B07EB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C6535D" w:rsidRDefault="00B07EB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6535D" w:rsidRDefault="00B07EB8">
      <w:pPr>
        <w:spacing w:after="148" w:line="264" w:lineRule="auto"/>
        <w:ind w:left="-5" w:right="43"/>
      </w:pPr>
      <w:r>
        <w:rPr>
          <w:b/>
        </w:rPr>
        <w:t xml:space="preserve">XI. Obowiązek informacyjny:  </w:t>
      </w:r>
    </w:p>
    <w:p w:rsidR="00C6535D" w:rsidRDefault="00B07EB8">
      <w:pPr>
        <w:spacing w:after="152"/>
        <w:ind w:left="-5" w:right="46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orz uchylenia dyrektywy 95/46/WE (4.5.2016 L 119/38 Dziennik Urzędowy Unii Europejskiej PL), dalej RODO, informujemy, że: Administratorem danych osobowych jest </w:t>
      </w:r>
      <w:r w:rsidR="000F251A">
        <w:t>Państwowa Uczelnia Zawodowa im. Ignacego Mościckiego w Ciechanowie</w:t>
      </w:r>
      <w:r>
        <w:t xml:space="preserve">. Do kwestii nieuregulowanych w niniejszej klauzuli mają zastosowanie przepisy RODO  </w:t>
      </w:r>
    </w:p>
    <w:p w:rsidR="00C6535D" w:rsidRDefault="00B07EB8">
      <w:pPr>
        <w:spacing w:after="11" w:line="259" w:lineRule="auto"/>
        <w:ind w:left="0" w:firstLine="0"/>
        <w:jc w:val="left"/>
      </w:pPr>
      <w:r>
        <w:rPr>
          <w:b/>
          <w:i/>
          <w:sz w:val="18"/>
          <w:u w:val="single" w:color="000000"/>
        </w:rPr>
        <w:t>Załączniki:</w:t>
      </w:r>
      <w:r>
        <w:rPr>
          <w:b/>
          <w:i/>
          <w:sz w:val="18"/>
        </w:rPr>
        <w:t xml:space="preserve">  </w:t>
      </w:r>
    </w:p>
    <w:p w:rsidR="00C6535D" w:rsidRDefault="00B07EB8">
      <w:pPr>
        <w:numPr>
          <w:ilvl w:val="0"/>
          <w:numId w:val="12"/>
        </w:numPr>
        <w:spacing w:after="0" w:line="259" w:lineRule="auto"/>
        <w:ind w:hanging="182"/>
        <w:jc w:val="left"/>
      </w:pPr>
      <w:r>
        <w:rPr>
          <w:i/>
          <w:sz w:val="18"/>
        </w:rPr>
        <w:t xml:space="preserve">Formularz zgłoszeniowy  </w:t>
      </w:r>
    </w:p>
    <w:p w:rsidR="00C6535D" w:rsidRDefault="00B07EB8">
      <w:pPr>
        <w:numPr>
          <w:ilvl w:val="0"/>
          <w:numId w:val="12"/>
        </w:numPr>
        <w:spacing w:after="0" w:line="259" w:lineRule="auto"/>
        <w:ind w:hanging="182"/>
        <w:jc w:val="left"/>
      </w:pPr>
      <w:r>
        <w:rPr>
          <w:i/>
          <w:sz w:val="18"/>
        </w:rPr>
        <w:t xml:space="preserve">List intencyjny  </w:t>
      </w:r>
    </w:p>
    <w:p w:rsidR="00C6535D" w:rsidRPr="00F141AF" w:rsidRDefault="00B07EB8">
      <w:pPr>
        <w:numPr>
          <w:ilvl w:val="0"/>
          <w:numId w:val="12"/>
        </w:numPr>
        <w:spacing w:after="0" w:line="259" w:lineRule="auto"/>
        <w:ind w:hanging="182"/>
        <w:jc w:val="left"/>
      </w:pPr>
      <w:r>
        <w:rPr>
          <w:i/>
          <w:sz w:val="18"/>
        </w:rPr>
        <w:t xml:space="preserve">Regulamin Konkursu </w:t>
      </w:r>
    </w:p>
    <w:p w:rsidR="00F141AF" w:rsidRDefault="00F141AF" w:rsidP="00F141AF">
      <w:pPr>
        <w:spacing w:after="0" w:line="259" w:lineRule="auto"/>
        <w:jc w:val="left"/>
        <w:rPr>
          <w:i/>
          <w:sz w:val="18"/>
        </w:rPr>
      </w:pPr>
    </w:p>
    <w:p w:rsidR="00F141AF" w:rsidRDefault="00F141AF" w:rsidP="00F141AF">
      <w:pPr>
        <w:spacing w:after="0" w:line="259" w:lineRule="auto"/>
        <w:jc w:val="left"/>
        <w:rPr>
          <w:i/>
          <w:sz w:val="18"/>
        </w:rPr>
      </w:pPr>
    </w:p>
    <w:p w:rsidR="00F141AF" w:rsidRDefault="00F141AF" w:rsidP="00F141AF">
      <w:pPr>
        <w:spacing w:after="0" w:line="259" w:lineRule="auto"/>
        <w:jc w:val="left"/>
      </w:pPr>
    </w:p>
    <w:p w:rsidR="00C6535D" w:rsidRDefault="00B07EB8">
      <w:pPr>
        <w:spacing w:after="161" w:line="259" w:lineRule="auto"/>
        <w:ind w:left="0" w:firstLine="0"/>
        <w:jc w:val="left"/>
      </w:pPr>
      <w:r>
        <w:t xml:space="preserve"> </w:t>
      </w:r>
    </w:p>
    <w:p w:rsidR="00F141AF" w:rsidRPr="00F141AF" w:rsidRDefault="00F141AF" w:rsidP="00F141A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center"/>
        <w:rPr>
          <w:rFonts w:eastAsiaTheme="minorHAnsi" w:cstheme="minorBidi"/>
          <w:color w:val="auto"/>
          <w:sz w:val="24"/>
          <w:szCs w:val="24"/>
          <w:lang w:eastAsia="en-US"/>
        </w:rPr>
      </w:pPr>
      <w:r w:rsidRPr="00F141AF">
        <w:rPr>
          <w:rFonts w:eastAsiaTheme="minorHAnsi" w:cstheme="minorBidi"/>
          <w:color w:val="auto"/>
          <w:sz w:val="24"/>
          <w:szCs w:val="24"/>
          <w:lang w:eastAsia="en-US"/>
        </w:rPr>
        <w:t xml:space="preserve">                                              Z up. Kierownika Zamawiającego</w:t>
      </w:r>
    </w:p>
    <w:p w:rsidR="00F141AF" w:rsidRPr="00F141AF" w:rsidRDefault="00F141AF" w:rsidP="00F141A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center"/>
        <w:rPr>
          <w:rFonts w:eastAsiaTheme="minorHAnsi" w:cstheme="minorBidi"/>
          <w:color w:val="auto"/>
          <w:sz w:val="24"/>
          <w:szCs w:val="24"/>
          <w:lang w:eastAsia="en-US"/>
        </w:rPr>
      </w:pPr>
      <w:r w:rsidRPr="00F141AF">
        <w:rPr>
          <w:rFonts w:eastAsiaTheme="minorHAnsi" w:cstheme="minorBidi"/>
          <w:color w:val="auto"/>
          <w:sz w:val="24"/>
          <w:szCs w:val="24"/>
          <w:lang w:eastAsia="en-US"/>
        </w:rPr>
        <w:t xml:space="preserve">                                                          </w:t>
      </w:r>
      <w:bookmarkStart w:id="0" w:name="_GoBack"/>
      <w:r w:rsidRPr="00F141AF">
        <w:rPr>
          <w:rFonts w:eastAsiaTheme="minorHAnsi" w:cstheme="minorBidi"/>
          <w:color w:val="auto"/>
          <w:sz w:val="24"/>
          <w:szCs w:val="24"/>
          <w:lang w:eastAsia="en-US"/>
        </w:rPr>
        <w:t>Kanclerz PUZ im. Ignacego Mościckiego</w:t>
      </w:r>
    </w:p>
    <w:p w:rsidR="00F141AF" w:rsidRPr="00F141AF" w:rsidRDefault="00F141AF" w:rsidP="00F141A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5" w:firstLine="0"/>
        <w:jc w:val="left"/>
        <w:rPr>
          <w:rFonts w:eastAsiaTheme="minorHAnsi" w:cstheme="minorBidi"/>
          <w:color w:val="auto"/>
          <w:sz w:val="24"/>
          <w:szCs w:val="24"/>
          <w:lang w:eastAsia="en-US"/>
        </w:rPr>
      </w:pPr>
      <w:r w:rsidRPr="00F141AF">
        <w:rPr>
          <w:rFonts w:eastAsiaTheme="minorHAnsi" w:cstheme="minorBidi"/>
          <w:color w:val="auto"/>
          <w:sz w:val="24"/>
          <w:szCs w:val="24"/>
          <w:lang w:eastAsia="en-US"/>
        </w:rPr>
        <w:t xml:space="preserve">                                                                        /-/ mgr inż. Piotr Wójcik</w:t>
      </w:r>
    </w:p>
    <w:p w:rsidR="00F141AF" w:rsidRPr="00F141AF" w:rsidRDefault="00F141AF" w:rsidP="00F141AF">
      <w:pPr>
        <w:spacing w:after="160" w:line="259" w:lineRule="auto"/>
        <w:ind w:left="0" w:firstLine="0"/>
        <w:jc w:val="left"/>
        <w:rPr>
          <w:rFonts w:eastAsiaTheme="minorHAnsi"/>
          <w:color w:val="auto"/>
          <w:sz w:val="24"/>
          <w:szCs w:val="24"/>
          <w:lang w:eastAsia="en-US"/>
        </w:rPr>
      </w:pPr>
    </w:p>
    <w:bookmarkEnd w:id="0"/>
    <w:p w:rsidR="00C6535D" w:rsidRDefault="00C6535D">
      <w:pPr>
        <w:spacing w:after="158" w:line="259" w:lineRule="auto"/>
        <w:ind w:left="0" w:firstLine="0"/>
        <w:jc w:val="left"/>
      </w:pPr>
    </w:p>
    <w:p w:rsidR="00C6535D" w:rsidRDefault="00B07EB8">
      <w:pPr>
        <w:spacing w:after="156" w:line="259" w:lineRule="auto"/>
        <w:ind w:left="0" w:firstLine="0"/>
        <w:jc w:val="left"/>
      </w:pPr>
      <w:r>
        <w:t xml:space="preserve"> </w:t>
      </w:r>
    </w:p>
    <w:p w:rsidR="00C6535D" w:rsidRDefault="00B07EB8">
      <w:pPr>
        <w:spacing w:after="156" w:line="259" w:lineRule="auto"/>
        <w:ind w:left="0" w:firstLine="0"/>
        <w:jc w:val="left"/>
      </w:pPr>
      <w:r>
        <w:t xml:space="preserve"> </w:t>
      </w:r>
    </w:p>
    <w:p w:rsidR="00C6535D" w:rsidRDefault="00B07EB8">
      <w:pPr>
        <w:spacing w:after="158" w:line="259" w:lineRule="auto"/>
        <w:ind w:left="0" w:firstLine="0"/>
        <w:jc w:val="left"/>
      </w:pPr>
      <w:r>
        <w:t xml:space="preserve"> </w:t>
      </w:r>
    </w:p>
    <w:p w:rsidR="00C6535D" w:rsidRDefault="00B07EB8">
      <w:pPr>
        <w:spacing w:after="156" w:line="259" w:lineRule="auto"/>
        <w:ind w:left="0" w:firstLine="0"/>
        <w:jc w:val="left"/>
      </w:pPr>
      <w:r>
        <w:t xml:space="preserve"> </w:t>
      </w:r>
    </w:p>
    <w:p w:rsidR="00C6535D" w:rsidRDefault="00B07EB8">
      <w:pPr>
        <w:spacing w:after="156" w:line="259" w:lineRule="auto"/>
        <w:ind w:left="0" w:firstLine="0"/>
        <w:jc w:val="left"/>
      </w:pPr>
      <w:r>
        <w:t xml:space="preserve"> </w:t>
      </w:r>
    </w:p>
    <w:p w:rsidR="00C6535D" w:rsidRDefault="00B07EB8">
      <w:pPr>
        <w:spacing w:after="262" w:line="259" w:lineRule="auto"/>
        <w:ind w:left="0" w:firstLine="0"/>
        <w:jc w:val="right"/>
      </w:pPr>
      <w:r>
        <w:rPr>
          <w:i/>
        </w:rPr>
        <w:t xml:space="preserve"> </w:t>
      </w:r>
    </w:p>
    <w:p w:rsidR="00C6535D" w:rsidRDefault="00B07EB8">
      <w:pPr>
        <w:spacing w:after="264" w:line="259" w:lineRule="auto"/>
        <w:ind w:left="0" w:firstLine="0"/>
        <w:jc w:val="right"/>
      </w:pPr>
      <w:r>
        <w:rPr>
          <w:i/>
        </w:rPr>
        <w:t xml:space="preserve"> </w:t>
      </w:r>
    </w:p>
    <w:p w:rsidR="00C6535D" w:rsidRDefault="00B07EB8">
      <w:pPr>
        <w:spacing w:after="264" w:line="259" w:lineRule="auto"/>
        <w:ind w:left="0" w:firstLine="0"/>
        <w:jc w:val="right"/>
      </w:pPr>
      <w:r>
        <w:rPr>
          <w:i/>
        </w:rPr>
        <w:t xml:space="preserve"> </w:t>
      </w:r>
    </w:p>
    <w:p w:rsidR="00C6535D" w:rsidRDefault="00B07EB8">
      <w:pPr>
        <w:spacing w:after="264" w:line="259" w:lineRule="auto"/>
        <w:ind w:left="0" w:firstLine="0"/>
        <w:jc w:val="right"/>
      </w:pPr>
      <w:r>
        <w:rPr>
          <w:i/>
        </w:rPr>
        <w:t xml:space="preserve"> </w:t>
      </w:r>
    </w:p>
    <w:p w:rsidR="00C6535D" w:rsidRDefault="00B07EB8">
      <w:pPr>
        <w:spacing w:after="264" w:line="259" w:lineRule="auto"/>
        <w:ind w:left="0" w:firstLine="0"/>
        <w:jc w:val="right"/>
      </w:pPr>
      <w:r>
        <w:rPr>
          <w:i/>
        </w:rPr>
        <w:t xml:space="preserve"> </w:t>
      </w:r>
    </w:p>
    <w:p w:rsidR="00C6535D" w:rsidRDefault="00B07EB8">
      <w:pPr>
        <w:spacing w:after="261" w:line="259" w:lineRule="auto"/>
        <w:ind w:left="0" w:firstLine="0"/>
        <w:jc w:val="right"/>
      </w:pPr>
      <w:r>
        <w:rPr>
          <w:i/>
        </w:rPr>
        <w:t xml:space="preserve"> </w:t>
      </w:r>
    </w:p>
    <w:p w:rsidR="00C6535D" w:rsidRDefault="00B07EB8">
      <w:pPr>
        <w:spacing w:after="264" w:line="259" w:lineRule="auto"/>
        <w:ind w:left="0" w:firstLine="0"/>
        <w:jc w:val="left"/>
      </w:pPr>
      <w:r>
        <w:rPr>
          <w:i/>
        </w:rPr>
        <w:t xml:space="preserve"> </w:t>
      </w:r>
    </w:p>
    <w:p w:rsidR="00C6535D" w:rsidRDefault="00B07EB8">
      <w:pPr>
        <w:spacing w:after="264" w:line="259" w:lineRule="auto"/>
        <w:ind w:left="0" w:firstLine="0"/>
        <w:jc w:val="right"/>
      </w:pPr>
      <w:r>
        <w:rPr>
          <w:i/>
        </w:rPr>
        <w:t xml:space="preserve"> </w:t>
      </w:r>
    </w:p>
    <w:p w:rsidR="00C6535D" w:rsidRDefault="00B07EB8">
      <w:pPr>
        <w:spacing w:after="264" w:line="259" w:lineRule="auto"/>
        <w:ind w:left="0" w:firstLine="0"/>
        <w:jc w:val="right"/>
      </w:pPr>
      <w:r>
        <w:rPr>
          <w:i/>
        </w:rPr>
        <w:lastRenderedPageBreak/>
        <w:t xml:space="preserve"> </w:t>
      </w:r>
    </w:p>
    <w:p w:rsidR="000F251A" w:rsidRDefault="000F251A">
      <w:pPr>
        <w:spacing w:after="303" w:line="259" w:lineRule="auto"/>
        <w:ind w:left="0" w:firstLine="0"/>
        <w:jc w:val="right"/>
        <w:rPr>
          <w:i/>
        </w:rPr>
      </w:pPr>
    </w:p>
    <w:p w:rsidR="00C6535D" w:rsidRDefault="00B07EB8">
      <w:pPr>
        <w:spacing w:after="303" w:line="259" w:lineRule="auto"/>
        <w:ind w:left="0" w:firstLine="0"/>
        <w:jc w:val="right"/>
      </w:pPr>
      <w:r>
        <w:rPr>
          <w:i/>
        </w:rPr>
        <w:t xml:space="preserve"> </w:t>
      </w:r>
    </w:p>
    <w:p w:rsidR="00C6535D" w:rsidRDefault="00B07EB8">
      <w:pPr>
        <w:spacing w:after="307" w:line="259" w:lineRule="auto"/>
        <w:ind w:left="10" w:right="40"/>
        <w:jc w:val="right"/>
      </w:pPr>
      <w:r>
        <w:rPr>
          <w:i/>
        </w:rPr>
        <w:t xml:space="preserve">Załącznik nr 1  </w:t>
      </w:r>
    </w:p>
    <w:p w:rsidR="00C6535D" w:rsidRDefault="00B07EB8">
      <w:pPr>
        <w:spacing w:after="3" w:line="259" w:lineRule="auto"/>
        <w:ind w:right="71"/>
        <w:jc w:val="center"/>
      </w:pPr>
      <w:r>
        <w:t xml:space="preserve">FORMULARZ ZGŁOSZENIOWY/ OFERTOWY </w:t>
      </w:r>
    </w:p>
    <w:p w:rsidR="00C6535D" w:rsidRDefault="00B07EB8">
      <w:pPr>
        <w:spacing w:after="159" w:line="259" w:lineRule="auto"/>
        <w:ind w:left="10" w:right="56"/>
        <w:jc w:val="center"/>
      </w:pPr>
      <w:r>
        <w:rPr>
          <w:u w:val="single" w:color="000000"/>
        </w:rPr>
        <w:t>W ODPOWIEDZI NA OGŁOSZENIE</w:t>
      </w:r>
      <w:r>
        <w:t xml:space="preserve">  </w:t>
      </w:r>
    </w:p>
    <w:p w:rsidR="00C6535D" w:rsidRDefault="00B07EB8">
      <w:pPr>
        <w:spacing w:after="188" w:line="264" w:lineRule="auto"/>
        <w:ind w:left="3231" w:right="43" w:hanging="2633"/>
      </w:pPr>
      <w:r>
        <w:rPr>
          <w:b/>
        </w:rPr>
        <w:t>O OTWARTYM NABORZE PARTNERA OBOWIĄZKOWEGO DO WSPÓLNEJ REALIZACJI PROJEKTU</w:t>
      </w:r>
      <w:r>
        <w:t xml:space="preserve"> </w:t>
      </w:r>
    </w:p>
    <w:p w:rsidR="00C6535D" w:rsidRDefault="00B07EB8">
      <w:pPr>
        <w:spacing w:after="187" w:line="249" w:lineRule="auto"/>
        <w:ind w:left="1507" w:hanging="1013"/>
        <w:jc w:val="left"/>
      </w:pPr>
      <w:r>
        <w:t xml:space="preserve">pn.: </w:t>
      </w:r>
      <w:r>
        <w:rPr>
          <w:i/>
        </w:rPr>
        <w:t>„Utworzenie i wsparcie funkcjonowania 120 branżowych centrów umiejętności (BCU), realizujących koncepcję centrów doskonałości zawodowej (</w:t>
      </w:r>
      <w:proofErr w:type="spellStart"/>
      <w:r>
        <w:rPr>
          <w:i/>
        </w:rPr>
        <w:t>CoVEs</w:t>
      </w:r>
      <w:proofErr w:type="spellEnd"/>
      <w:r>
        <w:rPr>
          <w:i/>
        </w:rPr>
        <w:t>)”</w:t>
      </w:r>
      <w:r>
        <w:t xml:space="preserve">                          </w:t>
      </w:r>
    </w:p>
    <w:p w:rsidR="00C6535D" w:rsidRDefault="00B07EB8">
      <w:pPr>
        <w:spacing w:after="159" w:line="259" w:lineRule="auto"/>
        <w:ind w:left="10" w:right="56"/>
        <w:jc w:val="center"/>
      </w:pPr>
      <w:r>
        <w:t xml:space="preserve">  w </w:t>
      </w:r>
      <w:r>
        <w:rPr>
          <w:u w:val="single" w:color="000000"/>
        </w:rPr>
        <w:t xml:space="preserve">branży </w:t>
      </w:r>
      <w:r w:rsidR="000F251A">
        <w:rPr>
          <w:u w:val="single" w:color="000000"/>
        </w:rPr>
        <w:t>technika farmaceutyczna</w:t>
      </w:r>
      <w:r>
        <w:t xml:space="preserve">. </w:t>
      </w:r>
    </w:p>
    <w:p w:rsidR="00C6535D" w:rsidRDefault="00B07EB8">
      <w:pPr>
        <w:spacing w:after="266" w:line="259" w:lineRule="auto"/>
        <w:ind w:left="142" w:firstLine="0"/>
        <w:jc w:val="left"/>
      </w:pPr>
      <w:r>
        <w:rPr>
          <w:i/>
        </w:rPr>
        <w:t xml:space="preserve"> </w:t>
      </w:r>
    </w:p>
    <w:p w:rsidR="00C6535D" w:rsidRDefault="00B07EB8">
      <w:pPr>
        <w:spacing w:after="15" w:line="264" w:lineRule="auto"/>
        <w:ind w:left="152" w:right="43"/>
      </w:pPr>
      <w:r>
        <w:rPr>
          <w:b/>
        </w:rPr>
        <w:t xml:space="preserve">Dane potencjalnego PARTNERA </w:t>
      </w:r>
    </w:p>
    <w:tbl>
      <w:tblPr>
        <w:tblStyle w:val="TableGrid"/>
        <w:tblW w:w="9201" w:type="dxa"/>
        <w:tblInd w:w="113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17"/>
        <w:gridCol w:w="5884"/>
      </w:tblGrid>
      <w:tr w:rsidR="00C6535D">
        <w:trPr>
          <w:trHeight w:val="1090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Nazwa Partnera</w:t>
            </w:r>
            <w:r>
              <w:t xml:space="preserve">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264" w:line="259" w:lineRule="auto"/>
              <w:ind w:left="420" w:firstLine="0"/>
              <w:jc w:val="center"/>
            </w:pPr>
            <w:r>
              <w:t xml:space="preserve"> </w:t>
            </w:r>
          </w:p>
          <w:p w:rsidR="00C6535D" w:rsidRDefault="00B07EB8">
            <w:pPr>
              <w:spacing w:after="0" w:line="259" w:lineRule="auto"/>
              <w:ind w:left="420" w:firstLine="0"/>
              <w:jc w:val="center"/>
            </w:pPr>
            <w:r>
              <w:t xml:space="preserve"> </w:t>
            </w:r>
          </w:p>
        </w:tc>
      </w:tr>
      <w:tr w:rsidR="00C6535D">
        <w:trPr>
          <w:trHeight w:val="1090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Siedziba/adres Partnera</w:t>
            </w:r>
            <w:r>
              <w:t xml:space="preserve">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264" w:line="259" w:lineRule="auto"/>
              <w:ind w:left="420" w:firstLine="0"/>
              <w:jc w:val="center"/>
            </w:pPr>
            <w:r>
              <w:t xml:space="preserve"> </w:t>
            </w:r>
          </w:p>
          <w:p w:rsidR="00C6535D" w:rsidRDefault="00B07EB8">
            <w:pPr>
              <w:spacing w:after="0" w:line="259" w:lineRule="auto"/>
              <w:ind w:left="420" w:firstLine="0"/>
              <w:jc w:val="center"/>
            </w:pPr>
            <w:r>
              <w:t xml:space="preserve"> </w:t>
            </w:r>
          </w:p>
        </w:tc>
      </w:tr>
      <w:tr w:rsidR="00C6535D">
        <w:trPr>
          <w:trHeight w:val="1087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right="184" w:firstLine="0"/>
              <w:jc w:val="left"/>
            </w:pPr>
            <w:r>
              <w:rPr>
                <w:b/>
              </w:rPr>
              <w:t>Adres do korespondencji  (jeśli adres jest inny niż siedziba)</w:t>
            </w:r>
            <w:r>
              <w:t xml:space="preserve">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264" w:line="259" w:lineRule="auto"/>
              <w:ind w:left="420" w:firstLine="0"/>
              <w:jc w:val="center"/>
            </w:pPr>
            <w:r>
              <w:t xml:space="preserve"> </w:t>
            </w:r>
          </w:p>
          <w:p w:rsidR="00C6535D" w:rsidRDefault="00B07EB8">
            <w:pPr>
              <w:spacing w:after="0" w:line="259" w:lineRule="auto"/>
              <w:ind w:left="420" w:firstLine="0"/>
              <w:jc w:val="center"/>
            </w:pPr>
            <w:r>
              <w:t xml:space="preserve"> </w:t>
            </w:r>
          </w:p>
        </w:tc>
      </w:tr>
      <w:tr w:rsidR="00C6535D">
        <w:trPr>
          <w:trHeight w:val="1150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right="427" w:firstLine="0"/>
              <w:jc w:val="left"/>
            </w:pPr>
            <w:r>
              <w:rPr>
                <w:b/>
              </w:rPr>
              <w:t xml:space="preserve">Osoba/osoby uprawniona/uprawnione  do reprezentacji Partnera </w:t>
            </w:r>
            <w:r>
              <w:t xml:space="preserve">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264" w:line="259" w:lineRule="auto"/>
              <w:ind w:left="420" w:firstLine="0"/>
              <w:jc w:val="center"/>
            </w:pPr>
            <w:r>
              <w:t xml:space="preserve"> </w:t>
            </w:r>
          </w:p>
          <w:p w:rsidR="00C6535D" w:rsidRDefault="00B07EB8">
            <w:pPr>
              <w:spacing w:after="0" w:line="259" w:lineRule="auto"/>
              <w:ind w:left="420" w:firstLine="0"/>
              <w:jc w:val="center"/>
            </w:pPr>
            <w:r>
              <w:t xml:space="preserve"> </w:t>
            </w:r>
          </w:p>
        </w:tc>
      </w:tr>
      <w:tr w:rsidR="00C6535D">
        <w:trPr>
          <w:trHeight w:val="1262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Podstawa reprezentacji Partnera (wewnętrzny dokument Partnera, pełnomocnictwo, itp.) 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137" w:firstLine="0"/>
              <w:jc w:val="center"/>
            </w:pPr>
            <w:r>
              <w:t xml:space="preserve"> </w:t>
            </w:r>
          </w:p>
        </w:tc>
      </w:tr>
      <w:tr w:rsidR="00C6535D">
        <w:trPr>
          <w:trHeight w:val="1073"/>
        </w:trPr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428" w:lineRule="auto"/>
              <w:ind w:left="0" w:right="562" w:firstLine="0"/>
              <w:jc w:val="left"/>
            </w:pPr>
            <w:r>
              <w:rPr>
                <w:b/>
              </w:rPr>
              <w:t xml:space="preserve">Dane kontaktowe osoby  wskazanej do kontaktów  z Liderem partnerstwa  </w:t>
            </w:r>
          </w:p>
          <w:p w:rsidR="00C6535D" w:rsidRDefault="00B07EB8">
            <w:pPr>
              <w:spacing w:after="0" w:line="259" w:lineRule="auto"/>
              <w:ind w:left="358" w:firstLine="0"/>
              <w:jc w:val="left"/>
            </w:pPr>
            <w:r>
              <w:t xml:space="preserve">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254" w:line="259" w:lineRule="auto"/>
              <w:ind w:left="420" w:firstLine="0"/>
              <w:jc w:val="center"/>
            </w:pPr>
            <w:r>
              <w:t xml:space="preserve"> </w:t>
            </w:r>
          </w:p>
          <w:p w:rsidR="00C6535D" w:rsidRDefault="00B07EB8">
            <w:pPr>
              <w:spacing w:after="0" w:line="259" w:lineRule="auto"/>
              <w:ind w:left="420" w:firstLine="0"/>
              <w:jc w:val="center"/>
            </w:pPr>
            <w:r>
              <w:t xml:space="preserve"> </w:t>
            </w:r>
          </w:p>
        </w:tc>
      </w:tr>
      <w:tr w:rsidR="00C6535D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C653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266" w:line="259" w:lineRule="auto"/>
              <w:ind w:left="420" w:firstLine="0"/>
              <w:jc w:val="center"/>
            </w:pPr>
            <w:r>
              <w:t xml:space="preserve"> </w:t>
            </w:r>
          </w:p>
          <w:p w:rsidR="00C6535D" w:rsidRDefault="00B07EB8">
            <w:pPr>
              <w:spacing w:after="0" w:line="259" w:lineRule="auto"/>
              <w:ind w:left="420" w:firstLine="0"/>
              <w:jc w:val="center"/>
            </w:pPr>
            <w:r>
              <w:t xml:space="preserve"> </w:t>
            </w:r>
          </w:p>
        </w:tc>
      </w:tr>
    </w:tbl>
    <w:p w:rsidR="00C6535D" w:rsidRDefault="00C6535D" w:rsidP="00F141AF">
      <w:pPr>
        <w:spacing w:after="343" w:line="259" w:lineRule="auto"/>
        <w:ind w:left="0" w:firstLine="0"/>
        <w:jc w:val="left"/>
      </w:pPr>
    </w:p>
    <w:p w:rsidR="00C6535D" w:rsidRDefault="00B07EB8">
      <w:pPr>
        <w:tabs>
          <w:tab w:val="center" w:pos="1120"/>
          <w:tab w:val="center" w:pos="2743"/>
          <w:tab w:val="center" w:pos="3635"/>
          <w:tab w:val="center" w:pos="4752"/>
          <w:tab w:val="center" w:pos="6265"/>
          <w:tab w:val="center" w:pos="7559"/>
          <w:tab w:val="right" w:pos="9129"/>
        </w:tabs>
        <w:spacing w:after="154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Składam/składamy </w:t>
      </w:r>
      <w:r>
        <w:tab/>
        <w:t xml:space="preserve">ofertę </w:t>
      </w:r>
      <w:r>
        <w:tab/>
        <w:t xml:space="preserve">na </w:t>
      </w:r>
      <w:r>
        <w:tab/>
        <w:t xml:space="preserve">wykonanie </w:t>
      </w:r>
      <w:r>
        <w:tab/>
        <w:t xml:space="preserve">przedmiotu </w:t>
      </w:r>
      <w:r>
        <w:tab/>
        <w:t xml:space="preserve">oferty </w:t>
      </w:r>
      <w:r>
        <w:tab/>
      </w:r>
      <w:r>
        <w:rPr>
          <w:b/>
          <w:u w:val="single" w:color="000000"/>
        </w:rPr>
        <w:t>zgodnie</w:t>
      </w:r>
      <w:r>
        <w:rPr>
          <w:b/>
        </w:rPr>
        <w:t xml:space="preserve"> </w:t>
      </w:r>
    </w:p>
    <w:p w:rsidR="00C6535D" w:rsidRDefault="00B07EB8">
      <w:pPr>
        <w:spacing w:after="0" w:line="259" w:lineRule="auto"/>
        <w:ind w:left="283" w:firstLine="0"/>
        <w:jc w:val="left"/>
      </w:pPr>
      <w:r>
        <w:rPr>
          <w:b/>
          <w:u w:val="single" w:color="000000"/>
        </w:rPr>
        <w:t>z warunkami określonymi w ogłoszeniu i jego załącznikach:</w:t>
      </w:r>
      <w:r>
        <w:rPr>
          <w:b/>
        </w:rPr>
        <w:t xml:space="preserve">  </w:t>
      </w:r>
    </w:p>
    <w:p w:rsidR="00C6535D" w:rsidRDefault="00B07EB8">
      <w:pPr>
        <w:numPr>
          <w:ilvl w:val="0"/>
          <w:numId w:val="13"/>
        </w:numPr>
        <w:spacing w:after="192" w:line="401" w:lineRule="auto"/>
        <w:ind w:right="43" w:hanging="672"/>
      </w:pPr>
      <w:r>
        <w:rPr>
          <w:b/>
        </w:rPr>
        <w:t xml:space="preserve">Krótka informacja na temat prowadzonej działalności przez podmiot przedstawiająca zgodność działania organizacji z celami partnerstwa : </w:t>
      </w:r>
    </w:p>
    <w:p w:rsidR="00C6535D" w:rsidRDefault="00B07EB8">
      <w:pPr>
        <w:spacing w:after="37" w:line="264" w:lineRule="auto"/>
        <w:ind w:left="-5" w:right="43"/>
      </w:pPr>
      <w:r>
        <w:rPr>
          <w:b/>
        </w:rPr>
        <w:t>……………………………………………………………………………………………………………</w:t>
      </w:r>
    </w:p>
    <w:p w:rsidR="00C6535D" w:rsidRDefault="00B07EB8">
      <w:pPr>
        <w:spacing w:after="148" w:line="264" w:lineRule="auto"/>
        <w:ind w:left="-5" w:right="43"/>
      </w:pPr>
      <w:r>
        <w:rPr>
          <w:b/>
        </w:rPr>
        <w:t xml:space="preserve">…………………………………………………………………………………………………………… </w:t>
      </w:r>
    </w:p>
    <w:p w:rsidR="00C6535D" w:rsidRDefault="00B07EB8">
      <w:pPr>
        <w:spacing w:after="40" w:line="264" w:lineRule="auto"/>
        <w:ind w:left="-5" w:right="43"/>
      </w:pPr>
      <w:r>
        <w:rPr>
          <w:b/>
        </w:rPr>
        <w:t>……………………………………………………………………………………………………………</w:t>
      </w:r>
    </w:p>
    <w:p w:rsidR="00C6535D" w:rsidRDefault="00B07EB8">
      <w:pPr>
        <w:spacing w:after="148" w:line="264" w:lineRule="auto"/>
        <w:ind w:left="-5" w:right="43"/>
      </w:pPr>
      <w:r>
        <w:rPr>
          <w:b/>
        </w:rPr>
        <w:t xml:space="preserve">…………………………………………………………………………………………………………… </w:t>
      </w:r>
    </w:p>
    <w:p w:rsidR="00C6535D" w:rsidRDefault="00B07EB8">
      <w:pPr>
        <w:spacing w:after="40" w:line="264" w:lineRule="auto"/>
        <w:ind w:left="-5" w:right="43"/>
      </w:pPr>
      <w:r>
        <w:rPr>
          <w:b/>
        </w:rPr>
        <w:t>……………………………………………………………………………………………………………</w:t>
      </w:r>
    </w:p>
    <w:p w:rsidR="00C6535D" w:rsidRDefault="00B07EB8">
      <w:pPr>
        <w:spacing w:after="148" w:line="264" w:lineRule="auto"/>
        <w:ind w:left="-5" w:right="43"/>
      </w:pPr>
      <w:r>
        <w:rPr>
          <w:b/>
        </w:rPr>
        <w:t xml:space="preserve">…………………………………………………………………………………………………………… </w:t>
      </w:r>
    </w:p>
    <w:p w:rsidR="00C6535D" w:rsidRDefault="00B07EB8">
      <w:pPr>
        <w:spacing w:after="40" w:line="264" w:lineRule="auto"/>
        <w:ind w:left="-5" w:right="43"/>
      </w:pPr>
      <w:r>
        <w:rPr>
          <w:b/>
        </w:rPr>
        <w:t>……………………………………………………………………………………………………………</w:t>
      </w:r>
    </w:p>
    <w:p w:rsidR="00C6535D" w:rsidRDefault="00B07EB8" w:rsidP="00F141AF">
      <w:pPr>
        <w:spacing w:after="148" w:line="264" w:lineRule="auto"/>
        <w:ind w:left="-5" w:right="43"/>
      </w:pPr>
      <w:r>
        <w:rPr>
          <w:b/>
        </w:rPr>
        <w:t xml:space="preserve">…………………………………………………………………………………………………………… </w:t>
      </w:r>
    </w:p>
    <w:p w:rsidR="00C6535D" w:rsidRDefault="00B07EB8">
      <w:pPr>
        <w:numPr>
          <w:ilvl w:val="0"/>
          <w:numId w:val="13"/>
        </w:numPr>
        <w:spacing w:after="148" w:line="264" w:lineRule="auto"/>
        <w:ind w:right="43" w:hanging="672"/>
      </w:pPr>
      <w:r>
        <w:rPr>
          <w:b/>
        </w:rPr>
        <w:t xml:space="preserve">Okres </w:t>
      </w:r>
      <w:r>
        <w:rPr>
          <w:b/>
        </w:rPr>
        <w:tab/>
        <w:t xml:space="preserve">prowadzenia </w:t>
      </w:r>
      <w:r>
        <w:rPr>
          <w:b/>
        </w:rPr>
        <w:tab/>
        <w:t xml:space="preserve">zarejestrowanej </w:t>
      </w:r>
      <w:r>
        <w:rPr>
          <w:b/>
        </w:rPr>
        <w:tab/>
        <w:t>działalności:</w:t>
      </w:r>
      <w:r>
        <w:t xml:space="preserve"> </w:t>
      </w:r>
      <w:r>
        <w:tab/>
        <w:t xml:space="preserve">Rejestracja </w:t>
      </w:r>
      <w:r>
        <w:tab/>
        <w:t xml:space="preserve">w </w:t>
      </w:r>
      <w:r>
        <w:tab/>
        <w:t xml:space="preserve">KRS </w:t>
      </w:r>
      <w:r>
        <w:tab/>
        <w:t xml:space="preserve">– </w:t>
      </w:r>
    </w:p>
    <w:p w:rsidR="00C6535D" w:rsidRDefault="00B07EB8">
      <w:pPr>
        <w:spacing w:after="104"/>
        <w:ind w:left="730" w:right="46"/>
      </w:pPr>
      <w:r>
        <w:t>…………………………..</w:t>
      </w:r>
      <w:r>
        <w:rPr>
          <w:b/>
        </w:rPr>
        <w:t xml:space="preserve"> </w:t>
      </w:r>
    </w:p>
    <w:p w:rsidR="00C6535D" w:rsidRDefault="00B07EB8">
      <w:pPr>
        <w:numPr>
          <w:ilvl w:val="0"/>
          <w:numId w:val="13"/>
        </w:numPr>
        <w:spacing w:after="56" w:line="264" w:lineRule="auto"/>
        <w:ind w:right="43" w:hanging="672"/>
      </w:pPr>
      <w:r>
        <w:rPr>
          <w:b/>
        </w:rPr>
        <w:t xml:space="preserve">Kryteria wyboru: </w:t>
      </w:r>
    </w:p>
    <w:p w:rsidR="00C6535D" w:rsidRDefault="00B07EB8">
      <w:pPr>
        <w:numPr>
          <w:ilvl w:val="1"/>
          <w:numId w:val="13"/>
        </w:numPr>
        <w:spacing w:after="59" w:line="259" w:lineRule="auto"/>
        <w:ind w:right="46" w:hanging="360"/>
      </w:pPr>
      <w:r>
        <w:t>Liczba ekspertów spełniających wymagania określone w ogłoszeniu   - ………..</w:t>
      </w:r>
      <w:r>
        <w:rPr>
          <w:b/>
        </w:rPr>
        <w:t xml:space="preserve"> ekspertów </w:t>
      </w:r>
    </w:p>
    <w:p w:rsidR="00C6535D" w:rsidRDefault="00B07EB8">
      <w:pPr>
        <w:numPr>
          <w:ilvl w:val="1"/>
          <w:numId w:val="13"/>
        </w:numPr>
        <w:spacing w:after="48"/>
        <w:ind w:right="46" w:hanging="360"/>
      </w:pPr>
      <w:r>
        <w:t>Liczba przeprowadzonych szkoleń osób dorosłych.. – …………….</w:t>
      </w:r>
      <w:r>
        <w:rPr>
          <w:b/>
        </w:rPr>
        <w:t xml:space="preserve"> szkoleń </w:t>
      </w:r>
    </w:p>
    <w:p w:rsidR="00C6535D" w:rsidRDefault="00B07EB8">
      <w:pPr>
        <w:numPr>
          <w:ilvl w:val="1"/>
          <w:numId w:val="13"/>
        </w:numPr>
        <w:spacing w:after="45"/>
        <w:ind w:right="46" w:hanging="360"/>
      </w:pPr>
      <w:r>
        <w:t xml:space="preserve">Liczba lat doświadczenia podmiotu w dziedzinie  </w:t>
      </w:r>
      <w:r w:rsidR="000F251A">
        <w:t>technika farmaceutyczna</w:t>
      </w:r>
      <w:r>
        <w:t>–……</w:t>
      </w:r>
      <w:r>
        <w:rPr>
          <w:b/>
        </w:rPr>
        <w:t xml:space="preserve"> lat  </w:t>
      </w:r>
    </w:p>
    <w:p w:rsidR="00C6535D" w:rsidRDefault="00B07EB8">
      <w:pPr>
        <w:numPr>
          <w:ilvl w:val="1"/>
          <w:numId w:val="13"/>
        </w:numPr>
        <w:ind w:right="46" w:hanging="360"/>
      </w:pPr>
      <w:r>
        <w:t>Doświadczenie w realizacji projektów/programów na terenie całego kraju, w tym projektów regionalnych, współfinansowanych ze środków publicznych, realizowanych samodzielnie jako beneficjent (wnioskodawca) lub jako partner w ciągu ostatnich</w:t>
      </w:r>
      <w:r>
        <w:rPr>
          <w:b/>
        </w:rPr>
        <w:t xml:space="preserve"> 6  lat</w:t>
      </w:r>
      <w:r>
        <w:t xml:space="preserve">. Uwzględniane są jedynie projekty z zakresu </w:t>
      </w:r>
      <w:r w:rsidR="000F251A">
        <w:t>techniki farmaceutycznej</w:t>
      </w:r>
      <w:r>
        <w:t xml:space="preserve">. </w:t>
      </w:r>
    </w:p>
    <w:tbl>
      <w:tblPr>
        <w:tblStyle w:val="TableGrid"/>
        <w:tblW w:w="8956" w:type="dxa"/>
        <w:tblInd w:w="11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9"/>
        <w:gridCol w:w="2089"/>
        <w:gridCol w:w="1728"/>
        <w:gridCol w:w="1985"/>
        <w:gridCol w:w="2235"/>
      </w:tblGrid>
      <w:tr w:rsidR="00C6535D">
        <w:trPr>
          <w:trHeight w:val="71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245" w:firstLine="0"/>
              <w:jc w:val="left"/>
            </w:pPr>
            <w:r>
              <w:rPr>
                <w:b/>
              </w:rPr>
              <w:t>L.P.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278" w:firstLine="0"/>
              <w:jc w:val="left"/>
            </w:pPr>
            <w:r>
              <w:rPr>
                <w:b/>
              </w:rPr>
              <w:t>Nazwa projektu</w:t>
            </w: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204" w:firstLine="0"/>
              <w:jc w:val="center"/>
            </w:pPr>
            <w:r>
              <w:rPr>
                <w:b/>
              </w:rPr>
              <w:t xml:space="preserve">Termin </w:t>
            </w:r>
          </w:p>
          <w:p w:rsidR="00C6535D" w:rsidRDefault="00B07EB8">
            <w:pPr>
              <w:spacing w:after="0" w:line="259" w:lineRule="auto"/>
              <w:ind w:left="420" w:firstLine="0"/>
              <w:jc w:val="left"/>
            </w:pPr>
            <w:r>
              <w:rPr>
                <w:b/>
              </w:rPr>
              <w:t>realizacji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Źródło finansowania</w:t>
            </w:r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238" w:firstLine="0"/>
              <w:jc w:val="center"/>
            </w:pPr>
            <w:r>
              <w:rPr>
                <w:b/>
              </w:rPr>
              <w:t>Krótki opis projektu</w:t>
            </w:r>
            <w:r>
              <w:t xml:space="preserve"> </w:t>
            </w:r>
          </w:p>
        </w:tc>
      </w:tr>
      <w:tr w:rsidR="00C6535D">
        <w:trPr>
          <w:trHeight w:val="44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185" w:firstLine="0"/>
              <w:jc w:val="center"/>
            </w:pPr>
            <w:r>
              <w:t xml:space="preserve">1.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6535D">
        <w:trPr>
          <w:trHeight w:val="44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185" w:firstLine="0"/>
              <w:jc w:val="center"/>
            </w:pPr>
            <w:r>
              <w:t xml:space="preserve">2.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6535D">
        <w:trPr>
          <w:trHeight w:val="44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185" w:firstLine="0"/>
              <w:jc w:val="center"/>
            </w:pPr>
            <w:r>
              <w:t xml:space="preserve">3.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6535D">
        <w:trPr>
          <w:trHeight w:val="44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185" w:firstLine="0"/>
              <w:jc w:val="center"/>
            </w:pPr>
            <w:r>
              <w:t xml:space="preserve">4.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358" w:firstLine="0"/>
              <w:jc w:val="left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6535D">
        <w:trPr>
          <w:trHeight w:val="1311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185" w:firstLine="0"/>
              <w:jc w:val="center"/>
            </w:pPr>
            <w:r>
              <w:lastRenderedPageBreak/>
              <w:t xml:space="preserve">5.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158" w:line="259" w:lineRule="auto"/>
              <w:ind w:left="358" w:firstLine="0"/>
              <w:jc w:val="left"/>
            </w:pPr>
            <w:r>
              <w:t xml:space="preserve"> </w:t>
            </w:r>
          </w:p>
          <w:p w:rsidR="00C6535D" w:rsidRDefault="00B07EB8">
            <w:pPr>
              <w:spacing w:after="156" w:line="259" w:lineRule="auto"/>
              <w:ind w:left="358" w:firstLine="0"/>
              <w:jc w:val="left"/>
            </w:pPr>
            <w:r>
              <w:t xml:space="preserve"> </w:t>
            </w:r>
          </w:p>
          <w:p w:rsidR="00C6535D" w:rsidRDefault="00B07EB8">
            <w:pPr>
              <w:spacing w:after="0" w:line="259" w:lineRule="auto"/>
              <w:ind w:left="358" w:firstLine="0"/>
              <w:jc w:val="left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358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358" w:firstLine="0"/>
              <w:jc w:val="left"/>
            </w:pPr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35D" w:rsidRDefault="00B07EB8">
            <w:pPr>
              <w:spacing w:after="0" w:line="259" w:lineRule="auto"/>
              <w:ind w:left="358" w:firstLine="0"/>
              <w:jc w:val="left"/>
            </w:pPr>
            <w:r>
              <w:t xml:space="preserve"> </w:t>
            </w:r>
          </w:p>
        </w:tc>
      </w:tr>
    </w:tbl>
    <w:p w:rsidR="00C6535D" w:rsidRDefault="00B07EB8">
      <w:pPr>
        <w:spacing w:after="343" w:line="259" w:lineRule="auto"/>
        <w:ind w:left="427" w:firstLine="0"/>
        <w:jc w:val="left"/>
      </w:pPr>
      <w:r>
        <w:t xml:space="preserve"> </w:t>
      </w:r>
    </w:p>
    <w:p w:rsidR="00C6535D" w:rsidRDefault="00B07EB8">
      <w:pPr>
        <w:spacing w:after="343" w:line="259" w:lineRule="auto"/>
        <w:ind w:left="427" w:firstLine="0"/>
        <w:jc w:val="left"/>
      </w:pPr>
      <w:r>
        <w:t xml:space="preserve"> </w:t>
      </w:r>
    </w:p>
    <w:p w:rsidR="00C6535D" w:rsidRDefault="00B07EB8">
      <w:pPr>
        <w:spacing w:after="0" w:line="259" w:lineRule="auto"/>
        <w:ind w:left="427" w:firstLine="0"/>
        <w:jc w:val="left"/>
      </w:pPr>
      <w:r>
        <w:t xml:space="preserve"> </w:t>
      </w:r>
    </w:p>
    <w:p w:rsidR="00C6535D" w:rsidRDefault="00B07EB8">
      <w:pPr>
        <w:spacing w:after="396" w:line="259" w:lineRule="auto"/>
        <w:ind w:left="427" w:firstLine="0"/>
        <w:jc w:val="left"/>
      </w:pPr>
      <w:r>
        <w:t xml:space="preserve"> </w:t>
      </w:r>
    </w:p>
    <w:p w:rsidR="00C6535D" w:rsidRDefault="00B07EB8">
      <w:pPr>
        <w:spacing w:after="380" w:line="264" w:lineRule="auto"/>
        <w:ind w:left="437" w:right="43"/>
      </w:pPr>
      <w:r>
        <w:rPr>
          <w:b/>
        </w:rPr>
        <w:t xml:space="preserve">Niniejszym oświadczam, że:  </w:t>
      </w:r>
    </w:p>
    <w:p w:rsidR="00C6535D" w:rsidRDefault="00B07EB8">
      <w:pPr>
        <w:numPr>
          <w:ilvl w:val="2"/>
          <w:numId w:val="13"/>
        </w:numPr>
        <w:spacing w:after="133"/>
        <w:ind w:right="46" w:hanging="360"/>
      </w:pPr>
      <w:r>
        <w:t xml:space="preserve">Potwierdzam zgodność działania Podmiotu z celami partnerstwa. </w:t>
      </w:r>
    </w:p>
    <w:p w:rsidR="00C6535D" w:rsidRDefault="00B07EB8">
      <w:pPr>
        <w:numPr>
          <w:ilvl w:val="2"/>
          <w:numId w:val="13"/>
        </w:numPr>
        <w:spacing w:line="396" w:lineRule="auto"/>
        <w:ind w:right="46" w:hanging="360"/>
      </w:pPr>
      <w:r>
        <w:t xml:space="preserve">Deklaruję wniesienie wkładu w realizację zadań i celu partnerstwa w postaci wiedzy i doświadczenia, zasobów ludzkich, którymi dysponuję w celu realizacji działań w projekcie. </w:t>
      </w:r>
    </w:p>
    <w:p w:rsidR="00C6535D" w:rsidRDefault="00B07EB8">
      <w:pPr>
        <w:numPr>
          <w:ilvl w:val="2"/>
          <w:numId w:val="13"/>
        </w:numPr>
        <w:spacing w:after="40" w:line="356" w:lineRule="auto"/>
        <w:ind w:right="46" w:hanging="360"/>
      </w:pPr>
      <w:r>
        <w:t xml:space="preserve">Posiadam doświadczenie w należytej realizacji projektów na terenie całego kraju, w tym projektów regionalnych, współfinansowanych ze środków publicznych, realizowanych samodzielnie jako beneficjent (wnioskodawca) lub jako partner. </w:t>
      </w:r>
    </w:p>
    <w:p w:rsidR="00C6535D" w:rsidRDefault="00B07EB8">
      <w:pPr>
        <w:numPr>
          <w:ilvl w:val="2"/>
          <w:numId w:val="13"/>
        </w:numPr>
        <w:spacing w:after="119"/>
        <w:ind w:right="46" w:hanging="360"/>
      </w:pPr>
      <w:r>
        <w:t xml:space="preserve">Podmiot nie zalega z płatnościami dotyczącymi zobowiązań </w:t>
      </w:r>
      <w:proofErr w:type="spellStart"/>
      <w:r>
        <w:t>publiczno</w:t>
      </w:r>
      <w:proofErr w:type="spellEnd"/>
      <w:r>
        <w:t xml:space="preserve"> – prawnych. </w:t>
      </w:r>
    </w:p>
    <w:p w:rsidR="00C6535D" w:rsidRDefault="00B07EB8">
      <w:pPr>
        <w:numPr>
          <w:ilvl w:val="2"/>
          <w:numId w:val="13"/>
        </w:numPr>
        <w:spacing w:after="46" w:line="356" w:lineRule="auto"/>
        <w:ind w:right="46" w:hanging="360"/>
      </w:pPr>
      <w:r>
        <w:t xml:space="preserve">Wyrażam zgodę na upublicznienie informacji o wyborze instytucji na Partnera projektu poprzez umieszczenie jej danych adresowych (nazwa i adres organizacji)  w Biuletynie Informacyjnym Lidera. </w:t>
      </w:r>
    </w:p>
    <w:p w:rsidR="00C6535D" w:rsidRDefault="00B07EB8">
      <w:pPr>
        <w:numPr>
          <w:ilvl w:val="2"/>
          <w:numId w:val="13"/>
        </w:numPr>
        <w:spacing w:line="396" w:lineRule="auto"/>
        <w:ind w:right="46" w:hanging="360"/>
      </w:pPr>
      <w:r>
        <w:t xml:space="preserve">Świadomy/a odpowiedzialności za składanie oświadczeń niezgodnych  z prawdą oświadczam, że podane wyżej informacje są zgodne ze stanem faktycznym. </w:t>
      </w:r>
    </w:p>
    <w:p w:rsidR="00C6535D" w:rsidRDefault="00B07EB8">
      <w:pPr>
        <w:spacing w:after="263" w:line="259" w:lineRule="auto"/>
        <w:ind w:left="0" w:firstLine="0"/>
        <w:jc w:val="left"/>
      </w:pPr>
      <w:r>
        <w:t xml:space="preserve">   </w:t>
      </w:r>
    </w:p>
    <w:p w:rsidR="00C6535D" w:rsidRDefault="00B07EB8">
      <w:pPr>
        <w:tabs>
          <w:tab w:val="center" w:pos="4249"/>
          <w:tab w:val="center" w:pos="6373"/>
        </w:tabs>
        <w:ind w:left="-15" w:firstLine="0"/>
        <w:jc w:val="left"/>
      </w:pPr>
      <w:r>
        <w:t xml:space="preserve"> ……………………., dn. …………...….  </w:t>
      </w:r>
      <w:r>
        <w:tab/>
        <w:t xml:space="preserve">                              </w:t>
      </w:r>
      <w:r>
        <w:tab/>
        <w:t xml:space="preserve">             </w:t>
      </w:r>
    </w:p>
    <w:p w:rsidR="00C6535D" w:rsidRDefault="00B07EB8">
      <w:pPr>
        <w:ind w:left="-5" w:right="46"/>
      </w:pPr>
      <w:r>
        <w:t xml:space="preserve">                                                                                   ……….…………………………………………… </w:t>
      </w:r>
    </w:p>
    <w:p w:rsidR="00C6535D" w:rsidRDefault="00B07EB8">
      <w:pPr>
        <w:spacing w:line="249" w:lineRule="auto"/>
        <w:ind w:left="6143"/>
        <w:jc w:val="left"/>
      </w:pPr>
      <w:r>
        <w:rPr>
          <w:i/>
        </w:rPr>
        <w:t xml:space="preserve">podpis osoby/osób </w:t>
      </w:r>
    </w:p>
    <w:p w:rsidR="00C6535D" w:rsidRDefault="00B07EB8">
      <w:pPr>
        <w:spacing w:after="4" w:line="238" w:lineRule="auto"/>
        <w:ind w:left="5668" w:right="763"/>
        <w:jc w:val="center"/>
      </w:pPr>
      <w:r>
        <w:rPr>
          <w:i/>
        </w:rPr>
        <w:t>uprawnionej/uprawnionych do reprezentowania Partnera</w:t>
      </w:r>
      <w:r>
        <w:t xml:space="preserve"> </w:t>
      </w:r>
    </w:p>
    <w:p w:rsidR="00C6535D" w:rsidRDefault="00B07EB8">
      <w:pPr>
        <w:spacing w:after="279" w:line="259" w:lineRule="auto"/>
        <w:ind w:left="0" w:firstLine="0"/>
        <w:jc w:val="left"/>
      </w:pPr>
      <w:r>
        <w:rPr>
          <w:b/>
        </w:rPr>
        <w:t xml:space="preserve"> </w:t>
      </w:r>
    </w:p>
    <w:p w:rsidR="00C6535D" w:rsidRDefault="00B07EB8">
      <w:pPr>
        <w:spacing w:after="270" w:line="264" w:lineRule="auto"/>
        <w:ind w:left="-5" w:right="43"/>
      </w:pPr>
      <w:r>
        <w:rPr>
          <w:b/>
        </w:rPr>
        <w:t xml:space="preserve">Do formularza oferty należy dołączyć: </w:t>
      </w:r>
    </w:p>
    <w:p w:rsidR="00C6535D" w:rsidRDefault="00B07EB8">
      <w:pPr>
        <w:numPr>
          <w:ilvl w:val="0"/>
          <w:numId w:val="14"/>
        </w:numPr>
        <w:spacing w:after="142"/>
        <w:ind w:left="621" w:right="46" w:hanging="415"/>
      </w:pPr>
      <w:r>
        <w:t xml:space="preserve">Pełnomocnictwo do reprezentowania Partnera (jeśli dotyczy) </w:t>
      </w:r>
    </w:p>
    <w:p w:rsidR="00C6535D" w:rsidRDefault="00B07EB8">
      <w:pPr>
        <w:numPr>
          <w:ilvl w:val="0"/>
          <w:numId w:val="14"/>
        </w:numPr>
        <w:spacing w:after="102"/>
        <w:ind w:left="621" w:right="46" w:hanging="415"/>
      </w:pPr>
      <w:r>
        <w:t xml:space="preserve">Oświadczenie o gotowości do współpracy z </w:t>
      </w:r>
      <w:r w:rsidR="00420B4F">
        <w:t>Państwową Uczelnią Zawodową im. Ignacego Mościckiego w Ciechanowie</w:t>
      </w:r>
      <w:r>
        <w:t xml:space="preserve"> (list intencyjny).   </w:t>
      </w:r>
    </w:p>
    <w:p w:rsidR="00C6535D" w:rsidRDefault="00B07EB8">
      <w:pPr>
        <w:numPr>
          <w:ilvl w:val="0"/>
          <w:numId w:val="14"/>
        </w:numPr>
        <w:spacing w:after="142"/>
        <w:ind w:left="621" w:right="46" w:hanging="415"/>
      </w:pPr>
      <w:r>
        <w:lastRenderedPageBreak/>
        <w:t xml:space="preserve">Aktualny odpis z rejestru,  </w:t>
      </w:r>
    </w:p>
    <w:p w:rsidR="00C6535D" w:rsidRDefault="00B07EB8">
      <w:pPr>
        <w:numPr>
          <w:ilvl w:val="0"/>
          <w:numId w:val="14"/>
        </w:numPr>
        <w:spacing w:after="136"/>
        <w:ind w:left="621" w:right="46" w:hanging="415"/>
      </w:pPr>
      <w:r>
        <w:t xml:space="preserve">Statut potwierdzający działalność w  dziedzinie </w:t>
      </w:r>
      <w:r w:rsidR="00420B4F">
        <w:t>technika farmaceutyczna</w:t>
      </w:r>
      <w:r>
        <w:t xml:space="preserve">,  </w:t>
      </w:r>
    </w:p>
    <w:p w:rsidR="00C6535D" w:rsidRDefault="00B07EB8">
      <w:pPr>
        <w:numPr>
          <w:ilvl w:val="0"/>
          <w:numId w:val="14"/>
        </w:numPr>
        <w:spacing w:after="137"/>
        <w:ind w:left="621" w:right="46" w:hanging="415"/>
      </w:pPr>
      <w:r>
        <w:t xml:space="preserve">Oświadczenie o niezaleganiu z płatnościami dotyczącymi zobowiązań </w:t>
      </w:r>
      <w:proofErr w:type="spellStart"/>
      <w:r>
        <w:t>publiczno</w:t>
      </w:r>
      <w:proofErr w:type="spellEnd"/>
      <w:r>
        <w:t xml:space="preserve"> – prawnych), </w:t>
      </w:r>
    </w:p>
    <w:p w:rsidR="00C6535D" w:rsidRDefault="00B07EB8">
      <w:pPr>
        <w:numPr>
          <w:ilvl w:val="0"/>
          <w:numId w:val="14"/>
        </w:numPr>
        <w:spacing w:line="373" w:lineRule="auto"/>
        <w:ind w:left="621" w:right="46" w:hanging="415"/>
      </w:pPr>
      <w:r>
        <w:t xml:space="preserve">Oświadczenie o wyrażeniu zgody na upublicznienie informacji o wyborze instytucji na Partnera projektu poprzez umieszczenie jej danych adresowych (nazwa i adres organizacji) na stronie internetowej ogłaszającego nabór - BIP. </w:t>
      </w:r>
    </w:p>
    <w:p w:rsidR="00C6535D" w:rsidRDefault="00B07EB8">
      <w:pPr>
        <w:numPr>
          <w:ilvl w:val="0"/>
          <w:numId w:val="14"/>
        </w:numPr>
        <w:spacing w:after="303"/>
        <w:ind w:left="621" w:right="46" w:hanging="415"/>
      </w:pPr>
      <w:r>
        <w:t xml:space="preserve">List intencyjny. </w:t>
      </w:r>
    </w:p>
    <w:p w:rsidR="00C6535D" w:rsidRDefault="00B07EB8">
      <w:pPr>
        <w:spacing w:after="343" w:line="259" w:lineRule="auto"/>
        <w:ind w:left="0" w:firstLine="0"/>
        <w:jc w:val="center"/>
      </w:pPr>
      <w:r>
        <w:rPr>
          <w:b/>
        </w:rPr>
        <w:t xml:space="preserve"> </w:t>
      </w:r>
    </w:p>
    <w:p w:rsidR="00C6535D" w:rsidRDefault="00B07EB8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C6535D" w:rsidRDefault="00B07EB8">
      <w:pPr>
        <w:spacing w:after="345" w:line="259" w:lineRule="auto"/>
        <w:ind w:left="0" w:firstLine="0"/>
        <w:jc w:val="center"/>
      </w:pPr>
      <w:r>
        <w:rPr>
          <w:b/>
        </w:rPr>
        <w:t xml:space="preserve"> </w:t>
      </w:r>
    </w:p>
    <w:p w:rsidR="00C6535D" w:rsidRDefault="00B07EB8">
      <w:pPr>
        <w:spacing w:after="389" w:line="259" w:lineRule="auto"/>
        <w:ind w:left="0" w:firstLine="0"/>
        <w:jc w:val="center"/>
      </w:pPr>
      <w:r>
        <w:rPr>
          <w:b/>
        </w:rPr>
        <w:t xml:space="preserve"> </w:t>
      </w:r>
    </w:p>
    <w:p w:rsidR="00C6535D" w:rsidRDefault="00B07EB8">
      <w:pPr>
        <w:pStyle w:val="Nagwek1"/>
        <w:spacing w:after="375"/>
        <w:ind w:left="89" w:right="137"/>
      </w:pPr>
      <w:r>
        <w:t xml:space="preserve">OŚWIADCZENIE </w:t>
      </w:r>
    </w:p>
    <w:p w:rsidR="00C6535D" w:rsidRDefault="00B07EB8">
      <w:pPr>
        <w:numPr>
          <w:ilvl w:val="0"/>
          <w:numId w:val="15"/>
        </w:numPr>
        <w:spacing w:line="373" w:lineRule="auto"/>
        <w:ind w:right="46" w:hanging="360"/>
      </w:pPr>
      <w:r>
        <w:t xml:space="preserve">Wyrażam  zgodę na upublicznienie informacji o wyborze instytucji na Partnera projektu poprzez umieszczenie jej danych adresowych (nazwa i adres organizacji) na stronie internetowej ogłaszającego nabór - BIP. </w:t>
      </w:r>
    </w:p>
    <w:p w:rsidR="00C6535D" w:rsidRDefault="00B07EB8">
      <w:pPr>
        <w:numPr>
          <w:ilvl w:val="0"/>
          <w:numId w:val="15"/>
        </w:numPr>
        <w:spacing w:after="102"/>
        <w:ind w:right="46" w:hanging="360"/>
      </w:pPr>
      <w:r>
        <w:t xml:space="preserve">Oświadczenie </w:t>
      </w:r>
      <w:r>
        <w:tab/>
        <w:t xml:space="preserve">iż </w:t>
      </w:r>
    </w:p>
    <w:p w:rsidR="00C6535D" w:rsidRDefault="00B07EB8">
      <w:pPr>
        <w:spacing w:after="138" w:line="259" w:lineRule="auto"/>
        <w:ind w:left="10" w:right="43"/>
        <w:jc w:val="right"/>
      </w:pPr>
      <w:r>
        <w:t xml:space="preserve">………………………………………………………………………………….. na dzień </w:t>
      </w:r>
    </w:p>
    <w:p w:rsidR="00C6535D" w:rsidRDefault="00B07EB8">
      <w:pPr>
        <w:spacing w:after="105" w:line="259" w:lineRule="auto"/>
        <w:ind w:left="10" w:right="43"/>
        <w:jc w:val="right"/>
      </w:pPr>
      <w:r>
        <w:t xml:space="preserve">składania oferty nie zalega z płatnościami dotyczącymi zobowiązań </w:t>
      </w:r>
      <w:proofErr w:type="spellStart"/>
      <w:r>
        <w:t>publiczno</w:t>
      </w:r>
      <w:proofErr w:type="spellEnd"/>
      <w:r>
        <w:t xml:space="preserve"> – prawnych.  </w:t>
      </w:r>
    </w:p>
    <w:p w:rsidR="00C6535D" w:rsidRDefault="00B07EB8">
      <w:pPr>
        <w:spacing w:after="103" w:line="259" w:lineRule="auto"/>
        <w:ind w:left="1068" w:firstLine="0"/>
        <w:jc w:val="left"/>
      </w:pPr>
      <w:r>
        <w:t xml:space="preserve"> </w:t>
      </w:r>
    </w:p>
    <w:p w:rsidR="00C6535D" w:rsidRDefault="00B07EB8">
      <w:pPr>
        <w:spacing w:after="103" w:line="259" w:lineRule="auto"/>
        <w:ind w:left="720" w:firstLine="0"/>
        <w:jc w:val="left"/>
      </w:pPr>
      <w:r>
        <w:t xml:space="preserve"> </w:t>
      </w:r>
    </w:p>
    <w:p w:rsidR="00C6535D" w:rsidRDefault="00B07EB8">
      <w:pPr>
        <w:spacing w:after="103" w:line="259" w:lineRule="auto"/>
        <w:ind w:left="720" w:firstLine="0"/>
        <w:jc w:val="left"/>
      </w:pPr>
      <w:r>
        <w:t xml:space="preserve"> </w:t>
      </w:r>
    </w:p>
    <w:p w:rsidR="00C6535D" w:rsidRDefault="00B07EB8">
      <w:pPr>
        <w:spacing w:after="372" w:line="259" w:lineRule="auto"/>
        <w:ind w:left="720" w:firstLine="0"/>
        <w:jc w:val="left"/>
      </w:pPr>
      <w:r>
        <w:t xml:space="preserve"> </w:t>
      </w:r>
    </w:p>
    <w:p w:rsidR="00C6535D" w:rsidRDefault="00B07EB8">
      <w:pPr>
        <w:tabs>
          <w:tab w:val="center" w:pos="4249"/>
          <w:tab w:val="center" w:pos="6373"/>
        </w:tabs>
        <w:ind w:left="-15" w:firstLine="0"/>
        <w:jc w:val="left"/>
      </w:pPr>
      <w:r>
        <w:t xml:space="preserve">……………………., dn. …………...….  </w:t>
      </w:r>
      <w:r>
        <w:tab/>
        <w:t xml:space="preserve">                              </w:t>
      </w:r>
      <w:r>
        <w:tab/>
        <w:t xml:space="preserve">   </w:t>
      </w:r>
    </w:p>
    <w:p w:rsidR="00C6535D" w:rsidRDefault="00B07EB8">
      <w:pPr>
        <w:ind w:left="-5" w:right="46"/>
      </w:pPr>
      <w:r>
        <w:t xml:space="preserve">                                                                              ……….…………………………………………… </w:t>
      </w:r>
    </w:p>
    <w:p w:rsidR="00C6535D" w:rsidRDefault="00B07EB8">
      <w:pPr>
        <w:spacing w:line="249" w:lineRule="auto"/>
        <w:ind w:left="6143"/>
        <w:jc w:val="left"/>
      </w:pPr>
      <w:r>
        <w:rPr>
          <w:i/>
        </w:rPr>
        <w:t xml:space="preserve">podpis osoby/osób </w:t>
      </w:r>
    </w:p>
    <w:p w:rsidR="00C6535D" w:rsidRDefault="00B07EB8">
      <w:pPr>
        <w:spacing w:after="4" w:line="238" w:lineRule="auto"/>
        <w:ind w:left="5668" w:right="763"/>
        <w:jc w:val="center"/>
      </w:pPr>
      <w:r>
        <w:rPr>
          <w:i/>
        </w:rPr>
        <w:t>uprawnionej/uprawnionych do reprezentowania Partnera</w:t>
      </w:r>
      <w:r>
        <w:t xml:space="preserve"> </w:t>
      </w:r>
    </w:p>
    <w:p w:rsidR="00C6535D" w:rsidRDefault="00B07EB8">
      <w:pPr>
        <w:spacing w:after="348" w:line="259" w:lineRule="auto"/>
        <w:ind w:left="720" w:firstLine="0"/>
        <w:jc w:val="left"/>
      </w:pPr>
      <w:r>
        <w:t xml:space="preserve"> </w:t>
      </w:r>
    </w:p>
    <w:p w:rsidR="00C6535D" w:rsidRDefault="00B07EB8">
      <w:pPr>
        <w:spacing w:after="233" w:line="259" w:lineRule="auto"/>
        <w:ind w:left="0" w:firstLine="0"/>
        <w:jc w:val="left"/>
      </w:pPr>
      <w:r>
        <w:t xml:space="preserve">                                                                                                         </w:t>
      </w:r>
      <w:r>
        <w:rPr>
          <w:b/>
        </w:rPr>
        <w:t xml:space="preserve"> </w:t>
      </w:r>
    </w:p>
    <w:p w:rsidR="00C6535D" w:rsidRDefault="00B07EB8">
      <w:pPr>
        <w:spacing w:after="343" w:line="259" w:lineRule="auto"/>
        <w:ind w:left="0" w:firstLine="0"/>
        <w:jc w:val="left"/>
      </w:pPr>
      <w:r>
        <w:t xml:space="preserve"> </w:t>
      </w:r>
    </w:p>
    <w:p w:rsidR="00C6535D" w:rsidRDefault="00B07EB8">
      <w:pPr>
        <w:spacing w:after="343" w:line="259" w:lineRule="auto"/>
        <w:ind w:left="0" w:firstLine="0"/>
        <w:jc w:val="left"/>
      </w:pPr>
      <w:r>
        <w:lastRenderedPageBreak/>
        <w:t xml:space="preserve"> </w:t>
      </w:r>
    </w:p>
    <w:p w:rsidR="00C6535D" w:rsidRDefault="00B07EB8" w:rsidP="00420B4F">
      <w:pPr>
        <w:spacing w:after="343" w:line="259" w:lineRule="auto"/>
        <w:ind w:left="0" w:firstLine="0"/>
        <w:jc w:val="left"/>
      </w:pPr>
      <w:r>
        <w:t xml:space="preserve"> </w:t>
      </w:r>
    </w:p>
    <w:p w:rsidR="00C6535D" w:rsidRDefault="00B07EB8">
      <w:pPr>
        <w:spacing w:after="307" w:line="259" w:lineRule="auto"/>
        <w:ind w:left="10" w:right="40"/>
        <w:jc w:val="right"/>
      </w:pPr>
      <w:r>
        <w:rPr>
          <w:i/>
        </w:rPr>
        <w:t xml:space="preserve">Załącznik nr 2  </w:t>
      </w:r>
    </w:p>
    <w:p w:rsidR="00C6535D" w:rsidRDefault="00B07EB8">
      <w:pPr>
        <w:spacing w:after="292" w:line="259" w:lineRule="auto"/>
        <w:ind w:right="72"/>
        <w:jc w:val="center"/>
      </w:pPr>
      <w:r>
        <w:t xml:space="preserve">LIST INTENCYJNY </w:t>
      </w:r>
    </w:p>
    <w:p w:rsidR="00C6535D" w:rsidRDefault="00B07EB8">
      <w:pPr>
        <w:pStyle w:val="Nagwek1"/>
        <w:spacing w:after="294"/>
        <w:ind w:left="89" w:right="136"/>
      </w:pPr>
      <w:r>
        <w:rPr>
          <w:b w:val="0"/>
        </w:rPr>
        <w:t xml:space="preserve">List intencyjny dotyczący współpracy w ramach Konkursu </w:t>
      </w:r>
      <w:r>
        <w:t>Utworzenie i wsparcie funkcjonowania 120 branżowych centrów umiejętności (BCU), realizujących koncepcję centrów doskonałości zawodowej (</w:t>
      </w:r>
      <w:proofErr w:type="spellStart"/>
      <w:r>
        <w:t>CoVEs</w:t>
      </w:r>
      <w:proofErr w:type="spellEnd"/>
      <w:r>
        <w:t>)</w:t>
      </w:r>
      <w:r>
        <w:rPr>
          <w:b w:val="0"/>
        </w:rPr>
        <w:t xml:space="preserve"> podpisany pomiędzy</w:t>
      </w:r>
      <w:r>
        <w:t xml:space="preserve"> </w:t>
      </w:r>
    </w:p>
    <w:p w:rsidR="00C6535D" w:rsidRDefault="00420B4F" w:rsidP="00837649">
      <w:pPr>
        <w:spacing w:after="148" w:line="264" w:lineRule="auto"/>
        <w:ind w:left="-5" w:right="43"/>
      </w:pPr>
      <w:r>
        <w:rPr>
          <w:b/>
        </w:rPr>
        <w:t>Państwowa Uczelnia Zawodowa im. Ignacego Mościckiego w Ciechanowie</w:t>
      </w:r>
      <w:r w:rsidR="00B07EB8">
        <w:t xml:space="preserve">, </w:t>
      </w:r>
      <w:r>
        <w:t>ul. Gabriela Narutowicza 9</w:t>
      </w:r>
      <w:r w:rsidR="00B07EB8">
        <w:t xml:space="preserve">, </w:t>
      </w:r>
      <w:r>
        <w:t>06-400 Ciechanów</w:t>
      </w:r>
      <w:r w:rsidR="00B07EB8">
        <w:t xml:space="preserve">,  reprezentowany przez:  </w:t>
      </w:r>
    </w:p>
    <w:p w:rsidR="00C6535D" w:rsidRPr="00572266" w:rsidRDefault="00837649" w:rsidP="00837649">
      <w:pPr>
        <w:spacing w:after="204"/>
        <w:ind w:right="46"/>
        <w:rPr>
          <w:color w:val="auto"/>
        </w:rPr>
      </w:pPr>
      <w:r w:rsidRPr="00572266">
        <w:rPr>
          <w:color w:val="auto"/>
        </w:rPr>
        <w:t>dr inż. Grzegorz Koc  – Rektor Państwowej Uczelni Zawodowej im. Ignacego Mościckiego w Ciechanowie</w:t>
      </w:r>
    </w:p>
    <w:p w:rsidR="00C6535D" w:rsidRDefault="00B07EB8">
      <w:pPr>
        <w:spacing w:after="148" w:line="264" w:lineRule="auto"/>
        <w:ind w:left="-5" w:right="43"/>
      </w:pPr>
      <w:r>
        <w:rPr>
          <w:b/>
        </w:rPr>
        <w:t xml:space="preserve">A  </w:t>
      </w:r>
    </w:p>
    <w:p w:rsidR="00C6535D" w:rsidRDefault="00B07EB8">
      <w:pPr>
        <w:ind w:left="-5" w:right="46"/>
      </w:pPr>
      <w:r>
        <w:t xml:space="preserve">………………………………………………………………………………………………………….. z siedzibą w ………………………………………………., </w:t>
      </w:r>
    </w:p>
    <w:p w:rsidR="00C6535D" w:rsidRDefault="00B07EB8">
      <w:pPr>
        <w:spacing w:after="35" w:line="259" w:lineRule="auto"/>
        <w:ind w:right="14"/>
        <w:jc w:val="center"/>
      </w:pPr>
      <w:r>
        <w:t xml:space="preserve">………………………………………………..,  wpisaną do rejestru stowarzyszeń, innych organizacji społecznych i zawodowych, fundacji i publicznych zakładów opieki zdrowotnej Krajowego Rejestru </w:t>
      </w:r>
    </w:p>
    <w:p w:rsidR="00C6535D" w:rsidRDefault="00B07EB8">
      <w:pPr>
        <w:spacing w:after="35"/>
        <w:ind w:left="-5" w:right="46"/>
      </w:pPr>
      <w:r>
        <w:t xml:space="preserve">Sądowego prowadzonego przez Sąd Rejonowy ……………………………………, ……………………………… Wydział ………………………………………………….. pod numerem KRS ………………………………., NIP ………………………………., REGON </w:t>
      </w:r>
    </w:p>
    <w:p w:rsidR="00C6535D" w:rsidRDefault="00B07EB8">
      <w:pPr>
        <w:spacing w:line="445" w:lineRule="auto"/>
        <w:ind w:left="-5" w:right="2949"/>
      </w:pPr>
      <w:r>
        <w:t xml:space="preserve">………………………………………………………., reprezentowaną przez: </w:t>
      </w:r>
    </w:p>
    <w:p w:rsidR="00C6535D" w:rsidRDefault="00B07EB8">
      <w:pPr>
        <w:spacing w:line="264" w:lineRule="auto"/>
        <w:ind w:left="370" w:right="43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……………………………………………… – ………………………………… </w:t>
      </w:r>
    </w:p>
    <w:p w:rsidR="00C6535D" w:rsidRDefault="00B07EB8">
      <w:pPr>
        <w:spacing w:after="207" w:line="259" w:lineRule="auto"/>
        <w:ind w:left="0" w:firstLine="0"/>
        <w:jc w:val="left"/>
      </w:pPr>
      <w:r>
        <w:t xml:space="preserve"> </w:t>
      </w:r>
    </w:p>
    <w:p w:rsidR="00C6535D" w:rsidRDefault="00B07EB8">
      <w:pPr>
        <w:pStyle w:val="Nagwek1"/>
        <w:ind w:left="89" w:right="135"/>
      </w:pPr>
      <w:r>
        <w:t>Artykuł 1</w:t>
      </w:r>
      <w:r>
        <w:rPr>
          <w:b w:val="0"/>
        </w:rPr>
        <w:t xml:space="preserve"> </w:t>
      </w:r>
    </w:p>
    <w:p w:rsidR="00C6535D" w:rsidRDefault="00B07EB8">
      <w:pPr>
        <w:spacing w:after="1" w:line="264" w:lineRule="auto"/>
        <w:ind w:left="-5" w:right="43"/>
      </w:pPr>
      <w:r>
        <w:t xml:space="preserve">Strony oświadczają, iż rozpoczęły negocjacje prowadzące do zawarcia umowy o współpracy w celu realizacji przedsięwzięcia </w:t>
      </w:r>
      <w:r>
        <w:rPr>
          <w:b/>
        </w:rPr>
        <w:t>„Utworzenie i wsparcie funkcjonowania 120 branżowych centrów umiejętności (BCU), realizujących koncepcję centrów doskonałości zawodowej (</w:t>
      </w:r>
      <w:proofErr w:type="spellStart"/>
      <w:r>
        <w:rPr>
          <w:b/>
        </w:rPr>
        <w:t>CoVEs</w:t>
      </w:r>
      <w:proofErr w:type="spellEnd"/>
      <w:r>
        <w:rPr>
          <w:b/>
        </w:rPr>
        <w:t xml:space="preserve">) w branży </w:t>
      </w:r>
      <w:r w:rsidR="00420B4F">
        <w:rPr>
          <w:b/>
        </w:rPr>
        <w:t xml:space="preserve">technika farmaceutyczna </w:t>
      </w:r>
      <w:r>
        <w:t xml:space="preserve">.  Przedsięwzięcie będzie realizowane w ramach Krajowego </w:t>
      </w:r>
    </w:p>
    <w:p w:rsidR="00C6535D" w:rsidRDefault="00B07EB8" w:rsidP="00420B4F">
      <w:pPr>
        <w:spacing w:after="154"/>
        <w:ind w:right="46"/>
      </w:pPr>
      <w:r>
        <w:t xml:space="preserve">Planu Odbudowy i Zwiększania Odporności, w Komponencie A „Odporność i konkurencyjność gospodarki”, jako inwestycja A3.1.1 „Wsparcie rozwoju nowoczesnego kształcenia zawodowego, szkolnictwa wyższego oraz uczenia się przez całe życie”.  </w:t>
      </w:r>
    </w:p>
    <w:p w:rsidR="00C6535D" w:rsidRDefault="00B07EB8">
      <w:pPr>
        <w:spacing w:after="200" w:line="259" w:lineRule="auto"/>
        <w:ind w:left="0" w:firstLine="0"/>
        <w:jc w:val="center"/>
      </w:pPr>
      <w:r>
        <w:rPr>
          <w:b/>
        </w:rPr>
        <w:t xml:space="preserve"> </w:t>
      </w:r>
    </w:p>
    <w:p w:rsidR="00C6535D" w:rsidRDefault="00B07EB8">
      <w:pPr>
        <w:pStyle w:val="Nagwek1"/>
        <w:ind w:left="89" w:right="135"/>
      </w:pPr>
      <w:r>
        <w:t>Artykuł 2</w:t>
      </w:r>
      <w:r>
        <w:rPr>
          <w:b w:val="0"/>
        </w:rPr>
        <w:t xml:space="preserve"> </w:t>
      </w:r>
    </w:p>
    <w:p w:rsidR="00C6535D" w:rsidRDefault="00B07EB8">
      <w:pPr>
        <w:spacing w:after="153"/>
        <w:ind w:left="-5" w:right="46"/>
      </w:pPr>
      <w:r>
        <w:t xml:space="preserve">Umowa o współpracy określi przede wszystkim szczegółowe działania, które będą podejmowane w związku z realizacją i zarządzaniem przedsięwzięciem przez poszczególnych partnerów, budżet </w:t>
      </w:r>
      <w:r>
        <w:lastRenderedPageBreak/>
        <w:t xml:space="preserve">przypadający na każdego partnera, zasady finansowania oraz prawa i obowiązki partnerów przedsięwzięcia.  </w:t>
      </w:r>
    </w:p>
    <w:p w:rsidR="00C6535D" w:rsidRDefault="00B07EB8">
      <w:pPr>
        <w:spacing w:after="158" w:line="259" w:lineRule="auto"/>
        <w:ind w:left="0" w:firstLine="0"/>
        <w:jc w:val="center"/>
      </w:pPr>
      <w:r>
        <w:rPr>
          <w:b/>
        </w:rPr>
        <w:t xml:space="preserve"> </w:t>
      </w:r>
    </w:p>
    <w:p w:rsidR="00C6535D" w:rsidRDefault="00B07EB8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C6535D" w:rsidRDefault="00B07EB8">
      <w:pPr>
        <w:pStyle w:val="Nagwek1"/>
        <w:ind w:left="89" w:right="135"/>
      </w:pPr>
      <w:r>
        <w:t>Artykuł 3</w:t>
      </w:r>
      <w:r>
        <w:rPr>
          <w:b w:val="0"/>
        </w:rPr>
        <w:t xml:space="preserve"> </w:t>
      </w:r>
    </w:p>
    <w:p w:rsidR="00C6535D" w:rsidRDefault="00B07EB8">
      <w:pPr>
        <w:spacing w:after="193"/>
        <w:ind w:left="-5" w:right="46"/>
      </w:pPr>
      <w:r>
        <w:t xml:space="preserve">W przypadku niepodpisania umowy o objęcie wsparciem przedsięwzięcia, o którym mowa w artykule 1, niniejszy list intencyjny nie pociąga jakichkolwiek zobowiązań dla którejkolwiek ze stron.  </w:t>
      </w:r>
    </w:p>
    <w:p w:rsidR="00C6535D" w:rsidRDefault="00B07EB8">
      <w:pPr>
        <w:pStyle w:val="Nagwek1"/>
        <w:spacing w:after="191"/>
        <w:ind w:left="89" w:right="135"/>
      </w:pPr>
      <w:r>
        <w:t>Artykuł 4</w:t>
      </w:r>
      <w:r>
        <w:rPr>
          <w:b w:val="0"/>
        </w:rPr>
        <w:t xml:space="preserve"> </w:t>
      </w:r>
    </w:p>
    <w:p w:rsidR="00C6535D" w:rsidRDefault="00B07EB8">
      <w:pPr>
        <w:spacing w:line="410" w:lineRule="auto"/>
        <w:ind w:left="-5" w:right="1368"/>
      </w:pPr>
      <w:r>
        <w:t>Niniejszy list intencyjny sporządzono w dwóch (2), jednobrzmiących egzemplarzach.</w:t>
      </w: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1. Wnioskodawca </w:t>
      </w:r>
      <w:r>
        <w:t xml:space="preserve"> </w:t>
      </w:r>
    </w:p>
    <w:p w:rsidR="00C6535D" w:rsidRDefault="00B07EB8">
      <w:pPr>
        <w:spacing w:after="158" w:line="259" w:lineRule="auto"/>
        <w:ind w:left="0" w:firstLine="0"/>
        <w:jc w:val="left"/>
      </w:pPr>
      <w:r>
        <w:t xml:space="preserve"> </w:t>
      </w:r>
    </w:p>
    <w:p w:rsidR="00C6535D" w:rsidRDefault="00B07EB8">
      <w:pPr>
        <w:spacing w:after="199" w:line="259" w:lineRule="auto"/>
        <w:ind w:left="0" w:firstLine="0"/>
        <w:jc w:val="left"/>
      </w:pPr>
      <w:r>
        <w:t xml:space="preserve"> </w:t>
      </w:r>
    </w:p>
    <w:p w:rsidR="00C6535D" w:rsidRDefault="00B07EB8">
      <w:pPr>
        <w:spacing w:after="152"/>
        <w:ind w:left="-5" w:right="46"/>
      </w:pPr>
      <w:r>
        <w:t xml:space="preserve">………………………………………………………………………  </w:t>
      </w:r>
    </w:p>
    <w:p w:rsidR="00C6535D" w:rsidRDefault="00B07EB8">
      <w:pPr>
        <w:spacing w:line="249" w:lineRule="auto"/>
        <w:ind w:left="-5"/>
        <w:jc w:val="left"/>
      </w:pPr>
      <w:r>
        <w:rPr>
          <w:i/>
        </w:rPr>
        <w:t>(podpis osoby/osób uprawnionej/</w:t>
      </w:r>
      <w:proofErr w:type="spellStart"/>
      <w:r>
        <w:rPr>
          <w:i/>
        </w:rPr>
        <w:t>ych</w:t>
      </w:r>
      <w:proofErr w:type="spellEnd"/>
      <w:r>
        <w:rPr>
          <w:i/>
        </w:rPr>
        <w:t xml:space="preserve"> do podejmowania decyzji wiążących w stosunku do </w:t>
      </w:r>
    </w:p>
    <w:p w:rsidR="00C6535D" w:rsidRDefault="00B07EB8">
      <w:pPr>
        <w:spacing w:after="175" w:line="249" w:lineRule="auto"/>
        <w:ind w:left="-5"/>
        <w:jc w:val="left"/>
      </w:pPr>
      <w:r>
        <w:rPr>
          <w:i/>
        </w:rPr>
        <w:t xml:space="preserve">Wnioskodawcy) </w:t>
      </w:r>
      <w:r>
        <w:t xml:space="preserve"> </w:t>
      </w:r>
    </w:p>
    <w:p w:rsidR="00C6535D" w:rsidRDefault="00B07EB8">
      <w:pPr>
        <w:spacing w:after="247" w:line="264" w:lineRule="auto"/>
        <w:ind w:left="370" w:right="43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Partner  </w:t>
      </w:r>
    </w:p>
    <w:p w:rsidR="00C6535D" w:rsidRDefault="00B07EB8">
      <w:pPr>
        <w:spacing w:after="195"/>
        <w:ind w:left="-5" w:right="46"/>
      </w:pPr>
      <w:r>
        <w:t xml:space="preserve">………………………………………………………………………….  </w:t>
      </w:r>
    </w:p>
    <w:p w:rsidR="00C6535D" w:rsidRDefault="00B07EB8">
      <w:pPr>
        <w:spacing w:after="216" w:line="249" w:lineRule="auto"/>
        <w:ind w:left="-5"/>
        <w:jc w:val="left"/>
      </w:pPr>
      <w:r>
        <w:rPr>
          <w:i/>
        </w:rPr>
        <w:t>(podpis osoby/osób uprawnionej/</w:t>
      </w:r>
      <w:proofErr w:type="spellStart"/>
      <w:r>
        <w:rPr>
          <w:i/>
        </w:rPr>
        <w:t>ych</w:t>
      </w:r>
      <w:proofErr w:type="spellEnd"/>
      <w:r>
        <w:rPr>
          <w:i/>
        </w:rPr>
        <w:t xml:space="preserve"> do podejmowania decyzji wiążących w stosunku do Partnera) </w:t>
      </w:r>
    </w:p>
    <w:p w:rsidR="00C6535D" w:rsidRDefault="00B07EB8">
      <w:pPr>
        <w:pStyle w:val="Nagwek1"/>
        <w:spacing w:after="191"/>
        <w:ind w:left="89" w:right="137"/>
      </w:pPr>
      <w:r>
        <w:t>OŚWIADCZENIE PARTNERA</w:t>
      </w:r>
      <w:r>
        <w:rPr>
          <w:b w:val="0"/>
        </w:rPr>
        <w:t xml:space="preserve"> </w:t>
      </w:r>
    </w:p>
    <w:p w:rsidR="00C6535D" w:rsidRDefault="00B07EB8">
      <w:pPr>
        <w:spacing w:after="149"/>
        <w:ind w:left="-5" w:right="46"/>
      </w:pPr>
      <w:r>
        <w:t xml:space="preserve">Ja niżej podpisany/a oświadczam, że:  </w:t>
      </w:r>
    </w:p>
    <w:p w:rsidR="00C6535D" w:rsidRDefault="00B07EB8">
      <w:pPr>
        <w:numPr>
          <w:ilvl w:val="0"/>
          <w:numId w:val="16"/>
        </w:numPr>
        <w:spacing w:after="43"/>
        <w:ind w:right="46"/>
      </w:pPr>
      <w:r>
        <w:t>zapoznałem/</w:t>
      </w:r>
      <w:proofErr w:type="spellStart"/>
      <w:r>
        <w:t>am</w:t>
      </w:r>
      <w:proofErr w:type="spellEnd"/>
      <w:r>
        <w:t xml:space="preserve"> się z informacjami zawartymi we wniosku o objęcie wsparciem przedsięwzięcia </w:t>
      </w:r>
      <w:r>
        <w:rPr>
          <w:b/>
        </w:rPr>
        <w:t>„Utworzenie i wsparcie funkcjonowania 120 branżowych centrów umiejętności (BCU), realizujących koncepcję centrów doskonałości zawodowej (</w:t>
      </w:r>
      <w:proofErr w:type="spellStart"/>
      <w:r>
        <w:rPr>
          <w:b/>
        </w:rPr>
        <w:t>CoVEs</w:t>
      </w:r>
      <w:proofErr w:type="spellEnd"/>
      <w:r>
        <w:rPr>
          <w:b/>
        </w:rPr>
        <w:t xml:space="preserve">) w branży </w:t>
      </w:r>
      <w:r w:rsidR="00420B4F">
        <w:rPr>
          <w:b/>
        </w:rPr>
        <w:t>technika farmaceutyczna</w:t>
      </w:r>
      <w:r>
        <w:t xml:space="preserve"> i zobowiązuję się do realizowania przedsięwzięcia zgodnie z informacjami zawartymi we wniosku o objęcie wsparciem;  </w:t>
      </w:r>
    </w:p>
    <w:p w:rsidR="00C6535D" w:rsidRDefault="00B07EB8">
      <w:pPr>
        <w:numPr>
          <w:ilvl w:val="0"/>
          <w:numId w:val="16"/>
        </w:numPr>
        <w:ind w:right="46"/>
      </w:pPr>
      <w:r>
        <w:t xml:space="preserve">podmiot, który reprezentuję nie podlega wykluczeniu z możliwości otrzymania dofinansowania, w tym wykluczeniu, o którym mowa w art. 207 ust. 4 ustawy z dnia 27 sierpnia 2009 r. o finansach publicznych (Dz. U. Nr 157, poz. 1240, z </w:t>
      </w:r>
      <w:proofErr w:type="spellStart"/>
      <w:r>
        <w:t>późn</w:t>
      </w:r>
      <w:proofErr w:type="spellEnd"/>
      <w:r>
        <w:t xml:space="preserve">. zm.);  </w:t>
      </w:r>
    </w:p>
    <w:p w:rsidR="00C6535D" w:rsidRDefault="00B07EB8">
      <w:pPr>
        <w:numPr>
          <w:ilvl w:val="0"/>
          <w:numId w:val="16"/>
        </w:numPr>
        <w:spacing w:after="190"/>
        <w:ind w:right="46"/>
      </w:pPr>
      <w:r>
        <w:t xml:space="preserve">między podmiotem, który reprezentuję a Wnioskodawcą nie występują powiązania, o których mowa w art. 33 ust. 6 ustawy z dnia 11 lipca 2014 r. o zasadach realizacji programów w zakresie polityki spójności  </w:t>
      </w:r>
    </w:p>
    <w:p w:rsidR="00C6535D" w:rsidRDefault="00B07EB8">
      <w:pPr>
        <w:spacing w:after="93" w:line="354" w:lineRule="auto"/>
        <w:ind w:left="-5" w:right="43"/>
        <w:jc w:val="left"/>
      </w:pPr>
      <w:r>
        <w:t xml:space="preserve">Jestem świadomy odpowiedzialności karnej za podanie fałszywych danych lub złożenie fałszywych oświadczeń. </w:t>
      </w:r>
      <w:r>
        <w:rPr>
          <w:b/>
        </w:rPr>
        <w:t xml:space="preserve">Partner  </w:t>
      </w:r>
    </w:p>
    <w:p w:rsidR="00C6535D" w:rsidRDefault="00B07EB8">
      <w:pPr>
        <w:spacing w:after="150"/>
        <w:ind w:left="-5" w:right="46"/>
      </w:pPr>
      <w:r>
        <w:t xml:space="preserve">………………………………………………………………………………….  </w:t>
      </w:r>
    </w:p>
    <w:p w:rsidR="00C6535D" w:rsidRDefault="00B07EB8">
      <w:pPr>
        <w:spacing w:after="168" w:line="249" w:lineRule="auto"/>
        <w:ind w:left="-5"/>
        <w:jc w:val="left"/>
      </w:pPr>
      <w:r>
        <w:rPr>
          <w:i/>
        </w:rPr>
        <w:lastRenderedPageBreak/>
        <w:t>(pieczęć i/lub czytelny podpis osoby/osób uprawnionej/</w:t>
      </w:r>
      <w:proofErr w:type="spellStart"/>
      <w:r>
        <w:rPr>
          <w:i/>
        </w:rPr>
        <w:t>ych</w:t>
      </w:r>
      <w:proofErr w:type="spellEnd"/>
      <w:r>
        <w:rPr>
          <w:i/>
        </w:rPr>
        <w:t xml:space="preserve"> do podejmowania decyzji wiążących w stosunku do Partnera)</w:t>
      </w:r>
      <w:r>
        <w:t xml:space="preserve"> </w:t>
      </w:r>
    </w:p>
    <w:p w:rsidR="00C6535D" w:rsidRDefault="00B07EB8">
      <w:pPr>
        <w:spacing w:after="0" w:line="259" w:lineRule="auto"/>
        <w:ind w:left="0" w:firstLine="0"/>
        <w:jc w:val="left"/>
      </w:pPr>
      <w:r>
        <w:t xml:space="preserve"> </w:t>
      </w:r>
    </w:p>
    <w:sectPr w:rsidR="00C65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7" w:right="1361" w:bottom="1467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140" w:rsidRDefault="008E4140">
      <w:pPr>
        <w:spacing w:after="0" w:line="240" w:lineRule="auto"/>
      </w:pPr>
      <w:r>
        <w:separator/>
      </w:r>
    </w:p>
  </w:endnote>
  <w:endnote w:type="continuationSeparator" w:id="0">
    <w:p w:rsidR="008E4140" w:rsidRDefault="008E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5D" w:rsidRDefault="00B07EB8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C6535D" w:rsidRDefault="00B07EB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5D" w:rsidRDefault="00B07EB8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2266" w:rsidRPr="00572266">
      <w:rPr>
        <w:rFonts w:ascii="Calibri" w:eastAsia="Calibri" w:hAnsi="Calibri" w:cs="Calibri"/>
        <w:noProof/>
      </w:rPr>
      <w:t>8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C6535D" w:rsidRDefault="00B07EB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5D" w:rsidRDefault="00B07EB8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C6535D" w:rsidRDefault="00B07EB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140" w:rsidRDefault="008E4140">
      <w:pPr>
        <w:spacing w:after="0" w:line="240" w:lineRule="auto"/>
      </w:pPr>
      <w:r>
        <w:separator/>
      </w:r>
    </w:p>
  </w:footnote>
  <w:footnote w:type="continuationSeparator" w:id="0">
    <w:p w:rsidR="008E4140" w:rsidRDefault="008E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5D" w:rsidRDefault="00B07EB8">
    <w:pPr>
      <w:spacing w:after="0" w:line="259" w:lineRule="auto"/>
      <w:ind w:left="0" w:right="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73660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5D" w:rsidRDefault="00B07EB8">
    <w:pPr>
      <w:spacing w:after="0" w:line="259" w:lineRule="auto"/>
      <w:ind w:left="0" w:right="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736600"/>
          <wp:effectExtent l="0" t="0" r="0" b="0"/>
          <wp:wrapSquare wrapText="bothSides"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5D" w:rsidRDefault="00B07EB8">
    <w:pPr>
      <w:spacing w:after="0" w:line="259" w:lineRule="auto"/>
      <w:ind w:left="0" w:right="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736600"/>
          <wp:effectExtent l="0" t="0" r="0" b="0"/>
          <wp:wrapSquare wrapText="bothSides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B56"/>
    <w:multiLevelType w:val="hybridMultilevel"/>
    <w:tmpl w:val="2A4AB0D6"/>
    <w:lvl w:ilvl="0" w:tplc="AAB0B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A8322">
      <w:start w:val="2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C23D3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8325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D2F5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C304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5A07D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F6131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0B4D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07E09"/>
    <w:multiLevelType w:val="hybridMultilevel"/>
    <w:tmpl w:val="FD36C9B6"/>
    <w:lvl w:ilvl="0" w:tplc="EF1804C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3478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C14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14F9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C48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3A31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1CCA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9CA5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5EAFC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C945F5"/>
    <w:multiLevelType w:val="hybridMultilevel"/>
    <w:tmpl w:val="37BA48EA"/>
    <w:lvl w:ilvl="0" w:tplc="C166018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CD3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A63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251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20E7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C5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E21B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4ABC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904F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380080"/>
    <w:multiLevelType w:val="hybridMultilevel"/>
    <w:tmpl w:val="A23668DA"/>
    <w:lvl w:ilvl="0" w:tplc="DED080EE">
      <w:start w:val="1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6AFBEE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AEC0D6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FC8D48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E61182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AE6A02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B6028C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24F6D2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6AC6CE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FC0C41"/>
    <w:multiLevelType w:val="hybridMultilevel"/>
    <w:tmpl w:val="97006966"/>
    <w:lvl w:ilvl="0" w:tplc="D0DE89F0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ED1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2605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C5B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C68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C45F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674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F805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81C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8618BA"/>
    <w:multiLevelType w:val="hybridMultilevel"/>
    <w:tmpl w:val="9BF6B2E6"/>
    <w:lvl w:ilvl="0" w:tplc="9F2C04B6">
      <w:start w:val="1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FCEE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2CF1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702B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1A2D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DAE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38AE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9A8A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4EB3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7A5D9A"/>
    <w:multiLevelType w:val="hybridMultilevel"/>
    <w:tmpl w:val="64C41712"/>
    <w:lvl w:ilvl="0" w:tplc="90D6E4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CEBAD0">
      <w:start w:val="1"/>
      <w:numFmt w:val="bullet"/>
      <w:lvlText w:val="•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EA2FE">
      <w:start w:val="1"/>
      <w:numFmt w:val="bullet"/>
      <w:lvlText w:val="▪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D809A0">
      <w:start w:val="1"/>
      <w:numFmt w:val="bullet"/>
      <w:lvlText w:val="•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14E7D4">
      <w:start w:val="1"/>
      <w:numFmt w:val="bullet"/>
      <w:lvlText w:val="o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AE5CA">
      <w:start w:val="1"/>
      <w:numFmt w:val="bullet"/>
      <w:lvlText w:val="▪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EE47B6">
      <w:start w:val="1"/>
      <w:numFmt w:val="bullet"/>
      <w:lvlText w:val="•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302E4C">
      <w:start w:val="1"/>
      <w:numFmt w:val="bullet"/>
      <w:lvlText w:val="o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5EE3EE">
      <w:start w:val="1"/>
      <w:numFmt w:val="bullet"/>
      <w:lvlText w:val="▪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6B0F91"/>
    <w:multiLevelType w:val="hybridMultilevel"/>
    <w:tmpl w:val="A1C0F24C"/>
    <w:lvl w:ilvl="0" w:tplc="E01E79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40EC2A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4E9C0">
      <w:start w:val="2"/>
      <w:numFmt w:val="decimal"/>
      <w:lvlRestart w:val="0"/>
      <w:lvlText w:val="%3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08124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142758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4362C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58A2D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9A0182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C89EA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8863DF"/>
    <w:multiLevelType w:val="hybridMultilevel"/>
    <w:tmpl w:val="41B6457E"/>
    <w:lvl w:ilvl="0" w:tplc="54BC490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5CBF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647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808E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B67C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2DC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21D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A057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0E7B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D905E3"/>
    <w:multiLevelType w:val="hybridMultilevel"/>
    <w:tmpl w:val="30B28126"/>
    <w:lvl w:ilvl="0" w:tplc="35B0179A">
      <w:start w:val="1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5E509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F46CD8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4EA1AA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4251A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63818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47A6A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8B560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806B0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2D02D7"/>
    <w:multiLevelType w:val="hybridMultilevel"/>
    <w:tmpl w:val="25163BCC"/>
    <w:lvl w:ilvl="0" w:tplc="807473B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7EF1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40D3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7E55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C26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7433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FE1A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DCD3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D2AB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D5243F"/>
    <w:multiLevelType w:val="hybridMultilevel"/>
    <w:tmpl w:val="72F6A3AE"/>
    <w:lvl w:ilvl="0" w:tplc="E77AD894">
      <w:start w:val="1"/>
      <w:numFmt w:val="upperRoman"/>
      <w:lvlText w:val="%1."/>
      <w:lvlJc w:val="left"/>
      <w:pPr>
        <w:ind w:left="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387A0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0E38B0">
      <w:start w:val="1"/>
      <w:numFmt w:val="bullet"/>
      <w:lvlText w:val="•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981B12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2A8AE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AEE5AA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EC310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A62CC0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626E4E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2E4C23"/>
    <w:multiLevelType w:val="hybridMultilevel"/>
    <w:tmpl w:val="5C103200"/>
    <w:lvl w:ilvl="0" w:tplc="8AA4360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6A9CE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8EBD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20C3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E15A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8C042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1E9F4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A22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0E25E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AD49C7"/>
    <w:multiLevelType w:val="hybridMultilevel"/>
    <w:tmpl w:val="3544B8F8"/>
    <w:lvl w:ilvl="0" w:tplc="8996CD7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8A94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44B2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A482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8440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8ED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D6D7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F2AE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C6E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CB65A3"/>
    <w:multiLevelType w:val="hybridMultilevel"/>
    <w:tmpl w:val="E5B4CFE0"/>
    <w:lvl w:ilvl="0" w:tplc="6C56AE7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83C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7E21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3E6D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489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EA5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63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923F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223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DC4F23"/>
    <w:multiLevelType w:val="hybridMultilevel"/>
    <w:tmpl w:val="8272E93A"/>
    <w:lvl w:ilvl="0" w:tplc="FD9A976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605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AA8E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0B9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5AF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236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C25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283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801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4"/>
  </w:num>
  <w:num w:numId="5">
    <w:abstractNumId w:val="13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5"/>
  </w:num>
  <w:num w:numId="13">
    <w:abstractNumId w:val="11"/>
  </w:num>
  <w:num w:numId="14">
    <w:abstractNumId w:val="3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5D"/>
    <w:rsid w:val="00086E23"/>
    <w:rsid w:val="000F251A"/>
    <w:rsid w:val="00420B4F"/>
    <w:rsid w:val="00572266"/>
    <w:rsid w:val="00683D2F"/>
    <w:rsid w:val="00733A7D"/>
    <w:rsid w:val="00837649"/>
    <w:rsid w:val="008E4140"/>
    <w:rsid w:val="009C6F03"/>
    <w:rsid w:val="00B07EB8"/>
    <w:rsid w:val="00B26F1F"/>
    <w:rsid w:val="00C6535D"/>
    <w:rsid w:val="00E1271F"/>
    <w:rsid w:val="00F1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906B"/>
  <w15:docId w15:val="{86327DA0-FE88-45C6-8078-DB08363E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6" w:lineRule="auto"/>
      <w:ind w:left="2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7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26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2790</Words>
  <Characters>16742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Kwiatek</dc:creator>
  <cp:keywords/>
  <cp:lastModifiedBy>Mirka</cp:lastModifiedBy>
  <cp:revision>9</cp:revision>
  <cp:lastPrinted>2023-03-09T10:20:00Z</cp:lastPrinted>
  <dcterms:created xsi:type="dcterms:W3CDTF">2023-03-09T07:42:00Z</dcterms:created>
  <dcterms:modified xsi:type="dcterms:W3CDTF">2023-03-09T10:21:00Z</dcterms:modified>
</cp:coreProperties>
</file>