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4E231F" w:rsidRPr="004E231F" w:rsidRDefault="004C38E3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KAI.262.7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08.03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1647C" w:rsidRPr="00E7783B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465" w:rsidRPr="002E7465" w:rsidRDefault="00885A9C" w:rsidP="002E7465">
      <w:pPr>
        <w:pStyle w:val="Default"/>
        <w:ind w:firstLine="426"/>
        <w:rPr>
          <w:bCs/>
        </w:rPr>
      </w:pPr>
      <w:r w:rsidRPr="002E7465">
        <w:rPr>
          <w:rFonts w:eastAsia="Calibri"/>
        </w:rPr>
        <w:t xml:space="preserve">Dotyczy postępowania o udzielenie zamówienia publicznego </w:t>
      </w:r>
      <w:r w:rsidR="008E6FA2" w:rsidRPr="002E7465">
        <w:rPr>
          <w:rFonts w:eastAsia="Calibri"/>
        </w:rPr>
        <w:t xml:space="preserve">w trybie </w:t>
      </w:r>
      <w:r w:rsidR="008E6FA2" w:rsidRPr="002E7465">
        <w:rPr>
          <w:bCs/>
        </w:rPr>
        <w:t>podstawowym bez negocjacji</w:t>
      </w:r>
      <w:r w:rsidR="008E6FA2" w:rsidRPr="002E7465">
        <w:t xml:space="preserve">, o którym mowa w art. 275 pkt 1 ustawy z dnia 11 września 2019 r. – Prawo zamówień publicznych (t .j. Dz. U. </w:t>
      </w:r>
      <w:r w:rsidR="0051647C" w:rsidRPr="002E7465">
        <w:t xml:space="preserve">2022 poz. 1710 </w:t>
      </w:r>
      <w:r w:rsidR="008E6FA2" w:rsidRPr="002E7465">
        <w:t>ze zm.) – dalej: ustawa Pzp</w:t>
      </w:r>
      <w:r w:rsidR="002E7465">
        <w:t xml:space="preserve"> </w:t>
      </w:r>
      <w:r w:rsidR="0063060C" w:rsidRPr="002E7465">
        <w:t>,</w:t>
      </w:r>
      <w:r w:rsidR="008E6FA2" w:rsidRPr="002E7465">
        <w:t xml:space="preserve"> pn</w:t>
      </w:r>
      <w:r w:rsidR="00481FB6" w:rsidRPr="002E7465">
        <w:t>.</w:t>
      </w:r>
      <w:r w:rsidR="00F86D5E" w:rsidRPr="002E7465">
        <w:t xml:space="preserve">: </w:t>
      </w:r>
      <w:r w:rsidR="002E7465" w:rsidRPr="002E7465">
        <w:t xml:space="preserve">              </w:t>
      </w:r>
      <w:r w:rsidR="002E7465" w:rsidRPr="002E7465">
        <w:rPr>
          <w:b/>
          <w:bCs/>
        </w:rPr>
        <w:t>„ Roboty budowlane dotyczące budynku dydaktycznego</w:t>
      </w:r>
      <w:r w:rsidR="002E7465" w:rsidRPr="002E7465">
        <w:rPr>
          <w:b/>
        </w:rPr>
        <w:t xml:space="preserve"> </w:t>
      </w:r>
      <w:r w:rsidR="002E7465" w:rsidRPr="002E7465">
        <w:rPr>
          <w:b/>
          <w:bCs/>
        </w:rPr>
        <w:t>Państwowej Uczelni Zawodowej im. Ignacego Mościckiego przy ul. Sienkiewicza 28 A w Ciechanowie</w:t>
      </w:r>
      <w:r w:rsidR="002E7465" w:rsidRPr="002E7465">
        <w:rPr>
          <w:b/>
        </w:rPr>
        <w:t>.</w:t>
      </w:r>
      <w:r w:rsidR="002E7465" w:rsidRPr="002E7465">
        <w:t>”</w:t>
      </w:r>
    </w:p>
    <w:p w:rsidR="002E7465" w:rsidRPr="002E7465" w:rsidRDefault="002E7465" w:rsidP="002E7465">
      <w:pPr>
        <w:pStyle w:val="Default"/>
        <w:ind w:firstLine="426"/>
        <w:rPr>
          <w:b/>
        </w:rPr>
      </w:pPr>
    </w:p>
    <w:p w:rsidR="00885A9C" w:rsidRPr="009E68F5" w:rsidRDefault="00885A9C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85A9C" w:rsidRPr="00E7783B" w:rsidRDefault="00BA7796" w:rsidP="0033588B">
      <w:pPr>
        <w:spacing w:after="16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222 ust. 5 ustawy z dnia 11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2019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r. Prawo zamówień publicznych (D</w:t>
      </w:r>
      <w:r w:rsidR="0051647C">
        <w:rPr>
          <w:rFonts w:ascii="Times New Roman" w:hAnsi="Times New Roman" w:cs="Times New Roman"/>
          <w:sz w:val="24"/>
          <w:szCs w:val="24"/>
        </w:rPr>
        <w:t>z. U. z 2022</w:t>
      </w:r>
      <w:r w:rsidR="0034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51647C">
        <w:rPr>
          <w:rFonts w:ascii="Times New Roman" w:hAnsi="Times New Roman" w:cs="Times New Roman"/>
          <w:sz w:val="24"/>
          <w:szCs w:val="24"/>
        </w:rPr>
        <w:t>1710</w:t>
      </w:r>
      <w:r w:rsidR="00885A9C"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3425FC">
        <w:rPr>
          <w:rFonts w:ascii="Times New Roman" w:hAnsi="Times New Roman" w:cs="Times New Roman"/>
          <w:sz w:val="24"/>
          <w:szCs w:val="24"/>
        </w:rPr>
        <w:t xml:space="preserve"> – Państwowa Uczelnia Zawodowa im. Ignacego Mościckiego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885A9C" w:rsidRPr="00E7783B" w:rsidRDefault="00885A9C" w:rsidP="002F6E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4C38E3">
        <w:rPr>
          <w:rFonts w:ascii="Times New Roman" w:hAnsi="Times New Roman" w:cs="Times New Roman"/>
          <w:sz w:val="24"/>
          <w:szCs w:val="24"/>
          <w:u w:val="single"/>
        </w:rPr>
        <w:t>08.03</w:t>
      </w:r>
      <w:r w:rsidR="00BB4683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425FC" w:rsidRPr="00C9323C">
        <w:rPr>
          <w:rFonts w:ascii="Times New Roman" w:hAnsi="Times New Roman" w:cs="Times New Roman"/>
          <w:sz w:val="24"/>
          <w:szCs w:val="24"/>
          <w:u w:val="single"/>
        </w:rPr>
        <w:t xml:space="preserve"> r. o godz. 11</w:t>
      </w:r>
      <w:r w:rsidR="008E6FA2" w:rsidRPr="00C9323C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C9323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>
        <w:rPr>
          <w:rFonts w:ascii="Times New Roman" w:hAnsi="Times New Roman" w:cs="Times New Roman"/>
          <w:sz w:val="24"/>
          <w:szCs w:val="24"/>
        </w:rPr>
        <w:t>Zamawiającego.</w:t>
      </w:r>
    </w:p>
    <w:p w:rsidR="00BF4F33" w:rsidRPr="00690991" w:rsidRDefault="00885A9C" w:rsidP="00C04EA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0991">
        <w:rPr>
          <w:rFonts w:ascii="Times New Roman" w:hAnsi="Times New Roman" w:cs="Times New Roman"/>
          <w:b/>
          <w:sz w:val="24"/>
          <w:szCs w:val="24"/>
        </w:rPr>
        <w:t>2.</w:t>
      </w:r>
      <w:r w:rsidRPr="00690991">
        <w:rPr>
          <w:rFonts w:ascii="Times New Roman" w:hAnsi="Times New Roman" w:cs="Times New Roman"/>
          <w:sz w:val="24"/>
          <w:szCs w:val="24"/>
        </w:rPr>
        <w:t xml:space="preserve"> Kwota, jaką Zamawiający przeznaczył na realizację niniejszego zamówienia wynosi: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  <w:r w:rsidR="004C38E3">
        <w:rPr>
          <w:rFonts w:ascii="Times New Roman" w:eastAsia="Calibri" w:hAnsi="Times New Roman" w:cs="Times New Roman"/>
          <w:b/>
          <w:sz w:val="24"/>
          <w:szCs w:val="24"/>
        </w:rPr>
        <w:t>400</w:t>
      </w:r>
      <w:r w:rsidR="00BB4683">
        <w:rPr>
          <w:rFonts w:ascii="Times New Roman" w:eastAsia="Calibri" w:hAnsi="Times New Roman" w:cs="Times New Roman"/>
          <w:b/>
          <w:sz w:val="24"/>
          <w:szCs w:val="24"/>
        </w:rPr>
        <w:t xml:space="preserve"> 000</w:t>
      </w:r>
      <w:r w:rsidR="0044555B">
        <w:rPr>
          <w:rFonts w:ascii="Times New Roman" w:eastAsia="Calibri" w:hAnsi="Times New Roman" w:cs="Times New Roman"/>
          <w:b/>
          <w:sz w:val="24"/>
          <w:szCs w:val="24"/>
        </w:rPr>
        <w:t xml:space="preserve">,00  zł </w:t>
      </w:r>
      <w:r w:rsidR="00705F6B" w:rsidRPr="0069099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4C38E3">
        <w:rPr>
          <w:rFonts w:ascii="Times New Roman" w:hAnsi="Times New Roman" w:cs="Times New Roman"/>
          <w:sz w:val="24"/>
          <w:szCs w:val="24"/>
        </w:rPr>
        <w:t>czterysta</w:t>
      </w:r>
      <w:r w:rsidR="00F86D5E">
        <w:rPr>
          <w:rFonts w:ascii="Times New Roman" w:hAnsi="Times New Roman" w:cs="Times New Roman"/>
          <w:sz w:val="24"/>
          <w:szCs w:val="24"/>
        </w:rPr>
        <w:t xml:space="preserve"> tysięcy złotych</w:t>
      </w:r>
      <w:r w:rsidR="00481FB6">
        <w:rPr>
          <w:rFonts w:ascii="Times New Roman" w:hAnsi="Times New Roman" w:cs="Times New Roman"/>
          <w:sz w:val="24"/>
          <w:szCs w:val="24"/>
        </w:rPr>
        <w:t>,</w:t>
      </w:r>
      <w:r w:rsidR="00BA7796" w:rsidRPr="00690991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690991">
        <w:rPr>
          <w:rFonts w:ascii="Times New Roman" w:hAnsi="Times New Roman" w:cs="Times New Roman"/>
          <w:sz w:val="24"/>
          <w:szCs w:val="24"/>
        </w:rPr>
        <w:t>00</w:t>
      </w:r>
      <w:r w:rsidR="00E94AAD" w:rsidRPr="00690991">
        <w:rPr>
          <w:rFonts w:ascii="Times New Roman" w:hAnsi="Times New Roman" w:cs="Times New Roman"/>
          <w:sz w:val="24"/>
          <w:szCs w:val="24"/>
        </w:rPr>
        <w:t>/100).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</w:p>
    <w:p w:rsidR="00885A9C" w:rsidRDefault="00995F6E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5A9C" w:rsidRPr="00E7783B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8E3">
        <w:rPr>
          <w:rFonts w:ascii="Times New Roman" w:hAnsi="Times New Roman" w:cs="Times New Roman"/>
          <w:sz w:val="24"/>
          <w:szCs w:val="24"/>
        </w:rPr>
        <w:t>08.03</w:t>
      </w:r>
      <w:r w:rsidR="001E740B">
        <w:rPr>
          <w:rFonts w:ascii="Times New Roman" w:hAnsi="Times New Roman" w:cs="Times New Roman"/>
          <w:sz w:val="24"/>
          <w:szCs w:val="24"/>
        </w:rPr>
        <w:t>.2023</w:t>
      </w:r>
      <w:r w:rsidR="008E6FA2" w:rsidRPr="0066138C"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E94AAD" w:rsidRPr="0066138C">
        <w:rPr>
          <w:rFonts w:ascii="Times New Roman" w:hAnsi="Times New Roman" w:cs="Times New Roman"/>
          <w:sz w:val="24"/>
          <w:szCs w:val="24"/>
        </w:rPr>
        <w:t>:0</w:t>
      </w:r>
      <w:r w:rsidR="00885A9C" w:rsidRPr="0066138C">
        <w:rPr>
          <w:rFonts w:ascii="Times New Roman" w:hAnsi="Times New Roman" w:cs="Times New Roman"/>
          <w:sz w:val="24"/>
          <w:szCs w:val="24"/>
        </w:rPr>
        <w:t>0</w:t>
      </w:r>
      <w:r w:rsidR="00885A9C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85D" w:rsidRPr="000125BA">
        <w:rPr>
          <w:rFonts w:ascii="Times New Roman" w:hAnsi="Times New Roman" w:cs="Times New Roman"/>
          <w:sz w:val="24"/>
          <w:szCs w:val="24"/>
        </w:rPr>
        <w:t>wpłynęło</w:t>
      </w:r>
      <w:r w:rsidR="00885A9C" w:rsidRPr="000125BA">
        <w:rPr>
          <w:rFonts w:ascii="Times New Roman" w:hAnsi="Times New Roman" w:cs="Times New Roman"/>
          <w:sz w:val="24"/>
          <w:szCs w:val="24"/>
        </w:rPr>
        <w:t xml:space="preserve"> </w:t>
      </w:r>
      <w:r w:rsidR="007303C7" w:rsidRPr="00AC2D03">
        <w:rPr>
          <w:rFonts w:ascii="Times New Roman" w:hAnsi="Times New Roman" w:cs="Times New Roman"/>
          <w:sz w:val="24"/>
          <w:szCs w:val="24"/>
        </w:rPr>
        <w:t>pięć</w:t>
      </w:r>
      <w:r w:rsidR="004E785D" w:rsidRPr="00AC2D03">
        <w:rPr>
          <w:rFonts w:ascii="Times New Roman" w:hAnsi="Times New Roman" w:cs="Times New Roman"/>
          <w:sz w:val="24"/>
          <w:szCs w:val="24"/>
        </w:rPr>
        <w:t xml:space="preserve"> ofert</w:t>
      </w:r>
      <w:r w:rsidRPr="00AC2D03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0125BA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BF4F33">
        <w:rPr>
          <w:rFonts w:ascii="Times New Roman" w:hAnsi="Times New Roman" w:cs="Times New Roman"/>
          <w:sz w:val="24"/>
          <w:szCs w:val="24"/>
        </w:rPr>
        <w:t>przedmiotowego zamówienia</w:t>
      </w:r>
      <w:r w:rsidR="00885A9C" w:rsidRPr="00E7783B">
        <w:rPr>
          <w:rFonts w:ascii="Times New Roman" w:hAnsi="Times New Roman" w:cs="Times New Roman"/>
          <w:sz w:val="24"/>
          <w:szCs w:val="24"/>
        </w:rPr>
        <w:t>:</w:t>
      </w:r>
    </w:p>
    <w:p w:rsidR="00755C0A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F4" w:rsidRDefault="00EA48F4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8E6FA2" w:rsidRPr="00E7783B" w:rsidTr="00087634">
        <w:trPr>
          <w:trHeight w:val="550"/>
        </w:trPr>
        <w:tc>
          <w:tcPr>
            <w:tcW w:w="1413" w:type="dxa"/>
          </w:tcPr>
          <w:p w:rsidR="008E6FA2" w:rsidRPr="00E7783B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8E6FA2" w:rsidRPr="000B2ED7" w:rsidTr="00087634">
        <w:trPr>
          <w:trHeight w:val="1141"/>
        </w:trPr>
        <w:tc>
          <w:tcPr>
            <w:tcW w:w="1413" w:type="dxa"/>
          </w:tcPr>
          <w:p w:rsidR="002B33BC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6FA2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F0172D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48F4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Usługi ogólnobudowlane</w:t>
            </w:r>
          </w:p>
          <w:p w:rsidR="00F0172D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Marzęcki, Dominik Marzęcki s.c.</w:t>
            </w:r>
          </w:p>
          <w:p w:rsidR="00F0172D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Wychódźc 65</w:t>
            </w:r>
          </w:p>
          <w:p w:rsidR="00F0172D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09-150 Czerwińsk nad Wisłą</w:t>
            </w:r>
          </w:p>
          <w:p w:rsidR="00F0172D" w:rsidRPr="000B2ED7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0172D" w:rsidRDefault="00F0172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0172D" w:rsidRDefault="00F0172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13A3" w:rsidRPr="000B2ED7" w:rsidRDefault="00F0172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499 288,98 zł</w:t>
            </w:r>
          </w:p>
        </w:tc>
        <w:tc>
          <w:tcPr>
            <w:tcW w:w="1701" w:type="dxa"/>
          </w:tcPr>
          <w:p w:rsidR="00516921" w:rsidRDefault="00516921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0172D" w:rsidRDefault="00F0172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0172D" w:rsidRPr="000B2ED7" w:rsidRDefault="00F0172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 mc</w:t>
            </w:r>
          </w:p>
        </w:tc>
      </w:tr>
      <w:tr w:rsidR="00087634" w:rsidRPr="000B2ED7" w:rsidTr="00087634">
        <w:trPr>
          <w:trHeight w:val="1194"/>
        </w:trPr>
        <w:tc>
          <w:tcPr>
            <w:tcW w:w="1413" w:type="dxa"/>
          </w:tcPr>
          <w:p w:rsidR="002B33BC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7634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4111" w:type="dxa"/>
          </w:tcPr>
          <w:p w:rsidR="00F0172D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172D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„BUDREN”</w:t>
            </w:r>
          </w:p>
          <w:p w:rsidR="00F0172D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Gostkowska 29</w:t>
            </w:r>
          </w:p>
          <w:p w:rsidR="00F0172D" w:rsidRPr="000B2ED7" w:rsidRDefault="00F0172D" w:rsidP="00FC4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06-400 Ciechanów</w:t>
            </w:r>
          </w:p>
        </w:tc>
        <w:tc>
          <w:tcPr>
            <w:tcW w:w="2126" w:type="dxa"/>
          </w:tcPr>
          <w:p w:rsidR="0002162B" w:rsidRDefault="0002162B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172D" w:rsidRDefault="00F0172D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172D" w:rsidRPr="000B2ED7" w:rsidRDefault="00F0172D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396 027,84 zł</w:t>
            </w:r>
          </w:p>
        </w:tc>
        <w:tc>
          <w:tcPr>
            <w:tcW w:w="1701" w:type="dxa"/>
          </w:tcPr>
          <w:p w:rsidR="00F0172D" w:rsidRDefault="00F0172D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0172D" w:rsidRDefault="00F0172D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162B" w:rsidRPr="000B2ED7" w:rsidRDefault="00F0172D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 mc</w:t>
            </w:r>
          </w:p>
        </w:tc>
      </w:tr>
      <w:tr w:rsidR="00196D14" w:rsidRPr="000B2ED7" w:rsidTr="00087634">
        <w:trPr>
          <w:trHeight w:val="1194"/>
        </w:trPr>
        <w:tc>
          <w:tcPr>
            <w:tcW w:w="1413" w:type="dxa"/>
          </w:tcPr>
          <w:p w:rsidR="002B33BC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96D14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3</w:t>
            </w:r>
          </w:p>
        </w:tc>
        <w:tc>
          <w:tcPr>
            <w:tcW w:w="4111" w:type="dxa"/>
          </w:tcPr>
          <w:p w:rsidR="00F0172D" w:rsidRDefault="00F0172D" w:rsidP="00995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0172D" w:rsidRDefault="00F0172D" w:rsidP="00995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„ARBUD”</w:t>
            </w:r>
          </w:p>
          <w:p w:rsidR="00F0172D" w:rsidRDefault="00F0172D" w:rsidP="00995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T. Kościuszki 16</w:t>
            </w:r>
          </w:p>
          <w:p w:rsidR="00F0172D" w:rsidRPr="000B2ED7" w:rsidRDefault="00F0172D" w:rsidP="00995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  <w:tc>
          <w:tcPr>
            <w:tcW w:w="2126" w:type="dxa"/>
          </w:tcPr>
          <w:p w:rsidR="004C6813" w:rsidRDefault="004C6813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172D" w:rsidRDefault="00F0172D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0172D" w:rsidRPr="000B2ED7" w:rsidRDefault="00F0172D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373 333,33 zł</w:t>
            </w:r>
          </w:p>
        </w:tc>
        <w:tc>
          <w:tcPr>
            <w:tcW w:w="1701" w:type="dxa"/>
          </w:tcPr>
          <w:p w:rsidR="00F0172D" w:rsidRDefault="00F0172D" w:rsidP="002E7A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F0172D" w:rsidRDefault="00F0172D" w:rsidP="002E7A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C6813" w:rsidRPr="000B2ED7" w:rsidRDefault="00F0172D" w:rsidP="002E7A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60 mc</w:t>
            </w:r>
          </w:p>
        </w:tc>
      </w:tr>
      <w:tr w:rsidR="00BD7DE6" w:rsidRPr="000B2ED7" w:rsidTr="00087634">
        <w:trPr>
          <w:trHeight w:val="1194"/>
        </w:trPr>
        <w:tc>
          <w:tcPr>
            <w:tcW w:w="1413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4</w:t>
            </w:r>
          </w:p>
        </w:tc>
        <w:tc>
          <w:tcPr>
            <w:tcW w:w="4111" w:type="dxa"/>
          </w:tcPr>
          <w:p w:rsid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D7DE6" w:rsidRP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F0172D">
              <w:rPr>
                <w:rFonts w:ascii="Times New Roman" w:eastAsia="Times New Roman" w:hAnsi="Times New Roman" w:cs="Times New Roman"/>
                <w:lang w:eastAsia="pl-PL"/>
              </w:rPr>
              <w:t>FUH Komplex</w:t>
            </w:r>
          </w:p>
          <w:p w:rsidR="00F0172D" w:rsidRP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F0172D">
              <w:rPr>
                <w:rFonts w:ascii="Times New Roman" w:eastAsia="Times New Roman" w:hAnsi="Times New Roman" w:cs="Times New Roman"/>
                <w:lang w:eastAsia="pl-PL"/>
              </w:rPr>
              <w:t>ul. Czerniakowska 145 lok. 1/B36</w:t>
            </w:r>
          </w:p>
          <w:p w:rsidR="00F0172D" w:rsidRP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F0172D">
              <w:rPr>
                <w:rFonts w:ascii="Times New Roman" w:eastAsia="Times New Roman" w:hAnsi="Times New Roman" w:cs="Times New Roman"/>
                <w:lang w:eastAsia="pl-PL"/>
              </w:rPr>
              <w:t>00-453 Warszawa</w:t>
            </w:r>
          </w:p>
        </w:tc>
        <w:tc>
          <w:tcPr>
            <w:tcW w:w="2126" w:type="dxa"/>
          </w:tcPr>
          <w:p w:rsidR="00BD7DE6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</w:t>
            </w:r>
          </w:p>
          <w:p w:rsidR="00F0172D" w:rsidRPr="000B2ED7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600 000,00 zł</w:t>
            </w:r>
          </w:p>
        </w:tc>
        <w:tc>
          <w:tcPr>
            <w:tcW w:w="1701" w:type="dxa"/>
          </w:tcPr>
          <w:p w:rsid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</w:t>
            </w:r>
          </w:p>
          <w:p w:rsid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:rsidR="00BD7DE6" w:rsidRPr="000B2ED7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60 mc</w:t>
            </w:r>
          </w:p>
        </w:tc>
      </w:tr>
      <w:tr w:rsidR="00BD7DE6" w:rsidRPr="000B2ED7" w:rsidTr="00087634">
        <w:trPr>
          <w:trHeight w:val="1194"/>
        </w:trPr>
        <w:tc>
          <w:tcPr>
            <w:tcW w:w="1413" w:type="dxa"/>
          </w:tcPr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  <w:p w:rsidR="00BD7DE6" w:rsidRPr="000B2ED7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5</w:t>
            </w:r>
          </w:p>
        </w:tc>
        <w:tc>
          <w:tcPr>
            <w:tcW w:w="4111" w:type="dxa"/>
          </w:tcPr>
          <w:p w:rsid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0172D" w:rsidRP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F0172D">
              <w:rPr>
                <w:rFonts w:ascii="Times New Roman" w:eastAsia="Times New Roman" w:hAnsi="Times New Roman" w:cs="Times New Roman"/>
                <w:lang w:eastAsia="pl-PL"/>
              </w:rPr>
              <w:t>REDIREM</w:t>
            </w:r>
          </w:p>
          <w:p w:rsidR="00F0172D" w:rsidRP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F0172D">
              <w:rPr>
                <w:rFonts w:ascii="Times New Roman" w:eastAsia="Times New Roman" w:hAnsi="Times New Roman" w:cs="Times New Roman"/>
                <w:lang w:eastAsia="pl-PL"/>
              </w:rPr>
              <w:t>Ul. Ligii Obrony Kraju 33</w:t>
            </w:r>
          </w:p>
          <w:p w:rsidR="00F0172D" w:rsidRPr="000B2ED7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172D">
              <w:rPr>
                <w:rFonts w:ascii="Times New Roman" w:eastAsia="Times New Roman" w:hAnsi="Times New Roman" w:cs="Times New Roman"/>
                <w:lang w:eastAsia="pl-PL"/>
              </w:rPr>
              <w:t>06-500 Mława</w:t>
            </w:r>
          </w:p>
        </w:tc>
        <w:tc>
          <w:tcPr>
            <w:tcW w:w="2126" w:type="dxa"/>
          </w:tcPr>
          <w:p w:rsidR="00BD7DE6" w:rsidRDefault="00BD7DE6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0172D" w:rsidRPr="000B2ED7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288 760,22 zł</w:t>
            </w:r>
          </w:p>
        </w:tc>
        <w:tc>
          <w:tcPr>
            <w:tcW w:w="1701" w:type="dxa"/>
          </w:tcPr>
          <w:p w:rsid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</w:t>
            </w:r>
          </w:p>
          <w:p w:rsidR="00F0172D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D7DE6" w:rsidRPr="000B2ED7" w:rsidRDefault="00F0172D" w:rsidP="00BD7DE6">
            <w:pPr>
              <w:tabs>
                <w:tab w:val="left" w:pos="424"/>
              </w:tabs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60 mc</w:t>
            </w:r>
          </w:p>
        </w:tc>
      </w:tr>
    </w:tbl>
    <w:p w:rsidR="00A017A0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17A0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A9C" w:rsidRPr="00E7783B" w:rsidRDefault="00995F6E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85A9C"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C40B99" w:rsidRPr="00D85A91" w:rsidRDefault="00BF5434" w:rsidP="00C40B99">
      <w:pPr>
        <w:tabs>
          <w:tab w:val="left" w:pos="424"/>
        </w:tabs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114150" w:rsidRDefault="00114150" w:rsidP="001141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114150" w:rsidRPr="00114150" w:rsidRDefault="00114150" w:rsidP="00114150">
      <w:pPr>
        <w:rPr>
          <w:rFonts w:ascii="Times New Roman" w:hAnsi="Times New Roman" w:cs="Times New Roman"/>
        </w:rPr>
      </w:pPr>
    </w:p>
    <w:p w:rsidR="00114150" w:rsidRPr="00114150" w:rsidRDefault="00114150" w:rsidP="00114150">
      <w:pPr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14150">
        <w:rPr>
          <w:rFonts w:ascii="Times New Roman" w:hAnsi="Times New Roman" w:cs="Times New Roman"/>
        </w:rPr>
        <w:t>Z up. Kierownika Zamawiającego</w:t>
      </w:r>
    </w:p>
    <w:p w:rsidR="00114150" w:rsidRPr="00114150" w:rsidRDefault="00114150" w:rsidP="00114150">
      <w:pPr>
        <w:spacing w:after="160" w:line="254" w:lineRule="auto"/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14150">
        <w:rPr>
          <w:rFonts w:ascii="Times New Roman" w:hAnsi="Times New Roman" w:cs="Times New Roman"/>
        </w:rPr>
        <w:t xml:space="preserve">  Kanclerz PUZ im. Ignacego Mościckiego</w:t>
      </w:r>
    </w:p>
    <w:p w:rsidR="00114150" w:rsidRPr="00114150" w:rsidRDefault="00114150" w:rsidP="00114150">
      <w:pPr>
        <w:spacing w:after="160" w:line="254" w:lineRule="auto"/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</w:t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114150">
        <w:rPr>
          <w:rFonts w:ascii="Times New Roman" w:hAnsi="Times New Roman" w:cs="Times New Roman"/>
        </w:rPr>
        <w:t>/-/ mgr inż. Piotr Wójcik</w:t>
      </w:r>
    </w:p>
    <w:p w:rsidR="00D85A91" w:rsidRPr="00D85A91" w:rsidRDefault="00114150" w:rsidP="0011415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79" w:rsidRDefault="00E91579" w:rsidP="0037054A">
      <w:pPr>
        <w:spacing w:after="0" w:line="240" w:lineRule="auto"/>
      </w:pPr>
      <w:r>
        <w:separator/>
      </w:r>
    </w:p>
  </w:endnote>
  <w:endnote w:type="continuationSeparator" w:id="0">
    <w:p w:rsidR="00E91579" w:rsidRDefault="00E91579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515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79" w:rsidRDefault="00E91579" w:rsidP="0037054A">
      <w:pPr>
        <w:spacing w:after="0" w:line="240" w:lineRule="auto"/>
      </w:pPr>
      <w:r>
        <w:separator/>
      </w:r>
    </w:p>
  </w:footnote>
  <w:footnote w:type="continuationSeparator" w:id="0">
    <w:p w:rsidR="00E91579" w:rsidRDefault="00E91579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125BA"/>
    <w:rsid w:val="0002162B"/>
    <w:rsid w:val="0002695B"/>
    <w:rsid w:val="000333EA"/>
    <w:rsid w:val="00033F4B"/>
    <w:rsid w:val="00035B82"/>
    <w:rsid w:val="00035FE3"/>
    <w:rsid w:val="00040412"/>
    <w:rsid w:val="000453F5"/>
    <w:rsid w:val="00050B98"/>
    <w:rsid w:val="00070A7D"/>
    <w:rsid w:val="000776B0"/>
    <w:rsid w:val="00082067"/>
    <w:rsid w:val="00087634"/>
    <w:rsid w:val="000A585B"/>
    <w:rsid w:val="000B2ED7"/>
    <w:rsid w:val="000D5DF9"/>
    <w:rsid w:val="000F63DD"/>
    <w:rsid w:val="00114150"/>
    <w:rsid w:val="00136250"/>
    <w:rsid w:val="0014069E"/>
    <w:rsid w:val="00144F99"/>
    <w:rsid w:val="00196D14"/>
    <w:rsid w:val="001D1383"/>
    <w:rsid w:val="001D425E"/>
    <w:rsid w:val="001E740B"/>
    <w:rsid w:val="001E7B71"/>
    <w:rsid w:val="0020035D"/>
    <w:rsid w:val="002115D0"/>
    <w:rsid w:val="00250CD8"/>
    <w:rsid w:val="00257065"/>
    <w:rsid w:val="00266B6C"/>
    <w:rsid w:val="00271576"/>
    <w:rsid w:val="002A391F"/>
    <w:rsid w:val="002B33BC"/>
    <w:rsid w:val="002C172C"/>
    <w:rsid w:val="002C7CA9"/>
    <w:rsid w:val="002D604C"/>
    <w:rsid w:val="002E7465"/>
    <w:rsid w:val="002E7A8D"/>
    <w:rsid w:val="002F6EB8"/>
    <w:rsid w:val="00305CAB"/>
    <w:rsid w:val="00313972"/>
    <w:rsid w:val="00313D7B"/>
    <w:rsid w:val="00320AF7"/>
    <w:rsid w:val="003351DE"/>
    <w:rsid w:val="0033588B"/>
    <w:rsid w:val="0034146B"/>
    <w:rsid w:val="003425FC"/>
    <w:rsid w:val="00355E9D"/>
    <w:rsid w:val="0037054A"/>
    <w:rsid w:val="003E25B4"/>
    <w:rsid w:val="003E5FB4"/>
    <w:rsid w:val="00430F90"/>
    <w:rsid w:val="00436998"/>
    <w:rsid w:val="0044555B"/>
    <w:rsid w:val="004749A1"/>
    <w:rsid w:val="00481FB6"/>
    <w:rsid w:val="004925BC"/>
    <w:rsid w:val="00497AEB"/>
    <w:rsid w:val="004A4F4B"/>
    <w:rsid w:val="004A7030"/>
    <w:rsid w:val="004C38E3"/>
    <w:rsid w:val="004C6813"/>
    <w:rsid w:val="004E231F"/>
    <w:rsid w:val="004E5BC9"/>
    <w:rsid w:val="004E785D"/>
    <w:rsid w:val="00500A20"/>
    <w:rsid w:val="0051647C"/>
    <w:rsid w:val="00516921"/>
    <w:rsid w:val="0052628F"/>
    <w:rsid w:val="00541B81"/>
    <w:rsid w:val="00554705"/>
    <w:rsid w:val="005631D6"/>
    <w:rsid w:val="0057372A"/>
    <w:rsid w:val="00592801"/>
    <w:rsid w:val="00596B53"/>
    <w:rsid w:val="005B5BAE"/>
    <w:rsid w:val="005C3C4C"/>
    <w:rsid w:val="00601230"/>
    <w:rsid w:val="00603B67"/>
    <w:rsid w:val="00603ECE"/>
    <w:rsid w:val="0063060C"/>
    <w:rsid w:val="006531BF"/>
    <w:rsid w:val="0066138C"/>
    <w:rsid w:val="00681EAA"/>
    <w:rsid w:val="00690827"/>
    <w:rsid w:val="00690991"/>
    <w:rsid w:val="00694F46"/>
    <w:rsid w:val="00695AC0"/>
    <w:rsid w:val="006A69A6"/>
    <w:rsid w:val="006B6E61"/>
    <w:rsid w:val="006C356E"/>
    <w:rsid w:val="006F688D"/>
    <w:rsid w:val="00705F6B"/>
    <w:rsid w:val="007068C1"/>
    <w:rsid w:val="007068C5"/>
    <w:rsid w:val="007303C7"/>
    <w:rsid w:val="00735536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6B1D"/>
    <w:rsid w:val="007F28FA"/>
    <w:rsid w:val="00802075"/>
    <w:rsid w:val="00802DF7"/>
    <w:rsid w:val="00822906"/>
    <w:rsid w:val="00885A9C"/>
    <w:rsid w:val="008A0D76"/>
    <w:rsid w:val="008E6FA2"/>
    <w:rsid w:val="00902069"/>
    <w:rsid w:val="0091276D"/>
    <w:rsid w:val="00930BD4"/>
    <w:rsid w:val="00944515"/>
    <w:rsid w:val="0097110A"/>
    <w:rsid w:val="00976489"/>
    <w:rsid w:val="00980BF8"/>
    <w:rsid w:val="00995F6E"/>
    <w:rsid w:val="009B17D3"/>
    <w:rsid w:val="009B4246"/>
    <w:rsid w:val="009C07E4"/>
    <w:rsid w:val="009C2803"/>
    <w:rsid w:val="009D3BF6"/>
    <w:rsid w:val="009E3141"/>
    <w:rsid w:val="009E68F5"/>
    <w:rsid w:val="009E7433"/>
    <w:rsid w:val="00A017A0"/>
    <w:rsid w:val="00A0639B"/>
    <w:rsid w:val="00A13E8B"/>
    <w:rsid w:val="00A409E5"/>
    <w:rsid w:val="00A522F7"/>
    <w:rsid w:val="00A67E78"/>
    <w:rsid w:val="00A74475"/>
    <w:rsid w:val="00A80322"/>
    <w:rsid w:val="00A835F8"/>
    <w:rsid w:val="00A9127E"/>
    <w:rsid w:val="00A91914"/>
    <w:rsid w:val="00AA07A6"/>
    <w:rsid w:val="00AC0AD2"/>
    <w:rsid w:val="00AC2D03"/>
    <w:rsid w:val="00B4419E"/>
    <w:rsid w:val="00B4705F"/>
    <w:rsid w:val="00B51466"/>
    <w:rsid w:val="00B62A05"/>
    <w:rsid w:val="00B83E93"/>
    <w:rsid w:val="00B905FF"/>
    <w:rsid w:val="00B93231"/>
    <w:rsid w:val="00BA56EE"/>
    <w:rsid w:val="00BA7796"/>
    <w:rsid w:val="00BB4683"/>
    <w:rsid w:val="00BC1D30"/>
    <w:rsid w:val="00BC26A2"/>
    <w:rsid w:val="00BC7AC7"/>
    <w:rsid w:val="00BD0894"/>
    <w:rsid w:val="00BD3147"/>
    <w:rsid w:val="00BD7DE6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225AC"/>
    <w:rsid w:val="00C27C82"/>
    <w:rsid w:val="00C37734"/>
    <w:rsid w:val="00C4083D"/>
    <w:rsid w:val="00C40B99"/>
    <w:rsid w:val="00C44CEF"/>
    <w:rsid w:val="00C74465"/>
    <w:rsid w:val="00C9323C"/>
    <w:rsid w:val="00CA5F93"/>
    <w:rsid w:val="00CC73D7"/>
    <w:rsid w:val="00CD5636"/>
    <w:rsid w:val="00CE1BF5"/>
    <w:rsid w:val="00D53103"/>
    <w:rsid w:val="00D85A91"/>
    <w:rsid w:val="00D903AF"/>
    <w:rsid w:val="00DA55FD"/>
    <w:rsid w:val="00DC2976"/>
    <w:rsid w:val="00DD7E00"/>
    <w:rsid w:val="00DE24C6"/>
    <w:rsid w:val="00E02A2D"/>
    <w:rsid w:val="00E04C5E"/>
    <w:rsid w:val="00E115B3"/>
    <w:rsid w:val="00E27381"/>
    <w:rsid w:val="00E31B12"/>
    <w:rsid w:val="00E31BD6"/>
    <w:rsid w:val="00E52E0B"/>
    <w:rsid w:val="00E564FC"/>
    <w:rsid w:val="00E65070"/>
    <w:rsid w:val="00E801C3"/>
    <w:rsid w:val="00E8745F"/>
    <w:rsid w:val="00E90616"/>
    <w:rsid w:val="00E91579"/>
    <w:rsid w:val="00E94AAD"/>
    <w:rsid w:val="00EA48F4"/>
    <w:rsid w:val="00EA63AF"/>
    <w:rsid w:val="00EB2A67"/>
    <w:rsid w:val="00ED3B57"/>
    <w:rsid w:val="00EF309A"/>
    <w:rsid w:val="00EF75FF"/>
    <w:rsid w:val="00EF79F4"/>
    <w:rsid w:val="00F0172D"/>
    <w:rsid w:val="00F03AA7"/>
    <w:rsid w:val="00F25F76"/>
    <w:rsid w:val="00F36F7A"/>
    <w:rsid w:val="00F42C28"/>
    <w:rsid w:val="00F44D13"/>
    <w:rsid w:val="00F46333"/>
    <w:rsid w:val="00F566CA"/>
    <w:rsid w:val="00F6680B"/>
    <w:rsid w:val="00F75BE0"/>
    <w:rsid w:val="00F83357"/>
    <w:rsid w:val="00F86D5E"/>
    <w:rsid w:val="00F870CE"/>
    <w:rsid w:val="00F87828"/>
    <w:rsid w:val="00F97897"/>
    <w:rsid w:val="00FB3AEA"/>
    <w:rsid w:val="00FB6D1B"/>
    <w:rsid w:val="00FB7438"/>
    <w:rsid w:val="00FC42CC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D82D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7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E842-28B1-45AB-9BD6-7434DF36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146</cp:revision>
  <cp:lastPrinted>2023-03-08T10:42:00Z</cp:lastPrinted>
  <dcterms:created xsi:type="dcterms:W3CDTF">2022-06-29T07:11:00Z</dcterms:created>
  <dcterms:modified xsi:type="dcterms:W3CDTF">2023-03-08T10:42:00Z</dcterms:modified>
</cp:coreProperties>
</file>