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</w:t>
      </w:r>
      <w:r w:rsidR="00146688">
        <w:rPr>
          <w:rFonts w:ascii="Times New Roman" w:hAnsi="Times New Roman" w:cs="Times New Roman"/>
          <w:b/>
          <w:sz w:val="20"/>
          <w:szCs w:val="20"/>
        </w:rPr>
        <w:t>_________________</w:t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</w:t>
      </w:r>
    </w:p>
    <w:p w:rsidR="004E231F" w:rsidRPr="004E231F" w:rsidRDefault="00F24EA3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</w:t>
      </w:r>
      <w:r w:rsidR="00BB4683">
        <w:rPr>
          <w:rFonts w:ascii="Times New Roman" w:hAnsi="Times New Roman" w:cs="Times New Roman"/>
          <w:sz w:val="24"/>
          <w:szCs w:val="24"/>
        </w:rPr>
        <w:t>.02.2023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47C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FA2" w:rsidRPr="00F24EA3" w:rsidRDefault="00F24EA3" w:rsidP="00F24EA3">
      <w:pPr>
        <w:pStyle w:val="Default"/>
        <w:ind w:firstLine="426"/>
        <w:jc w:val="both"/>
        <w:rPr>
          <w:b/>
        </w:rPr>
      </w:pPr>
      <w:r>
        <w:rPr>
          <w:rFonts w:eastAsia="Calibri"/>
        </w:rPr>
        <w:t xml:space="preserve">Dotyczy zapytania ofertowego pn.: </w:t>
      </w:r>
      <w:r w:rsidRPr="00F24EA3">
        <w:rPr>
          <w:rFonts w:eastAsia="Calibri"/>
          <w:b/>
        </w:rPr>
        <w:t>„Usługa dostosowania strony internetowej Uczelni na potrzeby zwiększenia dostępności dla osób niepełnosprawnych zgodnie z obowiązującymi standardami WCAG”.</w:t>
      </w:r>
    </w:p>
    <w:p w:rsidR="00885A9C" w:rsidRDefault="00885A9C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146688" w:rsidRPr="00F24EA3" w:rsidRDefault="00146688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85A9C" w:rsidRDefault="00885A9C" w:rsidP="00F24EA3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F24EA3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F24EA3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F24EA3" w:rsidRPr="00F24EA3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BB4683" w:rsidRPr="00F24EA3">
        <w:rPr>
          <w:rFonts w:ascii="Times New Roman" w:hAnsi="Times New Roman" w:cs="Times New Roman"/>
          <w:sz w:val="24"/>
          <w:szCs w:val="24"/>
          <w:u w:val="single"/>
        </w:rPr>
        <w:t>.02.2023</w:t>
      </w:r>
      <w:r w:rsidR="00146688">
        <w:rPr>
          <w:rFonts w:ascii="Times New Roman" w:hAnsi="Times New Roman" w:cs="Times New Roman"/>
          <w:sz w:val="24"/>
          <w:szCs w:val="24"/>
          <w:u w:val="single"/>
        </w:rPr>
        <w:t xml:space="preserve"> r. o godz. 13</w:t>
      </w:r>
      <w:r w:rsidR="008E6FA2" w:rsidRPr="00F24EA3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F24EA3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F24EA3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F24EA3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F24EA3">
        <w:rPr>
          <w:rFonts w:ascii="Times New Roman" w:hAnsi="Times New Roman" w:cs="Times New Roman"/>
          <w:sz w:val="24"/>
          <w:szCs w:val="24"/>
        </w:rPr>
        <w:t>Zamawiającego.</w:t>
      </w:r>
    </w:p>
    <w:p w:rsidR="00146688" w:rsidRPr="00F24EA3" w:rsidRDefault="00146688" w:rsidP="00F24EA3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885A9C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F24EA3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F24EA3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F24EA3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F24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EA3" w:rsidRPr="00F24EA3">
        <w:rPr>
          <w:rFonts w:ascii="Times New Roman" w:hAnsi="Times New Roman" w:cs="Times New Roman"/>
          <w:sz w:val="24"/>
          <w:szCs w:val="24"/>
        </w:rPr>
        <w:t>15</w:t>
      </w:r>
      <w:r w:rsidR="001E740B" w:rsidRPr="00F24EA3">
        <w:rPr>
          <w:rFonts w:ascii="Times New Roman" w:hAnsi="Times New Roman" w:cs="Times New Roman"/>
          <w:sz w:val="24"/>
          <w:szCs w:val="24"/>
        </w:rPr>
        <w:t>.02.2023</w:t>
      </w:r>
      <w:r w:rsidR="00146688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F24EA3">
        <w:rPr>
          <w:rFonts w:ascii="Times New Roman" w:hAnsi="Times New Roman" w:cs="Times New Roman"/>
          <w:sz w:val="24"/>
          <w:szCs w:val="24"/>
        </w:rPr>
        <w:t>:0</w:t>
      </w:r>
      <w:r w:rsidRPr="00F24EA3">
        <w:rPr>
          <w:rFonts w:ascii="Times New Roman" w:hAnsi="Times New Roman" w:cs="Times New Roman"/>
          <w:sz w:val="24"/>
          <w:szCs w:val="24"/>
        </w:rPr>
        <w:t>0</w:t>
      </w:r>
      <w:r w:rsidRPr="00F24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F24EA3">
        <w:rPr>
          <w:rFonts w:ascii="Times New Roman" w:hAnsi="Times New Roman" w:cs="Times New Roman"/>
          <w:sz w:val="24"/>
          <w:szCs w:val="24"/>
        </w:rPr>
        <w:t>wpłynęły</w:t>
      </w:r>
      <w:r w:rsidRPr="00F24EA3">
        <w:rPr>
          <w:rFonts w:ascii="Times New Roman" w:hAnsi="Times New Roman" w:cs="Times New Roman"/>
          <w:sz w:val="24"/>
          <w:szCs w:val="24"/>
        </w:rPr>
        <w:t xml:space="preserve"> </w:t>
      </w:r>
      <w:r w:rsidR="00146688">
        <w:rPr>
          <w:rFonts w:ascii="Times New Roman" w:hAnsi="Times New Roman" w:cs="Times New Roman"/>
          <w:sz w:val="24"/>
          <w:szCs w:val="24"/>
        </w:rPr>
        <w:t>cztery</w:t>
      </w:r>
      <w:r w:rsidR="00F42C28" w:rsidRPr="00F24EA3">
        <w:rPr>
          <w:rFonts w:ascii="Times New Roman" w:hAnsi="Times New Roman" w:cs="Times New Roman"/>
          <w:sz w:val="24"/>
          <w:szCs w:val="24"/>
        </w:rPr>
        <w:t xml:space="preserve"> oferty</w:t>
      </w:r>
      <w:r w:rsidR="00995F6E" w:rsidRPr="00F24EA3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F24EA3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F24EA3">
        <w:rPr>
          <w:rFonts w:ascii="Times New Roman" w:hAnsi="Times New Roman" w:cs="Times New Roman"/>
          <w:sz w:val="24"/>
          <w:szCs w:val="24"/>
        </w:rPr>
        <w:t>:</w:t>
      </w:r>
    </w:p>
    <w:p w:rsidR="00AD361A" w:rsidRDefault="00AD361A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E7783B" w:rsidTr="00087634">
        <w:trPr>
          <w:trHeight w:val="1141"/>
        </w:trPr>
        <w:tc>
          <w:tcPr>
            <w:tcW w:w="1413" w:type="dxa"/>
          </w:tcPr>
          <w:p w:rsidR="00995F6E" w:rsidRDefault="00995F6E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27381" w:rsidRDefault="00E27381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E94AAD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>Oferta nr 1</w:t>
            </w:r>
          </w:p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196D14" w:rsidRDefault="009E7CA3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7CA3" w:rsidRDefault="009E7CA3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PerfekcyjneStrony.pl</w:t>
            </w:r>
          </w:p>
          <w:p w:rsidR="009E7CA3" w:rsidRDefault="009E7CA3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Witkiewicza 22</w:t>
            </w:r>
          </w:p>
          <w:p w:rsidR="009E7CA3" w:rsidRDefault="009E7CA3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64-100 Leszno</w:t>
            </w:r>
          </w:p>
          <w:p w:rsidR="009E7CA3" w:rsidRPr="000333EA" w:rsidRDefault="009E7CA3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13A3" w:rsidRDefault="00BF13A3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7BF1" w:rsidRDefault="002B7BF1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B7BF1" w:rsidRPr="004A4F4B" w:rsidRDefault="00D4727F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18 44</w:t>
            </w:r>
            <w:r w:rsidR="002B7BF1">
              <w:rPr>
                <w:rFonts w:ascii="Times New Roman" w:hAnsi="Times New Roman" w:cs="Times New Roman"/>
                <w:b/>
                <w:sz w:val="24"/>
                <w:szCs w:val="24"/>
              </w:rPr>
              <w:t>8,77 zł</w:t>
            </w:r>
          </w:p>
        </w:tc>
        <w:tc>
          <w:tcPr>
            <w:tcW w:w="1701" w:type="dxa"/>
          </w:tcPr>
          <w:p w:rsidR="00516921" w:rsidRDefault="00516921" w:rsidP="00FD442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B7BF1" w:rsidRDefault="002B7BF1" w:rsidP="00FD442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2B7BF1" w:rsidRPr="00603B67" w:rsidRDefault="002B7BF1" w:rsidP="00FD442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48 mc</w:t>
            </w:r>
          </w:p>
        </w:tc>
      </w:tr>
      <w:tr w:rsidR="00087634" w:rsidRPr="00E7783B" w:rsidTr="00087634">
        <w:trPr>
          <w:trHeight w:val="1194"/>
        </w:trPr>
        <w:tc>
          <w:tcPr>
            <w:tcW w:w="1413" w:type="dxa"/>
          </w:tcPr>
          <w:p w:rsidR="00087634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27381" w:rsidRDefault="00E27381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E94AAD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  <w:p w:rsidR="00087634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196D14" w:rsidRDefault="00196D14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C8B" w:rsidRDefault="00527C8B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Sm32STUDIO</w:t>
            </w:r>
          </w:p>
          <w:p w:rsidR="00527C8B" w:rsidRDefault="00527C8B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Grapa 10</w:t>
            </w:r>
          </w:p>
          <w:p w:rsidR="00527C8B" w:rsidRDefault="00527C8B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34-300 Żywiec</w:t>
            </w:r>
          </w:p>
          <w:p w:rsidR="00527C8B" w:rsidRPr="007B4BB0" w:rsidRDefault="00527C8B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162B" w:rsidRDefault="0002162B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C8B" w:rsidRDefault="00527C8B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C8B" w:rsidRPr="00603ECE" w:rsidRDefault="00527C8B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EB6DCD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292,00 zł</w:t>
            </w:r>
          </w:p>
        </w:tc>
        <w:tc>
          <w:tcPr>
            <w:tcW w:w="1701" w:type="dxa"/>
          </w:tcPr>
          <w:p w:rsidR="0002162B" w:rsidRDefault="0002162B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27C8B" w:rsidRDefault="00527C8B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27C8B" w:rsidRPr="00603B67" w:rsidRDefault="00527C8B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mc</w:t>
            </w:r>
          </w:p>
        </w:tc>
      </w:tr>
      <w:tr w:rsidR="00196D14" w:rsidRPr="00E7783B" w:rsidTr="00087634">
        <w:trPr>
          <w:trHeight w:val="1194"/>
        </w:trPr>
        <w:tc>
          <w:tcPr>
            <w:tcW w:w="1413" w:type="dxa"/>
          </w:tcPr>
          <w:p w:rsidR="00196D14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Pr="00E94AAD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  <w:p w:rsidR="00196D14" w:rsidRDefault="00196D1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196D14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3A78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3A78">
              <w:rPr>
                <w:rFonts w:ascii="Times New Roman" w:hAnsi="Times New Roman" w:cs="Times New Roman"/>
                <w:sz w:val="24"/>
                <w:szCs w:val="24"/>
              </w:rPr>
              <w:t>KDMC</w:t>
            </w:r>
          </w:p>
          <w:p w:rsidR="007E3A78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3A78">
              <w:rPr>
                <w:rFonts w:ascii="Times New Roman" w:hAnsi="Times New Roman" w:cs="Times New Roman"/>
                <w:sz w:val="24"/>
                <w:szCs w:val="24"/>
              </w:rPr>
              <w:t>Karolina Podsiedlik</w:t>
            </w:r>
          </w:p>
          <w:p w:rsidR="007E3A78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3A78">
              <w:rPr>
                <w:rFonts w:ascii="Times New Roman" w:hAnsi="Times New Roman" w:cs="Times New Roman"/>
                <w:sz w:val="24"/>
                <w:szCs w:val="24"/>
              </w:rPr>
              <w:t xml:space="preserve">ul. Gen. Bema 16/18, m.19 </w:t>
            </w:r>
          </w:p>
          <w:p w:rsidR="007E3A78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3A78">
              <w:rPr>
                <w:rFonts w:ascii="Times New Roman" w:hAnsi="Times New Roman" w:cs="Times New Roman"/>
                <w:sz w:val="24"/>
                <w:szCs w:val="24"/>
              </w:rPr>
              <w:t>91-492 Łódź</w:t>
            </w:r>
          </w:p>
          <w:p w:rsidR="007E3A78" w:rsidRDefault="007E3A78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C6813" w:rsidRDefault="004C6813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A78" w:rsidRDefault="007E3A7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3A78" w:rsidRPr="00603ECE" w:rsidRDefault="007E3A7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36 900 ,00 zł</w:t>
            </w:r>
          </w:p>
        </w:tc>
        <w:tc>
          <w:tcPr>
            <w:tcW w:w="1701" w:type="dxa"/>
          </w:tcPr>
          <w:p w:rsidR="004C6813" w:rsidRDefault="004C6813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E3A78" w:rsidRDefault="007E3A78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E3A78" w:rsidRPr="00603B67" w:rsidRDefault="005E63C4" w:rsidP="007E3A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</w:t>
            </w:r>
            <w:r w:rsidR="007E3A78">
              <w:rPr>
                <w:rFonts w:ascii="Times New Roman" w:hAnsi="Times New Roman" w:cs="Times New Roman"/>
                <w:b/>
              </w:rPr>
              <w:t>48 mc</w:t>
            </w:r>
          </w:p>
        </w:tc>
      </w:tr>
      <w:tr w:rsidR="00196D14" w:rsidRPr="00E7783B" w:rsidTr="00087634">
        <w:trPr>
          <w:trHeight w:val="1194"/>
        </w:trPr>
        <w:tc>
          <w:tcPr>
            <w:tcW w:w="1413" w:type="dxa"/>
          </w:tcPr>
          <w:p w:rsidR="00196D14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Pr="00E94AAD" w:rsidRDefault="00196D14" w:rsidP="00196D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4</w:t>
            </w:r>
          </w:p>
          <w:p w:rsidR="00196D14" w:rsidRDefault="00196D1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196D14" w:rsidRDefault="00196D14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E41" w:rsidRDefault="004B2E41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RAE. Sp. z o.o.</w:t>
            </w:r>
          </w:p>
          <w:p w:rsidR="004B2E41" w:rsidRDefault="004B2E41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Zacisze 23</w:t>
            </w:r>
          </w:p>
          <w:p w:rsidR="004B2E41" w:rsidRDefault="004B2E41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32-010 Kocmyrzów</w:t>
            </w:r>
          </w:p>
          <w:p w:rsidR="004B2E41" w:rsidRDefault="004B2E41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162B" w:rsidRDefault="0002162B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2E41" w:rsidRDefault="004B2E41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2E41" w:rsidRPr="00603ECE" w:rsidRDefault="006405E4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2E41">
              <w:rPr>
                <w:rFonts w:ascii="Times New Roman" w:hAnsi="Times New Roman" w:cs="Times New Roman"/>
                <w:b/>
                <w:sz w:val="24"/>
                <w:szCs w:val="24"/>
              </w:rPr>
              <w:t>43 911,00 zł</w:t>
            </w:r>
          </w:p>
        </w:tc>
        <w:tc>
          <w:tcPr>
            <w:tcW w:w="1701" w:type="dxa"/>
          </w:tcPr>
          <w:p w:rsidR="0002162B" w:rsidRDefault="0002162B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2E41" w:rsidRDefault="004B2E41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B2E41" w:rsidRPr="00603B67" w:rsidRDefault="004B2E41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mc</w:t>
            </w:r>
          </w:p>
        </w:tc>
      </w:tr>
    </w:tbl>
    <w:p w:rsidR="00781AC7" w:rsidRDefault="00781AC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D361A" w:rsidRDefault="00AD361A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885A9C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760B43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760B43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A835F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835F8">
        <w:rPr>
          <w:rFonts w:ascii="Times New Roman" w:hAnsi="Times New Roman" w:cs="Times New Roman"/>
        </w:rPr>
        <w:t xml:space="preserve">        Kanclerz</w:t>
      </w:r>
      <w:r>
        <w:t xml:space="preserve"> </w:t>
      </w:r>
      <w:r>
        <w:rPr>
          <w:rFonts w:ascii="Times New Roman" w:hAnsi="Times New Roman"/>
          <w:sz w:val="24"/>
          <w:szCs w:val="24"/>
        </w:rPr>
        <w:t>PUZ im. Ignacego Mościckiego</w:t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/-/ mgr inż. Piotr Wójcik</w:t>
      </w:r>
    </w:p>
    <w:p w:rsidR="00D85A91" w:rsidRPr="00D85A91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387" w:rsidRDefault="00F04387" w:rsidP="0037054A">
      <w:pPr>
        <w:spacing w:after="0" w:line="240" w:lineRule="auto"/>
      </w:pPr>
      <w:r>
        <w:separator/>
      </w:r>
    </w:p>
  </w:endnote>
  <w:endnote w:type="continuationSeparator" w:id="0">
    <w:p w:rsidR="00F04387" w:rsidRDefault="00F0438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61A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387" w:rsidRDefault="00F04387" w:rsidP="0037054A">
      <w:pPr>
        <w:spacing w:after="0" w:line="240" w:lineRule="auto"/>
      </w:pPr>
      <w:r>
        <w:separator/>
      </w:r>
    </w:p>
  </w:footnote>
  <w:footnote w:type="continuationSeparator" w:id="0">
    <w:p w:rsidR="00F04387" w:rsidRDefault="00F0438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A585B"/>
    <w:rsid w:val="000D5DF9"/>
    <w:rsid w:val="000F63DD"/>
    <w:rsid w:val="00125C8C"/>
    <w:rsid w:val="00136250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50CD8"/>
    <w:rsid w:val="00257065"/>
    <w:rsid w:val="00266B6C"/>
    <w:rsid w:val="002A391F"/>
    <w:rsid w:val="002B7BF1"/>
    <w:rsid w:val="002C172C"/>
    <w:rsid w:val="002C7CA9"/>
    <w:rsid w:val="002D604C"/>
    <w:rsid w:val="002F6EB8"/>
    <w:rsid w:val="00313972"/>
    <w:rsid w:val="00313D7B"/>
    <w:rsid w:val="003351DE"/>
    <w:rsid w:val="0033588B"/>
    <w:rsid w:val="003425FC"/>
    <w:rsid w:val="00355E9D"/>
    <w:rsid w:val="0037054A"/>
    <w:rsid w:val="003E25B4"/>
    <w:rsid w:val="003E5FB4"/>
    <w:rsid w:val="00430F90"/>
    <w:rsid w:val="00436998"/>
    <w:rsid w:val="0044555B"/>
    <w:rsid w:val="00481FB6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647C"/>
    <w:rsid w:val="00516921"/>
    <w:rsid w:val="0052628F"/>
    <w:rsid w:val="00527C8B"/>
    <w:rsid w:val="00541B81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3060C"/>
    <w:rsid w:val="006405E4"/>
    <w:rsid w:val="006531BF"/>
    <w:rsid w:val="0066138C"/>
    <w:rsid w:val="00681EAA"/>
    <w:rsid w:val="00690827"/>
    <w:rsid w:val="00690991"/>
    <w:rsid w:val="00694F46"/>
    <w:rsid w:val="00695AC0"/>
    <w:rsid w:val="006A69A6"/>
    <w:rsid w:val="006B528E"/>
    <w:rsid w:val="006B6E61"/>
    <w:rsid w:val="006C356E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3A78"/>
    <w:rsid w:val="007E6B1D"/>
    <w:rsid w:val="007F28FA"/>
    <w:rsid w:val="00802DF7"/>
    <w:rsid w:val="00822906"/>
    <w:rsid w:val="00885A9C"/>
    <w:rsid w:val="008E6FA2"/>
    <w:rsid w:val="00902069"/>
    <w:rsid w:val="0091276D"/>
    <w:rsid w:val="00930BD4"/>
    <w:rsid w:val="0097110A"/>
    <w:rsid w:val="00976489"/>
    <w:rsid w:val="00980BF8"/>
    <w:rsid w:val="00995F6E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409E5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B99"/>
    <w:rsid w:val="00C44CEF"/>
    <w:rsid w:val="00C7446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55FD"/>
    <w:rsid w:val="00DC2976"/>
    <w:rsid w:val="00DD7E00"/>
    <w:rsid w:val="00DE24C6"/>
    <w:rsid w:val="00E02A2D"/>
    <w:rsid w:val="00E04C5E"/>
    <w:rsid w:val="00E27381"/>
    <w:rsid w:val="00E31B12"/>
    <w:rsid w:val="00E31BD6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F309A"/>
    <w:rsid w:val="00EF75FF"/>
    <w:rsid w:val="00EF79F4"/>
    <w:rsid w:val="00F03AA7"/>
    <w:rsid w:val="00F04387"/>
    <w:rsid w:val="00F24EA3"/>
    <w:rsid w:val="00F25F76"/>
    <w:rsid w:val="00F36F7A"/>
    <w:rsid w:val="00F42C28"/>
    <w:rsid w:val="00F44D13"/>
    <w:rsid w:val="00F46333"/>
    <w:rsid w:val="00F6680B"/>
    <w:rsid w:val="00F75BE0"/>
    <w:rsid w:val="00F83357"/>
    <w:rsid w:val="00F87828"/>
    <w:rsid w:val="00F97897"/>
    <w:rsid w:val="00FB6D1B"/>
    <w:rsid w:val="00FB7438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388F3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AE4D6-C26E-432E-B29E-7A250357B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133</cp:revision>
  <cp:lastPrinted>2023-02-07T10:39:00Z</cp:lastPrinted>
  <dcterms:created xsi:type="dcterms:W3CDTF">2022-06-29T07:11:00Z</dcterms:created>
  <dcterms:modified xsi:type="dcterms:W3CDTF">2023-02-15T11:17:00Z</dcterms:modified>
</cp:coreProperties>
</file>