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DA" w:rsidRDefault="00175FDA" w:rsidP="00175FDA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 UCZELNIA ZAWODOWA </w:t>
      </w:r>
    </w:p>
    <w:p w:rsidR="00175FDA" w:rsidRDefault="00175FDA" w:rsidP="00175FDA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175FDA" w:rsidRPr="00B43C1E" w:rsidRDefault="00175FDA" w:rsidP="00175FDA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175FDA" w:rsidRPr="00BD78FB" w:rsidRDefault="00175FDA" w:rsidP="00175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KAI.22</w:t>
      </w:r>
      <w:r>
        <w:rPr>
          <w:rFonts w:ascii="Times New Roman" w:hAnsi="Times New Roman" w:cs="Times New Roman"/>
        </w:rPr>
        <w:t>2.2.2023</w:t>
      </w:r>
      <w:r w:rsidRPr="00BD78FB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BD78F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Ciechanów, dnia 08</w:t>
      </w:r>
      <w:r>
        <w:rPr>
          <w:rFonts w:ascii="Times New Roman" w:hAnsi="Times New Roman" w:cs="Times New Roman"/>
        </w:rPr>
        <w:t>.02.2023</w:t>
      </w:r>
      <w:r w:rsidRPr="00BD78FB">
        <w:rPr>
          <w:rFonts w:ascii="Times New Roman" w:hAnsi="Times New Roman" w:cs="Times New Roman"/>
        </w:rPr>
        <w:t xml:space="preserve"> r.</w:t>
      </w:r>
    </w:p>
    <w:p w:rsidR="00175FDA" w:rsidRDefault="00175FDA" w:rsidP="00175FDA">
      <w:pPr>
        <w:jc w:val="center"/>
        <w:rPr>
          <w:rFonts w:ascii="Times New Roman" w:hAnsi="Times New Roman" w:cs="Times New Roman"/>
          <w:b/>
        </w:rPr>
      </w:pPr>
    </w:p>
    <w:p w:rsidR="00175FDA" w:rsidRDefault="00175FDA" w:rsidP="00175FDA">
      <w:pPr>
        <w:rPr>
          <w:rFonts w:ascii="Times New Roman" w:hAnsi="Times New Roman" w:cs="Times New Roman"/>
          <w:b/>
        </w:rPr>
      </w:pPr>
    </w:p>
    <w:p w:rsidR="00175FDA" w:rsidRDefault="00175FDA" w:rsidP="00175FDA">
      <w:pPr>
        <w:jc w:val="center"/>
        <w:rPr>
          <w:rFonts w:ascii="Times New Roman" w:hAnsi="Times New Roman" w:cs="Times New Roman"/>
          <w:b/>
        </w:rPr>
      </w:pPr>
    </w:p>
    <w:p w:rsidR="00175FDA" w:rsidRPr="006660E5" w:rsidRDefault="00175FDA" w:rsidP="00175F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  <w:r w:rsidRPr="006660E5">
        <w:rPr>
          <w:rFonts w:ascii="Times New Roman" w:hAnsi="Times New Roman" w:cs="Times New Roman"/>
          <w:b/>
        </w:rPr>
        <w:t xml:space="preserve"> </w:t>
      </w:r>
    </w:p>
    <w:p w:rsidR="00175FDA" w:rsidRDefault="00175FDA" w:rsidP="00175FDA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5FDA" w:rsidRPr="00175FDA" w:rsidRDefault="00175FDA" w:rsidP="00175FDA">
      <w:pPr>
        <w:pStyle w:val="Bezodstpw"/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5FDA"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 w:rsidRPr="00175FDA">
        <w:rPr>
          <w:rFonts w:ascii="Times New Roman" w:hAnsi="Times New Roman" w:cs="Times New Roman"/>
          <w:sz w:val="24"/>
          <w:szCs w:val="24"/>
        </w:rPr>
        <w:t>zapytania ofertowego pn.</w:t>
      </w:r>
      <w:r w:rsidRPr="00175F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5FDA">
        <w:rPr>
          <w:rFonts w:ascii="Times New Roman" w:hAnsi="Times New Roman" w:cs="Times New Roman"/>
          <w:b/>
          <w:sz w:val="24"/>
          <w:szCs w:val="24"/>
        </w:rPr>
        <w:t>„Wynajem pomieszczeń parteru i niskiego parteru z przeznaczeniem do prowadzenia działalności kulturalno – rozrywkowej i gastronomicznej, zlokalizowanego w Domu Studenta w Ciechanowie ul. Gabriela Narutowicza 4a.”</w:t>
      </w:r>
    </w:p>
    <w:p w:rsidR="00175FDA" w:rsidRDefault="00175FDA" w:rsidP="00175FDA">
      <w:pPr>
        <w:pStyle w:val="Default"/>
        <w:jc w:val="both"/>
      </w:pPr>
    </w:p>
    <w:p w:rsidR="00175FDA" w:rsidRPr="001B71DF" w:rsidRDefault="00175FDA" w:rsidP="00175FDA">
      <w:pPr>
        <w:pStyle w:val="Default"/>
        <w:jc w:val="both"/>
      </w:pPr>
    </w:p>
    <w:p w:rsidR="00175FDA" w:rsidRDefault="00175FDA" w:rsidP="00175F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>
        <w:rPr>
          <w:rFonts w:ascii="Times New Roman" w:hAnsi="Times New Roman" w:cs="Times New Roman"/>
          <w:sz w:val="24"/>
          <w:szCs w:val="24"/>
        </w:rPr>
        <w:t>kładania ofert upłynął w</w:t>
      </w:r>
      <w:r>
        <w:rPr>
          <w:rFonts w:ascii="Times New Roman" w:hAnsi="Times New Roman" w:cs="Times New Roman"/>
          <w:sz w:val="24"/>
          <w:szCs w:val="24"/>
        </w:rPr>
        <w:t xml:space="preserve"> dniu 08</w:t>
      </w:r>
      <w:r>
        <w:rPr>
          <w:rFonts w:ascii="Times New Roman" w:hAnsi="Times New Roman" w:cs="Times New Roman"/>
          <w:sz w:val="24"/>
          <w:szCs w:val="24"/>
        </w:rPr>
        <w:t>.02.2023 r. o godz. 12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175FDA" w:rsidRDefault="00175FDA" w:rsidP="00175F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75FDA" w:rsidRPr="001B71DF" w:rsidRDefault="00175FDA" w:rsidP="00175F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75FDA" w:rsidRPr="00A75C36" w:rsidRDefault="00175FDA" w:rsidP="00175FDA">
      <w:pPr>
        <w:pStyle w:val="Bezodstpw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terminie,</w:t>
      </w:r>
      <w:r>
        <w:rPr>
          <w:rFonts w:ascii="Times New Roman" w:hAnsi="Times New Roman" w:cs="Times New Roman"/>
          <w:sz w:val="24"/>
          <w:szCs w:val="24"/>
        </w:rPr>
        <w:t xml:space="preserve"> nie wpłynęła żadna oferta . </w:t>
      </w:r>
    </w:p>
    <w:p w:rsidR="00175FDA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5FDA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75FDA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175FDA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5FDA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175FDA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175FDA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175FDA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 up. Kierownika</w:t>
      </w:r>
      <w:r w:rsidRPr="001B71DF"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:rsidR="00175FDA" w:rsidRPr="00DB5D17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Kanclerz</w:t>
      </w:r>
      <w:r w:rsidRPr="00DB5D17">
        <w:rPr>
          <w:rFonts w:ascii="Times New Roman" w:eastAsia="Calibri" w:hAnsi="Times New Roman" w:cs="Times New Roman"/>
          <w:sz w:val="24"/>
          <w:szCs w:val="24"/>
        </w:rPr>
        <w:t xml:space="preserve"> PUZ im. Ignacego Mościckiego</w:t>
      </w:r>
    </w:p>
    <w:p w:rsidR="00175FDA" w:rsidRPr="001B71DF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DB5D17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B5D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/-/ mgr</w:t>
      </w:r>
      <w:r w:rsidRPr="00DB5D17">
        <w:rPr>
          <w:rFonts w:ascii="Times New Roman" w:hAnsi="Times New Roman"/>
          <w:sz w:val="24"/>
          <w:szCs w:val="24"/>
        </w:rPr>
        <w:t xml:space="preserve"> inż. </w:t>
      </w:r>
      <w:r>
        <w:rPr>
          <w:rFonts w:ascii="Times New Roman" w:hAnsi="Times New Roman"/>
          <w:sz w:val="24"/>
          <w:szCs w:val="24"/>
        </w:rPr>
        <w:t>Piotr Wójcik</w:t>
      </w:r>
    </w:p>
    <w:p w:rsidR="00175FDA" w:rsidRPr="001B71DF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175FDA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175FDA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175FDA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175FDA" w:rsidRDefault="00175FDA" w:rsidP="00175FD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BE468E" w:rsidRDefault="00BE468E"/>
    <w:sectPr w:rsidR="00BE468E" w:rsidSect="0027640D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2429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E34EC" w:rsidRDefault="0024296D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B9"/>
    <w:rsid w:val="00175FDA"/>
    <w:rsid w:val="0024296D"/>
    <w:rsid w:val="009B3CC9"/>
    <w:rsid w:val="00BE468E"/>
    <w:rsid w:val="00D6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FBE0"/>
  <w15:chartTrackingRefBased/>
  <w15:docId w15:val="{F60F1121-5818-4409-83C7-41577D9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FD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5FDA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7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FDA"/>
  </w:style>
  <w:style w:type="paragraph" w:customStyle="1" w:styleId="Default">
    <w:name w:val="Default"/>
    <w:rsid w:val="00175F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4</cp:revision>
  <cp:lastPrinted>2023-02-08T13:38:00Z</cp:lastPrinted>
  <dcterms:created xsi:type="dcterms:W3CDTF">2023-02-08T13:37:00Z</dcterms:created>
  <dcterms:modified xsi:type="dcterms:W3CDTF">2023-02-08T13:39:00Z</dcterms:modified>
</cp:coreProperties>
</file>