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362954" w14:textId="29069E49" w:rsidR="00713E49" w:rsidRPr="009423E5" w:rsidRDefault="00713E49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14:paraId="6125650B" w14:textId="77777777" w:rsidR="00713E49" w:rsidRPr="00613132" w:rsidRDefault="00713E49" w:rsidP="00713E49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132">
        <w:rPr>
          <w:rFonts w:ascii="Times New Roman" w:hAnsi="Times New Roman" w:cs="Times New Roman"/>
          <w:b/>
          <w:sz w:val="24"/>
          <w:szCs w:val="24"/>
        </w:rPr>
        <w:t>PAŃSTWOWA UCZELNIA ZAWODOWA</w:t>
      </w:r>
    </w:p>
    <w:p w14:paraId="72A23E9F" w14:textId="77777777" w:rsidR="00713E49" w:rsidRPr="00613132" w:rsidRDefault="00713E49" w:rsidP="00713E49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132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</w:p>
    <w:p w14:paraId="55493B9E" w14:textId="77777777" w:rsidR="00713E49" w:rsidRPr="00613132" w:rsidRDefault="00713E49" w:rsidP="00713E49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132">
        <w:rPr>
          <w:rFonts w:ascii="Times New Roman" w:hAnsi="Times New Roman" w:cs="Times New Roman"/>
          <w:b/>
          <w:sz w:val="24"/>
          <w:szCs w:val="24"/>
        </w:rPr>
        <w:t>w CIECHANOWIE</w:t>
      </w:r>
    </w:p>
    <w:p w14:paraId="7580FEED" w14:textId="77777777" w:rsidR="00713E49" w:rsidRPr="00613132" w:rsidRDefault="00713E49" w:rsidP="00713E49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132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</w:p>
    <w:p w14:paraId="70C0C4D4" w14:textId="0520E827" w:rsidR="00713E49" w:rsidRPr="00613132" w:rsidRDefault="00DB063A" w:rsidP="00713E4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13132">
        <w:rPr>
          <w:rFonts w:ascii="Times New Roman" w:hAnsi="Times New Roman" w:cs="Times New Roman"/>
          <w:sz w:val="24"/>
          <w:szCs w:val="24"/>
        </w:rPr>
        <w:t>KAI.262.44</w:t>
      </w:r>
      <w:r w:rsidR="00613132" w:rsidRPr="00613132">
        <w:rPr>
          <w:rFonts w:ascii="Times New Roman" w:hAnsi="Times New Roman" w:cs="Times New Roman"/>
          <w:sz w:val="24"/>
          <w:szCs w:val="24"/>
        </w:rPr>
        <w:t xml:space="preserve">.2022         </w:t>
      </w:r>
      <w:r w:rsidR="00713E49" w:rsidRPr="00613132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194C91" w:rsidRPr="0061313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13E49" w:rsidRPr="00613132">
        <w:rPr>
          <w:rFonts w:ascii="Times New Roman" w:hAnsi="Times New Roman" w:cs="Times New Roman"/>
          <w:sz w:val="24"/>
          <w:szCs w:val="24"/>
        </w:rPr>
        <w:t xml:space="preserve">        </w:t>
      </w:r>
      <w:r w:rsidR="00713E49" w:rsidRPr="00A60F41">
        <w:rPr>
          <w:rFonts w:ascii="Times New Roman" w:hAnsi="Times New Roman" w:cs="Times New Roman"/>
          <w:sz w:val="24"/>
          <w:szCs w:val="24"/>
        </w:rPr>
        <w:t>Załącznik nr 1</w:t>
      </w:r>
      <w:r w:rsidR="00713E49" w:rsidRPr="0061313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14:paraId="235059C9" w14:textId="0E8ED392" w:rsidR="00713E49" w:rsidRPr="00613132" w:rsidRDefault="00713E49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</w:p>
    <w:p w14:paraId="185749E7" w14:textId="67BAEFCB" w:rsidR="00713E49" w:rsidRPr="009423E5" w:rsidRDefault="00713E49">
      <w:pPr>
        <w:tabs>
          <w:tab w:val="left" w:pos="9072"/>
        </w:tabs>
        <w:rPr>
          <w:rFonts w:ascii="Times New Roman" w:hAnsi="Times New Roman" w:cs="Times New Roman"/>
          <w:b/>
          <w:sz w:val="24"/>
          <w:szCs w:val="24"/>
        </w:rPr>
      </w:pPr>
    </w:p>
    <w:p w14:paraId="098E2687" w14:textId="2C01A05C" w:rsidR="00713E49" w:rsidRDefault="00713E49" w:rsidP="00713E49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3E5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571A0DE" w14:textId="298C7C59" w:rsidR="00DB063A" w:rsidRDefault="00DB063A" w:rsidP="00713E49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8B2433" w14:textId="2B56CD3D" w:rsidR="00DB063A" w:rsidRDefault="00DB063A" w:rsidP="00713E49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 Dostawa, montaż i konfiguracja systemu audiowizualnego w pomieszczeniu Welcome Center Państwowej Uczelni Zawodowej im. Ignacego Mościckiego w Ciechanowie.”</w:t>
      </w:r>
    </w:p>
    <w:p w14:paraId="7DD68F74" w14:textId="77777777" w:rsidR="00DB063A" w:rsidRDefault="00DB063A" w:rsidP="00DB063A"/>
    <w:p w14:paraId="2B4A551F" w14:textId="4FDC99EA" w:rsidR="00DB063A" w:rsidRPr="004A2C21" w:rsidRDefault="00D548D2" w:rsidP="00DB063A">
      <w:pPr>
        <w:pStyle w:val="Nagwek1"/>
        <w:rPr>
          <w:color w:val="auto"/>
        </w:rPr>
      </w:pPr>
      <w:r>
        <w:rPr>
          <w:color w:val="auto"/>
        </w:rPr>
        <w:t>Ekran</w:t>
      </w:r>
      <w:bookmarkStart w:id="0" w:name="_GoBack"/>
      <w:bookmarkEnd w:id="0"/>
      <w:r w:rsidR="00DB063A" w:rsidRPr="004A2C21">
        <w:rPr>
          <w:color w:val="auto"/>
        </w:rPr>
        <w:t xml:space="preserve"> – 1 szt.</w:t>
      </w:r>
    </w:p>
    <w:p w14:paraId="5DB04307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6377DD6F" w14:textId="77777777" w:rsidTr="007D5BF2">
        <w:tc>
          <w:tcPr>
            <w:tcW w:w="4531" w:type="dxa"/>
          </w:tcPr>
          <w:p w14:paraId="4E08494C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Przekątna ekranu</w:t>
            </w:r>
          </w:p>
        </w:tc>
        <w:tc>
          <w:tcPr>
            <w:tcW w:w="4531" w:type="dxa"/>
          </w:tcPr>
          <w:p w14:paraId="2EF0B5B6" w14:textId="77777777" w:rsidR="00DB063A" w:rsidRDefault="00DB063A" w:rsidP="007D5BF2">
            <w:r>
              <w:t>98’’</w:t>
            </w:r>
          </w:p>
        </w:tc>
      </w:tr>
      <w:tr w:rsidR="00DB063A" w14:paraId="3A304EDB" w14:textId="77777777" w:rsidTr="007D5BF2">
        <w:tc>
          <w:tcPr>
            <w:tcW w:w="4531" w:type="dxa"/>
          </w:tcPr>
          <w:p w14:paraId="0876CEC2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 xml:space="preserve">Rozdzielczość ekranu </w:t>
            </w:r>
          </w:p>
        </w:tc>
        <w:tc>
          <w:tcPr>
            <w:tcW w:w="4531" w:type="dxa"/>
          </w:tcPr>
          <w:p w14:paraId="50E69D60" w14:textId="77777777" w:rsidR="00DB063A" w:rsidRDefault="00DB063A" w:rsidP="007D5BF2">
            <w:r>
              <w:rPr>
                <w:rFonts w:ascii="Arial" w:hAnsi="Arial" w:cs="Arial"/>
                <w:sz w:val="20"/>
                <w:szCs w:val="20"/>
              </w:rPr>
              <w:t>3840 x 2160</w:t>
            </w:r>
          </w:p>
        </w:tc>
      </w:tr>
      <w:tr w:rsidR="00DB063A" w14:paraId="4BC8C8E9" w14:textId="77777777" w:rsidTr="007D5BF2">
        <w:tc>
          <w:tcPr>
            <w:tcW w:w="4531" w:type="dxa"/>
          </w:tcPr>
          <w:p w14:paraId="6A4DFF5F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Matryca</w:t>
            </w:r>
          </w:p>
        </w:tc>
        <w:tc>
          <w:tcPr>
            <w:tcW w:w="4531" w:type="dxa"/>
          </w:tcPr>
          <w:p w14:paraId="4D4ADB38" w14:textId="77777777" w:rsidR="00DB063A" w:rsidRDefault="00DB063A" w:rsidP="007D5B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IPS</w:t>
            </w:r>
          </w:p>
        </w:tc>
      </w:tr>
      <w:tr w:rsidR="00DB063A" w14:paraId="472519F6" w14:textId="77777777" w:rsidTr="007D5BF2">
        <w:tc>
          <w:tcPr>
            <w:tcW w:w="4531" w:type="dxa"/>
          </w:tcPr>
          <w:p w14:paraId="70D07D1D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Format obrazu</w:t>
            </w:r>
          </w:p>
        </w:tc>
        <w:tc>
          <w:tcPr>
            <w:tcW w:w="4531" w:type="dxa"/>
          </w:tcPr>
          <w:p w14:paraId="095CC603" w14:textId="77777777" w:rsidR="00DB063A" w:rsidRDefault="00DB063A" w:rsidP="007D5BF2">
            <w:r>
              <w:t>16:9</w:t>
            </w:r>
          </w:p>
        </w:tc>
      </w:tr>
      <w:tr w:rsidR="00DB063A" w14:paraId="5EF1791B" w14:textId="77777777" w:rsidTr="007D5BF2">
        <w:tc>
          <w:tcPr>
            <w:tcW w:w="4531" w:type="dxa"/>
          </w:tcPr>
          <w:p w14:paraId="7561C709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Kontrast statyczny</w:t>
            </w:r>
          </w:p>
        </w:tc>
        <w:tc>
          <w:tcPr>
            <w:tcW w:w="4531" w:type="dxa"/>
          </w:tcPr>
          <w:p w14:paraId="431D87D9" w14:textId="77777777" w:rsidR="00DB063A" w:rsidRDefault="00DB063A" w:rsidP="007D5BF2">
            <w:r>
              <w:t>1200:1</w:t>
            </w:r>
          </w:p>
        </w:tc>
      </w:tr>
      <w:tr w:rsidR="00DB063A" w14:paraId="45DFF601" w14:textId="77777777" w:rsidTr="007D5BF2">
        <w:tc>
          <w:tcPr>
            <w:tcW w:w="4531" w:type="dxa"/>
          </w:tcPr>
          <w:p w14:paraId="70BFE283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Wejścia wideo</w:t>
            </w:r>
          </w:p>
        </w:tc>
        <w:tc>
          <w:tcPr>
            <w:tcW w:w="4531" w:type="dxa"/>
          </w:tcPr>
          <w:p w14:paraId="0C61B667" w14:textId="77777777" w:rsidR="00DB063A" w:rsidRDefault="00DB063A" w:rsidP="007D5BF2">
            <w:r>
              <w:t>VGA – 1 szt.</w:t>
            </w:r>
          </w:p>
          <w:p w14:paraId="1B9F35CF" w14:textId="77777777" w:rsidR="00DB063A" w:rsidRDefault="00DB063A" w:rsidP="007D5BF2">
            <w:r>
              <w:t>HDMI – 3 szt.</w:t>
            </w:r>
          </w:p>
        </w:tc>
      </w:tr>
      <w:tr w:rsidR="00DB063A" w14:paraId="7297EA0A" w14:textId="77777777" w:rsidTr="007D5BF2">
        <w:tc>
          <w:tcPr>
            <w:tcW w:w="4531" w:type="dxa"/>
          </w:tcPr>
          <w:p w14:paraId="3BED59DB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Wejścia audio</w:t>
            </w:r>
          </w:p>
        </w:tc>
        <w:tc>
          <w:tcPr>
            <w:tcW w:w="4531" w:type="dxa"/>
          </w:tcPr>
          <w:p w14:paraId="1B9D0A11" w14:textId="77777777" w:rsidR="00DB063A" w:rsidRDefault="00DB063A" w:rsidP="007D5BF2">
            <w:r>
              <w:t>Mini Jack – 1 szt.</w:t>
            </w:r>
          </w:p>
        </w:tc>
      </w:tr>
      <w:tr w:rsidR="00DB063A" w14:paraId="3D68C626" w14:textId="77777777" w:rsidTr="007D5BF2">
        <w:tc>
          <w:tcPr>
            <w:tcW w:w="4531" w:type="dxa"/>
          </w:tcPr>
          <w:p w14:paraId="48FA86DB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 xml:space="preserve">Wyjścia audio </w:t>
            </w:r>
          </w:p>
        </w:tc>
        <w:tc>
          <w:tcPr>
            <w:tcW w:w="4531" w:type="dxa"/>
          </w:tcPr>
          <w:p w14:paraId="4E1457E6" w14:textId="77777777" w:rsidR="00DB063A" w:rsidRDefault="00DB063A" w:rsidP="007D5BF2">
            <w:r>
              <w:t>S/PDIF – 1 szt.</w:t>
            </w:r>
          </w:p>
          <w:p w14:paraId="7D7CF24F" w14:textId="77777777" w:rsidR="00DB063A" w:rsidRDefault="00DB063A" w:rsidP="007D5BF2">
            <w:r>
              <w:t>Mini Jack – 1 szt.</w:t>
            </w:r>
          </w:p>
        </w:tc>
      </w:tr>
      <w:tr w:rsidR="00DB063A" w14:paraId="3B9C318D" w14:textId="77777777" w:rsidTr="007D5BF2">
        <w:tc>
          <w:tcPr>
            <w:tcW w:w="4531" w:type="dxa"/>
          </w:tcPr>
          <w:p w14:paraId="7786669C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Sterowanie</w:t>
            </w:r>
          </w:p>
        </w:tc>
        <w:tc>
          <w:tcPr>
            <w:tcW w:w="4531" w:type="dxa"/>
          </w:tcPr>
          <w:p w14:paraId="7A1B6175" w14:textId="77777777" w:rsidR="00DB063A" w:rsidRDefault="00DB063A" w:rsidP="007D5BF2">
            <w:r>
              <w:t>RS-232C – 1 szt.</w:t>
            </w:r>
          </w:p>
          <w:p w14:paraId="0776D033" w14:textId="77777777" w:rsidR="00DB063A" w:rsidRDefault="00DB063A" w:rsidP="007D5BF2">
            <w:r>
              <w:t>RJ-45 – 1 szt.</w:t>
            </w:r>
          </w:p>
          <w:p w14:paraId="741DF064" w14:textId="77777777" w:rsidR="00DB063A" w:rsidRDefault="00DB063A" w:rsidP="007D5BF2">
            <w:r>
              <w:t>IR – 1 szt.</w:t>
            </w:r>
          </w:p>
        </w:tc>
      </w:tr>
      <w:tr w:rsidR="00DB063A" w14:paraId="50A22BC6" w14:textId="77777777" w:rsidTr="007D5BF2">
        <w:tc>
          <w:tcPr>
            <w:tcW w:w="4531" w:type="dxa"/>
          </w:tcPr>
          <w:p w14:paraId="7225C68F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Oprogramowanie</w:t>
            </w:r>
          </w:p>
        </w:tc>
        <w:tc>
          <w:tcPr>
            <w:tcW w:w="4531" w:type="dxa"/>
          </w:tcPr>
          <w:p w14:paraId="2E3F6213" w14:textId="77777777" w:rsidR="00DB063A" w:rsidRDefault="00DB063A" w:rsidP="007D5BF2">
            <w:r>
              <w:t>Android</w:t>
            </w:r>
          </w:p>
        </w:tc>
      </w:tr>
      <w:tr w:rsidR="00DB063A" w14:paraId="32BD522B" w14:textId="77777777" w:rsidTr="007D5BF2">
        <w:tc>
          <w:tcPr>
            <w:tcW w:w="4531" w:type="dxa"/>
          </w:tcPr>
          <w:p w14:paraId="78761F98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 xml:space="preserve">Złącza USB </w:t>
            </w:r>
          </w:p>
        </w:tc>
        <w:tc>
          <w:tcPr>
            <w:tcW w:w="4531" w:type="dxa"/>
          </w:tcPr>
          <w:p w14:paraId="66A71429" w14:textId="77777777" w:rsidR="00DB063A" w:rsidRDefault="00DB063A" w:rsidP="007D5BF2">
            <w:r>
              <w:t>2.0 – 6 szt.</w:t>
            </w:r>
          </w:p>
        </w:tc>
      </w:tr>
      <w:tr w:rsidR="00DB063A" w14:paraId="285EF30B" w14:textId="77777777" w:rsidTr="007D5BF2">
        <w:tc>
          <w:tcPr>
            <w:tcW w:w="4531" w:type="dxa"/>
          </w:tcPr>
          <w:p w14:paraId="24061D54" w14:textId="77777777" w:rsidR="00DB063A" w:rsidRPr="00B3516D" w:rsidRDefault="00DB063A" w:rsidP="007D5BF2">
            <w:pPr>
              <w:rPr>
                <w:b/>
                <w:bCs/>
              </w:rPr>
            </w:pPr>
            <w:proofErr w:type="spellStart"/>
            <w:r w:rsidRPr="00B3516D">
              <w:rPr>
                <w:b/>
                <w:bCs/>
              </w:rPr>
              <w:t>WiFi</w:t>
            </w:r>
            <w:proofErr w:type="spellEnd"/>
          </w:p>
        </w:tc>
        <w:tc>
          <w:tcPr>
            <w:tcW w:w="4531" w:type="dxa"/>
          </w:tcPr>
          <w:p w14:paraId="199FF3F6" w14:textId="77777777" w:rsidR="00DB063A" w:rsidRDefault="00DB063A" w:rsidP="007D5BF2">
            <w:r>
              <w:t>Tak, dwuzakresowe (2.4/5 GHz)</w:t>
            </w:r>
          </w:p>
        </w:tc>
      </w:tr>
      <w:tr w:rsidR="00DB063A" w14:paraId="1C393C5D" w14:textId="77777777" w:rsidTr="007D5BF2">
        <w:tc>
          <w:tcPr>
            <w:tcW w:w="4531" w:type="dxa"/>
          </w:tcPr>
          <w:p w14:paraId="5D9EBC32" w14:textId="77777777" w:rsidR="00DB063A" w:rsidRPr="00B3516D" w:rsidRDefault="00DB063A" w:rsidP="007D5BF2">
            <w:pPr>
              <w:rPr>
                <w:b/>
                <w:bCs/>
              </w:rPr>
            </w:pPr>
            <w:r w:rsidRPr="00B3516D">
              <w:rPr>
                <w:b/>
                <w:bCs/>
              </w:rPr>
              <w:t>Akcesoria</w:t>
            </w:r>
          </w:p>
        </w:tc>
        <w:tc>
          <w:tcPr>
            <w:tcW w:w="4531" w:type="dxa"/>
          </w:tcPr>
          <w:p w14:paraId="2DA6A3C8" w14:textId="77777777" w:rsidR="00DB063A" w:rsidRDefault="00DB063A" w:rsidP="007D5BF2">
            <w:r>
              <w:t>Pilot</w:t>
            </w:r>
          </w:p>
          <w:p w14:paraId="6CE5EC6C" w14:textId="77777777" w:rsidR="00DB063A" w:rsidRDefault="00DB063A" w:rsidP="007D5BF2">
            <w:r>
              <w:t>Kabel zasilający</w:t>
            </w:r>
          </w:p>
          <w:p w14:paraId="4BABD0FD" w14:textId="77777777" w:rsidR="00DB063A" w:rsidRDefault="00DB063A" w:rsidP="007D5BF2">
            <w:r>
              <w:t>Kabel HDMI</w:t>
            </w:r>
          </w:p>
          <w:p w14:paraId="197D472A" w14:textId="77777777" w:rsidR="00DB063A" w:rsidRDefault="00DB063A" w:rsidP="007D5BF2">
            <w:r>
              <w:t>Kabel RS-232C</w:t>
            </w:r>
          </w:p>
          <w:p w14:paraId="761FD425" w14:textId="77777777" w:rsidR="00DB063A" w:rsidRDefault="00DB063A" w:rsidP="007D5BF2">
            <w:r>
              <w:t>Uchwyt montażowy naścienny</w:t>
            </w:r>
          </w:p>
          <w:p w14:paraId="3E1A90FE" w14:textId="77777777" w:rsidR="00DB063A" w:rsidRDefault="00DB063A" w:rsidP="007D5BF2">
            <w:r>
              <w:t>Instrukcja obsługi w języku polskim</w:t>
            </w:r>
          </w:p>
        </w:tc>
      </w:tr>
    </w:tbl>
    <w:p w14:paraId="5ACD7853" w14:textId="77777777" w:rsidR="00DB063A" w:rsidRDefault="00DB063A" w:rsidP="00DB063A"/>
    <w:p w14:paraId="178DFF5E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Zestaw konferencyjny – 1 szt.</w:t>
      </w:r>
    </w:p>
    <w:p w14:paraId="3D8A6C40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2620C9B7" w14:textId="77777777" w:rsidTr="007D5BF2">
        <w:tc>
          <w:tcPr>
            <w:tcW w:w="4531" w:type="dxa"/>
          </w:tcPr>
          <w:p w14:paraId="0267A873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Ilość kamer</w:t>
            </w:r>
          </w:p>
        </w:tc>
        <w:tc>
          <w:tcPr>
            <w:tcW w:w="4531" w:type="dxa"/>
          </w:tcPr>
          <w:p w14:paraId="5DB5E50B" w14:textId="77777777" w:rsidR="00DB063A" w:rsidRDefault="00DB063A" w:rsidP="007D5BF2">
            <w:pPr>
              <w:rPr>
                <w:shd w:val="clear" w:color="auto" w:fill="F4F4F4"/>
              </w:rPr>
            </w:pPr>
            <w:r>
              <w:rPr>
                <w:shd w:val="clear" w:color="auto" w:fill="F4F4F4"/>
              </w:rPr>
              <w:t>2</w:t>
            </w:r>
          </w:p>
        </w:tc>
      </w:tr>
      <w:tr w:rsidR="00DB063A" w14:paraId="0B06442B" w14:textId="77777777" w:rsidTr="007D5BF2">
        <w:tc>
          <w:tcPr>
            <w:tcW w:w="4531" w:type="dxa"/>
          </w:tcPr>
          <w:p w14:paraId="52E73F7B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Rodzaj kamer</w:t>
            </w:r>
          </w:p>
        </w:tc>
        <w:tc>
          <w:tcPr>
            <w:tcW w:w="4531" w:type="dxa"/>
          </w:tcPr>
          <w:p w14:paraId="0C7B2EE6" w14:textId="77777777" w:rsidR="00DB063A" w:rsidRPr="00DA3E0D" w:rsidRDefault="00DB063A" w:rsidP="007D5BF2">
            <w:r w:rsidRPr="00DA3E0D">
              <w:t xml:space="preserve">Obiekty główny </w:t>
            </w:r>
            <w:r>
              <w:t>PTZ</w:t>
            </w:r>
            <w:r w:rsidRPr="00DA3E0D">
              <w:t>– 1 szt.</w:t>
            </w:r>
          </w:p>
          <w:p w14:paraId="6CC2DF88" w14:textId="77777777" w:rsidR="00DB063A" w:rsidRDefault="00DB063A" w:rsidP="007D5BF2">
            <w:pPr>
              <w:rPr>
                <w:shd w:val="clear" w:color="auto" w:fill="F4F4F4"/>
              </w:rPr>
            </w:pPr>
            <w:r w:rsidRPr="00DA3E0D">
              <w:lastRenderedPageBreak/>
              <w:t>Wizjer AI – 1 szt.</w:t>
            </w:r>
            <w:r>
              <w:rPr>
                <w:shd w:val="clear" w:color="auto" w:fill="F4F4F4"/>
              </w:rPr>
              <w:t xml:space="preserve"> </w:t>
            </w:r>
          </w:p>
        </w:tc>
      </w:tr>
      <w:tr w:rsidR="00DB063A" w14:paraId="10F43EA2" w14:textId="77777777" w:rsidTr="007D5BF2">
        <w:tc>
          <w:tcPr>
            <w:tcW w:w="4531" w:type="dxa"/>
          </w:tcPr>
          <w:p w14:paraId="0A71DE7F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lastRenderedPageBreak/>
              <w:t>Rozdzielczość kamery</w:t>
            </w:r>
          </w:p>
        </w:tc>
        <w:tc>
          <w:tcPr>
            <w:tcW w:w="4531" w:type="dxa"/>
          </w:tcPr>
          <w:p w14:paraId="4D715C71" w14:textId="77777777" w:rsidR="00DB063A" w:rsidRPr="00207A6D" w:rsidRDefault="00DB063A" w:rsidP="007D5BF2">
            <w:r>
              <w:rPr>
                <w:shd w:val="clear" w:color="auto" w:fill="F4F4F4"/>
              </w:rPr>
              <w:t> </w:t>
            </w:r>
            <w:r w:rsidRPr="00207A6D">
              <w:t>4K, 1440p, 1080p, 900p, 720p</w:t>
            </w:r>
          </w:p>
        </w:tc>
      </w:tr>
      <w:tr w:rsidR="00DB063A" w14:paraId="68F11E69" w14:textId="77777777" w:rsidTr="007D5BF2">
        <w:tc>
          <w:tcPr>
            <w:tcW w:w="4531" w:type="dxa"/>
          </w:tcPr>
          <w:p w14:paraId="05138FB1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Pole widzenia po przekątnej</w:t>
            </w:r>
          </w:p>
        </w:tc>
        <w:tc>
          <w:tcPr>
            <w:tcW w:w="4531" w:type="dxa"/>
          </w:tcPr>
          <w:p w14:paraId="5A7C2DAD" w14:textId="77777777" w:rsidR="00DB063A" w:rsidRPr="00207A6D" w:rsidRDefault="00DB063A" w:rsidP="007D5BF2">
            <w:r>
              <w:t>90</w:t>
            </w:r>
            <w:r>
              <w:rPr>
                <w:vertAlign w:val="superscript"/>
              </w:rPr>
              <w:t>o</w:t>
            </w:r>
          </w:p>
        </w:tc>
      </w:tr>
      <w:tr w:rsidR="00DB063A" w14:paraId="2E40B01D" w14:textId="77777777" w:rsidTr="007D5BF2">
        <w:tc>
          <w:tcPr>
            <w:tcW w:w="4531" w:type="dxa"/>
          </w:tcPr>
          <w:p w14:paraId="052896D0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Zoom kamery</w:t>
            </w:r>
          </w:p>
        </w:tc>
        <w:tc>
          <w:tcPr>
            <w:tcW w:w="4531" w:type="dxa"/>
          </w:tcPr>
          <w:p w14:paraId="012E55ED" w14:textId="77777777" w:rsidR="00DB063A" w:rsidRDefault="00DB063A" w:rsidP="007D5BF2">
            <w:r>
              <w:t>5x optyczny</w:t>
            </w:r>
          </w:p>
          <w:p w14:paraId="69A30697" w14:textId="77777777" w:rsidR="00DB063A" w:rsidRDefault="00DB063A" w:rsidP="007D5BF2">
            <w:r>
              <w:t>3x cyfrowy</w:t>
            </w:r>
          </w:p>
        </w:tc>
      </w:tr>
      <w:tr w:rsidR="00DB063A" w14:paraId="0F0CF594" w14:textId="77777777" w:rsidTr="007D5BF2">
        <w:tc>
          <w:tcPr>
            <w:tcW w:w="4531" w:type="dxa"/>
          </w:tcPr>
          <w:p w14:paraId="02B12500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Funkcje kamery</w:t>
            </w:r>
          </w:p>
        </w:tc>
        <w:tc>
          <w:tcPr>
            <w:tcW w:w="4531" w:type="dxa"/>
          </w:tcPr>
          <w:p w14:paraId="60E52A05" w14:textId="77777777" w:rsidR="00DB063A" w:rsidRDefault="00DB063A" w:rsidP="007D5BF2">
            <w:r>
              <w:t>Automatyczne kadrowanie osoby mówiącej</w:t>
            </w:r>
          </w:p>
          <w:p w14:paraId="5289E46C" w14:textId="77777777" w:rsidR="00DB063A" w:rsidRDefault="00DB063A" w:rsidP="007D5BF2"/>
        </w:tc>
      </w:tr>
      <w:tr w:rsidR="00DB063A" w14:paraId="7F47D746" w14:textId="77777777" w:rsidTr="007D5BF2">
        <w:tc>
          <w:tcPr>
            <w:tcW w:w="4531" w:type="dxa"/>
          </w:tcPr>
          <w:p w14:paraId="7F35E948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Rodzaj głośników</w:t>
            </w:r>
          </w:p>
        </w:tc>
        <w:tc>
          <w:tcPr>
            <w:tcW w:w="4531" w:type="dxa"/>
          </w:tcPr>
          <w:p w14:paraId="52436A0A" w14:textId="77777777" w:rsidR="00DB063A" w:rsidRDefault="00DB063A" w:rsidP="007D5BF2">
            <w:r>
              <w:t>Wbudowane</w:t>
            </w:r>
          </w:p>
        </w:tc>
      </w:tr>
      <w:tr w:rsidR="00DB063A" w14:paraId="4E1A415A" w14:textId="77777777" w:rsidTr="007D5BF2">
        <w:tc>
          <w:tcPr>
            <w:tcW w:w="4531" w:type="dxa"/>
          </w:tcPr>
          <w:p w14:paraId="021A89E0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 xml:space="preserve">Ilość głośników </w:t>
            </w:r>
          </w:p>
        </w:tc>
        <w:tc>
          <w:tcPr>
            <w:tcW w:w="4531" w:type="dxa"/>
          </w:tcPr>
          <w:p w14:paraId="4F280A26" w14:textId="77777777" w:rsidR="00DB063A" w:rsidRDefault="00DB063A" w:rsidP="007D5BF2">
            <w:r>
              <w:t>2</w:t>
            </w:r>
          </w:p>
        </w:tc>
      </w:tr>
      <w:tr w:rsidR="00DB063A" w14:paraId="4D2F6995" w14:textId="77777777" w:rsidTr="007D5BF2">
        <w:tc>
          <w:tcPr>
            <w:tcW w:w="4531" w:type="dxa"/>
          </w:tcPr>
          <w:p w14:paraId="6049F99A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Membrany głośników</w:t>
            </w:r>
          </w:p>
        </w:tc>
        <w:tc>
          <w:tcPr>
            <w:tcW w:w="4531" w:type="dxa"/>
          </w:tcPr>
          <w:p w14:paraId="10F975F8" w14:textId="77777777" w:rsidR="00DB063A" w:rsidRDefault="00DB063A" w:rsidP="007D5BF2">
            <w:r>
              <w:t>70 mm</w:t>
            </w:r>
          </w:p>
        </w:tc>
      </w:tr>
      <w:tr w:rsidR="00DB063A" w14:paraId="09243243" w14:textId="77777777" w:rsidTr="007D5BF2">
        <w:tc>
          <w:tcPr>
            <w:tcW w:w="4531" w:type="dxa"/>
          </w:tcPr>
          <w:p w14:paraId="2EF265B4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Czułość głośników</w:t>
            </w:r>
          </w:p>
        </w:tc>
        <w:tc>
          <w:tcPr>
            <w:tcW w:w="4531" w:type="dxa"/>
          </w:tcPr>
          <w:p w14:paraId="24346570" w14:textId="77777777" w:rsidR="00DB063A" w:rsidRPr="00DA3E0D" w:rsidRDefault="00DB063A" w:rsidP="007D5BF2">
            <w:r w:rsidRPr="00DA3E0D">
              <w:t>Głośność 92 </w:t>
            </w:r>
            <w:proofErr w:type="spellStart"/>
            <w:r w:rsidRPr="00DA3E0D">
              <w:t>dB</w:t>
            </w:r>
            <w:proofErr w:type="spellEnd"/>
            <w:r w:rsidRPr="00DA3E0D">
              <w:t xml:space="preserve"> SPL przy 1 W, 99 </w:t>
            </w:r>
            <w:proofErr w:type="spellStart"/>
            <w:r w:rsidRPr="00DA3E0D">
              <w:t>dB</w:t>
            </w:r>
            <w:proofErr w:type="spellEnd"/>
            <w:r w:rsidRPr="00DA3E0D">
              <w:t xml:space="preserve"> SPL przy 8,0 </w:t>
            </w:r>
            <w:proofErr w:type="spellStart"/>
            <w:r w:rsidRPr="00DA3E0D">
              <w:t>dB</w:t>
            </w:r>
            <w:proofErr w:type="spellEnd"/>
          </w:p>
        </w:tc>
      </w:tr>
      <w:tr w:rsidR="00DB063A" w14:paraId="590E3B35" w14:textId="77777777" w:rsidTr="007D5BF2">
        <w:tc>
          <w:tcPr>
            <w:tcW w:w="4531" w:type="dxa"/>
          </w:tcPr>
          <w:p w14:paraId="4CA8ED23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Częstotliwość próbkowania głośnika</w:t>
            </w:r>
          </w:p>
        </w:tc>
        <w:tc>
          <w:tcPr>
            <w:tcW w:w="4531" w:type="dxa"/>
          </w:tcPr>
          <w:p w14:paraId="079E256B" w14:textId="77777777" w:rsidR="00DB063A" w:rsidRPr="00DA3E0D" w:rsidRDefault="00DB063A" w:rsidP="007D5BF2">
            <w:r w:rsidRPr="00DA3E0D">
              <w:t>48 kHz</w:t>
            </w:r>
          </w:p>
        </w:tc>
      </w:tr>
      <w:tr w:rsidR="00DB063A" w:rsidRPr="00DA3E0D" w14:paraId="15629BDA" w14:textId="77777777" w:rsidTr="007D5BF2">
        <w:tc>
          <w:tcPr>
            <w:tcW w:w="4531" w:type="dxa"/>
          </w:tcPr>
          <w:p w14:paraId="12024915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Impedancja głośników</w:t>
            </w:r>
          </w:p>
        </w:tc>
        <w:tc>
          <w:tcPr>
            <w:tcW w:w="4531" w:type="dxa"/>
          </w:tcPr>
          <w:p w14:paraId="7CBA6286" w14:textId="77777777" w:rsidR="00DB063A" w:rsidRPr="00DA3E0D" w:rsidRDefault="00DB063A" w:rsidP="007D5BF2">
            <w:r w:rsidRPr="00DA3E0D">
              <w:t>4 Ohm</w:t>
            </w:r>
          </w:p>
        </w:tc>
      </w:tr>
      <w:tr w:rsidR="00DB063A" w:rsidRPr="00DA3E0D" w14:paraId="3E900C68" w14:textId="77777777" w:rsidTr="007D5BF2">
        <w:tc>
          <w:tcPr>
            <w:tcW w:w="4531" w:type="dxa"/>
          </w:tcPr>
          <w:p w14:paraId="0301C6B3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Rodzaj mikrofonów</w:t>
            </w:r>
          </w:p>
        </w:tc>
        <w:tc>
          <w:tcPr>
            <w:tcW w:w="4531" w:type="dxa"/>
          </w:tcPr>
          <w:p w14:paraId="763085F5" w14:textId="77777777" w:rsidR="00DB063A" w:rsidRPr="00DA3E0D" w:rsidRDefault="00DB063A" w:rsidP="007D5BF2">
            <w:r>
              <w:t>Wbudowane</w:t>
            </w:r>
          </w:p>
        </w:tc>
      </w:tr>
      <w:tr w:rsidR="00DB063A" w:rsidRPr="00DA3E0D" w14:paraId="4C38546C" w14:textId="77777777" w:rsidTr="007D5BF2">
        <w:tc>
          <w:tcPr>
            <w:tcW w:w="4531" w:type="dxa"/>
          </w:tcPr>
          <w:p w14:paraId="3738BAB0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Ilość mikrofonów</w:t>
            </w:r>
          </w:p>
        </w:tc>
        <w:tc>
          <w:tcPr>
            <w:tcW w:w="4531" w:type="dxa"/>
          </w:tcPr>
          <w:p w14:paraId="165EC1AA" w14:textId="77777777" w:rsidR="00DB063A" w:rsidRDefault="00DB063A" w:rsidP="007D5BF2">
            <w:r>
              <w:t>6 szt.</w:t>
            </w:r>
          </w:p>
        </w:tc>
      </w:tr>
      <w:tr w:rsidR="00DB063A" w:rsidRPr="00DA3E0D" w14:paraId="0D442A5A" w14:textId="77777777" w:rsidTr="007D5BF2">
        <w:tc>
          <w:tcPr>
            <w:tcW w:w="4531" w:type="dxa"/>
          </w:tcPr>
          <w:p w14:paraId="280B9FE2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Pasmo przenoszenia mikrofonów</w:t>
            </w:r>
          </w:p>
        </w:tc>
        <w:tc>
          <w:tcPr>
            <w:tcW w:w="4531" w:type="dxa"/>
          </w:tcPr>
          <w:p w14:paraId="6101631D" w14:textId="77777777" w:rsidR="00DB063A" w:rsidRPr="00160B60" w:rsidRDefault="00DB063A" w:rsidP="007D5BF2">
            <w:r w:rsidRPr="00160B60">
              <w:t>90 </w:t>
            </w:r>
            <w:proofErr w:type="spellStart"/>
            <w:r w:rsidRPr="00160B60">
              <w:t>Hz</w:t>
            </w:r>
            <w:proofErr w:type="spellEnd"/>
            <w:r w:rsidRPr="00160B60">
              <w:t xml:space="preserve"> – 16 kHz</w:t>
            </w:r>
          </w:p>
        </w:tc>
      </w:tr>
      <w:tr w:rsidR="00DB063A" w:rsidRPr="00DA3E0D" w14:paraId="1DD51D1D" w14:textId="77777777" w:rsidTr="007D5BF2">
        <w:tc>
          <w:tcPr>
            <w:tcW w:w="4531" w:type="dxa"/>
          </w:tcPr>
          <w:p w14:paraId="0B1977DF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Częstotliwość sygnału wyjściowego mikrofonu</w:t>
            </w:r>
          </w:p>
        </w:tc>
        <w:tc>
          <w:tcPr>
            <w:tcW w:w="4531" w:type="dxa"/>
          </w:tcPr>
          <w:p w14:paraId="6B1849D3" w14:textId="77777777" w:rsidR="00DB063A" w:rsidRPr="00160B60" w:rsidRDefault="00DB063A" w:rsidP="007D5BF2">
            <w:r w:rsidRPr="00160B60">
              <w:t>48 kHz</w:t>
            </w:r>
          </w:p>
        </w:tc>
      </w:tr>
      <w:tr w:rsidR="00DB063A" w:rsidRPr="00DA3E0D" w14:paraId="064D3E86" w14:textId="77777777" w:rsidTr="007D5BF2">
        <w:tc>
          <w:tcPr>
            <w:tcW w:w="4531" w:type="dxa"/>
          </w:tcPr>
          <w:p w14:paraId="13CAA5F3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Zasięg przechwytywania</w:t>
            </w:r>
          </w:p>
        </w:tc>
        <w:tc>
          <w:tcPr>
            <w:tcW w:w="4531" w:type="dxa"/>
          </w:tcPr>
          <w:p w14:paraId="604D0888" w14:textId="77777777" w:rsidR="00DB063A" w:rsidRPr="00160B60" w:rsidRDefault="00DB063A" w:rsidP="007D5BF2">
            <w:r w:rsidRPr="00160B60">
              <w:t>7 m</w:t>
            </w:r>
          </w:p>
        </w:tc>
      </w:tr>
      <w:tr w:rsidR="00DB063A" w:rsidRPr="00DA3E0D" w14:paraId="2A8EA873" w14:textId="77777777" w:rsidTr="007D5BF2">
        <w:tc>
          <w:tcPr>
            <w:tcW w:w="4531" w:type="dxa"/>
          </w:tcPr>
          <w:p w14:paraId="5C644A7C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Przetwarzanie dźwięku</w:t>
            </w:r>
          </w:p>
        </w:tc>
        <w:tc>
          <w:tcPr>
            <w:tcW w:w="4531" w:type="dxa"/>
          </w:tcPr>
          <w:p w14:paraId="0E8A4C8B" w14:textId="77777777" w:rsidR="00DB063A" w:rsidRPr="00160B60" w:rsidRDefault="00DB063A" w:rsidP="007D5BF2">
            <w:r w:rsidRPr="00160B60">
              <w:t>Usuwanie echa akustycznego</w:t>
            </w:r>
          </w:p>
          <w:p w14:paraId="6AA72DA3" w14:textId="77777777" w:rsidR="00DB063A" w:rsidRPr="00160B60" w:rsidRDefault="00DB063A" w:rsidP="007D5BF2">
            <w:r w:rsidRPr="00160B60">
              <w:t>Wykrywanie aktywności głosowej</w:t>
            </w:r>
          </w:p>
        </w:tc>
      </w:tr>
      <w:tr w:rsidR="00DB063A" w:rsidRPr="00DA3E0D" w14:paraId="76E35650" w14:textId="77777777" w:rsidTr="007D5BF2">
        <w:tc>
          <w:tcPr>
            <w:tcW w:w="4531" w:type="dxa"/>
          </w:tcPr>
          <w:p w14:paraId="3DE0FC46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Złącza zestawu konferencyjnego</w:t>
            </w:r>
          </w:p>
        </w:tc>
        <w:tc>
          <w:tcPr>
            <w:tcW w:w="4531" w:type="dxa"/>
          </w:tcPr>
          <w:p w14:paraId="7B3AE19E" w14:textId="77777777" w:rsidR="00DB063A" w:rsidRDefault="00DB063A" w:rsidP="007D5BF2">
            <w:r>
              <w:t>Wyjście HDMI (1080p) – 2 szt.</w:t>
            </w:r>
          </w:p>
          <w:p w14:paraId="1CEE6296" w14:textId="77777777" w:rsidR="00DB063A" w:rsidRPr="00160B60" w:rsidRDefault="00DB063A" w:rsidP="007D5BF2">
            <w:r w:rsidRPr="00160B60">
              <w:t>Wejście HDMI</w:t>
            </w:r>
            <w:r>
              <w:t xml:space="preserve"> – 1 szt.</w:t>
            </w:r>
          </w:p>
          <w:p w14:paraId="0048D576" w14:textId="77777777" w:rsidR="00DB063A" w:rsidRPr="00160B60" w:rsidRDefault="00DB063A" w:rsidP="007D5BF2">
            <w:r w:rsidRPr="00160B60">
              <w:t>USB</w:t>
            </w:r>
            <w:r>
              <w:t xml:space="preserve"> - </w:t>
            </w:r>
            <w:r w:rsidRPr="00160B60">
              <w:t>Typ A</w:t>
            </w:r>
            <w:r>
              <w:t xml:space="preserve"> - 3 szt.</w:t>
            </w:r>
            <w:r w:rsidRPr="00160B60">
              <w:t>, Typ C</w:t>
            </w:r>
            <w:r>
              <w:t xml:space="preserve"> – 1 szt.</w:t>
            </w:r>
          </w:p>
          <w:p w14:paraId="0531AF7E" w14:textId="77777777" w:rsidR="00DB063A" w:rsidRPr="00160B60" w:rsidRDefault="00DB063A" w:rsidP="007D5BF2">
            <w:r w:rsidRPr="00160B60">
              <w:t>Sieć</w:t>
            </w:r>
            <w:r>
              <w:t xml:space="preserve"> - </w:t>
            </w:r>
            <w:r w:rsidRPr="00160B60">
              <w:t>10/100/1G Ethernet</w:t>
            </w:r>
          </w:p>
          <w:p w14:paraId="5E261AE9" w14:textId="77777777" w:rsidR="00DB063A" w:rsidRPr="00160B60" w:rsidRDefault="00DB063A" w:rsidP="007D5BF2">
            <w:proofErr w:type="spellStart"/>
            <w:r w:rsidRPr="00160B60">
              <w:t>WiFi</w:t>
            </w:r>
            <w:proofErr w:type="spellEnd"/>
            <w:r>
              <w:t xml:space="preserve"> - </w:t>
            </w:r>
            <w:r w:rsidRPr="00160B60">
              <w:t>802.11a/b/g/n/</w:t>
            </w:r>
            <w:proofErr w:type="spellStart"/>
            <w:r w:rsidRPr="00160B60">
              <w:t>ac</w:t>
            </w:r>
            <w:proofErr w:type="spellEnd"/>
          </w:p>
        </w:tc>
      </w:tr>
      <w:tr w:rsidR="00DB063A" w:rsidRPr="00DA3E0D" w14:paraId="54B9913A" w14:textId="77777777" w:rsidTr="007D5BF2">
        <w:tc>
          <w:tcPr>
            <w:tcW w:w="4531" w:type="dxa"/>
          </w:tcPr>
          <w:p w14:paraId="0A7323D1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Obsługa protokołów sieciowych</w:t>
            </w:r>
          </w:p>
        </w:tc>
        <w:tc>
          <w:tcPr>
            <w:tcW w:w="4531" w:type="dxa"/>
          </w:tcPr>
          <w:p w14:paraId="7E31BA00" w14:textId="77777777" w:rsidR="00DB063A" w:rsidRDefault="00DB063A" w:rsidP="007D5BF2">
            <w:r>
              <w:t>IPv4, IPv6</w:t>
            </w:r>
          </w:p>
        </w:tc>
      </w:tr>
      <w:tr w:rsidR="00DB063A" w:rsidRPr="00DA3E0D" w14:paraId="138261AA" w14:textId="77777777" w:rsidTr="007D5BF2">
        <w:tc>
          <w:tcPr>
            <w:tcW w:w="4531" w:type="dxa"/>
          </w:tcPr>
          <w:p w14:paraId="6E054864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Obsługa oprogramowania do wideokonferencji</w:t>
            </w:r>
          </w:p>
        </w:tc>
        <w:tc>
          <w:tcPr>
            <w:tcW w:w="4531" w:type="dxa"/>
          </w:tcPr>
          <w:p w14:paraId="5BB71ADD" w14:textId="77777777" w:rsidR="00DB063A" w:rsidRPr="002D36E9" w:rsidRDefault="00DB063A" w:rsidP="007D5BF2">
            <w:r w:rsidRPr="002D36E9">
              <w:t xml:space="preserve">Microsoft </w:t>
            </w:r>
            <w:proofErr w:type="spellStart"/>
            <w:r w:rsidRPr="002D36E9">
              <w:t>Teams</w:t>
            </w:r>
            <w:proofErr w:type="spellEnd"/>
            <w:r w:rsidRPr="002D36E9">
              <w:t xml:space="preserve"> </w:t>
            </w:r>
            <w:proofErr w:type="spellStart"/>
            <w:r w:rsidRPr="002D36E9">
              <w:t>Rooms</w:t>
            </w:r>
            <w:proofErr w:type="spellEnd"/>
          </w:p>
          <w:p w14:paraId="1A8E77EA" w14:textId="77777777" w:rsidR="00DB063A" w:rsidRPr="002D36E9" w:rsidRDefault="00DB063A" w:rsidP="007D5BF2">
            <w:r w:rsidRPr="002D36E9">
              <w:t xml:space="preserve">Zoom </w:t>
            </w:r>
            <w:proofErr w:type="spellStart"/>
            <w:r w:rsidRPr="002D36E9">
              <w:t>Rooms</w:t>
            </w:r>
            <w:proofErr w:type="spellEnd"/>
          </w:p>
          <w:p w14:paraId="669B0780" w14:textId="77777777" w:rsidR="00DB063A" w:rsidRPr="002D36E9" w:rsidRDefault="00DB063A" w:rsidP="007D5BF2">
            <w:r w:rsidRPr="002D36E9">
              <w:t xml:space="preserve">Google </w:t>
            </w:r>
            <w:proofErr w:type="spellStart"/>
            <w:r w:rsidRPr="002D36E9">
              <w:t>Meet</w:t>
            </w:r>
            <w:proofErr w:type="spellEnd"/>
          </w:p>
          <w:p w14:paraId="647B9BE1" w14:textId="77777777" w:rsidR="00DB063A" w:rsidRPr="002D36E9" w:rsidRDefault="00DB063A" w:rsidP="007D5BF2">
            <w:proofErr w:type="spellStart"/>
            <w:r w:rsidRPr="002D36E9">
              <w:t>GoToRoom</w:t>
            </w:r>
            <w:proofErr w:type="spellEnd"/>
          </w:p>
          <w:p w14:paraId="7517F388" w14:textId="77777777" w:rsidR="00DB063A" w:rsidRPr="002D36E9" w:rsidRDefault="00DB063A" w:rsidP="007D5BF2">
            <w:r w:rsidRPr="002D36E9">
              <w:t xml:space="preserve">Pokój </w:t>
            </w:r>
            <w:proofErr w:type="spellStart"/>
            <w:r w:rsidRPr="002D36E9">
              <w:t>Pexip</w:t>
            </w:r>
            <w:proofErr w:type="spellEnd"/>
          </w:p>
          <w:p w14:paraId="32E69EB8" w14:textId="77777777" w:rsidR="00DB063A" w:rsidRPr="002D36E9" w:rsidRDefault="00DB063A" w:rsidP="007D5BF2">
            <w:proofErr w:type="spellStart"/>
            <w:r w:rsidRPr="002D36E9">
              <w:t>RingCentral</w:t>
            </w:r>
            <w:proofErr w:type="spellEnd"/>
            <w:r w:rsidRPr="002D36E9">
              <w:t xml:space="preserve"> </w:t>
            </w:r>
            <w:proofErr w:type="spellStart"/>
            <w:r w:rsidRPr="002D36E9">
              <w:t>Rooms</w:t>
            </w:r>
            <w:proofErr w:type="spellEnd"/>
          </w:p>
          <w:p w14:paraId="5463CB7D" w14:textId="77777777" w:rsidR="00DB063A" w:rsidRDefault="00DB063A" w:rsidP="007D5BF2">
            <w:proofErr w:type="spellStart"/>
            <w:r w:rsidRPr="002D36E9">
              <w:t>Tencent</w:t>
            </w:r>
            <w:proofErr w:type="spellEnd"/>
            <w:r w:rsidRPr="002D36E9">
              <w:t xml:space="preserve"> Meeting </w:t>
            </w:r>
            <w:proofErr w:type="spellStart"/>
            <w:r w:rsidRPr="002D36E9">
              <w:t>Rooms</w:t>
            </w:r>
            <w:proofErr w:type="spellEnd"/>
          </w:p>
        </w:tc>
      </w:tr>
      <w:tr w:rsidR="00DB063A" w:rsidRPr="00DA3E0D" w14:paraId="3D4C6E7C" w14:textId="77777777" w:rsidTr="007D5BF2">
        <w:tc>
          <w:tcPr>
            <w:tcW w:w="4531" w:type="dxa"/>
          </w:tcPr>
          <w:p w14:paraId="0BE975C7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Akcesoria w zestawie</w:t>
            </w:r>
          </w:p>
        </w:tc>
        <w:tc>
          <w:tcPr>
            <w:tcW w:w="4531" w:type="dxa"/>
          </w:tcPr>
          <w:p w14:paraId="1657FD8E" w14:textId="77777777" w:rsidR="00DB063A" w:rsidRDefault="00DB063A" w:rsidP="007D5BF2">
            <w:r>
              <w:t>Pilot zdalnego sterowania kamerą PTZ oraz wideokonferencją,</w:t>
            </w:r>
          </w:p>
          <w:p w14:paraId="48A6F525" w14:textId="77777777" w:rsidR="00DB063A" w:rsidRDefault="00DB063A" w:rsidP="007D5BF2">
            <w:r>
              <w:t>Uchwyt montażowy umożliwiający montaż systemu konferencyjnego do ekranu,</w:t>
            </w:r>
          </w:p>
          <w:p w14:paraId="48176DFF" w14:textId="77777777" w:rsidR="00DB063A" w:rsidRDefault="00DB063A" w:rsidP="007D5BF2">
            <w:r>
              <w:t>Kabel HDMI : 1 szt. HDMI 1.4</w:t>
            </w:r>
          </w:p>
          <w:p w14:paraId="45E3BC82" w14:textId="77777777" w:rsidR="00DB063A" w:rsidRDefault="00DB063A" w:rsidP="007D5BF2">
            <w:r>
              <w:t>Kabel : 1 szt. USB – A -&gt; USB – C</w:t>
            </w:r>
          </w:p>
          <w:p w14:paraId="4CC39E25" w14:textId="77777777" w:rsidR="00DB063A" w:rsidRDefault="00DB063A" w:rsidP="007D5BF2">
            <w:r>
              <w:t>Panel dotykowy 10,1 ‘’ umożliwiający podłączenie zewnętrznego urządzenia i wyświetlanie obrazu</w:t>
            </w:r>
          </w:p>
          <w:p w14:paraId="0796BFE5" w14:textId="77777777" w:rsidR="00DB063A" w:rsidRPr="002D36E9" w:rsidRDefault="00DB063A" w:rsidP="007D5BF2">
            <w:r>
              <w:t>Adapter umożliwiający montaż panelu dotykowego do stołu</w:t>
            </w:r>
          </w:p>
        </w:tc>
      </w:tr>
    </w:tbl>
    <w:p w14:paraId="38377106" w14:textId="157E3714" w:rsidR="00DB063A" w:rsidRDefault="00DB063A" w:rsidP="00DB063A"/>
    <w:p w14:paraId="2613B443" w14:textId="11F39BA1" w:rsidR="00C50B95" w:rsidRDefault="00C50B95" w:rsidP="00DB063A"/>
    <w:p w14:paraId="49A61B19" w14:textId="77777777" w:rsidR="00C50B95" w:rsidRDefault="00C50B95" w:rsidP="00DB063A"/>
    <w:p w14:paraId="41F7D530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lastRenderedPageBreak/>
        <w:t>Mikrofon – 4 szt.</w:t>
      </w:r>
    </w:p>
    <w:p w14:paraId="5BBA5C64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1CBB6601" w14:textId="77777777" w:rsidTr="007D5BF2">
        <w:tc>
          <w:tcPr>
            <w:tcW w:w="4531" w:type="dxa"/>
          </w:tcPr>
          <w:p w14:paraId="17774CE2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Rodzaj mikrofonu</w:t>
            </w:r>
          </w:p>
        </w:tc>
        <w:tc>
          <w:tcPr>
            <w:tcW w:w="4531" w:type="dxa"/>
          </w:tcPr>
          <w:p w14:paraId="56CD4ACC" w14:textId="77777777" w:rsidR="00DB063A" w:rsidRDefault="00DB063A" w:rsidP="007D5BF2">
            <w:r>
              <w:t>Stołowy</w:t>
            </w:r>
          </w:p>
        </w:tc>
      </w:tr>
      <w:tr w:rsidR="00DB063A" w14:paraId="00B52A70" w14:textId="77777777" w:rsidTr="007D5BF2">
        <w:tc>
          <w:tcPr>
            <w:tcW w:w="4531" w:type="dxa"/>
          </w:tcPr>
          <w:p w14:paraId="5C44EB6F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Pasmo przenoszenia</w:t>
            </w:r>
          </w:p>
        </w:tc>
        <w:tc>
          <w:tcPr>
            <w:tcW w:w="4531" w:type="dxa"/>
          </w:tcPr>
          <w:p w14:paraId="5B08EE91" w14:textId="77777777" w:rsidR="00DB063A" w:rsidRPr="006C7CC1" w:rsidRDefault="00DB063A" w:rsidP="007D5BF2">
            <w:r w:rsidRPr="006C7CC1">
              <w:t>90 </w:t>
            </w:r>
            <w:proofErr w:type="spellStart"/>
            <w:r w:rsidRPr="006C7CC1">
              <w:t>Hz</w:t>
            </w:r>
            <w:proofErr w:type="spellEnd"/>
            <w:r w:rsidRPr="006C7CC1">
              <w:t xml:space="preserve"> – 16 kHz</w:t>
            </w:r>
          </w:p>
        </w:tc>
      </w:tr>
      <w:tr w:rsidR="00DB063A" w14:paraId="21B71206" w14:textId="77777777" w:rsidTr="007D5BF2">
        <w:tc>
          <w:tcPr>
            <w:tcW w:w="4531" w:type="dxa"/>
          </w:tcPr>
          <w:p w14:paraId="4129C488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Czułość</w:t>
            </w:r>
          </w:p>
        </w:tc>
        <w:tc>
          <w:tcPr>
            <w:tcW w:w="4531" w:type="dxa"/>
          </w:tcPr>
          <w:p w14:paraId="7A6577EF" w14:textId="77777777" w:rsidR="00DB063A" w:rsidRPr="006C7CC1" w:rsidRDefault="00DB063A" w:rsidP="007D5BF2">
            <w:r w:rsidRPr="006C7CC1">
              <w:t>&gt; -27 </w:t>
            </w:r>
            <w:proofErr w:type="spellStart"/>
            <w:r w:rsidRPr="006C7CC1">
              <w:t>dB</w:t>
            </w:r>
            <w:proofErr w:type="spellEnd"/>
            <w:r w:rsidRPr="006C7CC1">
              <w:t xml:space="preserve"> ± 1 </w:t>
            </w:r>
            <w:proofErr w:type="spellStart"/>
            <w:r w:rsidRPr="006C7CC1">
              <w:t>dB</w:t>
            </w:r>
            <w:proofErr w:type="spellEnd"/>
            <w:r w:rsidRPr="006C7CC1">
              <w:t xml:space="preserve"> przy 1 Pa</w:t>
            </w:r>
          </w:p>
        </w:tc>
      </w:tr>
      <w:tr w:rsidR="00DB063A" w14:paraId="340A69DA" w14:textId="77777777" w:rsidTr="007D5BF2">
        <w:tc>
          <w:tcPr>
            <w:tcW w:w="4531" w:type="dxa"/>
          </w:tcPr>
          <w:p w14:paraId="073B2FF3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Częstotliwość sygnału wyjściowego</w:t>
            </w:r>
          </w:p>
        </w:tc>
        <w:tc>
          <w:tcPr>
            <w:tcW w:w="4531" w:type="dxa"/>
          </w:tcPr>
          <w:p w14:paraId="04AB207F" w14:textId="77777777" w:rsidR="00DB063A" w:rsidRPr="006C7CC1" w:rsidRDefault="00DB063A" w:rsidP="007D5BF2">
            <w:r w:rsidRPr="006C7CC1">
              <w:t>48 kHz</w:t>
            </w:r>
          </w:p>
        </w:tc>
      </w:tr>
      <w:tr w:rsidR="00DB063A" w14:paraId="42FE3431" w14:textId="77777777" w:rsidTr="007D5BF2">
        <w:tc>
          <w:tcPr>
            <w:tcW w:w="4531" w:type="dxa"/>
          </w:tcPr>
          <w:p w14:paraId="0E8B8F23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Zasięg przechwytywania</w:t>
            </w:r>
          </w:p>
        </w:tc>
        <w:tc>
          <w:tcPr>
            <w:tcW w:w="4531" w:type="dxa"/>
          </w:tcPr>
          <w:p w14:paraId="1AFEFB5F" w14:textId="77777777" w:rsidR="00DB063A" w:rsidRPr="006C7CC1" w:rsidRDefault="00DB063A" w:rsidP="007D5BF2">
            <w:r w:rsidRPr="006C7CC1">
              <w:t>4,5 m</w:t>
            </w:r>
          </w:p>
        </w:tc>
      </w:tr>
      <w:tr w:rsidR="00DB063A" w14:paraId="393D27ED" w14:textId="77777777" w:rsidTr="007D5BF2">
        <w:tc>
          <w:tcPr>
            <w:tcW w:w="4531" w:type="dxa"/>
          </w:tcPr>
          <w:p w14:paraId="2D251CFC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Kompatybilność</w:t>
            </w:r>
          </w:p>
        </w:tc>
        <w:tc>
          <w:tcPr>
            <w:tcW w:w="4531" w:type="dxa"/>
          </w:tcPr>
          <w:p w14:paraId="03D5B994" w14:textId="77777777" w:rsidR="00DB063A" w:rsidRDefault="00DB063A" w:rsidP="007D5BF2">
            <w:r>
              <w:t>Mikrofon kompatybilny z zestawem konferencyjnym</w:t>
            </w:r>
          </w:p>
        </w:tc>
      </w:tr>
      <w:tr w:rsidR="00DB063A" w14:paraId="422FD445" w14:textId="77777777" w:rsidTr="007D5BF2">
        <w:tc>
          <w:tcPr>
            <w:tcW w:w="4531" w:type="dxa"/>
          </w:tcPr>
          <w:p w14:paraId="7A317BAC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Przetwarzanie dźwięku</w:t>
            </w:r>
          </w:p>
        </w:tc>
        <w:tc>
          <w:tcPr>
            <w:tcW w:w="4531" w:type="dxa"/>
          </w:tcPr>
          <w:p w14:paraId="576267C0" w14:textId="77777777" w:rsidR="00DB063A" w:rsidRDefault="00DB063A" w:rsidP="007D5BF2">
            <w:r>
              <w:t>Usuwanie echa akustycznego</w:t>
            </w:r>
          </w:p>
          <w:p w14:paraId="75330ABC" w14:textId="77777777" w:rsidR="00DB063A" w:rsidRDefault="00DB063A" w:rsidP="007D5BF2">
            <w:r>
              <w:t>Wykrywanie aktywności głosowej</w:t>
            </w:r>
          </w:p>
        </w:tc>
      </w:tr>
      <w:tr w:rsidR="00DB063A" w14:paraId="2BE463B7" w14:textId="77777777" w:rsidTr="007D5BF2">
        <w:tc>
          <w:tcPr>
            <w:tcW w:w="4531" w:type="dxa"/>
          </w:tcPr>
          <w:p w14:paraId="3FEF2C37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Łączenie</w:t>
            </w:r>
          </w:p>
        </w:tc>
        <w:tc>
          <w:tcPr>
            <w:tcW w:w="4531" w:type="dxa"/>
          </w:tcPr>
          <w:p w14:paraId="558008F4" w14:textId="77777777" w:rsidR="00DB063A" w:rsidRDefault="00DB063A" w:rsidP="007D5BF2">
            <w:r>
              <w:t>Możliwość łączenia szeregowego większej ilości mikrofonów</w:t>
            </w:r>
          </w:p>
        </w:tc>
      </w:tr>
      <w:tr w:rsidR="00DB063A" w14:paraId="5C4F80DB" w14:textId="77777777" w:rsidTr="007D5BF2">
        <w:tc>
          <w:tcPr>
            <w:tcW w:w="4531" w:type="dxa"/>
          </w:tcPr>
          <w:p w14:paraId="73D22C9C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Akcesoria</w:t>
            </w:r>
          </w:p>
        </w:tc>
        <w:tc>
          <w:tcPr>
            <w:tcW w:w="4531" w:type="dxa"/>
          </w:tcPr>
          <w:p w14:paraId="6106414D" w14:textId="77777777" w:rsidR="00DB063A" w:rsidRDefault="00DB063A" w:rsidP="007D5BF2">
            <w:r>
              <w:t>Kabel podłączeniowy</w:t>
            </w:r>
          </w:p>
          <w:p w14:paraId="4803FEB7" w14:textId="77777777" w:rsidR="00DB063A" w:rsidRDefault="00DB063A" w:rsidP="007D5BF2">
            <w:r>
              <w:t>Uchwyt umożliwiający stały montaż stołowy</w:t>
            </w:r>
          </w:p>
        </w:tc>
      </w:tr>
    </w:tbl>
    <w:p w14:paraId="710F2B3F" w14:textId="77777777" w:rsidR="00DB063A" w:rsidRDefault="00DB063A" w:rsidP="00DB063A"/>
    <w:p w14:paraId="6DFAF9FC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System sterowania – 1 szt.</w:t>
      </w:r>
    </w:p>
    <w:p w14:paraId="50551A2E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:rsidRPr="00A84F7B" w14:paraId="24A1883B" w14:textId="77777777" w:rsidTr="007D5BF2">
        <w:tc>
          <w:tcPr>
            <w:tcW w:w="4531" w:type="dxa"/>
          </w:tcPr>
          <w:p w14:paraId="6BDA2442" w14:textId="77777777" w:rsidR="00DB063A" w:rsidRPr="003948CC" w:rsidRDefault="00DB063A" w:rsidP="007D5BF2">
            <w:pPr>
              <w:rPr>
                <w:b/>
                <w:bCs/>
              </w:rPr>
            </w:pPr>
            <w:r w:rsidRPr="003948CC">
              <w:rPr>
                <w:b/>
                <w:bCs/>
              </w:rPr>
              <w:t>Interfejsy</w:t>
            </w:r>
          </w:p>
        </w:tc>
        <w:tc>
          <w:tcPr>
            <w:tcW w:w="4531" w:type="dxa"/>
          </w:tcPr>
          <w:p w14:paraId="2AADF81B" w14:textId="77777777" w:rsidR="00DB063A" w:rsidRPr="003948CC" w:rsidRDefault="00DB063A" w:rsidP="007D5BF2">
            <w:r w:rsidRPr="003948CC">
              <w:t>Programowalny port IR</w:t>
            </w:r>
          </w:p>
          <w:p w14:paraId="6F13EEA9" w14:textId="77777777" w:rsidR="00DB063A" w:rsidRPr="003948CC" w:rsidRDefault="00DB063A" w:rsidP="007D5BF2">
            <w:r w:rsidRPr="003948CC">
              <w:t>Jednokierunkowy port RS-232</w:t>
            </w:r>
          </w:p>
          <w:p w14:paraId="6AB7B4D7" w14:textId="77777777" w:rsidR="00DB063A" w:rsidRPr="003948CC" w:rsidRDefault="00DB063A" w:rsidP="007D5BF2">
            <w:r w:rsidRPr="003948CC">
              <w:t>Szybkość transmisji - od 300 do 115200 bitów</w:t>
            </w:r>
          </w:p>
        </w:tc>
      </w:tr>
      <w:tr w:rsidR="00DB063A" w:rsidRPr="00A84F7B" w14:paraId="37273D4E" w14:textId="77777777" w:rsidTr="007D5BF2">
        <w:tc>
          <w:tcPr>
            <w:tcW w:w="4531" w:type="dxa"/>
          </w:tcPr>
          <w:p w14:paraId="63F3F707" w14:textId="77777777" w:rsidR="00DB063A" w:rsidRPr="003948CC" w:rsidRDefault="00DB063A" w:rsidP="007D5BF2">
            <w:pPr>
              <w:rPr>
                <w:b/>
                <w:bCs/>
              </w:rPr>
            </w:pPr>
            <w:r w:rsidRPr="003948CC">
              <w:rPr>
                <w:b/>
                <w:bCs/>
              </w:rPr>
              <w:t>Port szeregowy</w:t>
            </w:r>
          </w:p>
        </w:tc>
        <w:tc>
          <w:tcPr>
            <w:tcW w:w="4531" w:type="dxa"/>
          </w:tcPr>
          <w:p w14:paraId="2158BF35" w14:textId="77777777" w:rsidR="00DB063A" w:rsidRPr="003948CC" w:rsidRDefault="00DB063A" w:rsidP="007D5BF2">
            <w:r w:rsidRPr="003948CC">
              <w:t>2 szt. Programowalne, dwukierunkowe porty RS-232/422/485</w:t>
            </w:r>
          </w:p>
          <w:p w14:paraId="64AC0ACD" w14:textId="77777777" w:rsidR="00DB063A" w:rsidRPr="003948CC" w:rsidRDefault="00DB063A" w:rsidP="007D5BF2">
            <w:r w:rsidRPr="003948CC">
              <w:t>Szybkość transmisji : od 300 do 115200 bitów</w:t>
            </w:r>
          </w:p>
        </w:tc>
      </w:tr>
      <w:tr w:rsidR="00DB063A" w:rsidRPr="00A84F7B" w14:paraId="3ACA0829" w14:textId="77777777" w:rsidTr="007D5BF2">
        <w:tc>
          <w:tcPr>
            <w:tcW w:w="4531" w:type="dxa"/>
          </w:tcPr>
          <w:p w14:paraId="7767A336" w14:textId="77777777" w:rsidR="00DB063A" w:rsidRPr="003948CC" w:rsidRDefault="00DB063A" w:rsidP="007D5BF2">
            <w:pPr>
              <w:rPr>
                <w:b/>
                <w:bCs/>
              </w:rPr>
            </w:pPr>
            <w:r w:rsidRPr="003948CC">
              <w:rPr>
                <w:b/>
                <w:bCs/>
              </w:rPr>
              <w:t>Kanały przekaźnikowe</w:t>
            </w:r>
          </w:p>
        </w:tc>
        <w:tc>
          <w:tcPr>
            <w:tcW w:w="4531" w:type="dxa"/>
          </w:tcPr>
          <w:p w14:paraId="5DED5290" w14:textId="77777777" w:rsidR="00DB063A" w:rsidRPr="003948CC" w:rsidRDefault="00DB063A" w:rsidP="007D5BF2">
            <w:r w:rsidRPr="003948CC">
              <w:t>4</w:t>
            </w:r>
          </w:p>
          <w:p w14:paraId="74855991" w14:textId="77777777" w:rsidR="00DB063A" w:rsidRPr="003948CC" w:rsidRDefault="00DB063A" w:rsidP="007D5BF2">
            <w:r w:rsidRPr="003948CC">
              <w:t>Położenie normalne : Otwarte</w:t>
            </w:r>
          </w:p>
        </w:tc>
      </w:tr>
      <w:tr w:rsidR="00DB063A" w:rsidRPr="00A84F7B" w14:paraId="459DE520" w14:textId="77777777" w:rsidTr="007D5BF2">
        <w:tc>
          <w:tcPr>
            <w:tcW w:w="4531" w:type="dxa"/>
          </w:tcPr>
          <w:p w14:paraId="73A7E9BA" w14:textId="77777777" w:rsidR="00DB063A" w:rsidRPr="003948CC" w:rsidRDefault="00DB063A" w:rsidP="007D5BF2">
            <w:pPr>
              <w:rPr>
                <w:b/>
                <w:bCs/>
              </w:rPr>
            </w:pPr>
            <w:r w:rsidRPr="003948CC">
              <w:rPr>
                <w:b/>
                <w:bCs/>
              </w:rPr>
              <w:t>Ethernet</w:t>
            </w:r>
          </w:p>
        </w:tc>
        <w:tc>
          <w:tcPr>
            <w:tcW w:w="4531" w:type="dxa"/>
          </w:tcPr>
          <w:p w14:paraId="0BBE86CD" w14:textId="77777777" w:rsidR="00DB063A" w:rsidRPr="003948CC" w:rsidRDefault="00DB063A" w:rsidP="007D5BF2">
            <w:r w:rsidRPr="003948CC">
              <w:t>Złącze RJ45 10/100 – 1 szt.</w:t>
            </w:r>
          </w:p>
          <w:p w14:paraId="27460E43" w14:textId="77777777" w:rsidR="00DB063A" w:rsidRPr="003948CC" w:rsidRDefault="00DB063A" w:rsidP="007D5BF2">
            <w:r w:rsidRPr="003948CC">
              <w:t>Wspierane protokoły : ARP, ICMP, TCP/IP, DHCP, HTTPS, SSH</w:t>
            </w:r>
          </w:p>
        </w:tc>
      </w:tr>
      <w:tr w:rsidR="00DB063A" w:rsidRPr="00A84F7B" w14:paraId="5ADD0585" w14:textId="77777777" w:rsidTr="007D5BF2">
        <w:tc>
          <w:tcPr>
            <w:tcW w:w="4531" w:type="dxa"/>
          </w:tcPr>
          <w:p w14:paraId="556BCCB9" w14:textId="77777777" w:rsidR="00DB063A" w:rsidRPr="003948CC" w:rsidRDefault="00DB063A" w:rsidP="007D5BF2">
            <w:pPr>
              <w:rPr>
                <w:b/>
                <w:bCs/>
              </w:rPr>
            </w:pPr>
            <w:r w:rsidRPr="003948CC">
              <w:rPr>
                <w:b/>
                <w:bCs/>
              </w:rPr>
              <w:t>Pobór prądu</w:t>
            </w:r>
          </w:p>
        </w:tc>
        <w:tc>
          <w:tcPr>
            <w:tcW w:w="4531" w:type="dxa"/>
          </w:tcPr>
          <w:p w14:paraId="2399B5B7" w14:textId="77777777" w:rsidR="00DB063A" w:rsidRPr="003948CC" w:rsidRDefault="00DB063A" w:rsidP="007D5BF2">
            <w:r w:rsidRPr="003948CC">
              <w:t>5.5 W</w:t>
            </w:r>
          </w:p>
        </w:tc>
      </w:tr>
      <w:tr w:rsidR="00DB063A" w:rsidRPr="00A84F7B" w14:paraId="5BA4EB69" w14:textId="77777777" w:rsidTr="007D5BF2">
        <w:tc>
          <w:tcPr>
            <w:tcW w:w="4531" w:type="dxa"/>
          </w:tcPr>
          <w:p w14:paraId="6C29A990" w14:textId="77777777" w:rsidR="00DB063A" w:rsidRPr="003948CC" w:rsidRDefault="00DB063A" w:rsidP="007D5BF2">
            <w:pPr>
              <w:rPr>
                <w:b/>
                <w:bCs/>
              </w:rPr>
            </w:pPr>
            <w:r w:rsidRPr="003948CC">
              <w:rPr>
                <w:b/>
                <w:bCs/>
              </w:rPr>
              <w:t>Akcesoria</w:t>
            </w:r>
          </w:p>
        </w:tc>
        <w:tc>
          <w:tcPr>
            <w:tcW w:w="4531" w:type="dxa"/>
          </w:tcPr>
          <w:p w14:paraId="155AE8E2" w14:textId="77777777" w:rsidR="00DB063A" w:rsidRPr="003948CC" w:rsidRDefault="00DB063A" w:rsidP="007D5BF2">
            <w:r w:rsidRPr="003948CC">
              <w:t>Przewód zasilający</w:t>
            </w:r>
          </w:p>
        </w:tc>
      </w:tr>
    </w:tbl>
    <w:p w14:paraId="60E7F5A8" w14:textId="77777777" w:rsidR="00DB063A" w:rsidRDefault="00DB063A" w:rsidP="00DB063A">
      <w:pPr>
        <w:rPr>
          <w:color w:val="FF0000"/>
        </w:rPr>
      </w:pPr>
    </w:p>
    <w:p w14:paraId="3DC8180E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Punkt dostępowy sieci bezprzewodowej – 1 szt.</w:t>
      </w:r>
    </w:p>
    <w:p w14:paraId="404FABC0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76E32C75" w14:textId="77777777" w:rsidTr="007D5BF2">
        <w:tc>
          <w:tcPr>
            <w:tcW w:w="4531" w:type="dxa"/>
          </w:tcPr>
          <w:p w14:paraId="4B7CB659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Interfejsy sieciowe</w:t>
            </w:r>
          </w:p>
        </w:tc>
        <w:tc>
          <w:tcPr>
            <w:tcW w:w="4531" w:type="dxa"/>
          </w:tcPr>
          <w:p w14:paraId="0A6C46C2" w14:textId="77777777" w:rsidR="00DB063A" w:rsidRDefault="00DB063A" w:rsidP="007D5BF2">
            <w:r>
              <w:t>Ethernet 10/100/1000 – 2 szt.</w:t>
            </w:r>
          </w:p>
        </w:tc>
      </w:tr>
      <w:tr w:rsidR="00DB063A" w14:paraId="21864AD5" w14:textId="77777777" w:rsidTr="007D5BF2">
        <w:tc>
          <w:tcPr>
            <w:tcW w:w="4531" w:type="dxa"/>
          </w:tcPr>
          <w:p w14:paraId="042D7640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Ilość anten</w:t>
            </w:r>
          </w:p>
        </w:tc>
        <w:tc>
          <w:tcPr>
            <w:tcW w:w="4531" w:type="dxa"/>
          </w:tcPr>
          <w:p w14:paraId="5F1E1E89" w14:textId="77777777" w:rsidR="00DB063A" w:rsidRDefault="00DB063A" w:rsidP="007D5BF2">
            <w:r>
              <w:t>3</w:t>
            </w:r>
          </w:p>
        </w:tc>
      </w:tr>
      <w:tr w:rsidR="00DB063A" w14:paraId="4923FA5E" w14:textId="77777777" w:rsidTr="007D5BF2">
        <w:tc>
          <w:tcPr>
            <w:tcW w:w="4531" w:type="dxa"/>
          </w:tcPr>
          <w:p w14:paraId="37F197C9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Specyfika anten</w:t>
            </w:r>
          </w:p>
        </w:tc>
        <w:tc>
          <w:tcPr>
            <w:tcW w:w="4531" w:type="dxa"/>
          </w:tcPr>
          <w:p w14:paraId="4A58BBA8" w14:textId="77777777" w:rsidR="00DB063A" w:rsidRDefault="00DB063A" w:rsidP="007D5BF2">
            <w:r>
              <w:t>Podwójna polaryzacja</w:t>
            </w:r>
          </w:p>
        </w:tc>
      </w:tr>
      <w:tr w:rsidR="00DB063A" w14:paraId="3CA70D1F" w14:textId="77777777" w:rsidTr="007D5BF2">
        <w:tc>
          <w:tcPr>
            <w:tcW w:w="4531" w:type="dxa"/>
          </w:tcPr>
          <w:p w14:paraId="0448B5EE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Zysk anten</w:t>
            </w:r>
          </w:p>
        </w:tc>
        <w:tc>
          <w:tcPr>
            <w:tcW w:w="4531" w:type="dxa"/>
          </w:tcPr>
          <w:p w14:paraId="74780D67" w14:textId="77777777" w:rsidR="00DB063A" w:rsidRDefault="00DB063A" w:rsidP="007D5BF2">
            <w:r>
              <w:t xml:space="preserve">3 </w:t>
            </w:r>
            <w:proofErr w:type="spellStart"/>
            <w:r>
              <w:t>dBi</w:t>
            </w:r>
            <w:proofErr w:type="spellEnd"/>
          </w:p>
        </w:tc>
      </w:tr>
      <w:tr w:rsidR="00DB063A" w14:paraId="51D34470" w14:textId="77777777" w:rsidTr="007D5BF2">
        <w:tc>
          <w:tcPr>
            <w:tcW w:w="4531" w:type="dxa"/>
          </w:tcPr>
          <w:p w14:paraId="6FAF3CE5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 xml:space="preserve">Obsługiwane standardy </w:t>
            </w:r>
            <w:proofErr w:type="spellStart"/>
            <w:r w:rsidRPr="00246FE0">
              <w:rPr>
                <w:b/>
                <w:bCs/>
              </w:rPr>
              <w:t>WiFi</w:t>
            </w:r>
            <w:proofErr w:type="spellEnd"/>
          </w:p>
        </w:tc>
        <w:tc>
          <w:tcPr>
            <w:tcW w:w="4531" w:type="dxa"/>
          </w:tcPr>
          <w:p w14:paraId="30C006D7" w14:textId="77777777" w:rsidR="00DB063A" w:rsidRPr="00A84F7B" w:rsidRDefault="00DB063A" w:rsidP="007D5BF2">
            <w:r w:rsidRPr="00A84F7B">
              <w:t>802.11 a/b/g/n/</w:t>
            </w:r>
            <w:proofErr w:type="spellStart"/>
            <w:r w:rsidRPr="00A84F7B">
              <w:t>ac</w:t>
            </w:r>
            <w:proofErr w:type="spellEnd"/>
          </w:p>
        </w:tc>
      </w:tr>
      <w:tr w:rsidR="00DB063A" w14:paraId="21785B69" w14:textId="77777777" w:rsidTr="007D5BF2">
        <w:tc>
          <w:tcPr>
            <w:tcW w:w="4531" w:type="dxa"/>
          </w:tcPr>
          <w:p w14:paraId="30F570D4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Zasilanie</w:t>
            </w:r>
          </w:p>
        </w:tc>
        <w:tc>
          <w:tcPr>
            <w:tcW w:w="4531" w:type="dxa"/>
          </w:tcPr>
          <w:p w14:paraId="52F63D52" w14:textId="77777777" w:rsidR="00DB063A" w:rsidRPr="00A84F7B" w:rsidRDefault="00DB063A" w:rsidP="007D5BF2">
            <w:r w:rsidRPr="00A84F7B">
              <w:t xml:space="preserve">Pasywne </w:t>
            </w:r>
            <w:proofErr w:type="spellStart"/>
            <w:r w:rsidRPr="00A84F7B">
              <w:t>PoE</w:t>
            </w:r>
            <w:proofErr w:type="spellEnd"/>
            <w:r w:rsidRPr="00A84F7B">
              <w:t xml:space="preserve"> (48 V), 802.3af/803.2at</w:t>
            </w:r>
          </w:p>
          <w:p w14:paraId="4B9B577E" w14:textId="77777777" w:rsidR="00DB063A" w:rsidRPr="00A84F7B" w:rsidRDefault="00DB063A" w:rsidP="007D5BF2">
            <w:r w:rsidRPr="00A84F7B">
              <w:t>Zakres napięcia: 44 - 57 V DC</w:t>
            </w:r>
          </w:p>
        </w:tc>
      </w:tr>
      <w:tr w:rsidR="00DB063A" w14:paraId="13ACA1A6" w14:textId="77777777" w:rsidTr="007D5BF2">
        <w:tc>
          <w:tcPr>
            <w:tcW w:w="4531" w:type="dxa"/>
          </w:tcPr>
          <w:p w14:paraId="21578E6F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Maksymalny pobór mocy</w:t>
            </w:r>
          </w:p>
        </w:tc>
        <w:tc>
          <w:tcPr>
            <w:tcW w:w="4531" w:type="dxa"/>
          </w:tcPr>
          <w:p w14:paraId="36FFF026" w14:textId="77777777" w:rsidR="00DB063A" w:rsidRDefault="00DB063A" w:rsidP="007D5BF2">
            <w:r>
              <w:t>9W</w:t>
            </w:r>
          </w:p>
        </w:tc>
      </w:tr>
      <w:tr w:rsidR="00DB063A" w14:paraId="72F4F65C" w14:textId="77777777" w:rsidTr="007D5BF2">
        <w:tc>
          <w:tcPr>
            <w:tcW w:w="4531" w:type="dxa"/>
          </w:tcPr>
          <w:p w14:paraId="60C2077D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Moc nadawcza</w:t>
            </w:r>
          </w:p>
        </w:tc>
        <w:tc>
          <w:tcPr>
            <w:tcW w:w="4531" w:type="dxa"/>
          </w:tcPr>
          <w:p w14:paraId="0EA62A5E" w14:textId="77777777" w:rsidR="00DB063A" w:rsidRPr="00A84F7B" w:rsidRDefault="00DB063A" w:rsidP="007D5BF2">
            <w:r w:rsidRPr="00A84F7B">
              <w:t xml:space="preserve">2.4 GHz: 22 </w:t>
            </w:r>
            <w:proofErr w:type="spellStart"/>
            <w:r w:rsidRPr="00A84F7B">
              <w:t>dBm</w:t>
            </w:r>
            <w:proofErr w:type="spellEnd"/>
          </w:p>
          <w:p w14:paraId="17B41777" w14:textId="77777777" w:rsidR="00DB063A" w:rsidRDefault="00DB063A" w:rsidP="007D5BF2">
            <w:r w:rsidRPr="00A84F7B">
              <w:t xml:space="preserve">5 GHz: 22 </w:t>
            </w:r>
            <w:proofErr w:type="spellStart"/>
            <w:r w:rsidRPr="00A84F7B">
              <w:t>dBm</w:t>
            </w:r>
            <w:proofErr w:type="spellEnd"/>
          </w:p>
        </w:tc>
      </w:tr>
      <w:tr w:rsidR="00DB063A" w14:paraId="4A15137A" w14:textId="77777777" w:rsidTr="007D5BF2">
        <w:tc>
          <w:tcPr>
            <w:tcW w:w="4531" w:type="dxa"/>
          </w:tcPr>
          <w:p w14:paraId="3A9C2839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Akcesoria w zestawie</w:t>
            </w:r>
          </w:p>
        </w:tc>
        <w:tc>
          <w:tcPr>
            <w:tcW w:w="4531" w:type="dxa"/>
          </w:tcPr>
          <w:p w14:paraId="13BFF5D7" w14:textId="77777777" w:rsidR="00DB063A" w:rsidRDefault="00DB063A" w:rsidP="007D5BF2">
            <w:r>
              <w:t xml:space="preserve">Zasilacz </w:t>
            </w:r>
            <w:proofErr w:type="spellStart"/>
            <w:r>
              <w:t>PoE</w:t>
            </w:r>
            <w:proofErr w:type="spellEnd"/>
          </w:p>
          <w:p w14:paraId="4646F87F" w14:textId="77777777" w:rsidR="00DB063A" w:rsidRDefault="00DB063A" w:rsidP="007D5BF2">
            <w:r>
              <w:lastRenderedPageBreak/>
              <w:t>Uchwyt montażowy sufitowy</w:t>
            </w:r>
          </w:p>
          <w:p w14:paraId="2BB7ED3D" w14:textId="77777777" w:rsidR="00DB063A" w:rsidRPr="00A84F7B" w:rsidRDefault="00DB063A" w:rsidP="007D5BF2">
            <w:r>
              <w:t>Instrukcja obsługi w języku polskim</w:t>
            </w:r>
          </w:p>
        </w:tc>
      </w:tr>
    </w:tbl>
    <w:p w14:paraId="259912C1" w14:textId="77777777" w:rsidR="00DB063A" w:rsidRDefault="00DB063A" w:rsidP="00DB063A"/>
    <w:p w14:paraId="7C712B02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Switch – 1 szt.</w:t>
      </w:r>
    </w:p>
    <w:p w14:paraId="1C8BF513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530969E0" w14:textId="77777777" w:rsidTr="007D5BF2">
        <w:tc>
          <w:tcPr>
            <w:tcW w:w="4531" w:type="dxa"/>
          </w:tcPr>
          <w:p w14:paraId="40458B6E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Porty</w:t>
            </w:r>
          </w:p>
        </w:tc>
        <w:tc>
          <w:tcPr>
            <w:tcW w:w="4531" w:type="dxa"/>
          </w:tcPr>
          <w:p w14:paraId="4702D746" w14:textId="77777777" w:rsidR="00DB063A" w:rsidRDefault="00DB063A" w:rsidP="007D5BF2">
            <w:r>
              <w:t xml:space="preserve">10/100/1000 </w:t>
            </w:r>
            <w:proofErr w:type="spellStart"/>
            <w:r>
              <w:t>Mb</w:t>
            </w:r>
            <w:proofErr w:type="spellEnd"/>
            <w:r>
              <w:t>/s – 8 szt.</w:t>
            </w:r>
          </w:p>
        </w:tc>
      </w:tr>
      <w:tr w:rsidR="00DB063A" w14:paraId="501E483D" w14:textId="77777777" w:rsidTr="007D5BF2">
        <w:tc>
          <w:tcPr>
            <w:tcW w:w="4531" w:type="dxa"/>
          </w:tcPr>
          <w:p w14:paraId="2B2FA139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Obsługiwane standardy i protokoły</w:t>
            </w:r>
          </w:p>
        </w:tc>
        <w:tc>
          <w:tcPr>
            <w:tcW w:w="4531" w:type="dxa"/>
          </w:tcPr>
          <w:p w14:paraId="5D48E24B" w14:textId="77777777" w:rsidR="00DB063A" w:rsidRPr="002B0EF6" w:rsidRDefault="00DB063A" w:rsidP="007D5BF2">
            <w:r w:rsidRPr="002B0EF6">
              <w:t>IEEE 802.3i, IEEE 802.3u, IEEE 802.3ab, IEEE 802.3af,</w:t>
            </w:r>
            <w:r w:rsidRPr="002B0EF6">
              <w:br/>
              <w:t>IEEE 802.3x, IEEE 802.1q, IEEE 802.1p, IEEE 802.3at</w:t>
            </w:r>
          </w:p>
        </w:tc>
      </w:tr>
      <w:tr w:rsidR="00DB063A" w14:paraId="755C2FAF" w14:textId="77777777" w:rsidTr="007D5BF2">
        <w:tc>
          <w:tcPr>
            <w:tcW w:w="4531" w:type="dxa"/>
          </w:tcPr>
          <w:p w14:paraId="34C622B4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Wentylatory</w:t>
            </w:r>
          </w:p>
        </w:tc>
        <w:tc>
          <w:tcPr>
            <w:tcW w:w="4531" w:type="dxa"/>
          </w:tcPr>
          <w:p w14:paraId="302E255D" w14:textId="77777777" w:rsidR="00DB063A" w:rsidRDefault="00DB063A" w:rsidP="007D5BF2">
            <w:r>
              <w:t>NIE</w:t>
            </w:r>
          </w:p>
        </w:tc>
      </w:tr>
      <w:tr w:rsidR="00DB063A" w14:paraId="1F21A333" w14:textId="77777777" w:rsidTr="007D5BF2">
        <w:tc>
          <w:tcPr>
            <w:tcW w:w="4531" w:type="dxa"/>
          </w:tcPr>
          <w:p w14:paraId="6C9E30AD" w14:textId="77777777" w:rsidR="00DB063A" w:rsidRPr="00246FE0" w:rsidRDefault="00DB063A" w:rsidP="007D5BF2">
            <w:pPr>
              <w:rPr>
                <w:b/>
                <w:bCs/>
              </w:rPr>
            </w:pPr>
            <w:proofErr w:type="spellStart"/>
            <w:r w:rsidRPr="00246FE0">
              <w:rPr>
                <w:b/>
                <w:bCs/>
              </w:rPr>
              <w:t>PoE</w:t>
            </w:r>
            <w:proofErr w:type="spellEnd"/>
          </w:p>
        </w:tc>
        <w:tc>
          <w:tcPr>
            <w:tcW w:w="4531" w:type="dxa"/>
          </w:tcPr>
          <w:p w14:paraId="0BBE5077" w14:textId="77777777" w:rsidR="00DB063A" w:rsidRDefault="00DB063A" w:rsidP="007D5BF2">
            <w:r>
              <w:t>TAK</w:t>
            </w:r>
          </w:p>
        </w:tc>
      </w:tr>
      <w:tr w:rsidR="00DB063A" w14:paraId="580D7B85" w14:textId="77777777" w:rsidTr="007D5BF2">
        <w:tc>
          <w:tcPr>
            <w:tcW w:w="4531" w:type="dxa"/>
          </w:tcPr>
          <w:p w14:paraId="687E9751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 xml:space="preserve">Liczba portów </w:t>
            </w:r>
            <w:proofErr w:type="spellStart"/>
            <w:r w:rsidRPr="00246FE0">
              <w:rPr>
                <w:b/>
                <w:bCs/>
              </w:rPr>
              <w:t>PoE</w:t>
            </w:r>
            <w:proofErr w:type="spellEnd"/>
          </w:p>
        </w:tc>
        <w:tc>
          <w:tcPr>
            <w:tcW w:w="4531" w:type="dxa"/>
          </w:tcPr>
          <w:p w14:paraId="5B7FFCAE" w14:textId="77777777" w:rsidR="00DB063A" w:rsidRDefault="00DB063A" w:rsidP="007D5BF2">
            <w:r>
              <w:t>4 szt.</w:t>
            </w:r>
          </w:p>
        </w:tc>
      </w:tr>
      <w:tr w:rsidR="00DB063A" w14:paraId="6390178B" w14:textId="77777777" w:rsidTr="007D5BF2">
        <w:tc>
          <w:tcPr>
            <w:tcW w:w="4531" w:type="dxa"/>
          </w:tcPr>
          <w:p w14:paraId="18489521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 xml:space="preserve">Łączna moc zasilania </w:t>
            </w:r>
            <w:proofErr w:type="spellStart"/>
            <w:r w:rsidRPr="00246FE0">
              <w:rPr>
                <w:b/>
                <w:bCs/>
              </w:rPr>
              <w:t>PoE</w:t>
            </w:r>
            <w:proofErr w:type="spellEnd"/>
          </w:p>
        </w:tc>
        <w:tc>
          <w:tcPr>
            <w:tcW w:w="4531" w:type="dxa"/>
          </w:tcPr>
          <w:p w14:paraId="338DD779" w14:textId="77777777" w:rsidR="00DB063A" w:rsidRDefault="00DB063A" w:rsidP="007D5BF2">
            <w:r>
              <w:t>64 W</w:t>
            </w:r>
          </w:p>
        </w:tc>
      </w:tr>
      <w:tr w:rsidR="00DB063A" w14:paraId="79257CED" w14:textId="77777777" w:rsidTr="007D5BF2">
        <w:tc>
          <w:tcPr>
            <w:tcW w:w="4531" w:type="dxa"/>
          </w:tcPr>
          <w:p w14:paraId="29E4207D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Akcesoria w zestawie</w:t>
            </w:r>
          </w:p>
        </w:tc>
        <w:tc>
          <w:tcPr>
            <w:tcW w:w="4531" w:type="dxa"/>
          </w:tcPr>
          <w:p w14:paraId="2FBF31F4" w14:textId="77777777" w:rsidR="00DB063A" w:rsidRDefault="00DB063A" w:rsidP="007D5BF2">
            <w:r>
              <w:t>Zasilacz</w:t>
            </w:r>
          </w:p>
          <w:p w14:paraId="54EC2F9C" w14:textId="77777777" w:rsidR="00DB063A" w:rsidRDefault="00DB063A" w:rsidP="007D5BF2">
            <w:r>
              <w:t>Gumowe nóżki</w:t>
            </w:r>
          </w:p>
          <w:p w14:paraId="03EB68F0" w14:textId="77777777" w:rsidR="00DB063A" w:rsidRDefault="00DB063A" w:rsidP="007D5BF2">
            <w:r>
              <w:t>Instrukcja obsługi w języku polskim</w:t>
            </w:r>
          </w:p>
        </w:tc>
      </w:tr>
    </w:tbl>
    <w:p w14:paraId="2E3683B7" w14:textId="77777777" w:rsidR="00DB063A" w:rsidRDefault="00DB063A" w:rsidP="00DB063A"/>
    <w:p w14:paraId="7C67C171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Matryca HDMI – 1 szt.</w:t>
      </w:r>
    </w:p>
    <w:p w14:paraId="33751492" w14:textId="77777777" w:rsidR="00DB063A" w:rsidRPr="00246FE0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3C7EBA89" w14:textId="77777777" w:rsidTr="007D5BF2">
        <w:tc>
          <w:tcPr>
            <w:tcW w:w="4531" w:type="dxa"/>
          </w:tcPr>
          <w:p w14:paraId="2DA2FD15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Wejścia wideo</w:t>
            </w:r>
          </w:p>
        </w:tc>
        <w:tc>
          <w:tcPr>
            <w:tcW w:w="4531" w:type="dxa"/>
          </w:tcPr>
          <w:p w14:paraId="60D3D283" w14:textId="77777777" w:rsidR="00DB063A" w:rsidRPr="00534DA2" w:rsidRDefault="00DB063A" w:rsidP="007D5BF2">
            <w:r>
              <w:t xml:space="preserve">HDMI TYP A  </w:t>
            </w:r>
            <w:r w:rsidRPr="00534DA2">
              <w:t xml:space="preserve">4K @ 60Hz (4: 4: 4) na 3m; 4K @ 30Hz na 10m; 1080p przy 60 </w:t>
            </w:r>
            <w:proofErr w:type="spellStart"/>
            <w:r w:rsidRPr="00534DA2">
              <w:t>Hz</w:t>
            </w:r>
            <w:proofErr w:type="spellEnd"/>
            <w:r w:rsidRPr="00534DA2">
              <w:t xml:space="preserve"> na 15m</w:t>
            </w:r>
          </w:p>
          <w:p w14:paraId="393FDB29" w14:textId="77777777" w:rsidR="00DB063A" w:rsidRDefault="00DB063A" w:rsidP="007D5BF2">
            <w:r>
              <w:t xml:space="preserve">– 3 szt. </w:t>
            </w:r>
          </w:p>
          <w:p w14:paraId="61C77920" w14:textId="77777777" w:rsidR="00DB063A" w:rsidRDefault="00DB063A" w:rsidP="007D5BF2">
            <w:r>
              <w:t xml:space="preserve">VGA </w:t>
            </w:r>
            <w:r w:rsidRPr="00534DA2">
              <w:t xml:space="preserve">1920 x 1200 przy 60 </w:t>
            </w:r>
            <w:proofErr w:type="spellStart"/>
            <w:r w:rsidRPr="00534DA2">
              <w:t>Hz</w:t>
            </w:r>
            <w:proofErr w:type="spellEnd"/>
            <w:r w:rsidRPr="00534DA2">
              <w:t xml:space="preserve"> na 15m</w:t>
            </w:r>
            <w:r>
              <w:t xml:space="preserve"> – 1 szt. </w:t>
            </w:r>
          </w:p>
        </w:tc>
      </w:tr>
      <w:tr w:rsidR="00DB063A" w14:paraId="54FE4EB5" w14:textId="77777777" w:rsidTr="007D5BF2">
        <w:tc>
          <w:tcPr>
            <w:tcW w:w="4531" w:type="dxa"/>
          </w:tcPr>
          <w:p w14:paraId="64C6E18D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Wyjścia wideo</w:t>
            </w:r>
          </w:p>
        </w:tc>
        <w:tc>
          <w:tcPr>
            <w:tcW w:w="4531" w:type="dxa"/>
          </w:tcPr>
          <w:p w14:paraId="3CC7B883" w14:textId="77777777" w:rsidR="00DB063A" w:rsidRDefault="00DB063A" w:rsidP="007D5BF2">
            <w:r>
              <w:t xml:space="preserve">HDMI TYP A </w:t>
            </w:r>
            <w:r w:rsidRPr="00534DA2">
              <w:t xml:space="preserve">4K @ 60Hz (4: 4: 4) na 3m; 4K @ 30Hz na 10m; 1080p przy 60 </w:t>
            </w:r>
            <w:proofErr w:type="spellStart"/>
            <w:r w:rsidRPr="00534DA2">
              <w:t>Hz</w:t>
            </w:r>
            <w:proofErr w:type="spellEnd"/>
            <w:r w:rsidRPr="00534DA2">
              <w:t xml:space="preserve"> na 15m – 2 szt.</w:t>
            </w:r>
          </w:p>
        </w:tc>
      </w:tr>
      <w:tr w:rsidR="00DB063A" w14:paraId="4C350FF9" w14:textId="77777777" w:rsidTr="007D5BF2">
        <w:tc>
          <w:tcPr>
            <w:tcW w:w="4531" w:type="dxa"/>
          </w:tcPr>
          <w:p w14:paraId="3B1E5CC8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Zgodność HDMI</w:t>
            </w:r>
          </w:p>
        </w:tc>
        <w:tc>
          <w:tcPr>
            <w:tcW w:w="4531" w:type="dxa"/>
          </w:tcPr>
          <w:p w14:paraId="16DA3522" w14:textId="77777777" w:rsidR="00DB063A" w:rsidRDefault="00DB063A" w:rsidP="007D5BF2">
            <w:r>
              <w:t>2.0</w:t>
            </w:r>
          </w:p>
        </w:tc>
      </w:tr>
      <w:tr w:rsidR="00DB063A" w14:paraId="4CC37F57" w14:textId="77777777" w:rsidTr="007D5BF2">
        <w:tc>
          <w:tcPr>
            <w:tcW w:w="4531" w:type="dxa"/>
          </w:tcPr>
          <w:p w14:paraId="2AB2AD42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Kontrola</w:t>
            </w:r>
          </w:p>
        </w:tc>
        <w:tc>
          <w:tcPr>
            <w:tcW w:w="4531" w:type="dxa"/>
          </w:tcPr>
          <w:p w14:paraId="23AD82BD" w14:textId="77777777" w:rsidR="00DB063A" w:rsidRDefault="00DB063A" w:rsidP="007D5BF2">
            <w:r>
              <w:t>RS-232 – 1 szt.</w:t>
            </w:r>
          </w:p>
          <w:p w14:paraId="527D4442" w14:textId="77777777" w:rsidR="00DB063A" w:rsidRDefault="00DB063A" w:rsidP="007D5BF2">
            <w:r>
              <w:t>IR Mini Stereo Jack  - 1 szt.</w:t>
            </w:r>
          </w:p>
          <w:p w14:paraId="2AB06946" w14:textId="77777777" w:rsidR="00DB063A" w:rsidRDefault="00DB063A" w:rsidP="007D5BF2">
            <w:r>
              <w:t>Ethernet RJ-45 – 1 szt.</w:t>
            </w:r>
          </w:p>
        </w:tc>
      </w:tr>
      <w:tr w:rsidR="00DB063A" w14:paraId="3F2C6944" w14:textId="77777777" w:rsidTr="007D5BF2">
        <w:tc>
          <w:tcPr>
            <w:tcW w:w="4531" w:type="dxa"/>
          </w:tcPr>
          <w:p w14:paraId="02F90F71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 xml:space="preserve">Zasilanie </w:t>
            </w:r>
          </w:p>
        </w:tc>
        <w:tc>
          <w:tcPr>
            <w:tcW w:w="4531" w:type="dxa"/>
          </w:tcPr>
          <w:p w14:paraId="27D20592" w14:textId="77777777" w:rsidR="00DB063A" w:rsidRDefault="00DB063A" w:rsidP="007D5BF2">
            <w:r>
              <w:t>5V</w:t>
            </w:r>
          </w:p>
        </w:tc>
      </w:tr>
      <w:tr w:rsidR="00DB063A" w14:paraId="007EFDC1" w14:textId="77777777" w:rsidTr="007D5BF2">
        <w:tc>
          <w:tcPr>
            <w:tcW w:w="4531" w:type="dxa"/>
          </w:tcPr>
          <w:p w14:paraId="25CF1B2A" w14:textId="77777777" w:rsidR="00DB063A" w:rsidRPr="00246FE0" w:rsidRDefault="00DB063A" w:rsidP="007D5BF2">
            <w:pPr>
              <w:rPr>
                <w:b/>
                <w:bCs/>
              </w:rPr>
            </w:pPr>
            <w:r w:rsidRPr="00246FE0">
              <w:rPr>
                <w:b/>
                <w:bCs/>
              </w:rPr>
              <w:t>Pobór prądu MAX</w:t>
            </w:r>
          </w:p>
        </w:tc>
        <w:tc>
          <w:tcPr>
            <w:tcW w:w="4531" w:type="dxa"/>
          </w:tcPr>
          <w:p w14:paraId="1551DC59" w14:textId="77777777" w:rsidR="00DB063A" w:rsidRDefault="00DB063A" w:rsidP="007D5BF2">
            <w:r>
              <w:t>7.3 W</w:t>
            </w:r>
          </w:p>
        </w:tc>
      </w:tr>
    </w:tbl>
    <w:p w14:paraId="5B80B279" w14:textId="411BE7BD" w:rsidR="004A2C21" w:rsidRDefault="004A2C21" w:rsidP="00DB063A">
      <w:pPr>
        <w:pStyle w:val="Nagwek1"/>
        <w:rPr>
          <w:color w:val="auto"/>
        </w:rPr>
      </w:pPr>
    </w:p>
    <w:p w14:paraId="58F8C8BF" w14:textId="7CB8E045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HUB USB C – 1 szt.</w:t>
      </w:r>
    </w:p>
    <w:p w14:paraId="5B3A27D1" w14:textId="77777777" w:rsidR="00DB063A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454EC394" w14:textId="77777777" w:rsidTr="007D5BF2">
        <w:tc>
          <w:tcPr>
            <w:tcW w:w="4531" w:type="dxa"/>
          </w:tcPr>
          <w:p w14:paraId="6116745C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>Moc wyjściowa</w:t>
            </w:r>
          </w:p>
        </w:tc>
        <w:tc>
          <w:tcPr>
            <w:tcW w:w="4531" w:type="dxa"/>
          </w:tcPr>
          <w:p w14:paraId="357ADBCB" w14:textId="77777777" w:rsidR="00DB063A" w:rsidRDefault="00DB063A" w:rsidP="007D5BF2">
            <w:r>
              <w:t>60 W</w:t>
            </w:r>
          </w:p>
        </w:tc>
      </w:tr>
      <w:tr w:rsidR="00DB063A" w14:paraId="19C374A8" w14:textId="77777777" w:rsidTr="007D5BF2">
        <w:tc>
          <w:tcPr>
            <w:tcW w:w="4531" w:type="dxa"/>
          </w:tcPr>
          <w:p w14:paraId="79B1CD85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>Napięcie robocze</w:t>
            </w:r>
          </w:p>
        </w:tc>
        <w:tc>
          <w:tcPr>
            <w:tcW w:w="4531" w:type="dxa"/>
          </w:tcPr>
          <w:p w14:paraId="35264F78" w14:textId="77777777" w:rsidR="00DB063A" w:rsidRDefault="00DB063A" w:rsidP="007D5BF2">
            <w:r>
              <w:t>15-20 V</w:t>
            </w:r>
          </w:p>
        </w:tc>
      </w:tr>
      <w:tr w:rsidR="00DB063A" w14:paraId="5A5FE850" w14:textId="77777777" w:rsidTr="007D5BF2">
        <w:tc>
          <w:tcPr>
            <w:tcW w:w="4531" w:type="dxa"/>
          </w:tcPr>
          <w:p w14:paraId="7A5EFE23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>Prąd spoczynkowy</w:t>
            </w:r>
          </w:p>
        </w:tc>
        <w:tc>
          <w:tcPr>
            <w:tcW w:w="4531" w:type="dxa"/>
          </w:tcPr>
          <w:p w14:paraId="29486BE5" w14:textId="77777777" w:rsidR="00DB063A" w:rsidRDefault="00DB063A" w:rsidP="007D5BF2">
            <w:r>
              <w:t xml:space="preserve">Do 450 </w:t>
            </w:r>
            <w:proofErr w:type="spellStart"/>
            <w:r>
              <w:t>mA</w:t>
            </w:r>
            <w:proofErr w:type="spellEnd"/>
          </w:p>
        </w:tc>
      </w:tr>
      <w:tr w:rsidR="00DB063A" w14:paraId="7A56B282" w14:textId="77777777" w:rsidTr="007D5BF2">
        <w:tc>
          <w:tcPr>
            <w:tcW w:w="4531" w:type="dxa"/>
          </w:tcPr>
          <w:p w14:paraId="2C6020C7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>Prąd roboczy</w:t>
            </w:r>
          </w:p>
        </w:tc>
        <w:tc>
          <w:tcPr>
            <w:tcW w:w="4531" w:type="dxa"/>
          </w:tcPr>
          <w:p w14:paraId="7ED6325A" w14:textId="77777777" w:rsidR="00DB063A" w:rsidRDefault="00DB063A" w:rsidP="007D5BF2">
            <w:r>
              <w:t xml:space="preserve">450-2550 </w:t>
            </w:r>
            <w:proofErr w:type="spellStart"/>
            <w:r>
              <w:t>mA</w:t>
            </w:r>
            <w:proofErr w:type="spellEnd"/>
          </w:p>
        </w:tc>
      </w:tr>
      <w:tr w:rsidR="00DB063A" w14:paraId="1F987140" w14:textId="77777777" w:rsidTr="007D5BF2">
        <w:tc>
          <w:tcPr>
            <w:tcW w:w="4531" w:type="dxa"/>
          </w:tcPr>
          <w:p w14:paraId="6B0B2354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 xml:space="preserve">Długość kabla </w:t>
            </w:r>
          </w:p>
        </w:tc>
        <w:tc>
          <w:tcPr>
            <w:tcW w:w="4531" w:type="dxa"/>
          </w:tcPr>
          <w:p w14:paraId="25574255" w14:textId="77777777" w:rsidR="00DB063A" w:rsidRDefault="00DB063A" w:rsidP="007D5BF2">
            <w:r>
              <w:t>20 cm</w:t>
            </w:r>
          </w:p>
        </w:tc>
      </w:tr>
      <w:tr w:rsidR="00DB063A" w14:paraId="23AC3A09" w14:textId="77777777" w:rsidTr="007D5BF2">
        <w:tc>
          <w:tcPr>
            <w:tcW w:w="4531" w:type="dxa"/>
          </w:tcPr>
          <w:p w14:paraId="363D6AD5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>Port wejściowy</w:t>
            </w:r>
          </w:p>
        </w:tc>
        <w:tc>
          <w:tcPr>
            <w:tcW w:w="4531" w:type="dxa"/>
          </w:tcPr>
          <w:p w14:paraId="6D384B43" w14:textId="77777777" w:rsidR="00DB063A" w:rsidRDefault="00DB063A" w:rsidP="007D5BF2">
            <w:r>
              <w:t>USB-C</w:t>
            </w:r>
          </w:p>
        </w:tc>
      </w:tr>
      <w:tr w:rsidR="00DB063A" w14:paraId="58342DBB" w14:textId="77777777" w:rsidTr="007D5BF2">
        <w:tc>
          <w:tcPr>
            <w:tcW w:w="4531" w:type="dxa"/>
          </w:tcPr>
          <w:p w14:paraId="213B25F1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b/>
                <w:bCs/>
              </w:rPr>
              <w:t>Porty wyjściowe</w:t>
            </w:r>
          </w:p>
        </w:tc>
        <w:tc>
          <w:tcPr>
            <w:tcW w:w="4531" w:type="dxa"/>
          </w:tcPr>
          <w:p w14:paraId="752B4AA4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USB 3.0 – 3 szt.</w:t>
            </w:r>
          </w:p>
          <w:p w14:paraId="18DB6958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HDMI (4K przy 30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 – 2 szt.</w:t>
            </w:r>
          </w:p>
          <w:p w14:paraId="346520DF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VGA – 1 szt.</w:t>
            </w:r>
          </w:p>
          <w:p w14:paraId="26AAE4ED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RJ45 (10/100/1000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/s) – 1 szt.</w:t>
            </w:r>
          </w:p>
          <w:p w14:paraId="051D30BE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Mini Jack 3,5 mm – 1 szt.</w:t>
            </w:r>
          </w:p>
          <w:p w14:paraId="4BE397EE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gniazdo kart TF – 1 szt.</w:t>
            </w:r>
          </w:p>
          <w:p w14:paraId="7548540F" w14:textId="77777777" w:rsidR="00DB063A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gniazdo karty SD – 1 szt.</w:t>
            </w:r>
          </w:p>
          <w:p w14:paraId="72CDB20A" w14:textId="77777777" w:rsidR="00DB063A" w:rsidRPr="00F55B7D" w:rsidRDefault="00DB063A" w:rsidP="007D5BF2">
            <w:pPr>
              <w:pStyle w:val="NormalnyWeb"/>
              <w:spacing w:before="0" w:beforeAutospacing="0" w:after="0" w:afterAutospacing="0"/>
              <w:textAlignment w:val="baseline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USB-C żeński: 60 W 20 V / 3 A. – 1 szt.</w:t>
            </w:r>
          </w:p>
        </w:tc>
      </w:tr>
      <w:tr w:rsidR="00DB063A" w14:paraId="6D09F136" w14:textId="77777777" w:rsidTr="007D5BF2">
        <w:tc>
          <w:tcPr>
            <w:tcW w:w="4531" w:type="dxa"/>
          </w:tcPr>
          <w:p w14:paraId="64CB41C3" w14:textId="77777777" w:rsidR="00DB063A" w:rsidRPr="00782A98" w:rsidRDefault="00DB063A" w:rsidP="007D5BF2">
            <w:pPr>
              <w:rPr>
                <w:b/>
                <w:bCs/>
              </w:rPr>
            </w:pPr>
            <w:r w:rsidRPr="00782A98">
              <w:rPr>
                <w:rFonts w:ascii="Calibri" w:hAnsi="Calibri" w:cs="Calibri"/>
                <w:b/>
                <w:bCs/>
                <w:color w:val="000000"/>
              </w:rPr>
              <w:lastRenderedPageBreak/>
              <w:t>Szybkość transferu USB 3.0</w:t>
            </w:r>
          </w:p>
        </w:tc>
        <w:tc>
          <w:tcPr>
            <w:tcW w:w="4531" w:type="dxa"/>
          </w:tcPr>
          <w:p w14:paraId="64A6C615" w14:textId="77777777" w:rsidR="00DB063A" w:rsidRDefault="00DB063A" w:rsidP="007D5BF2">
            <w:pPr>
              <w:tabs>
                <w:tab w:val="left" w:pos="972"/>
              </w:tabs>
            </w:pPr>
            <w:r>
              <w:rPr>
                <w:rFonts w:ascii="Calibri" w:hAnsi="Calibri" w:cs="Calibri"/>
                <w:color w:val="000000"/>
              </w:rPr>
              <w:t xml:space="preserve">5 </w:t>
            </w:r>
            <w:proofErr w:type="spellStart"/>
            <w:r>
              <w:rPr>
                <w:rFonts w:ascii="Calibri" w:hAnsi="Calibri" w:cs="Calibri"/>
                <w:color w:val="000000"/>
              </w:rPr>
              <w:t>Gb</w:t>
            </w:r>
            <w:proofErr w:type="spellEnd"/>
            <w:r>
              <w:rPr>
                <w:rFonts w:ascii="Calibri" w:hAnsi="Calibri" w:cs="Calibri"/>
                <w:color w:val="000000"/>
              </w:rPr>
              <w:t>/s</w:t>
            </w:r>
          </w:p>
        </w:tc>
      </w:tr>
      <w:tr w:rsidR="00DB063A" w14:paraId="37B44915" w14:textId="77777777" w:rsidTr="007D5BF2">
        <w:tc>
          <w:tcPr>
            <w:tcW w:w="4531" w:type="dxa"/>
          </w:tcPr>
          <w:p w14:paraId="31779FCD" w14:textId="77777777" w:rsidR="00DB063A" w:rsidRPr="00782A98" w:rsidRDefault="00DB063A" w:rsidP="007D5BF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782A98">
              <w:rPr>
                <w:rFonts w:ascii="Calibri" w:hAnsi="Calibri" w:cs="Calibri"/>
                <w:b/>
                <w:bCs/>
                <w:color w:val="000000"/>
              </w:rPr>
              <w:t>Kompatybilność</w:t>
            </w:r>
          </w:p>
        </w:tc>
        <w:tc>
          <w:tcPr>
            <w:tcW w:w="4531" w:type="dxa"/>
          </w:tcPr>
          <w:p w14:paraId="553A46A0" w14:textId="77777777" w:rsidR="00DB063A" w:rsidRDefault="00DB063A" w:rsidP="007D5BF2">
            <w:r>
              <w:rPr>
                <w:rFonts w:ascii="Calibri" w:hAnsi="Calibri" w:cs="Calibri"/>
                <w:color w:val="000000"/>
              </w:rPr>
              <w:t>Windows 11 / 10 i Mac OS</w:t>
            </w:r>
          </w:p>
        </w:tc>
      </w:tr>
    </w:tbl>
    <w:p w14:paraId="1A64861E" w14:textId="77777777" w:rsidR="00DB063A" w:rsidRDefault="00DB063A" w:rsidP="00DB063A"/>
    <w:p w14:paraId="1D79FE6C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Szafa teletechniczna – 1 szt.</w:t>
      </w:r>
    </w:p>
    <w:p w14:paraId="6C2240AF" w14:textId="77777777" w:rsidR="00DB063A" w:rsidRPr="001508A8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581237DB" w14:textId="77777777" w:rsidTr="007D5BF2">
        <w:tc>
          <w:tcPr>
            <w:tcW w:w="4531" w:type="dxa"/>
          </w:tcPr>
          <w:p w14:paraId="79187667" w14:textId="77777777" w:rsidR="00DB063A" w:rsidRPr="001508A8" w:rsidRDefault="00DB063A" w:rsidP="007D5BF2">
            <w:pPr>
              <w:rPr>
                <w:b/>
                <w:bCs/>
              </w:rPr>
            </w:pPr>
            <w:r w:rsidRPr="001508A8">
              <w:rPr>
                <w:b/>
                <w:bCs/>
              </w:rPr>
              <w:t>Standard</w:t>
            </w:r>
          </w:p>
        </w:tc>
        <w:tc>
          <w:tcPr>
            <w:tcW w:w="4531" w:type="dxa"/>
          </w:tcPr>
          <w:p w14:paraId="3A833EEF" w14:textId="77777777" w:rsidR="00DB063A" w:rsidRDefault="00DB063A" w:rsidP="007D5BF2">
            <w:r>
              <w:t>RACK</w:t>
            </w:r>
          </w:p>
        </w:tc>
      </w:tr>
      <w:tr w:rsidR="00DB063A" w14:paraId="15491264" w14:textId="77777777" w:rsidTr="007D5BF2">
        <w:tc>
          <w:tcPr>
            <w:tcW w:w="4531" w:type="dxa"/>
          </w:tcPr>
          <w:p w14:paraId="4DF5AF04" w14:textId="77777777" w:rsidR="00DB063A" w:rsidRPr="001508A8" w:rsidRDefault="00DB063A" w:rsidP="007D5BF2">
            <w:pPr>
              <w:rPr>
                <w:b/>
                <w:bCs/>
              </w:rPr>
            </w:pPr>
            <w:r w:rsidRPr="001508A8">
              <w:rPr>
                <w:b/>
                <w:bCs/>
              </w:rPr>
              <w:t>Rozmiar</w:t>
            </w:r>
          </w:p>
        </w:tc>
        <w:tc>
          <w:tcPr>
            <w:tcW w:w="4531" w:type="dxa"/>
          </w:tcPr>
          <w:p w14:paraId="6547F9DA" w14:textId="77777777" w:rsidR="00DB063A" w:rsidRDefault="00DB063A" w:rsidP="007D5BF2">
            <w:r>
              <w:t>19’’</w:t>
            </w:r>
          </w:p>
        </w:tc>
      </w:tr>
      <w:tr w:rsidR="00DB063A" w14:paraId="753DF7AC" w14:textId="77777777" w:rsidTr="007D5BF2">
        <w:tc>
          <w:tcPr>
            <w:tcW w:w="4531" w:type="dxa"/>
          </w:tcPr>
          <w:p w14:paraId="2F5332E9" w14:textId="77777777" w:rsidR="00DB063A" w:rsidRPr="001508A8" w:rsidRDefault="00DB063A" w:rsidP="007D5BF2">
            <w:pPr>
              <w:rPr>
                <w:b/>
                <w:bCs/>
              </w:rPr>
            </w:pPr>
            <w:r w:rsidRPr="001508A8">
              <w:rPr>
                <w:b/>
                <w:bCs/>
              </w:rPr>
              <w:t>Pojemność</w:t>
            </w:r>
          </w:p>
        </w:tc>
        <w:tc>
          <w:tcPr>
            <w:tcW w:w="4531" w:type="dxa"/>
          </w:tcPr>
          <w:p w14:paraId="25D4F168" w14:textId="77777777" w:rsidR="00DB063A" w:rsidRDefault="00DB063A" w:rsidP="007D5BF2">
            <w:r>
              <w:t>15U</w:t>
            </w:r>
          </w:p>
        </w:tc>
      </w:tr>
      <w:tr w:rsidR="00DB063A" w14:paraId="5F1FB552" w14:textId="77777777" w:rsidTr="007D5BF2">
        <w:tc>
          <w:tcPr>
            <w:tcW w:w="4531" w:type="dxa"/>
          </w:tcPr>
          <w:p w14:paraId="655379F8" w14:textId="77777777" w:rsidR="00DB063A" w:rsidRPr="001508A8" w:rsidRDefault="00DB063A" w:rsidP="007D5BF2">
            <w:pPr>
              <w:rPr>
                <w:b/>
                <w:bCs/>
              </w:rPr>
            </w:pPr>
            <w:r w:rsidRPr="001508A8">
              <w:rPr>
                <w:b/>
                <w:bCs/>
              </w:rPr>
              <w:t>Kolor</w:t>
            </w:r>
          </w:p>
        </w:tc>
        <w:tc>
          <w:tcPr>
            <w:tcW w:w="4531" w:type="dxa"/>
          </w:tcPr>
          <w:p w14:paraId="4E7AFBEE" w14:textId="77777777" w:rsidR="00DB063A" w:rsidRDefault="00DB063A" w:rsidP="007D5BF2">
            <w:r>
              <w:t>Czarny</w:t>
            </w:r>
          </w:p>
        </w:tc>
      </w:tr>
      <w:tr w:rsidR="00DB063A" w14:paraId="33635994" w14:textId="77777777" w:rsidTr="007D5BF2">
        <w:tc>
          <w:tcPr>
            <w:tcW w:w="4531" w:type="dxa"/>
          </w:tcPr>
          <w:p w14:paraId="5E7BFF27" w14:textId="77777777" w:rsidR="00DB063A" w:rsidRPr="001508A8" w:rsidRDefault="00DB063A" w:rsidP="007D5BF2">
            <w:pPr>
              <w:rPr>
                <w:b/>
                <w:bCs/>
              </w:rPr>
            </w:pPr>
            <w:r w:rsidRPr="001508A8">
              <w:rPr>
                <w:b/>
                <w:bCs/>
              </w:rPr>
              <w:t>Blat</w:t>
            </w:r>
          </w:p>
        </w:tc>
        <w:tc>
          <w:tcPr>
            <w:tcW w:w="4531" w:type="dxa"/>
          </w:tcPr>
          <w:p w14:paraId="55F85861" w14:textId="77777777" w:rsidR="00DB063A" w:rsidRDefault="00DB063A" w:rsidP="007D5BF2">
            <w:r>
              <w:t>Tak – MDF</w:t>
            </w:r>
          </w:p>
        </w:tc>
      </w:tr>
      <w:tr w:rsidR="00DB063A" w14:paraId="35CB5EF0" w14:textId="77777777" w:rsidTr="007D5BF2">
        <w:tc>
          <w:tcPr>
            <w:tcW w:w="4531" w:type="dxa"/>
          </w:tcPr>
          <w:p w14:paraId="05706287" w14:textId="77777777" w:rsidR="00DB063A" w:rsidRPr="001508A8" w:rsidRDefault="00DB063A" w:rsidP="007D5BF2">
            <w:pPr>
              <w:rPr>
                <w:b/>
                <w:bCs/>
              </w:rPr>
            </w:pPr>
            <w:r w:rsidRPr="001508A8">
              <w:rPr>
                <w:b/>
                <w:bCs/>
              </w:rPr>
              <w:t>Rodzaj montażu</w:t>
            </w:r>
          </w:p>
        </w:tc>
        <w:tc>
          <w:tcPr>
            <w:tcW w:w="4531" w:type="dxa"/>
          </w:tcPr>
          <w:p w14:paraId="43808DC4" w14:textId="77777777" w:rsidR="00DB063A" w:rsidRDefault="00DB063A" w:rsidP="007D5BF2">
            <w:r>
              <w:t>Stojąca, wisząca</w:t>
            </w:r>
          </w:p>
        </w:tc>
      </w:tr>
      <w:tr w:rsidR="00DB063A" w14:paraId="0E4C2A1D" w14:textId="77777777" w:rsidTr="007D5BF2">
        <w:tc>
          <w:tcPr>
            <w:tcW w:w="4531" w:type="dxa"/>
          </w:tcPr>
          <w:p w14:paraId="5605E2A5" w14:textId="77777777" w:rsidR="00DB063A" w:rsidRPr="001508A8" w:rsidRDefault="00DB063A" w:rsidP="007D5BF2">
            <w:pPr>
              <w:rPr>
                <w:b/>
                <w:bCs/>
              </w:rPr>
            </w:pPr>
            <w:r>
              <w:rPr>
                <w:b/>
                <w:bCs/>
              </w:rPr>
              <w:t>Sposób zamykania</w:t>
            </w:r>
          </w:p>
        </w:tc>
        <w:tc>
          <w:tcPr>
            <w:tcW w:w="4531" w:type="dxa"/>
          </w:tcPr>
          <w:p w14:paraId="3AD4BC64" w14:textId="77777777" w:rsidR="00DB063A" w:rsidRDefault="00DB063A" w:rsidP="007D5BF2">
            <w:r>
              <w:t>Zamek z kluczem</w:t>
            </w:r>
          </w:p>
        </w:tc>
      </w:tr>
    </w:tbl>
    <w:p w14:paraId="1AF84F96" w14:textId="77777777" w:rsidR="00DB063A" w:rsidRDefault="00DB063A" w:rsidP="00DB063A"/>
    <w:p w14:paraId="4311F80C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System transmisji bezprzewodowej – 1 szt.</w:t>
      </w:r>
    </w:p>
    <w:p w14:paraId="2365B3EF" w14:textId="77777777" w:rsidR="00DB063A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67F3DED1" w14:textId="77777777" w:rsidTr="007D5BF2">
        <w:tc>
          <w:tcPr>
            <w:tcW w:w="4531" w:type="dxa"/>
          </w:tcPr>
          <w:p w14:paraId="0FB4ADEC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Zasilanie</w:t>
            </w:r>
          </w:p>
        </w:tc>
        <w:tc>
          <w:tcPr>
            <w:tcW w:w="4531" w:type="dxa"/>
          </w:tcPr>
          <w:p w14:paraId="2180DEE6" w14:textId="77777777" w:rsidR="00DB063A" w:rsidRDefault="00DB063A" w:rsidP="007D5BF2">
            <w:r>
              <w:t>230V</w:t>
            </w:r>
          </w:p>
        </w:tc>
      </w:tr>
      <w:tr w:rsidR="00DB063A" w14:paraId="61B03610" w14:textId="77777777" w:rsidTr="007D5BF2">
        <w:tc>
          <w:tcPr>
            <w:tcW w:w="4531" w:type="dxa"/>
          </w:tcPr>
          <w:p w14:paraId="11B7D9C9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Ilość nadajników w zestawie</w:t>
            </w:r>
          </w:p>
        </w:tc>
        <w:tc>
          <w:tcPr>
            <w:tcW w:w="4531" w:type="dxa"/>
          </w:tcPr>
          <w:p w14:paraId="552AB009" w14:textId="77777777" w:rsidR="00DB063A" w:rsidRDefault="00DB063A" w:rsidP="007D5BF2">
            <w:r>
              <w:t>2</w:t>
            </w:r>
          </w:p>
        </w:tc>
      </w:tr>
      <w:tr w:rsidR="00DB063A" w14:paraId="5C8B0E72" w14:textId="77777777" w:rsidTr="007D5BF2">
        <w:tc>
          <w:tcPr>
            <w:tcW w:w="4531" w:type="dxa"/>
          </w:tcPr>
          <w:p w14:paraId="4016FA20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Ilość odbiorników w zestawie</w:t>
            </w:r>
          </w:p>
        </w:tc>
        <w:tc>
          <w:tcPr>
            <w:tcW w:w="4531" w:type="dxa"/>
          </w:tcPr>
          <w:p w14:paraId="4C867032" w14:textId="77777777" w:rsidR="00DB063A" w:rsidRDefault="00DB063A" w:rsidP="007D5BF2">
            <w:r>
              <w:t>1</w:t>
            </w:r>
          </w:p>
        </w:tc>
      </w:tr>
      <w:tr w:rsidR="00DB063A" w14:paraId="039B1D10" w14:textId="77777777" w:rsidTr="007D5BF2">
        <w:tc>
          <w:tcPr>
            <w:tcW w:w="4531" w:type="dxa"/>
          </w:tcPr>
          <w:p w14:paraId="5DB614E9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Ilość złącz USB</w:t>
            </w:r>
          </w:p>
        </w:tc>
        <w:tc>
          <w:tcPr>
            <w:tcW w:w="4531" w:type="dxa"/>
          </w:tcPr>
          <w:p w14:paraId="2D4D2542" w14:textId="77777777" w:rsidR="00DB063A" w:rsidRDefault="00DB063A" w:rsidP="007D5BF2">
            <w:r>
              <w:t>2</w:t>
            </w:r>
          </w:p>
        </w:tc>
      </w:tr>
      <w:tr w:rsidR="00DB063A" w14:paraId="39943BE0" w14:textId="77777777" w:rsidTr="007D5BF2">
        <w:tc>
          <w:tcPr>
            <w:tcW w:w="4531" w:type="dxa"/>
          </w:tcPr>
          <w:p w14:paraId="70B6983F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Rodzaj złącz USB</w:t>
            </w:r>
          </w:p>
        </w:tc>
        <w:tc>
          <w:tcPr>
            <w:tcW w:w="4531" w:type="dxa"/>
          </w:tcPr>
          <w:p w14:paraId="27FB93E3" w14:textId="77777777" w:rsidR="00DB063A" w:rsidRDefault="00DB063A" w:rsidP="007D5BF2">
            <w:r>
              <w:t>USB TYP A – 1 szt.</w:t>
            </w:r>
          </w:p>
          <w:p w14:paraId="79652DA0" w14:textId="77777777" w:rsidR="00DB063A" w:rsidRDefault="00DB063A" w:rsidP="007D5BF2">
            <w:r>
              <w:t>USB TYP C – 1 szt.</w:t>
            </w:r>
          </w:p>
        </w:tc>
      </w:tr>
      <w:tr w:rsidR="00DB063A" w14:paraId="1830AACC" w14:textId="77777777" w:rsidTr="007D5BF2">
        <w:tc>
          <w:tcPr>
            <w:tcW w:w="4531" w:type="dxa"/>
          </w:tcPr>
          <w:p w14:paraId="06C9D7D2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Obsługa systemów operacyjnych</w:t>
            </w:r>
          </w:p>
        </w:tc>
        <w:tc>
          <w:tcPr>
            <w:tcW w:w="4531" w:type="dxa"/>
          </w:tcPr>
          <w:p w14:paraId="086945CB" w14:textId="77777777" w:rsidR="00DB063A" w:rsidRDefault="00DB063A" w:rsidP="007D5BF2">
            <w:pP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  <w:t xml:space="preserve">Windows 10 i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  <w:t>macOS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  <w:t xml:space="preserve"> 11 oraz wersje wyższe</w:t>
            </w:r>
          </w:p>
          <w:p w14:paraId="49A7408E" w14:textId="77777777" w:rsidR="00DB063A" w:rsidRDefault="00DB063A" w:rsidP="007D5BF2">
            <w:pP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  <w:t>Android v11 i wyższe wersje</w:t>
            </w:r>
          </w:p>
          <w:p w14:paraId="30647030" w14:textId="77777777" w:rsidR="00DB063A" w:rsidRDefault="00DB063A" w:rsidP="007D5BF2"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8F8F8"/>
              </w:rPr>
              <w:t>iOS 14 i wyższe wersje</w:t>
            </w:r>
          </w:p>
        </w:tc>
      </w:tr>
      <w:tr w:rsidR="00DB063A" w:rsidRPr="002515F6" w14:paraId="3B606F61" w14:textId="77777777" w:rsidTr="007D5BF2">
        <w:tc>
          <w:tcPr>
            <w:tcW w:w="4531" w:type="dxa"/>
          </w:tcPr>
          <w:p w14:paraId="1E1500EB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Rodzaj wyjścia wideo</w:t>
            </w:r>
          </w:p>
        </w:tc>
        <w:tc>
          <w:tcPr>
            <w:tcW w:w="4531" w:type="dxa"/>
          </w:tcPr>
          <w:p w14:paraId="26D102AD" w14:textId="77777777" w:rsidR="00DB063A" w:rsidRPr="002515F6" w:rsidRDefault="00DB063A" w:rsidP="007D5BF2">
            <w:r w:rsidRPr="002515F6">
              <w:t xml:space="preserve">HDMI 1.4 B - </w:t>
            </w:r>
            <w:r w:rsidRPr="002515F6">
              <w:br/>
              <w:t xml:space="preserve">4K UHD (3840*2160) przy 30 </w:t>
            </w:r>
            <w:proofErr w:type="spellStart"/>
            <w:r w:rsidRPr="002515F6">
              <w:t>Hz</w:t>
            </w:r>
            <w:proofErr w:type="spellEnd"/>
          </w:p>
        </w:tc>
      </w:tr>
      <w:tr w:rsidR="00DB063A" w:rsidRPr="002515F6" w14:paraId="3ACCE059" w14:textId="77777777" w:rsidTr="007D5BF2">
        <w:tc>
          <w:tcPr>
            <w:tcW w:w="4531" w:type="dxa"/>
          </w:tcPr>
          <w:p w14:paraId="7D9DAF7B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Obsługiwane protokoły strumieniowania</w:t>
            </w:r>
          </w:p>
        </w:tc>
        <w:tc>
          <w:tcPr>
            <w:tcW w:w="4531" w:type="dxa"/>
          </w:tcPr>
          <w:p w14:paraId="2561FA52" w14:textId="77777777" w:rsidR="00DB063A" w:rsidRPr="002515F6" w:rsidRDefault="00DB063A" w:rsidP="007D5BF2">
            <w:proofErr w:type="spellStart"/>
            <w:r w:rsidRPr="002515F6">
              <w:t>Airplay</w:t>
            </w:r>
            <w:proofErr w:type="spellEnd"/>
            <w:r w:rsidRPr="002515F6">
              <w:t xml:space="preserve">, Google </w:t>
            </w:r>
            <w:proofErr w:type="spellStart"/>
            <w:r w:rsidRPr="002515F6">
              <w:t>Cast</w:t>
            </w:r>
            <w:proofErr w:type="spellEnd"/>
            <w:r w:rsidRPr="002515F6">
              <w:t xml:space="preserve">, </w:t>
            </w:r>
            <w:proofErr w:type="spellStart"/>
            <w:r w:rsidRPr="002515F6">
              <w:t>Miracast</w:t>
            </w:r>
            <w:proofErr w:type="spellEnd"/>
          </w:p>
        </w:tc>
      </w:tr>
      <w:tr w:rsidR="00DB063A" w:rsidRPr="009E23A3" w14:paraId="5AADB158" w14:textId="77777777" w:rsidTr="007D5BF2">
        <w:tc>
          <w:tcPr>
            <w:tcW w:w="4531" w:type="dxa"/>
          </w:tcPr>
          <w:p w14:paraId="60C797E3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Obsługiwane protokoły transmisji bezprzewodowej</w:t>
            </w:r>
          </w:p>
        </w:tc>
        <w:tc>
          <w:tcPr>
            <w:tcW w:w="4531" w:type="dxa"/>
          </w:tcPr>
          <w:p w14:paraId="641ACC55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IEEE 802.11 a/g/n/</w:t>
            </w:r>
            <w:proofErr w:type="spellStart"/>
            <w:r w:rsidRPr="009E23A3">
              <w:rPr>
                <w:b/>
                <w:bCs/>
              </w:rPr>
              <w:t>ac</w:t>
            </w:r>
            <w:proofErr w:type="spellEnd"/>
          </w:p>
          <w:p w14:paraId="731DD628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IEEE 802.15.1</w:t>
            </w:r>
          </w:p>
        </w:tc>
      </w:tr>
      <w:tr w:rsidR="00DB063A" w:rsidRPr="009E23A3" w14:paraId="2EEF9658" w14:textId="77777777" w:rsidTr="007D5BF2">
        <w:tc>
          <w:tcPr>
            <w:tcW w:w="4531" w:type="dxa"/>
          </w:tcPr>
          <w:p w14:paraId="54795DB3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Zasięg transmisji</w:t>
            </w:r>
          </w:p>
        </w:tc>
        <w:tc>
          <w:tcPr>
            <w:tcW w:w="4531" w:type="dxa"/>
          </w:tcPr>
          <w:p w14:paraId="4F0C88F9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30m</w:t>
            </w:r>
          </w:p>
        </w:tc>
      </w:tr>
      <w:tr w:rsidR="00DB063A" w:rsidRPr="009E23A3" w14:paraId="4B34C0D2" w14:textId="77777777" w:rsidTr="007D5BF2">
        <w:tc>
          <w:tcPr>
            <w:tcW w:w="4531" w:type="dxa"/>
          </w:tcPr>
          <w:p w14:paraId="3867784C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Częstotliwość radia</w:t>
            </w:r>
          </w:p>
        </w:tc>
        <w:tc>
          <w:tcPr>
            <w:tcW w:w="4531" w:type="dxa"/>
          </w:tcPr>
          <w:p w14:paraId="747EDCA3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2,4 GHz</w:t>
            </w:r>
          </w:p>
          <w:p w14:paraId="41E36209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5 GHz</w:t>
            </w:r>
          </w:p>
        </w:tc>
      </w:tr>
      <w:tr w:rsidR="00DB063A" w:rsidRPr="009E23A3" w14:paraId="4FA3BBE5" w14:textId="77777777" w:rsidTr="007D5BF2">
        <w:tc>
          <w:tcPr>
            <w:tcW w:w="4531" w:type="dxa"/>
          </w:tcPr>
          <w:p w14:paraId="41D6120E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Pobór prądu</w:t>
            </w:r>
          </w:p>
        </w:tc>
        <w:tc>
          <w:tcPr>
            <w:tcW w:w="4531" w:type="dxa"/>
          </w:tcPr>
          <w:p w14:paraId="4C7F6DCA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MAX 25 W</w:t>
            </w:r>
          </w:p>
        </w:tc>
      </w:tr>
    </w:tbl>
    <w:p w14:paraId="576C0E0A" w14:textId="77777777" w:rsidR="00DB063A" w:rsidRPr="009E23A3" w:rsidRDefault="00DB063A" w:rsidP="00DB063A">
      <w:pPr>
        <w:rPr>
          <w:b/>
          <w:bCs/>
        </w:rPr>
      </w:pPr>
    </w:p>
    <w:p w14:paraId="67638B45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 xml:space="preserve">Panel sterowania – 1 szt. </w:t>
      </w:r>
    </w:p>
    <w:p w14:paraId="70E2B6A5" w14:textId="77777777" w:rsidR="00DB063A" w:rsidRDefault="00DB063A" w:rsidP="00DB063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29141D62" w14:textId="77777777" w:rsidTr="007D5BF2">
        <w:tc>
          <w:tcPr>
            <w:tcW w:w="4531" w:type="dxa"/>
          </w:tcPr>
          <w:p w14:paraId="4485DD50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Pamięć wewnętrzna</w:t>
            </w:r>
          </w:p>
        </w:tc>
        <w:tc>
          <w:tcPr>
            <w:tcW w:w="4531" w:type="dxa"/>
          </w:tcPr>
          <w:p w14:paraId="5E882C30" w14:textId="77777777" w:rsidR="00DB063A" w:rsidRDefault="00DB063A" w:rsidP="007D5BF2">
            <w:r>
              <w:t>64 GB</w:t>
            </w:r>
          </w:p>
        </w:tc>
      </w:tr>
      <w:tr w:rsidR="00DB063A" w14:paraId="69B643CD" w14:textId="77777777" w:rsidTr="007D5BF2">
        <w:tc>
          <w:tcPr>
            <w:tcW w:w="4531" w:type="dxa"/>
          </w:tcPr>
          <w:p w14:paraId="03B7FA51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Rodzaj wyświetlacza</w:t>
            </w:r>
          </w:p>
        </w:tc>
        <w:tc>
          <w:tcPr>
            <w:tcW w:w="4531" w:type="dxa"/>
          </w:tcPr>
          <w:p w14:paraId="440AB45E" w14:textId="77777777" w:rsidR="00DB063A" w:rsidRDefault="00DB063A" w:rsidP="007D5BF2">
            <w:r>
              <w:t>Multi-</w:t>
            </w:r>
            <w:proofErr w:type="spellStart"/>
            <w:r>
              <w:t>Touch</w:t>
            </w:r>
            <w:proofErr w:type="spellEnd"/>
            <w:r>
              <w:t xml:space="preserve"> LED IPS</w:t>
            </w:r>
          </w:p>
        </w:tc>
      </w:tr>
      <w:tr w:rsidR="00DB063A" w14:paraId="257DDBBF" w14:textId="77777777" w:rsidTr="007D5BF2">
        <w:tc>
          <w:tcPr>
            <w:tcW w:w="4531" w:type="dxa"/>
          </w:tcPr>
          <w:p w14:paraId="1053FE85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lastRenderedPageBreak/>
              <w:t>Rozmiar wyświetlacza</w:t>
            </w:r>
          </w:p>
        </w:tc>
        <w:tc>
          <w:tcPr>
            <w:tcW w:w="4531" w:type="dxa"/>
          </w:tcPr>
          <w:p w14:paraId="0157EF24" w14:textId="77777777" w:rsidR="00DB063A" w:rsidRDefault="00DB063A" w:rsidP="007D5BF2">
            <w:r>
              <w:t>10.2’</w:t>
            </w:r>
          </w:p>
        </w:tc>
      </w:tr>
      <w:tr w:rsidR="00DB063A" w14:paraId="0986E6B4" w14:textId="77777777" w:rsidTr="007D5BF2">
        <w:tc>
          <w:tcPr>
            <w:tcW w:w="4531" w:type="dxa"/>
          </w:tcPr>
          <w:p w14:paraId="6863F38B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Rozdzielczość wyświetlacza</w:t>
            </w:r>
          </w:p>
        </w:tc>
        <w:tc>
          <w:tcPr>
            <w:tcW w:w="4531" w:type="dxa"/>
          </w:tcPr>
          <w:p w14:paraId="5D8319F0" w14:textId="77777777" w:rsidR="00DB063A" w:rsidRDefault="00DB063A" w:rsidP="007D5BF2">
            <w:r>
              <w:t>2160x1620</w:t>
            </w:r>
          </w:p>
        </w:tc>
      </w:tr>
      <w:tr w:rsidR="00DB063A" w14:paraId="72F9038F" w14:textId="77777777" w:rsidTr="007D5BF2">
        <w:tc>
          <w:tcPr>
            <w:tcW w:w="4531" w:type="dxa"/>
          </w:tcPr>
          <w:p w14:paraId="174D4B0E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Jasność wyświetlacza</w:t>
            </w:r>
          </w:p>
        </w:tc>
        <w:tc>
          <w:tcPr>
            <w:tcW w:w="4531" w:type="dxa"/>
          </w:tcPr>
          <w:p w14:paraId="0B450C64" w14:textId="77777777" w:rsidR="00DB063A" w:rsidRDefault="00DB063A" w:rsidP="007D5BF2">
            <w:r>
              <w:t>500 nit</w:t>
            </w:r>
          </w:p>
        </w:tc>
      </w:tr>
      <w:tr w:rsidR="00DB063A" w14:paraId="1E42F052" w14:textId="77777777" w:rsidTr="007D5BF2">
        <w:tc>
          <w:tcPr>
            <w:tcW w:w="4531" w:type="dxa"/>
          </w:tcPr>
          <w:p w14:paraId="560A7DBC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Powłoka wyświetlacza</w:t>
            </w:r>
          </w:p>
        </w:tc>
        <w:tc>
          <w:tcPr>
            <w:tcW w:w="4531" w:type="dxa"/>
          </w:tcPr>
          <w:p w14:paraId="6B8667A4" w14:textId="77777777" w:rsidR="00DB063A" w:rsidRDefault="00DB063A" w:rsidP="007D5BF2">
            <w:r>
              <w:t>Powłoka odporna na odciski palców</w:t>
            </w:r>
          </w:p>
        </w:tc>
      </w:tr>
      <w:tr w:rsidR="00DB063A" w14:paraId="0364D228" w14:textId="77777777" w:rsidTr="007D5BF2">
        <w:tc>
          <w:tcPr>
            <w:tcW w:w="4531" w:type="dxa"/>
          </w:tcPr>
          <w:p w14:paraId="090A4971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Głośnik</w:t>
            </w:r>
          </w:p>
        </w:tc>
        <w:tc>
          <w:tcPr>
            <w:tcW w:w="4531" w:type="dxa"/>
          </w:tcPr>
          <w:p w14:paraId="6AB02ABF" w14:textId="77777777" w:rsidR="00DB063A" w:rsidRDefault="00DB063A" w:rsidP="007D5BF2">
            <w:r>
              <w:t>Wbudowane, stereofoniczne</w:t>
            </w:r>
          </w:p>
        </w:tc>
      </w:tr>
      <w:tr w:rsidR="00DB063A" w14:paraId="137011C8" w14:textId="77777777" w:rsidTr="007D5BF2">
        <w:tc>
          <w:tcPr>
            <w:tcW w:w="4531" w:type="dxa"/>
          </w:tcPr>
          <w:p w14:paraId="4DDF0A2B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Mikrofon</w:t>
            </w:r>
          </w:p>
        </w:tc>
        <w:tc>
          <w:tcPr>
            <w:tcW w:w="4531" w:type="dxa"/>
          </w:tcPr>
          <w:p w14:paraId="0095F1F6" w14:textId="77777777" w:rsidR="00DB063A" w:rsidRDefault="00DB063A" w:rsidP="007D5BF2">
            <w:r>
              <w:t>Wbudowany</w:t>
            </w:r>
          </w:p>
        </w:tc>
      </w:tr>
      <w:tr w:rsidR="00DB063A" w14:paraId="75EE2FEA" w14:textId="77777777" w:rsidTr="007D5BF2">
        <w:tc>
          <w:tcPr>
            <w:tcW w:w="4531" w:type="dxa"/>
          </w:tcPr>
          <w:p w14:paraId="4D66EDF6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Obsługa sieci bezprzewodowych</w:t>
            </w:r>
          </w:p>
        </w:tc>
        <w:tc>
          <w:tcPr>
            <w:tcW w:w="4531" w:type="dxa"/>
          </w:tcPr>
          <w:p w14:paraId="00C3E694" w14:textId="77777777" w:rsidR="00DB063A" w:rsidRDefault="00DB063A" w:rsidP="007D5BF2">
            <w:proofErr w:type="spellStart"/>
            <w:r>
              <w:t>WiFi</w:t>
            </w:r>
            <w:proofErr w:type="spellEnd"/>
          </w:p>
          <w:p w14:paraId="76715C48" w14:textId="77777777" w:rsidR="00DB063A" w:rsidRDefault="00DB063A" w:rsidP="007D5BF2">
            <w:r>
              <w:t>Bluetooth 4.2</w:t>
            </w:r>
          </w:p>
        </w:tc>
      </w:tr>
      <w:tr w:rsidR="00DB063A" w14:paraId="052236E3" w14:textId="77777777" w:rsidTr="007D5BF2">
        <w:tc>
          <w:tcPr>
            <w:tcW w:w="4531" w:type="dxa"/>
          </w:tcPr>
          <w:p w14:paraId="4DB10FD4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 xml:space="preserve">Rodzaj obsługiwanych sieci </w:t>
            </w:r>
            <w:proofErr w:type="spellStart"/>
            <w:r w:rsidRPr="009E23A3">
              <w:rPr>
                <w:b/>
                <w:bCs/>
              </w:rPr>
              <w:t>WiFi</w:t>
            </w:r>
            <w:proofErr w:type="spellEnd"/>
          </w:p>
        </w:tc>
        <w:tc>
          <w:tcPr>
            <w:tcW w:w="4531" w:type="dxa"/>
          </w:tcPr>
          <w:p w14:paraId="1CB9208B" w14:textId="77777777" w:rsidR="00DB063A" w:rsidRPr="00126EC7" w:rsidRDefault="00DB063A" w:rsidP="007D5BF2">
            <w:r w:rsidRPr="00126EC7">
              <w:t>802.11a/b/g/n/</w:t>
            </w:r>
            <w:proofErr w:type="spellStart"/>
            <w:r w:rsidRPr="00126EC7">
              <w:t>ac</w:t>
            </w:r>
            <w:proofErr w:type="spellEnd"/>
          </w:p>
        </w:tc>
      </w:tr>
      <w:tr w:rsidR="00DB063A" w14:paraId="09F38A7E" w14:textId="77777777" w:rsidTr="007D5BF2">
        <w:tc>
          <w:tcPr>
            <w:tcW w:w="4531" w:type="dxa"/>
          </w:tcPr>
          <w:p w14:paraId="0CA05365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 xml:space="preserve">Zakresy pracy sieci </w:t>
            </w:r>
            <w:proofErr w:type="spellStart"/>
            <w:r w:rsidRPr="009E23A3">
              <w:rPr>
                <w:b/>
                <w:bCs/>
              </w:rPr>
              <w:t>WiFi</w:t>
            </w:r>
            <w:proofErr w:type="spellEnd"/>
          </w:p>
        </w:tc>
        <w:tc>
          <w:tcPr>
            <w:tcW w:w="4531" w:type="dxa"/>
          </w:tcPr>
          <w:p w14:paraId="7DAC149E" w14:textId="77777777" w:rsidR="00DB063A" w:rsidRDefault="00DB063A" w:rsidP="007D5BF2">
            <w:r>
              <w:t>2.4 GHz</w:t>
            </w:r>
          </w:p>
          <w:p w14:paraId="4D9FE3D0" w14:textId="77777777" w:rsidR="00DB063A" w:rsidRDefault="00DB063A" w:rsidP="007D5BF2">
            <w:r>
              <w:t>5 GHz</w:t>
            </w:r>
          </w:p>
        </w:tc>
      </w:tr>
      <w:tr w:rsidR="00DB063A" w14:paraId="7DA87928" w14:textId="77777777" w:rsidTr="007D5BF2">
        <w:tc>
          <w:tcPr>
            <w:tcW w:w="4531" w:type="dxa"/>
          </w:tcPr>
          <w:p w14:paraId="5F14B4C6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Zasilanie</w:t>
            </w:r>
          </w:p>
        </w:tc>
        <w:tc>
          <w:tcPr>
            <w:tcW w:w="4531" w:type="dxa"/>
          </w:tcPr>
          <w:p w14:paraId="38680831" w14:textId="77777777" w:rsidR="00DB063A" w:rsidRDefault="00DB063A" w:rsidP="007D5BF2">
            <w:r>
              <w:t>Przewodowe</w:t>
            </w:r>
          </w:p>
          <w:p w14:paraId="0A0F07BC" w14:textId="77777777" w:rsidR="00DB063A" w:rsidRDefault="00DB063A" w:rsidP="007D5BF2">
            <w:r>
              <w:t>Wbudowana bateria</w:t>
            </w:r>
          </w:p>
        </w:tc>
      </w:tr>
      <w:tr w:rsidR="00DB063A" w14:paraId="2055E824" w14:textId="77777777" w:rsidTr="007D5BF2">
        <w:tc>
          <w:tcPr>
            <w:tcW w:w="4531" w:type="dxa"/>
          </w:tcPr>
          <w:p w14:paraId="433CE6C5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Pojemność baterii</w:t>
            </w:r>
          </w:p>
        </w:tc>
        <w:tc>
          <w:tcPr>
            <w:tcW w:w="4531" w:type="dxa"/>
          </w:tcPr>
          <w:p w14:paraId="126DFB7F" w14:textId="77777777" w:rsidR="00DB063A" w:rsidRDefault="00DB063A" w:rsidP="007D5BF2">
            <w:r>
              <w:t xml:space="preserve">30 </w:t>
            </w:r>
            <w:proofErr w:type="spellStart"/>
            <w:r>
              <w:t>Wh</w:t>
            </w:r>
            <w:proofErr w:type="spellEnd"/>
          </w:p>
        </w:tc>
      </w:tr>
      <w:tr w:rsidR="00DB063A" w14:paraId="63B8D470" w14:textId="77777777" w:rsidTr="007D5BF2">
        <w:tc>
          <w:tcPr>
            <w:tcW w:w="4531" w:type="dxa"/>
          </w:tcPr>
          <w:p w14:paraId="1AB77EFA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Akcesoria w zestawie</w:t>
            </w:r>
          </w:p>
        </w:tc>
        <w:tc>
          <w:tcPr>
            <w:tcW w:w="4531" w:type="dxa"/>
          </w:tcPr>
          <w:p w14:paraId="0C8F04C1" w14:textId="77777777" w:rsidR="00DB063A" w:rsidRDefault="00DB063A" w:rsidP="007D5BF2">
            <w:r>
              <w:t>Kabel do ładowania</w:t>
            </w:r>
          </w:p>
          <w:p w14:paraId="65B621F9" w14:textId="77777777" w:rsidR="00DB063A" w:rsidRDefault="00DB063A" w:rsidP="007D5BF2">
            <w:r>
              <w:t>Instrukcja obsługi w języku polskim</w:t>
            </w:r>
          </w:p>
          <w:p w14:paraId="174240B3" w14:textId="77777777" w:rsidR="00DB063A" w:rsidRDefault="00DB063A" w:rsidP="007D5BF2">
            <w:r>
              <w:t>Ładowarka indukcyjna umożliwiająca ładowanie urządzenia z mocą 1.5 A montowana do stołu.</w:t>
            </w:r>
          </w:p>
        </w:tc>
      </w:tr>
    </w:tbl>
    <w:p w14:paraId="44BABC7B" w14:textId="77777777" w:rsidR="00DB063A" w:rsidRDefault="00DB063A" w:rsidP="00DB063A"/>
    <w:p w14:paraId="4ADD94D2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Kabel HDMI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282D1308" w14:textId="77777777" w:rsidTr="007D5BF2">
        <w:tc>
          <w:tcPr>
            <w:tcW w:w="4531" w:type="dxa"/>
          </w:tcPr>
          <w:p w14:paraId="31A329D6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 xml:space="preserve">Długość </w:t>
            </w:r>
          </w:p>
        </w:tc>
        <w:tc>
          <w:tcPr>
            <w:tcW w:w="4531" w:type="dxa"/>
          </w:tcPr>
          <w:p w14:paraId="5B88BFA5" w14:textId="77777777" w:rsidR="00DB063A" w:rsidRDefault="00DB063A" w:rsidP="007D5BF2">
            <w:r>
              <w:t>15 m</w:t>
            </w:r>
          </w:p>
        </w:tc>
      </w:tr>
      <w:tr w:rsidR="00DB063A" w14:paraId="621469F3" w14:textId="77777777" w:rsidTr="007D5BF2">
        <w:tc>
          <w:tcPr>
            <w:tcW w:w="4531" w:type="dxa"/>
          </w:tcPr>
          <w:p w14:paraId="643FD792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Obsługiwany standard</w:t>
            </w:r>
          </w:p>
        </w:tc>
        <w:tc>
          <w:tcPr>
            <w:tcW w:w="4531" w:type="dxa"/>
          </w:tcPr>
          <w:p w14:paraId="003DE8B0" w14:textId="77777777" w:rsidR="00DB063A" w:rsidRDefault="00DB063A" w:rsidP="007D5BF2">
            <w:r>
              <w:t>HDMI 2.1</w:t>
            </w:r>
          </w:p>
        </w:tc>
      </w:tr>
    </w:tbl>
    <w:p w14:paraId="44316A18" w14:textId="77777777" w:rsidR="00DB063A" w:rsidRDefault="00DB063A" w:rsidP="00DB063A"/>
    <w:p w14:paraId="36BFE247" w14:textId="77777777" w:rsidR="00DB063A" w:rsidRPr="004A2C21" w:rsidRDefault="00DB063A" w:rsidP="00DB063A">
      <w:pPr>
        <w:pStyle w:val="Nagwek1"/>
        <w:rPr>
          <w:color w:val="auto"/>
        </w:rPr>
      </w:pPr>
      <w:r w:rsidRPr="004A2C21">
        <w:rPr>
          <w:color w:val="auto"/>
        </w:rPr>
        <w:t>Kabel USB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063A" w14:paraId="001D48FF" w14:textId="77777777" w:rsidTr="007D5BF2">
        <w:tc>
          <w:tcPr>
            <w:tcW w:w="4531" w:type="dxa"/>
          </w:tcPr>
          <w:p w14:paraId="7A58832C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Długość</w:t>
            </w:r>
          </w:p>
        </w:tc>
        <w:tc>
          <w:tcPr>
            <w:tcW w:w="4531" w:type="dxa"/>
          </w:tcPr>
          <w:p w14:paraId="30AD36D5" w14:textId="77777777" w:rsidR="00DB063A" w:rsidRDefault="00DB063A" w:rsidP="007D5BF2">
            <w:r>
              <w:t>15 m</w:t>
            </w:r>
          </w:p>
        </w:tc>
      </w:tr>
      <w:tr w:rsidR="00DB063A" w14:paraId="31165330" w14:textId="77777777" w:rsidTr="007D5BF2">
        <w:tc>
          <w:tcPr>
            <w:tcW w:w="4531" w:type="dxa"/>
          </w:tcPr>
          <w:p w14:paraId="7E861A47" w14:textId="77777777" w:rsidR="00DB063A" w:rsidRPr="009E23A3" w:rsidRDefault="00DB063A" w:rsidP="007D5BF2">
            <w:pPr>
              <w:rPr>
                <w:b/>
                <w:bCs/>
              </w:rPr>
            </w:pPr>
            <w:r w:rsidRPr="009E23A3">
              <w:rPr>
                <w:b/>
                <w:bCs/>
              </w:rPr>
              <w:t>Obsługiwany standard</w:t>
            </w:r>
          </w:p>
        </w:tc>
        <w:tc>
          <w:tcPr>
            <w:tcW w:w="4531" w:type="dxa"/>
          </w:tcPr>
          <w:p w14:paraId="79AB061C" w14:textId="77777777" w:rsidR="00DB063A" w:rsidRDefault="00DB063A" w:rsidP="007D5BF2">
            <w:r>
              <w:t>USB 3.1</w:t>
            </w:r>
          </w:p>
        </w:tc>
      </w:tr>
    </w:tbl>
    <w:p w14:paraId="40822B62" w14:textId="77777777" w:rsidR="00DB063A" w:rsidRDefault="00DB063A" w:rsidP="00DB063A"/>
    <w:p w14:paraId="25FC5D53" w14:textId="47CAC92B" w:rsidR="00DB063A" w:rsidRDefault="00DB063A" w:rsidP="00713E49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945508" w14:textId="77777777" w:rsidR="00DB063A" w:rsidRPr="009423E5" w:rsidRDefault="00DB063A" w:rsidP="00713E49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B063A" w:rsidRPr="009423E5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B34FD" w14:textId="77777777" w:rsidR="007C26BC" w:rsidRDefault="007C26BC" w:rsidP="00713E49">
      <w:pPr>
        <w:spacing w:after="0" w:line="240" w:lineRule="auto"/>
      </w:pPr>
      <w:r>
        <w:separator/>
      </w:r>
    </w:p>
  </w:endnote>
  <w:endnote w:type="continuationSeparator" w:id="0">
    <w:p w14:paraId="5FC5D063" w14:textId="77777777" w:rsidR="007C26BC" w:rsidRDefault="007C26BC" w:rsidP="00713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122852"/>
      <w:docPartObj>
        <w:docPartGallery w:val="Page Numbers (Bottom of Page)"/>
        <w:docPartUnique/>
      </w:docPartObj>
    </w:sdtPr>
    <w:sdtEndPr/>
    <w:sdtContent>
      <w:p w14:paraId="76BA290D" w14:textId="3A7BAA8A" w:rsidR="009F24C1" w:rsidRDefault="009F24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8D2">
          <w:rPr>
            <w:noProof/>
          </w:rPr>
          <w:t>1</w:t>
        </w:r>
        <w:r>
          <w:fldChar w:fldCharType="end"/>
        </w:r>
      </w:p>
    </w:sdtContent>
  </w:sdt>
  <w:p w14:paraId="16353FC8" w14:textId="77777777" w:rsidR="009F24C1" w:rsidRDefault="009F24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0F06A" w14:textId="77777777" w:rsidR="007C26BC" w:rsidRDefault="007C26BC" w:rsidP="00713E49">
      <w:pPr>
        <w:spacing w:after="0" w:line="240" w:lineRule="auto"/>
      </w:pPr>
      <w:r>
        <w:separator/>
      </w:r>
    </w:p>
  </w:footnote>
  <w:footnote w:type="continuationSeparator" w:id="0">
    <w:p w14:paraId="2C492A6A" w14:textId="77777777" w:rsidR="007C26BC" w:rsidRDefault="007C26BC" w:rsidP="00713E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13"/>
    <w:multiLevelType w:val="multilevel"/>
    <w:tmpl w:val="D7080FDE"/>
    <w:lvl w:ilvl="0">
      <w:start w:val="1"/>
      <w:numFmt w:val="bullet"/>
      <w:lvlText w:val="●"/>
      <w:lvlJc w:val="left"/>
      <w:pPr>
        <w:ind w:left="142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03B74196"/>
    <w:multiLevelType w:val="multilevel"/>
    <w:tmpl w:val="D81A0BE0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" w15:restartNumberingAfterBreak="0">
    <w:nsid w:val="041C42D8"/>
    <w:multiLevelType w:val="multilevel"/>
    <w:tmpl w:val="299C9E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8F666D8"/>
    <w:multiLevelType w:val="multilevel"/>
    <w:tmpl w:val="942E339E"/>
    <w:lvl w:ilvl="0">
      <w:start w:val="1"/>
      <w:numFmt w:val="bullet"/>
      <w:lvlText w:val="●"/>
      <w:lvlJc w:val="left"/>
      <w:pPr>
        <w:ind w:left="142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" w:eastAsia="Noto Sans" w:hAnsi="Noto Sans" w:cs="Noto Sans"/>
      </w:rPr>
    </w:lvl>
  </w:abstractNum>
  <w:abstractNum w:abstractNumId="4" w15:restartNumberingAfterBreak="0">
    <w:nsid w:val="0AE81AC8"/>
    <w:multiLevelType w:val="multilevel"/>
    <w:tmpl w:val="2AD0D736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5" w15:restartNumberingAfterBreak="0">
    <w:nsid w:val="105C4817"/>
    <w:multiLevelType w:val="multilevel"/>
    <w:tmpl w:val="AB848CF6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6" w15:restartNumberingAfterBreak="0">
    <w:nsid w:val="27B6356D"/>
    <w:multiLevelType w:val="multilevel"/>
    <w:tmpl w:val="A372C25C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7" w15:restartNumberingAfterBreak="0">
    <w:nsid w:val="28B90C47"/>
    <w:multiLevelType w:val="multilevel"/>
    <w:tmpl w:val="521450F8"/>
    <w:lvl w:ilvl="0">
      <w:start w:val="1"/>
      <w:numFmt w:val="bullet"/>
      <w:lvlText w:val="●"/>
      <w:lvlJc w:val="left"/>
      <w:pPr>
        <w:ind w:left="142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" w:eastAsia="Noto Sans" w:hAnsi="Noto Sans" w:cs="Noto Sans"/>
      </w:rPr>
    </w:lvl>
  </w:abstractNum>
  <w:abstractNum w:abstractNumId="8" w15:restartNumberingAfterBreak="0">
    <w:nsid w:val="2AF406B2"/>
    <w:multiLevelType w:val="multilevel"/>
    <w:tmpl w:val="305ECCD2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9" w15:restartNumberingAfterBreak="0">
    <w:nsid w:val="2B4F3274"/>
    <w:multiLevelType w:val="multilevel"/>
    <w:tmpl w:val="89E8035E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0" w15:restartNumberingAfterBreak="0">
    <w:nsid w:val="2DAB427D"/>
    <w:multiLevelType w:val="multilevel"/>
    <w:tmpl w:val="01D00AF0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1" w15:restartNumberingAfterBreak="0">
    <w:nsid w:val="2F4A5F78"/>
    <w:multiLevelType w:val="multilevel"/>
    <w:tmpl w:val="82F214A8"/>
    <w:lvl w:ilvl="0">
      <w:start w:val="1"/>
      <w:numFmt w:val="bullet"/>
      <w:lvlText w:val="●"/>
      <w:lvlJc w:val="left"/>
      <w:pPr>
        <w:ind w:left="142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" w:eastAsia="Noto Sans" w:hAnsi="Noto Sans" w:cs="Noto Sans"/>
      </w:rPr>
    </w:lvl>
  </w:abstractNum>
  <w:abstractNum w:abstractNumId="12" w15:restartNumberingAfterBreak="0">
    <w:nsid w:val="32250236"/>
    <w:multiLevelType w:val="multilevel"/>
    <w:tmpl w:val="1CBCBE98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3" w15:restartNumberingAfterBreak="0">
    <w:nsid w:val="37310C2B"/>
    <w:multiLevelType w:val="multilevel"/>
    <w:tmpl w:val="1CF662EC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4" w15:restartNumberingAfterBreak="0">
    <w:nsid w:val="389B4D79"/>
    <w:multiLevelType w:val="multilevel"/>
    <w:tmpl w:val="C6C87F9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5" w15:restartNumberingAfterBreak="0">
    <w:nsid w:val="3E544DCB"/>
    <w:multiLevelType w:val="multilevel"/>
    <w:tmpl w:val="73921EA0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6" w15:restartNumberingAfterBreak="0">
    <w:nsid w:val="41AD595A"/>
    <w:multiLevelType w:val="multilevel"/>
    <w:tmpl w:val="3E302B7C"/>
    <w:lvl w:ilvl="0">
      <w:start w:val="1"/>
      <w:numFmt w:val="bullet"/>
      <w:lvlText w:val="●"/>
      <w:lvlJc w:val="left"/>
      <w:pPr>
        <w:ind w:left="142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" w:eastAsia="Noto Sans" w:hAnsi="Noto Sans" w:cs="Noto Sans"/>
      </w:rPr>
    </w:lvl>
  </w:abstractNum>
  <w:abstractNum w:abstractNumId="17" w15:restartNumberingAfterBreak="0">
    <w:nsid w:val="4EDE66D6"/>
    <w:multiLevelType w:val="multilevel"/>
    <w:tmpl w:val="E4CE3AB4"/>
    <w:lvl w:ilvl="0">
      <w:start w:val="1"/>
      <w:numFmt w:val="bullet"/>
      <w:lvlText w:val="●"/>
      <w:lvlJc w:val="left"/>
      <w:pPr>
        <w:ind w:left="142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" w:eastAsia="Noto Sans" w:hAnsi="Noto Sans" w:cs="Noto Sans"/>
      </w:rPr>
    </w:lvl>
  </w:abstractNum>
  <w:abstractNum w:abstractNumId="18" w15:restartNumberingAfterBreak="0">
    <w:nsid w:val="523C00F0"/>
    <w:multiLevelType w:val="multilevel"/>
    <w:tmpl w:val="4CC4542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9" w15:restartNumberingAfterBreak="0">
    <w:nsid w:val="57E47F6F"/>
    <w:multiLevelType w:val="multilevel"/>
    <w:tmpl w:val="2C5412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A0C5569"/>
    <w:multiLevelType w:val="multilevel"/>
    <w:tmpl w:val="DCCABEA6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1" w15:restartNumberingAfterBreak="0">
    <w:nsid w:val="5A471E9E"/>
    <w:multiLevelType w:val="multilevel"/>
    <w:tmpl w:val="BB0091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AA5260C"/>
    <w:multiLevelType w:val="multilevel"/>
    <w:tmpl w:val="AC2245A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3" w15:restartNumberingAfterBreak="0">
    <w:nsid w:val="5BC5659B"/>
    <w:multiLevelType w:val="multilevel"/>
    <w:tmpl w:val="53A8ECC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4" w15:restartNumberingAfterBreak="0">
    <w:nsid w:val="5DDD3900"/>
    <w:multiLevelType w:val="multilevel"/>
    <w:tmpl w:val="D250F28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5" w15:restartNumberingAfterBreak="0">
    <w:nsid w:val="5FDE0EA5"/>
    <w:multiLevelType w:val="multilevel"/>
    <w:tmpl w:val="F15E33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7770FC"/>
    <w:multiLevelType w:val="multilevel"/>
    <w:tmpl w:val="65C011C0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7" w15:restartNumberingAfterBreak="0">
    <w:nsid w:val="67E038FC"/>
    <w:multiLevelType w:val="multilevel"/>
    <w:tmpl w:val="AD02D45E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8" w15:restartNumberingAfterBreak="0">
    <w:nsid w:val="6B224859"/>
    <w:multiLevelType w:val="multilevel"/>
    <w:tmpl w:val="6E94BB7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9" w15:restartNumberingAfterBreak="0">
    <w:nsid w:val="7872788E"/>
    <w:multiLevelType w:val="multilevel"/>
    <w:tmpl w:val="69EC232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num w:numId="1">
    <w:abstractNumId w:val="27"/>
  </w:num>
  <w:num w:numId="2">
    <w:abstractNumId w:val="23"/>
  </w:num>
  <w:num w:numId="3">
    <w:abstractNumId w:val="19"/>
  </w:num>
  <w:num w:numId="4">
    <w:abstractNumId w:val="15"/>
  </w:num>
  <w:num w:numId="5">
    <w:abstractNumId w:val="5"/>
  </w:num>
  <w:num w:numId="6">
    <w:abstractNumId w:val="7"/>
  </w:num>
  <w:num w:numId="7">
    <w:abstractNumId w:val="20"/>
  </w:num>
  <w:num w:numId="8">
    <w:abstractNumId w:val="16"/>
  </w:num>
  <w:num w:numId="9">
    <w:abstractNumId w:val="25"/>
  </w:num>
  <w:num w:numId="10">
    <w:abstractNumId w:val="14"/>
  </w:num>
  <w:num w:numId="11">
    <w:abstractNumId w:val="24"/>
  </w:num>
  <w:num w:numId="12">
    <w:abstractNumId w:val="13"/>
  </w:num>
  <w:num w:numId="13">
    <w:abstractNumId w:val="9"/>
  </w:num>
  <w:num w:numId="14">
    <w:abstractNumId w:val="18"/>
  </w:num>
  <w:num w:numId="15">
    <w:abstractNumId w:val="10"/>
  </w:num>
  <w:num w:numId="16">
    <w:abstractNumId w:val="0"/>
  </w:num>
  <w:num w:numId="17">
    <w:abstractNumId w:val="2"/>
  </w:num>
  <w:num w:numId="18">
    <w:abstractNumId w:val="21"/>
  </w:num>
  <w:num w:numId="19">
    <w:abstractNumId w:val="1"/>
  </w:num>
  <w:num w:numId="20">
    <w:abstractNumId w:val="29"/>
  </w:num>
  <w:num w:numId="21">
    <w:abstractNumId w:val="8"/>
  </w:num>
  <w:num w:numId="22">
    <w:abstractNumId w:val="3"/>
  </w:num>
  <w:num w:numId="23">
    <w:abstractNumId w:val="17"/>
  </w:num>
  <w:num w:numId="24">
    <w:abstractNumId w:val="11"/>
  </w:num>
  <w:num w:numId="25">
    <w:abstractNumId w:val="26"/>
  </w:num>
  <w:num w:numId="26">
    <w:abstractNumId w:val="12"/>
  </w:num>
  <w:num w:numId="27">
    <w:abstractNumId w:val="6"/>
  </w:num>
  <w:num w:numId="28">
    <w:abstractNumId w:val="22"/>
  </w:num>
  <w:num w:numId="29">
    <w:abstractNumId w:val="4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FF3"/>
    <w:rsid w:val="00161FF3"/>
    <w:rsid w:val="00194C91"/>
    <w:rsid w:val="00461205"/>
    <w:rsid w:val="004A073C"/>
    <w:rsid w:val="004A2C21"/>
    <w:rsid w:val="004A32B9"/>
    <w:rsid w:val="00601CE7"/>
    <w:rsid w:val="00613132"/>
    <w:rsid w:val="006610A0"/>
    <w:rsid w:val="00684A61"/>
    <w:rsid w:val="006D3568"/>
    <w:rsid w:val="00713E49"/>
    <w:rsid w:val="007C26BC"/>
    <w:rsid w:val="009423E5"/>
    <w:rsid w:val="009F24C1"/>
    <w:rsid w:val="00A10A49"/>
    <w:rsid w:val="00A60F41"/>
    <w:rsid w:val="00C50B95"/>
    <w:rsid w:val="00D548D2"/>
    <w:rsid w:val="00D87A40"/>
    <w:rsid w:val="00DB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2B74B"/>
  <w15:docId w15:val="{78E6A532-3820-456A-8FA8-42ABE3D1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6D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576D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2661A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66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8068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3806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1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66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713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E49"/>
  </w:style>
  <w:style w:type="paragraph" w:styleId="Stopka">
    <w:name w:val="footer"/>
    <w:basedOn w:val="Normalny"/>
    <w:link w:val="StopkaZnak"/>
    <w:uiPriority w:val="99"/>
    <w:unhideWhenUsed/>
    <w:rsid w:val="00713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E49"/>
  </w:style>
  <w:style w:type="table" w:styleId="Tabela-Siatka">
    <w:name w:val="Table Grid"/>
    <w:basedOn w:val="Standardowy"/>
    <w:uiPriority w:val="39"/>
    <w:rsid w:val="00DB063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B0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9oX19fMDJgPSmLoCH6d7BVVhFA==">AMUW2mUW3dkdjfJB/JMyyaxxL69cIrp+grbdoWSoKq9vSX9hnpwkoM6aVF6G7kRu8y1fg2hqaqxAaFcIKFhSvz9eBsj1GAs6WzwFJjgtwBUL2reyQkpGMYlXexkSKLrC0cNzElWyXhl+bT0O0eD9zzLU3pGUl8RrQA==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976B686-2B88-41C5-AE97-799155A6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959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18</cp:revision>
  <cp:lastPrinted>2022-12-16T09:44:00Z</cp:lastPrinted>
  <dcterms:created xsi:type="dcterms:W3CDTF">2022-11-21T06:52:00Z</dcterms:created>
  <dcterms:modified xsi:type="dcterms:W3CDTF">2022-12-16T09:48:00Z</dcterms:modified>
</cp:coreProperties>
</file>