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30F" w:rsidRPr="008D730F" w:rsidRDefault="008D730F" w:rsidP="008D730F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D730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PAŃSTWOWA UCZELNIA ZAWODOWA</w:t>
      </w:r>
    </w:p>
    <w:p w:rsidR="008D730F" w:rsidRPr="008D730F" w:rsidRDefault="008D730F" w:rsidP="008D730F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D730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im. Ignacego Mościckiego </w:t>
      </w:r>
    </w:p>
    <w:p w:rsidR="008D730F" w:rsidRPr="008D730F" w:rsidRDefault="008D730F" w:rsidP="008D730F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D730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 CIECHANOWIE</w:t>
      </w:r>
    </w:p>
    <w:p w:rsidR="008D730F" w:rsidRPr="008D730F" w:rsidRDefault="008D730F" w:rsidP="008D730F">
      <w:pPr>
        <w:pBdr>
          <w:bottom w:val="single" w:sz="4" w:space="1" w:color="auto"/>
        </w:pBdr>
        <w:tabs>
          <w:tab w:val="center" w:pos="4536"/>
          <w:tab w:val="right" w:pos="9072"/>
        </w:tabs>
        <w:spacing w:after="0" w:line="240" w:lineRule="auto"/>
        <w:ind w:left="317" w:hanging="340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8D730F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ul. Gabriela Narutowicza 9, 06-400 Ciechanów</w:t>
      </w:r>
    </w:p>
    <w:p w:rsidR="00ED1BAE" w:rsidRDefault="008D730F" w:rsidP="008D730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D730F">
        <w:rPr>
          <w:rFonts w:ascii="Times New Roman" w:eastAsia="Calibri" w:hAnsi="Times New Roman" w:cs="Times New Roman"/>
          <w:sz w:val="24"/>
          <w:szCs w:val="24"/>
          <w:lang w:eastAsia="pl-PL"/>
        </w:rPr>
        <w:t>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AI.262.42</w:t>
      </w:r>
      <w:r w:rsidRPr="008D73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.2022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</w:t>
      </w:r>
      <w:r w:rsidRPr="008D730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Ciechanów 19.12.2022</w:t>
      </w:r>
    </w:p>
    <w:p w:rsidR="00E514DC" w:rsidRDefault="00E514DC" w:rsidP="008D730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14DC" w:rsidRDefault="00E514DC" w:rsidP="008D730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14DC" w:rsidRDefault="00E514DC" w:rsidP="008D730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14DC" w:rsidRDefault="00E514DC" w:rsidP="008D730F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14DC" w:rsidRDefault="00E514DC" w:rsidP="00E514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E514D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Informacja o unieważnieniu czynności</w:t>
      </w:r>
    </w:p>
    <w:p w:rsidR="00E514DC" w:rsidRDefault="00E514DC" w:rsidP="00E514D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514DC" w:rsidRPr="00E514DC" w:rsidRDefault="00E514DC" w:rsidP="00E514D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Dotyczy: </w:t>
      </w: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>zapytania ofertowego pn</w:t>
      </w:r>
      <w:r w:rsidR="001130B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E514DC">
        <w:rPr>
          <w:rFonts w:ascii="Times New Roman" w:hAnsi="Times New Roman" w:cs="Times New Roman"/>
          <w:sz w:val="24"/>
          <w:szCs w:val="24"/>
        </w:rPr>
        <w:t>„Dostawa artykułów medycznych na potrzeby PUZ im. Ignacego Mościckiego w Ciechanowie”.</w:t>
      </w:r>
    </w:p>
    <w:p w:rsidR="00E514DC" w:rsidRDefault="00E514DC" w:rsidP="00E514DC">
      <w:pPr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E514DC" w:rsidRPr="00E514DC" w:rsidRDefault="00E514DC" w:rsidP="00E514DC">
      <w:pPr>
        <w:ind w:firstLine="70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Państwowa Uczelnia Zawodowa im. Ignacego Mościckiego w Ciechanowie ul. Narutowicza 9 , 06-400 Ciechanów informuje , że zgodnie z </w:t>
      </w:r>
      <w:r w:rsidR="007C640D">
        <w:rPr>
          <w:rFonts w:ascii="Times New Roman" w:eastAsia="Calibri" w:hAnsi="Times New Roman" w:cs="Times New Roman"/>
          <w:sz w:val="24"/>
          <w:szCs w:val="24"/>
          <w:lang w:eastAsia="pl-PL"/>
        </w:rPr>
        <w:t>punktem 10.4 „Zapytania ofertowego”</w:t>
      </w: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956C2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KAI.262.42.2022 z dnia 5.12.2022 roku , </w:t>
      </w: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unieważnia </w:t>
      </w:r>
      <w:r w:rsidR="00956C2E">
        <w:rPr>
          <w:rFonts w:ascii="Times New Roman" w:eastAsia="Calibri" w:hAnsi="Times New Roman" w:cs="Times New Roman"/>
          <w:sz w:val="24"/>
          <w:szCs w:val="24"/>
          <w:lang w:eastAsia="pl-PL"/>
        </w:rPr>
        <w:t>przedmiotowe postępowanie</w:t>
      </w: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.</w:t>
      </w:r>
    </w:p>
    <w:p w:rsidR="00E514DC" w:rsidRPr="00E514DC" w:rsidRDefault="00E514DC" w:rsidP="00E514DC">
      <w:pPr>
        <w:ind w:firstLine="709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514DC" w:rsidRPr="00E514DC" w:rsidRDefault="00E514DC" w:rsidP="00E514DC">
      <w:pPr>
        <w:ind w:firstLine="709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E514DC">
        <w:rPr>
          <w:rFonts w:ascii="Times New Roman" w:eastAsia="Calibri" w:hAnsi="Times New Roman" w:cs="Times New Roman"/>
          <w:sz w:val="24"/>
          <w:szCs w:val="24"/>
          <w:lang w:eastAsia="pl-PL"/>
        </w:rPr>
        <w:t>Zapytanie ofertowe obarczone jest niemożliwą do usunięcia wadą uniemożliwiającą zawarcie niepodlegającej unieważnieniu umowy w sprawie w/w zapytana ofertowego.</w:t>
      </w:r>
    </w:p>
    <w:p w:rsidR="00E514DC" w:rsidRDefault="00E514DC" w:rsidP="00E514DC">
      <w:pPr>
        <w:ind w:firstLine="709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:rsidR="006E0329" w:rsidRDefault="006E0329" w:rsidP="006E032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E0329" w:rsidRDefault="006E0329" w:rsidP="006E032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6E0329" w:rsidRPr="006E0329" w:rsidRDefault="006E0329" w:rsidP="006E032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0329">
        <w:rPr>
          <w:rFonts w:ascii="Times New Roman" w:eastAsia="Calibri" w:hAnsi="Times New Roman" w:cs="Times New Roman"/>
          <w:sz w:val="24"/>
          <w:szCs w:val="24"/>
          <w:lang w:eastAsia="pl-PL"/>
        </w:rPr>
        <w:t>Z up. Kierownika Zamawiającego</w:t>
      </w:r>
    </w:p>
    <w:p w:rsidR="006E0329" w:rsidRPr="006E0329" w:rsidRDefault="006E0329" w:rsidP="006E032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E0329">
        <w:rPr>
          <w:rFonts w:ascii="Times New Roman" w:eastAsia="Calibri" w:hAnsi="Times New Roman" w:cs="Times New Roman"/>
          <w:sz w:val="24"/>
          <w:szCs w:val="24"/>
          <w:lang w:eastAsia="pl-PL"/>
        </w:rPr>
        <w:t>Kanclerz PUZ im. Ignacego Mościckiego</w:t>
      </w:r>
    </w:p>
    <w:p w:rsidR="00E514DC" w:rsidRPr="006E0329" w:rsidRDefault="006E0329" w:rsidP="006E0329">
      <w:pPr>
        <w:spacing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E0329">
        <w:rPr>
          <w:rFonts w:ascii="Times New Roman" w:eastAsia="Calibri" w:hAnsi="Times New Roman" w:cs="Times New Roman"/>
          <w:sz w:val="24"/>
          <w:szCs w:val="24"/>
          <w:lang w:eastAsia="pl-PL"/>
        </w:rPr>
        <w:t>/-/ mgr inż. Piotr Wójcik</w:t>
      </w:r>
    </w:p>
    <w:sectPr w:rsidR="00E514DC" w:rsidRPr="006E0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EB"/>
    <w:rsid w:val="001130BD"/>
    <w:rsid w:val="005B0C09"/>
    <w:rsid w:val="006E0329"/>
    <w:rsid w:val="007C640D"/>
    <w:rsid w:val="008D730F"/>
    <w:rsid w:val="00956C2E"/>
    <w:rsid w:val="00D32BEB"/>
    <w:rsid w:val="00E514DC"/>
    <w:rsid w:val="00E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57E0"/>
  <w15:chartTrackingRefBased/>
  <w15:docId w15:val="{82AC6A96-1381-48B4-BC17-E818DB60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9</cp:revision>
  <cp:lastPrinted>2022-12-19T11:53:00Z</cp:lastPrinted>
  <dcterms:created xsi:type="dcterms:W3CDTF">2022-12-19T11:29:00Z</dcterms:created>
  <dcterms:modified xsi:type="dcterms:W3CDTF">2022-12-19T11:53:00Z</dcterms:modified>
</cp:coreProperties>
</file>