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A7" w:rsidRDefault="00D42976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</w:t>
      </w:r>
      <w:r w:rsidR="00CF340F">
        <w:rPr>
          <w:rFonts w:cstheme="minorHAnsi"/>
          <w:b/>
          <w:sz w:val="20"/>
          <w:szCs w:val="20"/>
        </w:rPr>
        <w:t xml:space="preserve"> </w:t>
      </w:r>
      <w:r w:rsidR="00304A1E">
        <w:rPr>
          <w:rFonts w:cstheme="minorHAnsi"/>
          <w:b/>
          <w:sz w:val="20"/>
          <w:szCs w:val="20"/>
        </w:rPr>
        <w:t xml:space="preserve">UCZELNIA </w:t>
      </w:r>
      <w:r w:rsidR="00CF340F">
        <w:rPr>
          <w:rFonts w:cstheme="minorHAnsi"/>
          <w:b/>
          <w:sz w:val="20"/>
          <w:szCs w:val="20"/>
        </w:rPr>
        <w:t>ZAWODOWA</w:t>
      </w:r>
      <w:r w:rsidR="004065A7">
        <w:rPr>
          <w:rFonts w:cstheme="minorHAnsi"/>
          <w:b/>
          <w:sz w:val="20"/>
          <w:szCs w:val="20"/>
        </w:rPr>
        <w:t xml:space="preserve"> </w:t>
      </w:r>
    </w:p>
    <w:p w:rsidR="00CF340F" w:rsidRDefault="004065A7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im. Ignacego Mościckiego</w:t>
      </w:r>
      <w:r>
        <w:rPr>
          <w:rFonts w:cstheme="minorHAnsi"/>
          <w:b/>
          <w:sz w:val="20"/>
          <w:szCs w:val="20"/>
        </w:rPr>
        <w:br/>
        <w:t>w</w:t>
      </w:r>
      <w:r w:rsidR="00CF340F">
        <w:rPr>
          <w:rFonts w:cstheme="minorHAnsi"/>
          <w:b/>
          <w:sz w:val="20"/>
          <w:szCs w:val="20"/>
        </w:rPr>
        <w:t xml:space="preserve"> CIECHANOWIE</w:t>
      </w:r>
    </w:p>
    <w:p w:rsidR="00CF340F" w:rsidRDefault="00CF340F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ul. </w:t>
      </w:r>
      <w:r w:rsidR="004065A7">
        <w:rPr>
          <w:rFonts w:cstheme="minorHAnsi"/>
          <w:b/>
          <w:sz w:val="20"/>
          <w:szCs w:val="20"/>
        </w:rPr>
        <w:t xml:space="preserve">Gabriela </w:t>
      </w:r>
      <w:r>
        <w:rPr>
          <w:rFonts w:cstheme="minorHAnsi"/>
          <w:b/>
          <w:sz w:val="20"/>
          <w:szCs w:val="20"/>
        </w:rPr>
        <w:t>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E51AEA" w:rsidRDefault="00E51AEA" w:rsidP="00CF340F">
      <w:pPr>
        <w:rPr>
          <w:rFonts w:ascii="Times New Roman" w:hAnsi="Times New Roman" w:cs="Times New Roman"/>
          <w:b/>
        </w:rPr>
      </w:pPr>
    </w:p>
    <w:p w:rsidR="00CF340F" w:rsidRDefault="005A181F" w:rsidP="00CF34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KAI.262.30</w:t>
      </w:r>
      <w:r w:rsidR="00D72B13">
        <w:rPr>
          <w:rFonts w:ascii="Times New Roman" w:hAnsi="Times New Roman" w:cs="Times New Roman"/>
          <w:b/>
        </w:rPr>
        <w:t>.2022</w:t>
      </w:r>
      <w:r w:rsidR="00050240" w:rsidRPr="00596EC4">
        <w:rPr>
          <w:rFonts w:ascii="Times New Roman" w:hAnsi="Times New Roman" w:cs="Times New Roman"/>
          <w:b/>
        </w:rPr>
        <w:t xml:space="preserve">   </w:t>
      </w:r>
      <w:r w:rsidR="00050240">
        <w:rPr>
          <w:rFonts w:ascii="Times New Roman" w:hAnsi="Times New Roman" w:cs="Times New Roman"/>
          <w:b/>
        </w:rPr>
        <w:t xml:space="preserve">              </w:t>
      </w:r>
      <w:r w:rsidR="00050240" w:rsidRPr="00596EC4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752BC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Ciechanów, dnia 29.09</w:t>
      </w:r>
      <w:r w:rsidR="00D72B13">
        <w:rPr>
          <w:rFonts w:ascii="Times New Roman" w:hAnsi="Times New Roman" w:cs="Times New Roman"/>
          <w:b/>
        </w:rPr>
        <w:t>.2022</w:t>
      </w:r>
      <w:r w:rsidR="001F6CA3">
        <w:rPr>
          <w:rFonts w:ascii="Times New Roman" w:hAnsi="Times New Roman" w:cs="Times New Roman"/>
          <w:b/>
        </w:rPr>
        <w:t xml:space="preserve"> r.</w:t>
      </w:r>
    </w:p>
    <w:p w:rsidR="00D72B13" w:rsidRDefault="00D72B13" w:rsidP="00CF340F">
      <w:pPr>
        <w:rPr>
          <w:rFonts w:ascii="Times New Roman" w:hAnsi="Times New Roman" w:cs="Times New Roman"/>
          <w:b/>
        </w:rPr>
      </w:pPr>
    </w:p>
    <w:p w:rsidR="00D72B13" w:rsidRDefault="00D72B13" w:rsidP="00CF340F">
      <w:pPr>
        <w:rPr>
          <w:rFonts w:ascii="Times New Roman" w:hAnsi="Times New Roman" w:cs="Times New Roman"/>
          <w:b/>
        </w:rPr>
      </w:pPr>
    </w:p>
    <w:p w:rsidR="00865315" w:rsidRDefault="00881853" w:rsidP="008653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t xml:space="preserve"> </w:t>
      </w:r>
      <w:r w:rsidR="008653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Informacja o kwocie jaką Zamawiający zamierza przeznaczyć</w:t>
      </w:r>
    </w:p>
    <w:p w:rsidR="00865315" w:rsidRDefault="00865315" w:rsidP="008653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 realizację zamówienia</w:t>
      </w:r>
    </w:p>
    <w:p w:rsidR="00865315" w:rsidRDefault="00865315" w:rsidP="00865315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865315" w:rsidRDefault="00865315" w:rsidP="00865315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5A181F" w:rsidRPr="005A181F" w:rsidRDefault="00865315" w:rsidP="005A181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A181F">
        <w:rPr>
          <w:rFonts w:ascii="Times New Roman" w:hAnsi="Times New Roman" w:cs="Times New Roman"/>
          <w:sz w:val="24"/>
          <w:szCs w:val="24"/>
        </w:rPr>
        <w:t>Dotyczy postępowania o udzielenie zamówienia publicznego prowadzonego w trybie podstawowym bez negocjacji na zadanie pn.:</w:t>
      </w:r>
      <w:r w:rsidR="005A181F" w:rsidRPr="005A181F">
        <w:rPr>
          <w:rFonts w:ascii="Times New Roman" w:hAnsi="Times New Roman" w:cs="Times New Roman"/>
          <w:sz w:val="24"/>
          <w:szCs w:val="24"/>
        </w:rPr>
        <w:t xml:space="preserve"> </w:t>
      </w:r>
      <w:r w:rsidR="005A181F" w:rsidRPr="005A181F">
        <w:rPr>
          <w:rFonts w:ascii="Times New Roman" w:hAnsi="Times New Roman" w:cs="Times New Roman"/>
          <w:b/>
          <w:sz w:val="24"/>
          <w:szCs w:val="24"/>
        </w:rPr>
        <w:t xml:space="preserve">„Dostawa i instalacja komory przeznaczonej do badań odporności wyrobów i materiałów na działanie mgły solnej oraz na działanie </w:t>
      </w:r>
      <w:r w:rsidR="005A181F">
        <w:rPr>
          <w:rFonts w:ascii="Times New Roman" w:hAnsi="Times New Roman" w:cs="Times New Roman"/>
          <w:b/>
          <w:sz w:val="24"/>
          <w:szCs w:val="24"/>
        </w:rPr>
        <w:t>atmosfery nasyconej parą wodną”</w:t>
      </w:r>
      <w:r w:rsidRPr="005A181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A181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opublikowanego w Biuletynie Zamówi</w:t>
      </w:r>
      <w:r w:rsidR="00D72B13" w:rsidRPr="005A181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eń Publicznych pod numerem:</w:t>
      </w:r>
      <w:r w:rsidR="005F5835" w:rsidRPr="005A181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A181F" w:rsidRPr="005A181F">
        <w:rPr>
          <w:rFonts w:ascii="Times New Roman" w:hAnsi="Times New Roman" w:cs="Times New Roman"/>
          <w:b/>
          <w:sz w:val="24"/>
          <w:szCs w:val="24"/>
        </w:rPr>
        <w:t>2022/BZP 00355965/01 w dniu 20.09.2022</w:t>
      </w:r>
      <w:r w:rsidR="005A181F">
        <w:rPr>
          <w:rFonts w:ascii="Times New Roman" w:hAnsi="Times New Roman" w:cs="Times New Roman"/>
          <w:b/>
          <w:sz w:val="24"/>
          <w:szCs w:val="24"/>
        </w:rPr>
        <w:t xml:space="preserve"> roku.</w:t>
      </w:r>
    </w:p>
    <w:p w:rsidR="00865315" w:rsidRPr="003C739C" w:rsidRDefault="00865315" w:rsidP="00865315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B150AC" w:rsidRPr="003C739C" w:rsidRDefault="00865315" w:rsidP="00865315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3C739C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ab/>
        <w:t>Działając na podstawie art. 222 ust.4 ustawy z dnia 11 września 2019 r. Prawo zamówień publicznych (Dz. U. z 2019 poz. 2019 ze zm.). Zamawiający informuje, że na realizację zamówienia zamierza przeznaczyć kwotę brutto</w:t>
      </w:r>
      <w:r w:rsidR="0085148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: 92 300</w:t>
      </w:r>
      <w:r w:rsidR="006C44F1" w:rsidRPr="005864D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,00 zł</w:t>
      </w:r>
      <w:r w:rsidR="001D7B0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</w:t>
      </w:r>
      <w:bookmarkStart w:id="0" w:name="_GoBack"/>
      <w:bookmarkEnd w:id="0"/>
    </w:p>
    <w:p w:rsidR="00865315" w:rsidRDefault="00865315" w:rsidP="00865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44F1" w:rsidRDefault="006C44F1" w:rsidP="00865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44F1" w:rsidRDefault="006C44F1" w:rsidP="00865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5315" w:rsidRDefault="00865315" w:rsidP="00865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5315" w:rsidRPr="00760B43" w:rsidRDefault="00865315" w:rsidP="0086531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760B43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8D1E28" w:rsidRDefault="008D1E28" w:rsidP="008D1E2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t xml:space="preserve">        Kanclerz </w:t>
      </w:r>
      <w:r>
        <w:rPr>
          <w:rFonts w:ascii="Times New Roman" w:hAnsi="Times New Roman"/>
          <w:sz w:val="24"/>
          <w:szCs w:val="24"/>
        </w:rPr>
        <w:t>PUZ im. Ignacego Mościckiego</w:t>
      </w:r>
    </w:p>
    <w:p w:rsidR="008D1E28" w:rsidRDefault="008D1E28" w:rsidP="008D1E2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/-/ mgr inż. Piotr Wójcik</w:t>
      </w:r>
    </w:p>
    <w:p w:rsidR="00865315" w:rsidRPr="00760B43" w:rsidRDefault="008D1E28" w:rsidP="00F704EE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865315" w:rsidRPr="00760B43">
        <w:rPr>
          <w:rFonts w:ascii="Times New Roman" w:hAnsi="Times New Roman" w:cs="Times New Roman"/>
          <w:sz w:val="24"/>
          <w:szCs w:val="24"/>
        </w:rPr>
        <w:tab/>
      </w:r>
      <w:r w:rsidR="00865315" w:rsidRPr="00760B4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65315" w:rsidRPr="00760B43" w:rsidRDefault="00865315" w:rsidP="00865315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eastAsia="Calibri" w:hAnsi="Times New Roman" w:cs="Times New Roman"/>
          <w:lang w:eastAsia="pl-PL"/>
        </w:rPr>
      </w:pPr>
    </w:p>
    <w:p w:rsidR="00881853" w:rsidRPr="00865315" w:rsidRDefault="00881853" w:rsidP="00865315">
      <w:pPr>
        <w:shd w:val="clear" w:color="auto" w:fill="FFFFFF"/>
        <w:tabs>
          <w:tab w:val="left" w:pos="360"/>
        </w:tabs>
        <w:autoSpaceDE w:val="0"/>
        <w:adjustRightInd w:val="0"/>
        <w:ind w:right="5"/>
        <w:rPr>
          <w:rFonts w:ascii="Times New Roman" w:hAnsi="Times New Roman"/>
          <w:sz w:val="24"/>
          <w:szCs w:val="24"/>
        </w:rPr>
      </w:pPr>
    </w:p>
    <w:sectPr w:rsidR="00881853" w:rsidRPr="00865315" w:rsidSect="006660E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48C" w:rsidRDefault="00D1348C" w:rsidP="00FE34EC">
      <w:pPr>
        <w:spacing w:after="0" w:line="240" w:lineRule="auto"/>
      </w:pPr>
      <w:r>
        <w:separator/>
      </w:r>
    </w:p>
  </w:endnote>
  <w:endnote w:type="continuationSeparator" w:id="0">
    <w:p w:rsidR="00D1348C" w:rsidRDefault="00D1348C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B05">
          <w:rPr>
            <w:noProof/>
          </w:rPr>
          <w:t>1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48C" w:rsidRDefault="00D1348C" w:rsidP="00FE34EC">
      <w:pPr>
        <w:spacing w:after="0" w:line="240" w:lineRule="auto"/>
      </w:pPr>
      <w:r>
        <w:separator/>
      </w:r>
    </w:p>
  </w:footnote>
  <w:footnote w:type="continuationSeparator" w:id="0">
    <w:p w:rsidR="00D1348C" w:rsidRDefault="00D1348C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4FC2"/>
    <w:multiLevelType w:val="hybridMultilevel"/>
    <w:tmpl w:val="9A24D498"/>
    <w:lvl w:ilvl="0" w:tplc="5DE6D20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D6737"/>
    <w:multiLevelType w:val="multilevel"/>
    <w:tmpl w:val="E0969C84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40E99"/>
    <w:multiLevelType w:val="hybridMultilevel"/>
    <w:tmpl w:val="D1B0F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F1036"/>
    <w:multiLevelType w:val="hybridMultilevel"/>
    <w:tmpl w:val="8E54B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56F80"/>
    <w:multiLevelType w:val="multilevel"/>
    <w:tmpl w:val="7F8815EA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3353BE4"/>
    <w:multiLevelType w:val="hybridMultilevel"/>
    <w:tmpl w:val="EA1611E8"/>
    <w:lvl w:ilvl="0" w:tplc="F46688D6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42919"/>
    <w:rsid w:val="00044CCE"/>
    <w:rsid w:val="00050240"/>
    <w:rsid w:val="000638EC"/>
    <w:rsid w:val="000C046F"/>
    <w:rsid w:val="000C2489"/>
    <w:rsid w:val="000C50F1"/>
    <w:rsid w:val="00112EE5"/>
    <w:rsid w:val="001134C8"/>
    <w:rsid w:val="00146A7D"/>
    <w:rsid w:val="00160E53"/>
    <w:rsid w:val="001B02D6"/>
    <w:rsid w:val="001B54DC"/>
    <w:rsid w:val="001B6125"/>
    <w:rsid w:val="001B71DF"/>
    <w:rsid w:val="001C5E6E"/>
    <w:rsid w:val="001D7B05"/>
    <w:rsid w:val="001F6CA3"/>
    <w:rsid w:val="0020270D"/>
    <w:rsid w:val="00207244"/>
    <w:rsid w:val="002136A7"/>
    <w:rsid w:val="00220BDA"/>
    <w:rsid w:val="00221288"/>
    <w:rsid w:val="002406D3"/>
    <w:rsid w:val="00264F1E"/>
    <w:rsid w:val="002E4DD2"/>
    <w:rsid w:val="00304A1E"/>
    <w:rsid w:val="0031146B"/>
    <w:rsid w:val="00320E88"/>
    <w:rsid w:val="0038292E"/>
    <w:rsid w:val="003A6566"/>
    <w:rsid w:val="003B0618"/>
    <w:rsid w:val="003B1989"/>
    <w:rsid w:val="003C739C"/>
    <w:rsid w:val="003D32FC"/>
    <w:rsid w:val="003D3ACC"/>
    <w:rsid w:val="004065A7"/>
    <w:rsid w:val="00415862"/>
    <w:rsid w:val="00454C71"/>
    <w:rsid w:val="00461FC0"/>
    <w:rsid w:val="004837E1"/>
    <w:rsid w:val="00494E0B"/>
    <w:rsid w:val="004B13AB"/>
    <w:rsid w:val="004B624F"/>
    <w:rsid w:val="004B64EF"/>
    <w:rsid w:val="004D15C7"/>
    <w:rsid w:val="004F7874"/>
    <w:rsid w:val="005076ED"/>
    <w:rsid w:val="005373BA"/>
    <w:rsid w:val="00545A4D"/>
    <w:rsid w:val="005468D3"/>
    <w:rsid w:val="005753F5"/>
    <w:rsid w:val="005864D8"/>
    <w:rsid w:val="00593F89"/>
    <w:rsid w:val="005A181F"/>
    <w:rsid w:val="005A4701"/>
    <w:rsid w:val="005E514C"/>
    <w:rsid w:val="005F5835"/>
    <w:rsid w:val="00600294"/>
    <w:rsid w:val="006502D5"/>
    <w:rsid w:val="006621C0"/>
    <w:rsid w:val="006660E5"/>
    <w:rsid w:val="006C44F1"/>
    <w:rsid w:val="006D29BE"/>
    <w:rsid w:val="006D3D0C"/>
    <w:rsid w:val="007204AB"/>
    <w:rsid w:val="00735EDD"/>
    <w:rsid w:val="00741020"/>
    <w:rsid w:val="00752BCE"/>
    <w:rsid w:val="00766BA2"/>
    <w:rsid w:val="007700B0"/>
    <w:rsid w:val="00791BE0"/>
    <w:rsid w:val="00794C62"/>
    <w:rsid w:val="007A0F25"/>
    <w:rsid w:val="007C7100"/>
    <w:rsid w:val="007D0C16"/>
    <w:rsid w:val="007E5ACB"/>
    <w:rsid w:val="007F19A0"/>
    <w:rsid w:val="0085148C"/>
    <w:rsid w:val="00865315"/>
    <w:rsid w:val="008771AF"/>
    <w:rsid w:val="00881853"/>
    <w:rsid w:val="00897008"/>
    <w:rsid w:val="008A3BBD"/>
    <w:rsid w:val="008B32A1"/>
    <w:rsid w:val="008D1E28"/>
    <w:rsid w:val="009602FA"/>
    <w:rsid w:val="0096243A"/>
    <w:rsid w:val="009A0A5E"/>
    <w:rsid w:val="009B3B26"/>
    <w:rsid w:val="009C46AC"/>
    <w:rsid w:val="009F003B"/>
    <w:rsid w:val="00A058AF"/>
    <w:rsid w:val="00A21EA3"/>
    <w:rsid w:val="00A5112F"/>
    <w:rsid w:val="00A576C7"/>
    <w:rsid w:val="00A65391"/>
    <w:rsid w:val="00A71BB1"/>
    <w:rsid w:val="00AB5192"/>
    <w:rsid w:val="00AD0B5E"/>
    <w:rsid w:val="00AD5147"/>
    <w:rsid w:val="00AE0769"/>
    <w:rsid w:val="00AE37AA"/>
    <w:rsid w:val="00AF5DE9"/>
    <w:rsid w:val="00B06CE3"/>
    <w:rsid w:val="00B150AC"/>
    <w:rsid w:val="00B205D1"/>
    <w:rsid w:val="00B51C93"/>
    <w:rsid w:val="00B964CC"/>
    <w:rsid w:val="00BA35A1"/>
    <w:rsid w:val="00BE7D70"/>
    <w:rsid w:val="00BF39B8"/>
    <w:rsid w:val="00C268BF"/>
    <w:rsid w:val="00C45AF8"/>
    <w:rsid w:val="00C55907"/>
    <w:rsid w:val="00CA21A0"/>
    <w:rsid w:val="00CF0EE0"/>
    <w:rsid w:val="00CF340F"/>
    <w:rsid w:val="00D1348C"/>
    <w:rsid w:val="00D14837"/>
    <w:rsid w:val="00D15D60"/>
    <w:rsid w:val="00D22321"/>
    <w:rsid w:val="00D3446C"/>
    <w:rsid w:val="00D3599A"/>
    <w:rsid w:val="00D42976"/>
    <w:rsid w:val="00D61D8E"/>
    <w:rsid w:val="00D72B13"/>
    <w:rsid w:val="00D85F49"/>
    <w:rsid w:val="00DB5D17"/>
    <w:rsid w:val="00DC0C3E"/>
    <w:rsid w:val="00DD509C"/>
    <w:rsid w:val="00DE3A7C"/>
    <w:rsid w:val="00DE49F6"/>
    <w:rsid w:val="00E06A88"/>
    <w:rsid w:val="00E25962"/>
    <w:rsid w:val="00E300AB"/>
    <w:rsid w:val="00E32BD1"/>
    <w:rsid w:val="00E51AEA"/>
    <w:rsid w:val="00E74242"/>
    <w:rsid w:val="00E777A9"/>
    <w:rsid w:val="00E83ED6"/>
    <w:rsid w:val="00EA5177"/>
    <w:rsid w:val="00EE3D4E"/>
    <w:rsid w:val="00EE4896"/>
    <w:rsid w:val="00EE5CB3"/>
    <w:rsid w:val="00EF67CA"/>
    <w:rsid w:val="00F41C1B"/>
    <w:rsid w:val="00F51690"/>
    <w:rsid w:val="00F5420C"/>
    <w:rsid w:val="00F65DE2"/>
    <w:rsid w:val="00F67954"/>
    <w:rsid w:val="00F704EE"/>
    <w:rsid w:val="00F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D214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14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5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5D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7</cp:revision>
  <cp:lastPrinted>2022-06-27T08:25:00Z</cp:lastPrinted>
  <dcterms:created xsi:type="dcterms:W3CDTF">2022-06-27T08:18:00Z</dcterms:created>
  <dcterms:modified xsi:type="dcterms:W3CDTF">2022-09-28T10:53:00Z</dcterms:modified>
</cp:coreProperties>
</file>