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409F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14:paraId="2F0C128B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14:paraId="7D301EDB" w14:textId="77777777" w:rsidR="00EE469B" w:rsidRDefault="00EE469B" w:rsidP="00EE469B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14:paraId="3A1CB8E3" w14:textId="784A196A" w:rsidR="00EE469B" w:rsidRDefault="00281E70" w:rsidP="00EE46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KAI.262.14</w:t>
      </w:r>
      <w:bookmarkStart w:id="0" w:name="_GoBack"/>
      <w:bookmarkEnd w:id="0"/>
      <w:r w:rsidR="00EE469B">
        <w:rPr>
          <w:rFonts w:ascii="Times New Roman" w:hAnsi="Times New Roman" w:cs="Times New Roman"/>
          <w:b/>
          <w:sz w:val="24"/>
          <w:szCs w:val="24"/>
        </w:rPr>
        <w:t>.2021</w:t>
      </w:r>
      <w:r w:rsidR="00EE469B">
        <w:rPr>
          <w:rFonts w:ascii="Times New Roman" w:hAnsi="Times New Roman" w:cs="Times New Roman"/>
          <w:b/>
          <w:sz w:val="24"/>
          <w:szCs w:val="24"/>
        </w:rPr>
        <w:tab/>
      </w:r>
      <w:r w:rsidR="00EE46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Załącznik nr 1</w:t>
      </w:r>
    </w:p>
    <w:p w14:paraId="7AEDA3B8" w14:textId="77777777" w:rsidR="00EE469B" w:rsidRDefault="00EE469B" w:rsidP="00EE469B">
      <w:pPr>
        <w:rPr>
          <w:rFonts w:ascii="Times New Roman" w:hAnsi="Times New Roman" w:cs="Times New Roman"/>
          <w:b/>
          <w:sz w:val="24"/>
          <w:szCs w:val="24"/>
        </w:rPr>
      </w:pPr>
    </w:p>
    <w:p w14:paraId="09AEC016" w14:textId="77777777" w:rsidR="00EE469B" w:rsidRDefault="00EE469B" w:rsidP="00EE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100BB162" w14:textId="77777777" w:rsidR="00EE469B" w:rsidRDefault="00EE469B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BA0C895" w14:textId="10BF7AA8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1 -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Tester do weryfikacji autentyczności banknotów i dokumentów - 5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  <w:r w:rsidR="00544721" w:rsidRPr="00544721">
        <w:rPr>
          <w:rFonts w:ascii="Arial" w:eastAsia="Times New Roman" w:hAnsi="Arial" w:cs="Arial"/>
          <w:color w:val="000000"/>
          <w:lang w:eastAsia="pl-PL"/>
        </w:rPr>
        <w:t> </w:t>
      </w:r>
    </w:p>
    <w:p w14:paraId="523BB6A6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94F34B0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D2D3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Zabezpieczenia</w:t>
            </w:r>
            <w:r w:rsidR="00544721" w:rsidRPr="0054472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6BE4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Widoczne w świetle białym, podczerwonym i ultrafioletowym.</w:t>
            </w:r>
          </w:p>
        </w:tc>
      </w:tr>
      <w:tr w:rsidR="00544721" w:rsidRPr="00544721" w14:paraId="2532793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51DE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Tryby pracy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9F82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: światło białe prostopadłe, światło białe kątowe i pod światło, światło podczerwone prostopadłe, światło podczerwone kątowe oraz światło ultrafioletowe.</w:t>
            </w:r>
          </w:p>
        </w:tc>
      </w:tr>
      <w:tr w:rsidR="00544721" w:rsidRPr="00544721" w14:paraId="2C9237B5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0120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Gniazdo USB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B6D1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605E4B90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FF50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Zapis badanego obrazu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87C1D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0079D" w:rsidRPr="00544721" w14:paraId="6E6BE06E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AF41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Wydruk obrazu badanego obiektu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FF38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0079D" w:rsidRPr="00544721" w14:paraId="72F7377D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DB0A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EADE" w14:textId="77777777" w:rsidR="0050079D" w:rsidRDefault="0050079D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1118A562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D5486" w14:textId="4A7C97CE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2 - 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Urządzenie nawigacyjne GPS - 4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 </w:t>
      </w:r>
    </w:p>
    <w:p w14:paraId="3DF0942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22"/>
      </w:tblGrid>
      <w:tr w:rsidR="00544721" w:rsidRPr="00544721" w14:paraId="4DCF0B3D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0CFE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System operacyjny</w:t>
            </w:r>
            <w:r w:rsidR="00544721" w:rsidRPr="0054472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56134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Umożliwiający z korzystania z bezpłatnych map do celów edukacyjnych</w:t>
            </w:r>
          </w:p>
        </w:tc>
      </w:tr>
      <w:tr w:rsidR="00544721" w:rsidRPr="00544721" w14:paraId="5E1EB679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F0D0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Przekątna ekranu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3DEFF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– 8 cali</w:t>
            </w:r>
          </w:p>
        </w:tc>
      </w:tr>
      <w:tr w:rsidR="00544721" w:rsidRPr="00544721" w14:paraId="49E41BFC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B37FE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wodoszczelności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FE4A9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IPX4 – IPX6</w:t>
            </w:r>
          </w:p>
        </w:tc>
      </w:tr>
      <w:tr w:rsidR="00544721" w:rsidRPr="00544721" w14:paraId="5677FA29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25E4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Pamięć wewnętrzna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87BF4" w14:textId="3B2F1052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4 GB - </w:t>
            </w:r>
            <w:r w:rsidR="00693863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GB</w:t>
            </w:r>
          </w:p>
        </w:tc>
      </w:tr>
      <w:tr w:rsidR="00544721" w:rsidRPr="00544721" w14:paraId="3C33DE3F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4CB6A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Gniazdo USB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C7727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7B46B4B1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1F0E1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Ładowarka sieciowa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2A0FB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2ED238C7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DFB6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93B3C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01AAFF47" w14:textId="77777777" w:rsidTr="005447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8E4D0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Etui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ED416" w14:textId="77777777" w:rsidR="00544721" w:rsidRPr="00544721" w:rsidRDefault="0050079D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180FEB8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AB43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C70989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9AC74D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ADCA4C6" w14:textId="09BD2BDB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Zadanie nr 3 - 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Namiot magazynowo – sztabowy do organizacji zajęć terenowych stanowiących schronienie dla ludzi i wyposażenia (35 – 50 m</w:t>
      </w:r>
      <w:r w:rsidR="0050079D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="0050079D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693863">
        <w:rPr>
          <w:rFonts w:ascii="Arial" w:eastAsia="Times New Roman" w:hAnsi="Arial" w:cs="Arial"/>
          <w:b/>
          <w:bCs/>
          <w:color w:val="000000"/>
          <w:lang w:eastAsia="pl-PL"/>
        </w:rPr>
        <w:t>–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EC64B6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="00693863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>szt.</w:t>
      </w:r>
    </w:p>
    <w:p w14:paraId="3DAA0491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2A3FB1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DF0D6" w14:textId="77777777" w:rsidR="00544721" w:rsidRPr="00544721" w:rsidRDefault="001758CE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Kolor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D2A7F" w14:textId="77777777" w:rsidR="00544721" w:rsidRPr="00544721" w:rsidRDefault="001758CE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Khaki/oliwkowy/moro</w:t>
            </w:r>
          </w:p>
        </w:tc>
      </w:tr>
    </w:tbl>
    <w:p w14:paraId="27E3861B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C915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FFCFD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9359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A178F" w14:textId="1279F5CD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4 - 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>Zestaw taktyczny do zajęć terenowych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- 1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="00544721"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</w:t>
      </w:r>
      <w:r w:rsidR="00544721" w:rsidRPr="00544721">
        <w:rPr>
          <w:rFonts w:ascii="Arial" w:eastAsia="Times New Roman" w:hAnsi="Arial" w:cs="Arial"/>
          <w:color w:val="000000"/>
          <w:lang w:eastAsia="pl-PL"/>
        </w:rPr>
        <w:t>.</w:t>
      </w:r>
    </w:p>
    <w:p w14:paraId="67D68EC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40729368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7396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Hełm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0EAB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(Replika hełmu MICH 2000)</w:t>
            </w:r>
          </w:p>
        </w:tc>
      </w:tr>
      <w:tr w:rsidR="00544721" w:rsidRPr="00544721" w14:paraId="605AA4BB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DC18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Okulary ochronne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39FF" w14:textId="7094A2E1" w:rsidR="00544721" w:rsidRPr="00544721" w:rsidRDefault="00693863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Bezbarwne, filtr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 gumki, do ASG. </w:t>
            </w:r>
          </w:p>
        </w:tc>
      </w:tr>
      <w:tr w:rsidR="00544721" w:rsidRPr="00544721" w14:paraId="7C837E5F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8383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Kamizelka taktyczna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E971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Carrier – kolor oliwkowy/moro</w:t>
            </w:r>
          </w:p>
        </w:tc>
      </w:tr>
      <w:tr w:rsidR="00544721" w:rsidRPr="00544721" w14:paraId="7962B76C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F91F" w14:textId="77777777" w:rsidR="00544721" w:rsidRPr="00544721" w:rsidRDefault="00D21142" w:rsidP="00D2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Plecak 3-dniowy 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8C8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(kolor oliwkowy/moro, kieszeń na wkład nawadniający, system modułowy)</w:t>
            </w:r>
          </w:p>
        </w:tc>
      </w:tr>
      <w:tr w:rsidR="00544721" w:rsidRPr="00544721" w14:paraId="7A451FA2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911C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Latarka taktyczna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C825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wodoodporna</w:t>
            </w:r>
          </w:p>
        </w:tc>
      </w:tr>
      <w:tr w:rsidR="00544721" w:rsidRPr="00544721" w14:paraId="264A5F8F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9525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Multitool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79B2" w14:textId="42CF40F3" w:rsidR="00544721" w:rsidRPr="00544721" w:rsidRDefault="00693863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Stal nierdzewna. Posiada przynajmniej:  </w:t>
            </w:r>
            <w:r w:rsidRPr="00693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miarka, nożyczki, ostrze, otwieracz do puszek, pilnik, piła, przecinak, szczypce, szpikulec, śrubokręt płaski</w:t>
            </w:r>
          </w:p>
        </w:tc>
      </w:tr>
      <w:tr w:rsidR="00544721" w:rsidRPr="00544721" w14:paraId="4F40917D" w14:textId="77777777" w:rsidTr="00D21142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A5C7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Saperka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78F1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Składana, stalowa</w:t>
            </w:r>
          </w:p>
        </w:tc>
      </w:tr>
    </w:tbl>
    <w:p w14:paraId="7B1A3D60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18B54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AEE4F" w14:textId="2672697F" w:rsidR="00544721" w:rsidRPr="00544721" w:rsidRDefault="006E5F6E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5 - </w:t>
      </w:r>
      <w:r w:rsidR="00D21142">
        <w:rPr>
          <w:rFonts w:ascii="Arial" w:eastAsia="Times New Roman" w:hAnsi="Arial" w:cs="Arial"/>
          <w:b/>
          <w:bCs/>
          <w:color w:val="000000"/>
          <w:lang w:eastAsia="pl-PL"/>
        </w:rPr>
        <w:t xml:space="preserve">Repliki broni ASG </w:t>
      </w:r>
    </w:p>
    <w:p w14:paraId="05D5098B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38D38DD3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BDFDA" w14:textId="38E55C86" w:rsidR="00544721" w:rsidRPr="006E54CA" w:rsidRDefault="00950391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Replika pistoletu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Glock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– 4</w:t>
            </w:r>
            <w:r w:rsidR="00D21142" w:rsidRPr="006E54CA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sztuki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79D8B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Napęd: CO2,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Blow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Back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materiał: metal/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plasti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kabura, ładownica na 2 magazynki, po wystrzeleniu ostatniej kulki zamek powinien zostać w tylnym położeniu.</w:t>
            </w:r>
          </w:p>
        </w:tc>
      </w:tr>
      <w:tr w:rsidR="00544721" w:rsidRPr="00544721" w14:paraId="5A476FF2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4B790" w14:textId="77777777" w:rsidR="00544721" w:rsidRPr="006E54CA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E54C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Replika karabinka M4 – 6 sztuk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D5F9" w14:textId="77777777" w:rsidR="00544721" w:rsidRPr="00544721" w:rsidRDefault="00D21142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Napęd: elektryczny, szyny RIS, materiał: metal/plastik, pas nośny jednopunktowy, dodatkowy magazynek metalowy, 2 baterie, ładowarka procesorowa</w:t>
            </w:r>
          </w:p>
        </w:tc>
      </w:tr>
    </w:tbl>
    <w:p w14:paraId="019E837D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AA9278" w14:textId="77777777" w:rsidR="00D32687" w:rsidRDefault="00D32687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3C1EBF2" w14:textId="7F998C65" w:rsidR="00544721" w:rsidRDefault="006E5F6E" w:rsidP="005447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6 - </w:t>
      </w:r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 xml:space="preserve">Lornetka </w:t>
      </w:r>
      <w:proofErr w:type="spellStart"/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>porropryzmatyczna</w:t>
      </w:r>
      <w:proofErr w:type="spellEnd"/>
      <w:r w:rsidR="006E54CA">
        <w:rPr>
          <w:rFonts w:ascii="Arial" w:eastAsia="Times New Roman" w:hAnsi="Arial" w:cs="Arial"/>
          <w:b/>
          <w:bCs/>
          <w:color w:val="000000"/>
          <w:lang w:eastAsia="pl-PL"/>
        </w:rPr>
        <w:t xml:space="preserve"> z dalmierzem i kompasem – 4 sztuki</w:t>
      </w:r>
    </w:p>
    <w:p w14:paraId="0185818D" w14:textId="77777777" w:rsidR="006E54CA" w:rsidRPr="00544721" w:rsidRDefault="006E54CA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5917"/>
      </w:tblGrid>
      <w:tr w:rsidR="00544721" w:rsidRPr="00544721" w14:paraId="59668BF6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7C181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Powiększenie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766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 – 20 krotne</w:t>
            </w:r>
          </w:p>
        </w:tc>
      </w:tr>
      <w:tr w:rsidR="00544721" w:rsidRPr="00544721" w14:paraId="16290A4D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432E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Średnica obiektywu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1E69D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40 mm – 60 mm</w:t>
            </w:r>
          </w:p>
        </w:tc>
      </w:tr>
      <w:tr w:rsidR="00544721" w:rsidRPr="00544721" w14:paraId="4799FA14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CE9CA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Korpus lornetki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1BE9A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wodoodporny</w:t>
            </w:r>
          </w:p>
        </w:tc>
      </w:tr>
      <w:tr w:rsidR="00544721" w:rsidRPr="00544721" w14:paraId="725957A1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ACD3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Dalmierz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21982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7977840C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3BFA9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Kompas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A01F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544721" w:rsidRPr="00544721" w14:paraId="5DA36DDA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C8CD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Zabezpieczenie obiektywów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157D6" w14:textId="77777777" w:rsidR="00544721" w:rsidRPr="00544721" w:rsidRDefault="006E54CA" w:rsidP="0054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13F2E19A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3E7A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Pasek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B8F2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2CCD89D4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8192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Pokrowiec z paskiem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B9D3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  <w:tr w:rsidR="006E54CA" w:rsidRPr="00544721" w14:paraId="2AB0EE8C" w14:textId="77777777" w:rsidTr="0054472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4A01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Instrukcja obsługi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E6D9" w14:textId="77777777" w:rsidR="006E54CA" w:rsidRDefault="006E54CA" w:rsidP="00544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</w:tr>
    </w:tbl>
    <w:p w14:paraId="60BC30EC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DB330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01007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3C35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9E8E6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C8A8E8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48EBF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ED49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FD053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7F2F2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FEBE0" w14:textId="77777777" w:rsidR="00544721" w:rsidRPr="00544721" w:rsidRDefault="00544721" w:rsidP="005447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18F8E5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1413C" w14:textId="77777777" w:rsidR="00544721" w:rsidRPr="00544721" w:rsidRDefault="00544721" w:rsidP="0054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05EAF" w14:textId="77777777" w:rsidR="008253F3" w:rsidRDefault="008253F3"/>
    <w:sectPr w:rsidR="0082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1"/>
    <w:rsid w:val="001758CE"/>
    <w:rsid w:val="00281E70"/>
    <w:rsid w:val="00334964"/>
    <w:rsid w:val="0050079D"/>
    <w:rsid w:val="00544721"/>
    <w:rsid w:val="00626287"/>
    <w:rsid w:val="00693863"/>
    <w:rsid w:val="006E54CA"/>
    <w:rsid w:val="006E5F6E"/>
    <w:rsid w:val="008253F3"/>
    <w:rsid w:val="00950391"/>
    <w:rsid w:val="00D21142"/>
    <w:rsid w:val="00D32687"/>
    <w:rsid w:val="00EC64B6"/>
    <w:rsid w:val="00E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45E3"/>
  <w15:chartTrackingRefBased/>
  <w15:docId w15:val="{C828596A-8CCC-4BD4-914A-1D50E9C0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Projekt</cp:lastModifiedBy>
  <cp:revision>6</cp:revision>
  <dcterms:created xsi:type="dcterms:W3CDTF">2021-08-25T09:45:00Z</dcterms:created>
  <dcterms:modified xsi:type="dcterms:W3CDTF">2021-09-09T06:54:00Z</dcterms:modified>
</cp:coreProperties>
</file>