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624" w:rsidRPr="00EE21AD" w:rsidRDefault="00C32624" w:rsidP="00C32624">
      <w:pPr>
        <w:spacing w:line="276" w:lineRule="auto"/>
        <w:jc w:val="center"/>
        <w:rPr>
          <w:rFonts w:cstheme="minorHAnsi"/>
          <w:b/>
          <w:sz w:val="20"/>
          <w:szCs w:val="20"/>
        </w:rPr>
      </w:pPr>
      <w:r w:rsidRPr="00EE21AD">
        <w:rPr>
          <w:rFonts w:cstheme="minorHAnsi"/>
          <w:b/>
          <w:sz w:val="20"/>
          <w:szCs w:val="20"/>
        </w:rPr>
        <w:t>PAŃSTWOWA UCZELNIA ZAWODOWA</w:t>
      </w:r>
    </w:p>
    <w:p w:rsidR="00C32624" w:rsidRPr="00EE21AD" w:rsidRDefault="00C32624" w:rsidP="00C32624">
      <w:pPr>
        <w:spacing w:line="276" w:lineRule="auto"/>
        <w:jc w:val="center"/>
        <w:rPr>
          <w:rFonts w:cstheme="minorHAnsi"/>
          <w:b/>
          <w:sz w:val="20"/>
          <w:szCs w:val="20"/>
        </w:rPr>
      </w:pPr>
      <w:r w:rsidRPr="00EE21AD">
        <w:rPr>
          <w:rFonts w:cstheme="minorHAnsi"/>
          <w:b/>
          <w:sz w:val="20"/>
          <w:szCs w:val="20"/>
        </w:rPr>
        <w:t xml:space="preserve">im. Ignacego Mościckiego </w:t>
      </w:r>
      <w:r w:rsidRPr="00EE21AD">
        <w:rPr>
          <w:rFonts w:cstheme="minorHAnsi"/>
          <w:b/>
          <w:sz w:val="20"/>
          <w:szCs w:val="20"/>
        </w:rPr>
        <w:br/>
        <w:t>w CIECHANOWIE</w:t>
      </w:r>
    </w:p>
    <w:p w:rsidR="00C32624" w:rsidRPr="00EE21AD" w:rsidRDefault="00C32624" w:rsidP="00C32624">
      <w:pPr>
        <w:spacing w:line="276" w:lineRule="auto"/>
        <w:jc w:val="center"/>
        <w:rPr>
          <w:rFonts w:cstheme="minorHAnsi"/>
          <w:b/>
          <w:sz w:val="20"/>
          <w:szCs w:val="20"/>
        </w:rPr>
      </w:pPr>
      <w:r w:rsidRPr="00EE21AD">
        <w:rPr>
          <w:rFonts w:cstheme="minorHAnsi"/>
          <w:b/>
          <w:sz w:val="20"/>
          <w:szCs w:val="20"/>
        </w:rPr>
        <w:t>ul. Gabriela Narutowicza 9, 06-400 Ciechanów</w:t>
      </w:r>
      <w:r w:rsidRPr="00EE21AD">
        <w:rPr>
          <w:rFonts w:cstheme="minorHAnsi"/>
          <w:b/>
        </w:rPr>
        <w:br/>
      </w:r>
      <w:r w:rsidRPr="00EE21AD">
        <w:rPr>
          <w:b/>
          <w:sz w:val="20"/>
          <w:szCs w:val="20"/>
        </w:rPr>
        <w:t>________________________________________________________________________</w:t>
      </w:r>
    </w:p>
    <w:p w:rsidR="00C32624" w:rsidRPr="00EE21AD" w:rsidRDefault="00C32624" w:rsidP="00C32624">
      <w:pPr>
        <w:spacing w:line="276" w:lineRule="auto"/>
        <w:jc w:val="center"/>
        <w:rPr>
          <w:rFonts w:cstheme="minorHAnsi"/>
          <w:b/>
          <w:sz w:val="20"/>
          <w:szCs w:val="20"/>
        </w:rPr>
      </w:pPr>
    </w:p>
    <w:p w:rsidR="00C32624" w:rsidRPr="00EE21AD" w:rsidRDefault="00C32624" w:rsidP="00C32624">
      <w:pPr>
        <w:spacing w:after="200" w:line="276" w:lineRule="auto"/>
        <w:rPr>
          <w:i/>
        </w:rPr>
      </w:pPr>
      <w:r w:rsidRPr="00EE21AD">
        <w:rPr>
          <w:i/>
        </w:rPr>
        <w:t>Nr sprawy: KAI.262.</w:t>
      </w:r>
      <w:r>
        <w:rPr>
          <w:i/>
        </w:rPr>
        <w:t>19</w:t>
      </w:r>
      <w:r w:rsidRPr="00EE21AD">
        <w:rPr>
          <w:i/>
        </w:rPr>
        <w:t xml:space="preserve">.2020                                                     </w:t>
      </w:r>
      <w:r w:rsidRPr="00EE21AD">
        <w:rPr>
          <w:i/>
          <w:iCs/>
        </w:rPr>
        <w:t>Załącznik n</w:t>
      </w:r>
      <w:r>
        <w:rPr>
          <w:i/>
          <w:iCs/>
        </w:rPr>
        <w:t xml:space="preserve">r </w:t>
      </w:r>
      <w:r w:rsidRPr="001912E9">
        <w:rPr>
          <w:i/>
          <w:iCs/>
        </w:rPr>
        <w:t>5</w:t>
      </w:r>
      <w:r w:rsidRPr="00EE21AD">
        <w:rPr>
          <w:i/>
          <w:iCs/>
        </w:rPr>
        <w:t xml:space="preserve"> do SIWZ</w:t>
      </w:r>
    </w:p>
    <w:p w:rsidR="00C32624" w:rsidRPr="007A76D0" w:rsidRDefault="00C32624" w:rsidP="00C32624">
      <w:pPr>
        <w:jc w:val="center"/>
        <w:outlineLvl w:val="0"/>
        <w:rPr>
          <w:b/>
        </w:rPr>
      </w:pPr>
      <w:r w:rsidRPr="007A76D0">
        <w:rPr>
          <w:b/>
        </w:rPr>
        <w:t>PROJEKT UMOWY</w:t>
      </w:r>
    </w:p>
    <w:p w:rsidR="00C32624" w:rsidRPr="007A76D0" w:rsidRDefault="00C32624" w:rsidP="00C32624">
      <w:pPr>
        <w:jc w:val="center"/>
        <w:outlineLvl w:val="0"/>
      </w:pPr>
    </w:p>
    <w:p w:rsidR="00C32624" w:rsidRPr="007A76D0" w:rsidRDefault="00C32624" w:rsidP="00C32624">
      <w:r w:rsidRPr="007A76D0">
        <w:t>Zawarta w Ciechanowie dnia ………………………. pomiędzy :</w:t>
      </w:r>
    </w:p>
    <w:p w:rsidR="00C32624" w:rsidRPr="007A76D0" w:rsidRDefault="00C32624" w:rsidP="00C32624">
      <w:r w:rsidRPr="007A76D0">
        <w:t xml:space="preserve">Państwową Uczelnią Zawodową im. Ignacego Mościckiego w Ciechanowie </w:t>
      </w:r>
    </w:p>
    <w:p w:rsidR="00C32624" w:rsidRPr="007A76D0" w:rsidRDefault="00C32624" w:rsidP="00C32624">
      <w:r w:rsidRPr="007A76D0">
        <w:t>ul. Gabriela Narutowicza 9,</w:t>
      </w:r>
    </w:p>
    <w:p w:rsidR="00C32624" w:rsidRPr="007A76D0" w:rsidRDefault="00C32624" w:rsidP="00C32624">
      <w:r w:rsidRPr="007A76D0">
        <w:t>06-400 Ciechanów.</w:t>
      </w:r>
    </w:p>
    <w:p w:rsidR="00C32624" w:rsidRPr="007A76D0" w:rsidRDefault="00C32624" w:rsidP="00C32624">
      <w:r w:rsidRPr="007A76D0">
        <w:t>NIP 566 18 05 832 REGON 130869208</w:t>
      </w:r>
    </w:p>
    <w:p w:rsidR="00C32624" w:rsidRPr="007A76D0" w:rsidRDefault="00C32624" w:rsidP="00C32624">
      <w:r w:rsidRPr="007A76D0">
        <w:t>reprezentowaną przez :</w:t>
      </w:r>
    </w:p>
    <w:p w:rsidR="00C32624" w:rsidRPr="007A76D0" w:rsidRDefault="00C32624" w:rsidP="00C32624">
      <w:r w:rsidRPr="007A76D0">
        <w:t>Kanclerza Uczelni – Piotra Wójcika</w:t>
      </w:r>
    </w:p>
    <w:p w:rsidR="00C32624" w:rsidRPr="007A76D0" w:rsidRDefault="00C32624" w:rsidP="00C32624">
      <w:r w:rsidRPr="007A76D0">
        <w:t>przy kontrasygnacie:</w:t>
      </w:r>
    </w:p>
    <w:p w:rsidR="00C32624" w:rsidRPr="007A76D0" w:rsidRDefault="00C32624" w:rsidP="00C32624">
      <w:r w:rsidRPr="007A76D0">
        <w:t>Kwestor Uczelni – Anny Ossowskiej,</w:t>
      </w:r>
    </w:p>
    <w:p w:rsidR="00C32624" w:rsidRPr="007A76D0" w:rsidRDefault="00C32624" w:rsidP="00C32624">
      <w:r w:rsidRPr="007A76D0">
        <w:t xml:space="preserve">zwanym dalej Zamawiającym, </w:t>
      </w:r>
    </w:p>
    <w:p w:rsidR="00C32624" w:rsidRPr="007A76D0" w:rsidRDefault="00C32624" w:rsidP="00C32624">
      <w:r w:rsidRPr="007A76D0">
        <w:t xml:space="preserve">a </w:t>
      </w:r>
    </w:p>
    <w:p w:rsidR="00C32624" w:rsidRPr="007A76D0" w:rsidRDefault="00C32624" w:rsidP="00C32624">
      <w:r w:rsidRPr="007A76D0">
        <w:t>………………………………………………………………………………………………..</w:t>
      </w:r>
    </w:p>
    <w:p w:rsidR="00C32624" w:rsidRPr="007A76D0" w:rsidRDefault="00C32624" w:rsidP="00C32624">
      <w:pPr>
        <w:jc w:val="both"/>
        <w:rPr>
          <w:rFonts w:eastAsia="Calibri"/>
          <w:b/>
        </w:rPr>
      </w:pPr>
      <w:r w:rsidRPr="007A76D0">
        <w:rPr>
          <w:rFonts w:eastAsia="Calibri"/>
          <w:b/>
        </w:rPr>
        <w:t>*gdy Wykonawcą jest osoba fizyczna prowadząca działalność gospodarczą :</w:t>
      </w:r>
    </w:p>
    <w:p w:rsidR="00C32624" w:rsidRPr="007A76D0" w:rsidRDefault="00C32624" w:rsidP="00C32624">
      <w:pPr>
        <w:jc w:val="both"/>
        <w:rPr>
          <w:rFonts w:eastAsia="Calibri"/>
          <w:b/>
        </w:rPr>
      </w:pPr>
      <w:r w:rsidRPr="007A76D0">
        <w:rPr>
          <w:rFonts w:eastAsia="Calibri"/>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7A76D0">
        <w:rPr>
          <w:rFonts w:eastAsia="Calibri"/>
          <w:b/>
        </w:rPr>
        <w:t>zwanym/ą dalej „Wykonawcą”,</w:t>
      </w:r>
    </w:p>
    <w:p w:rsidR="00C32624" w:rsidRPr="007A76D0" w:rsidRDefault="00C32624" w:rsidP="00C32624">
      <w:pPr>
        <w:jc w:val="both"/>
        <w:rPr>
          <w:rFonts w:eastAsia="Calibri"/>
          <w:b/>
        </w:rPr>
      </w:pPr>
      <w:r w:rsidRPr="007A76D0">
        <w:rPr>
          <w:rFonts w:eastAsia="Calibri"/>
          <w:b/>
        </w:rPr>
        <w:t>* gdy Wykonawcą jest osoba fizyczna nieprowadząca działalności gospodarczej:</w:t>
      </w:r>
      <w:r w:rsidRPr="007A76D0">
        <w:rPr>
          <w:rFonts w:eastAsia="Calibri"/>
        </w:rPr>
        <w:t xml:space="preserve"> Panem/Panią ........................., zamieszkałym/ą w ..............………. (kod pocztowy), przy ulicy .........................., legitymującym/ą się dowodem osobistym numer: ……………… 2 seria:…………….., wydanym przez: ………………………………………, PESEL: ........................, </w:t>
      </w:r>
      <w:r w:rsidRPr="007A76D0">
        <w:rPr>
          <w:rFonts w:eastAsia="Calibri"/>
          <w:b/>
        </w:rPr>
        <w:t>zwanym/ą dalej „Wykonawcą”,</w:t>
      </w:r>
    </w:p>
    <w:p w:rsidR="00C32624" w:rsidRPr="007A76D0" w:rsidRDefault="00C32624" w:rsidP="00C32624">
      <w:pPr>
        <w:jc w:val="both"/>
        <w:rPr>
          <w:rFonts w:eastAsia="Calibri"/>
          <w:b/>
        </w:rPr>
      </w:pPr>
      <w:r w:rsidRPr="007A76D0">
        <w:rPr>
          <w:rFonts w:eastAsia="Calibri"/>
          <w:b/>
        </w:rPr>
        <w:t>* gdy Wykonawcą jest spółka cywilna:</w:t>
      </w:r>
    </w:p>
    <w:p w:rsidR="00C32624" w:rsidRPr="007A76D0" w:rsidRDefault="00C32624" w:rsidP="00C32624">
      <w:pPr>
        <w:jc w:val="both"/>
        <w:rPr>
          <w:rFonts w:eastAsia="Calibri"/>
        </w:rPr>
      </w:pPr>
      <w:r w:rsidRPr="007A76D0">
        <w:rPr>
          <w:rFonts w:eastAsia="Calibri"/>
        </w:rPr>
        <w:t xml:space="preserve">Panem/Panią ........................., zamieszkałym/ą w ..............………. (kod pocztowy), przy ulicy .........................., prowadzącym/ą działalność gospodarczą pod firmą ......................................., na podstawie wpisu do Centralnej Ewidencji i Informacji o Działalności Gospodarczej RP, PESEL: ........................, NIP: ..........................., REGON: ………………….., </w:t>
      </w:r>
    </w:p>
    <w:p w:rsidR="00C32624" w:rsidRPr="007A76D0" w:rsidRDefault="00C32624" w:rsidP="00C32624">
      <w:pPr>
        <w:jc w:val="both"/>
        <w:rPr>
          <w:rFonts w:eastAsia="Calibri"/>
        </w:rPr>
      </w:pPr>
      <w:r w:rsidRPr="007A76D0">
        <w:rPr>
          <w:rFonts w:eastAsia="Calibri"/>
        </w:rPr>
        <w:t xml:space="preserve">Panem/Panią ........................., zamieszkałym/ą w ..............………. (kod pocztowy), przy ulicy .........................., prowadzącym/ą działalność gospodarczą pod firmą ......................................., na podstawie wpisu do Centralnej Ewidencji i Informacji o Działalności Gospodarczej RP, PESEL: ........................, NIP: ..........................., REGON: ………………….., (…) </w:t>
      </w:r>
    </w:p>
    <w:p w:rsidR="00C32624" w:rsidRPr="007A76D0" w:rsidRDefault="00C32624" w:rsidP="00C32624">
      <w:pPr>
        <w:jc w:val="both"/>
        <w:rPr>
          <w:rFonts w:eastAsia="Calibri"/>
        </w:rPr>
      </w:pPr>
    </w:p>
    <w:p w:rsidR="00C32624" w:rsidRPr="007A76D0" w:rsidRDefault="00C32624" w:rsidP="00C32624">
      <w:pPr>
        <w:jc w:val="both"/>
        <w:rPr>
          <w:rFonts w:eastAsia="Calibri"/>
          <w:b/>
        </w:rPr>
      </w:pPr>
      <w:r w:rsidRPr="007A76D0">
        <w:rPr>
          <w:rFonts w:eastAsia="Calibri"/>
        </w:rPr>
        <w:t>prowadzącymi wspólnie działalność gospodarczą w formie spółki cywilnej pod nazwą ………………, na podstawie umowy z dnia ……………., NIP: ………………., REGON: ……………...., reprezentowanej przez ……………………, zwaną dalej „Wykonawcą”, zwanych dalej łącznie „</w:t>
      </w:r>
      <w:r w:rsidRPr="007A76D0">
        <w:rPr>
          <w:rFonts w:eastAsia="Calibri"/>
          <w:b/>
        </w:rPr>
        <w:t>Stronami”,</w:t>
      </w:r>
    </w:p>
    <w:p w:rsidR="00C32624" w:rsidRPr="007A76D0" w:rsidRDefault="00C32624" w:rsidP="00C32624">
      <w:pPr>
        <w:jc w:val="both"/>
        <w:rPr>
          <w:rFonts w:eastAsia="Calibri"/>
          <w:b/>
        </w:rPr>
      </w:pPr>
      <w:r w:rsidRPr="007A76D0">
        <w:rPr>
          <w:rFonts w:eastAsia="Calibri"/>
          <w:b/>
        </w:rPr>
        <w:t>* gdy Wykonawcą jest spółka prawa handlowego</w:t>
      </w:r>
      <w:r w:rsidRPr="007A76D0">
        <w:rPr>
          <w:rFonts w:eastAsia="Calibri"/>
        </w:rPr>
        <w:t xml:space="preserve">: ..........................................................................., z siedzibą w ............................................... przy ulicy ............................................................, (kod pocztowy i nazwa miejscowości), </w:t>
      </w:r>
      <w:r w:rsidRPr="007A76D0">
        <w:rPr>
          <w:rFonts w:eastAsia="Calibri"/>
        </w:rPr>
        <w:lastRenderedPageBreak/>
        <w:t>wpisaną do rejestru przedsiębiorców Krajowego Rejestru Sądowego pod nr …………………, prowadzonego przez Sąd Rejonowy ......................................, ……… Wydział Gospodarczy Krajowego Rejestru Sądowego, NIP: ............................, REGON: ........................................, reprezentowaną przez ................................................., zwaną dalej „Wykonawcą”,</w:t>
      </w:r>
    </w:p>
    <w:p w:rsidR="00C32624" w:rsidRPr="007A76D0" w:rsidRDefault="00C32624" w:rsidP="00C32624">
      <w:pPr>
        <w:jc w:val="both"/>
        <w:rPr>
          <w:rFonts w:eastAsia="Calibri"/>
          <w:b/>
        </w:rPr>
      </w:pPr>
      <w:r w:rsidRPr="007A76D0">
        <w:rPr>
          <w:rFonts w:eastAsia="Calibri"/>
          <w:b/>
        </w:rPr>
        <w:t>…………………………………………………………………………………………………...</w:t>
      </w:r>
    </w:p>
    <w:p w:rsidR="00C32624" w:rsidRDefault="00C32624" w:rsidP="00C32624">
      <w:pPr>
        <w:jc w:val="both"/>
      </w:pPr>
      <w:r w:rsidRPr="007A76D0">
        <w:rPr>
          <w:rFonts w:eastAsia="Calibri"/>
        </w:rPr>
        <w:t xml:space="preserve">zwanym w dalszej części umowy </w:t>
      </w:r>
      <w:r w:rsidRPr="007A76D0">
        <w:rPr>
          <w:rFonts w:eastAsia="Calibri"/>
          <w:b/>
        </w:rPr>
        <w:t xml:space="preserve">Wykonawcą, </w:t>
      </w:r>
      <w:r w:rsidRPr="007A76D0">
        <w:rPr>
          <w:rFonts w:eastAsia="Calibri"/>
        </w:rPr>
        <w:t xml:space="preserve">na wykonanie zadania pn.: </w:t>
      </w:r>
      <w:r w:rsidRPr="00D161DF">
        <w:t>Dostarczenie robota wraz z oprogramowaniem, źródłem spawalniczym, systemem odciągu dymów spawalniczych, wygrodzeniem oraz integracją zautomatyzowanego stanowiska spawalniczego.</w:t>
      </w:r>
    </w:p>
    <w:p w:rsidR="00C32624" w:rsidRPr="00D161DF" w:rsidRDefault="00C32624" w:rsidP="00C32624">
      <w:pPr>
        <w:jc w:val="both"/>
        <w:rPr>
          <w:b/>
          <w:bCs/>
          <w:i/>
        </w:rPr>
      </w:pPr>
    </w:p>
    <w:p w:rsidR="00C32624" w:rsidRDefault="00C32624" w:rsidP="00C32624">
      <w:pPr>
        <w:jc w:val="both"/>
      </w:pPr>
      <w:r w:rsidRPr="007A76D0">
        <w:rPr>
          <w:bCs/>
        </w:rPr>
        <w:t>Umowę zawarto w wyniku przeprowadzonego postępowania n</w:t>
      </w:r>
      <w:r>
        <w:rPr>
          <w:bCs/>
        </w:rPr>
        <w:t>r KAI.262.19</w:t>
      </w:r>
      <w:r w:rsidRPr="007A76D0">
        <w:rPr>
          <w:bCs/>
        </w:rPr>
        <w:t xml:space="preserve">.2020 o udzielenie Zamówienia Publicznego w trybie przetargu nieograniczonego na </w:t>
      </w:r>
      <w:r w:rsidRPr="007A76D0">
        <w:rPr>
          <w:rFonts w:eastAsia="Calibri"/>
        </w:rPr>
        <w:t>zadanie pn</w:t>
      </w:r>
      <w:r>
        <w:rPr>
          <w:rFonts w:eastAsia="Calibri"/>
        </w:rPr>
        <w:t xml:space="preserve">.: </w:t>
      </w:r>
      <w:r w:rsidRPr="00D161DF">
        <w:t>Dostarczenie robota wraz z oprogramowaniem, źródłem spawalniczym, systemem odciągu dymów spawalniczych, wygrodzeniem oraz integracją zautomatyzowanego stanowiska spawalniczego.</w:t>
      </w:r>
    </w:p>
    <w:p w:rsidR="00F31010" w:rsidRPr="00C32624" w:rsidRDefault="00F31010" w:rsidP="00F31010">
      <w:pPr>
        <w:jc w:val="both"/>
        <w:outlineLvl w:val="0"/>
        <w:rPr>
          <w:sz w:val="20"/>
          <w:szCs w:val="20"/>
        </w:rPr>
      </w:pPr>
    </w:p>
    <w:p w:rsidR="00F31010" w:rsidRPr="00AC7ABE" w:rsidRDefault="00F31010" w:rsidP="00F31010">
      <w:pPr>
        <w:jc w:val="both"/>
        <w:rPr>
          <w:sz w:val="20"/>
          <w:szCs w:val="20"/>
        </w:rPr>
      </w:pPr>
    </w:p>
    <w:p w:rsidR="00F31010" w:rsidRPr="00C51A2C" w:rsidRDefault="00F31010" w:rsidP="00C51A2C">
      <w:pPr>
        <w:jc w:val="center"/>
        <w:rPr>
          <w:b/>
        </w:rPr>
      </w:pPr>
      <w:r w:rsidRPr="00C51A2C">
        <w:rPr>
          <w:b/>
        </w:rPr>
        <w:t>§ 1</w:t>
      </w:r>
    </w:p>
    <w:p w:rsidR="00F31010" w:rsidRPr="00C32624" w:rsidRDefault="00F31010" w:rsidP="00C32624">
      <w:pPr>
        <w:pStyle w:val="Akapitzlist"/>
        <w:numPr>
          <w:ilvl w:val="0"/>
          <w:numId w:val="7"/>
        </w:numPr>
        <w:jc w:val="both"/>
      </w:pPr>
      <w:r w:rsidRPr="00C32624">
        <w:t>Zamawiający zleca a Wykonawca zobowiązuje się  do zrealizowania zamówienia pn.:</w:t>
      </w:r>
      <w:r w:rsidR="00C32624" w:rsidRPr="00C32624">
        <w:rPr>
          <w:b/>
          <w:bCs/>
        </w:rPr>
        <w:t xml:space="preserve">  </w:t>
      </w:r>
      <w:r w:rsidR="00C32624">
        <w:rPr>
          <w:b/>
          <w:bCs/>
        </w:rPr>
        <w:t>„</w:t>
      </w:r>
      <w:r w:rsidR="00C32624" w:rsidRPr="00C32624">
        <w:t xml:space="preserve">Dostarczenie robota wraz z oprogramowaniem, źródłem spawalniczym, systemem odciągu dymów spawalniczych, wygrodzeniem oraz integracją zautomatyzowanego stanowiska spawalniczego </w:t>
      </w:r>
      <w:r w:rsidRPr="00C32624">
        <w:t>zgodnie  ze złożoną ofertą.</w:t>
      </w:r>
    </w:p>
    <w:p w:rsidR="00F31010" w:rsidRPr="00C32624" w:rsidRDefault="00F31010" w:rsidP="00C32624">
      <w:pPr>
        <w:pStyle w:val="Akapitzlist"/>
        <w:numPr>
          <w:ilvl w:val="0"/>
          <w:numId w:val="7"/>
        </w:numPr>
        <w:autoSpaceDE w:val="0"/>
        <w:autoSpaceDN w:val="0"/>
        <w:adjustRightInd w:val="0"/>
        <w:spacing w:line="276" w:lineRule="auto"/>
        <w:jc w:val="both"/>
        <w:rPr>
          <w:b/>
          <w:bCs/>
        </w:rPr>
      </w:pPr>
      <w:r w:rsidRPr="00C32624">
        <w:t xml:space="preserve">Szczegółowy zakres rzeczowo – finansowy, sporządzony przez wykonawcę stanowić będzie załącznik do umowy.     </w:t>
      </w:r>
    </w:p>
    <w:p w:rsidR="00F31010" w:rsidRPr="00C32624" w:rsidRDefault="00F31010" w:rsidP="00C32624">
      <w:pPr>
        <w:numPr>
          <w:ilvl w:val="0"/>
          <w:numId w:val="7"/>
        </w:numPr>
        <w:autoSpaceDE w:val="0"/>
        <w:autoSpaceDN w:val="0"/>
        <w:adjustRightInd w:val="0"/>
        <w:spacing w:line="276" w:lineRule="auto"/>
        <w:ind w:left="142" w:hanging="142"/>
        <w:jc w:val="both"/>
        <w:rPr>
          <w:b/>
          <w:bCs/>
        </w:rPr>
      </w:pPr>
      <w:r w:rsidRPr="00C32624">
        <w:t xml:space="preserve">Wykonawca oświadcza, że wyposażenie stanowiące przedmiot umowy : </w:t>
      </w:r>
    </w:p>
    <w:p w:rsidR="00F31010" w:rsidRPr="00C32624" w:rsidRDefault="00F31010" w:rsidP="0032372C">
      <w:pPr>
        <w:tabs>
          <w:tab w:val="num" w:pos="720"/>
        </w:tabs>
        <w:spacing w:line="276" w:lineRule="auto"/>
        <w:ind w:left="142" w:hanging="142"/>
        <w:jc w:val="both"/>
      </w:pPr>
      <w:r w:rsidRPr="00C32624">
        <w:t xml:space="preserve">1) Jest fabrycznie nowe, kompletne oraz, że do jego użytkowania zgodnie z przeznaczeniem nie jest konieczny zakup dodatkowych elementów i akcesoriów.  </w:t>
      </w:r>
    </w:p>
    <w:p w:rsidR="00F31010" w:rsidRPr="00C32624" w:rsidRDefault="00F31010" w:rsidP="0032372C">
      <w:pPr>
        <w:tabs>
          <w:tab w:val="num" w:pos="720"/>
        </w:tabs>
        <w:spacing w:line="276" w:lineRule="auto"/>
        <w:ind w:left="142" w:hanging="142"/>
        <w:jc w:val="both"/>
      </w:pPr>
      <w:r w:rsidRPr="00C32624">
        <w:t>2) Jest dopuszczony  do obrotu  na terenie Rzeczypospolitej Polskiej oraz posiada  wymagane prawem deklarację włączenia,  parametry techniczno-eksploatacyjne, funkcjonalność i jakość, które zostały opisane w wymaganiach i są załączone do sprzętu w postaci dokumentacji i paszportów.</w:t>
      </w:r>
    </w:p>
    <w:p w:rsidR="00F31010" w:rsidRPr="00C32624" w:rsidRDefault="00F31010" w:rsidP="0032372C">
      <w:pPr>
        <w:spacing w:line="276" w:lineRule="auto"/>
        <w:ind w:left="142" w:hanging="142"/>
        <w:jc w:val="both"/>
      </w:pPr>
      <w:r w:rsidRPr="00C32624">
        <w:t>3)Dokumenty, o których mowa powyżej, należy przedłożyć najpóźniej w dniu odbioru końcowego przedmiotu umowy w formie oryginałów lub kserokopii poświadczonych za zgodność z oryginałem.</w:t>
      </w:r>
    </w:p>
    <w:p w:rsidR="00F31010" w:rsidRPr="00C32624" w:rsidRDefault="00F31010" w:rsidP="0032372C">
      <w:pPr>
        <w:tabs>
          <w:tab w:val="num" w:pos="720"/>
        </w:tabs>
        <w:spacing w:line="276" w:lineRule="auto"/>
        <w:ind w:left="142" w:hanging="142"/>
        <w:jc w:val="both"/>
      </w:pPr>
      <w:r w:rsidRPr="00C32624">
        <w:t xml:space="preserve">4) </w:t>
      </w:r>
      <w:r w:rsidRPr="00C32624">
        <w:rPr>
          <w:u w:val="single"/>
        </w:rPr>
        <w:t>Protokół przekazania zamówionego sprzętu z wyszczególnieniem numerów fabrycznych, producenta oraz przekazanie  deklaracji, paszportów, instrukcji użytkowania i konserwacji,</w:t>
      </w:r>
      <w:r w:rsidRPr="00C32624">
        <w:t xml:space="preserve"> o których mowa wyżej, w wersji papierowej i elektronicznej </w:t>
      </w:r>
      <w:r w:rsidRPr="00C32624">
        <w:rPr>
          <w:b/>
        </w:rPr>
        <w:t>sporządza Wykonawca w 2 egzemplarzach</w:t>
      </w:r>
      <w:r w:rsidRPr="00C32624">
        <w:t>.</w:t>
      </w:r>
    </w:p>
    <w:p w:rsidR="00F31010" w:rsidRPr="00C32624" w:rsidRDefault="00F31010" w:rsidP="0032372C">
      <w:pPr>
        <w:spacing w:line="276" w:lineRule="auto"/>
        <w:jc w:val="both"/>
      </w:pPr>
      <w:r w:rsidRPr="00C32624">
        <w:t>5.   Na Wykonawcy ciąży odpowiedzialność z tytułu uszkodzenia lub utraty wyposażenia składającego się na przedmiot zamówienia aż do chwili dostarczenia przesyłki do siedziby Zamawiającego. Wykonawca ma obowiązek uczestniczyć przy rozładunku dostarczanego sprzętu. Zamawiający  zapewni sprzęt do rozładunku.</w:t>
      </w:r>
    </w:p>
    <w:p w:rsidR="00F31010" w:rsidRDefault="00F31010" w:rsidP="0032372C">
      <w:pPr>
        <w:spacing w:line="276" w:lineRule="auto"/>
        <w:jc w:val="both"/>
      </w:pPr>
      <w:r w:rsidRPr="00C32624">
        <w:t>6.   Zamawiający nie ponosi odpowiedzialności za sprzęt pozostawiony w siedzibie Zamawiającego bez zgody wyrażonej na piśmie oraz za dostawę sprzętu zrealizowaną przez kuriera lub pocztę.</w:t>
      </w:r>
    </w:p>
    <w:p w:rsidR="00A169F9" w:rsidRPr="00C32624" w:rsidRDefault="00A169F9" w:rsidP="0032372C">
      <w:pPr>
        <w:spacing w:line="276" w:lineRule="auto"/>
        <w:jc w:val="both"/>
      </w:pPr>
    </w:p>
    <w:p w:rsidR="0032372C" w:rsidRPr="00C32624" w:rsidRDefault="0032372C" w:rsidP="0032372C">
      <w:pPr>
        <w:spacing w:line="276" w:lineRule="auto"/>
        <w:jc w:val="both"/>
      </w:pPr>
    </w:p>
    <w:p w:rsidR="0032372C" w:rsidRDefault="0032372C" w:rsidP="0032372C">
      <w:pPr>
        <w:spacing w:line="276" w:lineRule="auto"/>
        <w:jc w:val="both"/>
        <w:rPr>
          <w:sz w:val="20"/>
          <w:szCs w:val="20"/>
        </w:rPr>
      </w:pPr>
    </w:p>
    <w:p w:rsidR="0032372C" w:rsidRDefault="0032372C" w:rsidP="0032372C">
      <w:pPr>
        <w:spacing w:line="276" w:lineRule="auto"/>
        <w:jc w:val="both"/>
        <w:rPr>
          <w:sz w:val="20"/>
          <w:szCs w:val="20"/>
        </w:rPr>
      </w:pPr>
    </w:p>
    <w:p w:rsidR="00F31010" w:rsidRPr="00C51A2C" w:rsidRDefault="00F31010" w:rsidP="00C51A2C">
      <w:pPr>
        <w:jc w:val="center"/>
        <w:rPr>
          <w:b/>
        </w:rPr>
      </w:pPr>
      <w:r w:rsidRPr="00C51A2C">
        <w:rPr>
          <w:b/>
        </w:rPr>
        <w:lastRenderedPageBreak/>
        <w:t>§ 2</w:t>
      </w:r>
    </w:p>
    <w:p w:rsidR="00F31010" w:rsidRPr="004615AD" w:rsidRDefault="00F31010" w:rsidP="0032372C">
      <w:pPr>
        <w:spacing w:line="276" w:lineRule="auto"/>
        <w:jc w:val="both"/>
      </w:pPr>
      <w:r w:rsidRPr="004615AD">
        <w:t xml:space="preserve">1. Przedmiot  umowy będzie zrealizowany </w:t>
      </w:r>
      <w:r w:rsidRPr="004615AD">
        <w:rPr>
          <w:b/>
        </w:rPr>
        <w:t xml:space="preserve">w terminie </w:t>
      </w:r>
      <w:r w:rsidR="004615AD" w:rsidRPr="004615AD">
        <w:rPr>
          <w:b/>
        </w:rPr>
        <w:t>9</w:t>
      </w:r>
      <w:r w:rsidRPr="004615AD">
        <w:rPr>
          <w:b/>
        </w:rPr>
        <w:t>0 dni kalendarzowych od dnia podpisania umowy.</w:t>
      </w:r>
    </w:p>
    <w:p w:rsidR="00F31010" w:rsidRPr="004615AD" w:rsidRDefault="00F31010" w:rsidP="0032372C">
      <w:pPr>
        <w:spacing w:line="276" w:lineRule="auto"/>
        <w:jc w:val="both"/>
      </w:pPr>
      <w:r w:rsidRPr="004615AD">
        <w:t>2. Termin uznaje się za dotrzymany, jeżeli przed jego upływem Wykonawca za zgodą Zamawiającego dostarczył wyposażenie na  miejsce  przeznaczenia w stanie  zupełnym i wykonał  wszelkie ciążące na nim  czynności niezbędne  do rozpoczęcia  ich używania.</w:t>
      </w:r>
    </w:p>
    <w:p w:rsidR="00F31010" w:rsidRDefault="00F31010" w:rsidP="0032372C">
      <w:pPr>
        <w:spacing w:line="276" w:lineRule="auto"/>
        <w:jc w:val="both"/>
      </w:pPr>
      <w:r w:rsidRPr="004615AD">
        <w:t xml:space="preserve">3. Zawiadomienie o gotowości sprzętu do odbioru wystawia Wykonawca przekazując je na piśmie, może być faksem, wskazując między innymi dzień proponowanego przekazania sprzętu, jednak nie później niż na dzień wynikający z zapisów umowy. </w:t>
      </w:r>
    </w:p>
    <w:p w:rsidR="00C51A2C" w:rsidRPr="004615AD" w:rsidRDefault="00C51A2C" w:rsidP="0032372C">
      <w:pPr>
        <w:spacing w:line="276" w:lineRule="auto"/>
        <w:jc w:val="both"/>
      </w:pPr>
    </w:p>
    <w:p w:rsidR="00F31010" w:rsidRPr="00C51A2C" w:rsidRDefault="00F31010" w:rsidP="00C51A2C">
      <w:pPr>
        <w:jc w:val="center"/>
        <w:rPr>
          <w:b/>
        </w:rPr>
      </w:pPr>
      <w:r w:rsidRPr="00C51A2C">
        <w:rPr>
          <w:b/>
        </w:rPr>
        <w:t>§ 3</w:t>
      </w:r>
    </w:p>
    <w:p w:rsidR="00F31010" w:rsidRPr="004615AD" w:rsidRDefault="00F31010" w:rsidP="0032372C">
      <w:pPr>
        <w:spacing w:line="276" w:lineRule="auto"/>
        <w:jc w:val="both"/>
      </w:pPr>
      <w:r w:rsidRPr="004615AD">
        <w:t>Wydanie Zamawiającemu przed</w:t>
      </w:r>
      <w:r w:rsidR="006A2FD1">
        <w:t xml:space="preserve">miotu dostawy odbędzie się  w </w:t>
      </w:r>
      <w:r w:rsidRPr="004615AD">
        <w:t xml:space="preserve">Wydziale  Inżynierii i Ekonomii </w:t>
      </w:r>
      <w:r w:rsidR="004615AD" w:rsidRPr="004615AD">
        <w:t xml:space="preserve"> Państwowej Uczelni</w:t>
      </w:r>
      <w:r w:rsidRPr="004615AD">
        <w:t xml:space="preserve"> Zawodowej </w:t>
      </w:r>
      <w:r w:rsidR="004615AD" w:rsidRPr="004615AD">
        <w:t xml:space="preserve">im. Ignacego Mościckiego </w:t>
      </w:r>
      <w:r w:rsidRPr="004615AD">
        <w:t xml:space="preserve">w Ciechanowie przy ul.  </w:t>
      </w:r>
      <w:r w:rsidR="004615AD" w:rsidRPr="004615AD">
        <w:t>Gabriela Narutowicza 9</w:t>
      </w:r>
      <w:r w:rsidRPr="004615AD">
        <w:t>.</w:t>
      </w:r>
    </w:p>
    <w:p w:rsidR="00F31010" w:rsidRPr="004615AD" w:rsidRDefault="00F31010" w:rsidP="00F31010">
      <w:pPr>
        <w:jc w:val="both"/>
      </w:pPr>
    </w:p>
    <w:p w:rsidR="00F31010" w:rsidRPr="00C51A2C" w:rsidRDefault="00F31010" w:rsidP="00C51A2C">
      <w:pPr>
        <w:jc w:val="center"/>
        <w:rPr>
          <w:b/>
        </w:rPr>
      </w:pPr>
      <w:r w:rsidRPr="00C51A2C">
        <w:rPr>
          <w:b/>
        </w:rPr>
        <w:t>§ 4</w:t>
      </w:r>
      <w:r w:rsidRPr="004615AD">
        <w:br/>
        <w:t xml:space="preserve">Zamawiający powołuje Komisję Technicznego Odbioru dostarczonego wyposażenia w osobach: </w:t>
      </w:r>
    </w:p>
    <w:p w:rsidR="006A2FD1" w:rsidRDefault="006A2FD1" w:rsidP="0032372C">
      <w:pPr>
        <w:spacing w:line="276" w:lineRule="auto"/>
        <w:jc w:val="both"/>
      </w:pPr>
      <w:r>
        <w:t>1) Tomasz Dzik,</w:t>
      </w:r>
    </w:p>
    <w:p w:rsidR="00F31010" w:rsidRPr="004615AD" w:rsidRDefault="006A2FD1" w:rsidP="0032372C">
      <w:pPr>
        <w:spacing w:line="276" w:lineRule="auto"/>
        <w:jc w:val="both"/>
      </w:pPr>
      <w:r>
        <w:t xml:space="preserve">2) </w:t>
      </w:r>
      <w:r w:rsidR="00F31010" w:rsidRPr="004615AD">
        <w:t>Wojciech Sosnowski</w:t>
      </w:r>
      <w:r>
        <w:t>,</w:t>
      </w:r>
    </w:p>
    <w:p w:rsidR="00F31010" w:rsidRPr="004615AD" w:rsidRDefault="006A2FD1" w:rsidP="0032372C">
      <w:pPr>
        <w:spacing w:line="276" w:lineRule="auto"/>
        <w:jc w:val="both"/>
      </w:pPr>
      <w:r>
        <w:t xml:space="preserve">3)  </w:t>
      </w:r>
      <w:r w:rsidR="00F31010" w:rsidRPr="004615AD">
        <w:t>Sebastian Dalecki</w:t>
      </w:r>
      <w:r>
        <w:t>.</w:t>
      </w:r>
    </w:p>
    <w:p w:rsidR="00F31010" w:rsidRPr="00C51A2C" w:rsidRDefault="00C51A2C" w:rsidP="00F31010">
      <w:pPr>
        <w:jc w:val="center"/>
        <w:rPr>
          <w:b/>
        </w:rPr>
      </w:pPr>
      <w:r>
        <w:rPr>
          <w:b/>
        </w:rPr>
        <w:t>§ 5</w:t>
      </w:r>
    </w:p>
    <w:p w:rsidR="0032372C" w:rsidRPr="004615AD" w:rsidRDefault="00F31010" w:rsidP="0032372C">
      <w:pPr>
        <w:spacing w:line="276" w:lineRule="auto"/>
        <w:jc w:val="both"/>
      </w:pPr>
      <w:r w:rsidRPr="004615AD">
        <w:t xml:space="preserve">Zamawiający (Komisja Technicznego Odbioru) dokona odbioru technicznego dostarczonego  robota </w:t>
      </w:r>
      <w:r w:rsidRPr="004615AD">
        <w:br/>
        <w:t>opisanego w § 1, co potwierdzi protokołem podpisanym w obecności Wykonawcy.</w:t>
      </w:r>
    </w:p>
    <w:p w:rsidR="00F31010" w:rsidRPr="004615AD" w:rsidRDefault="00F31010" w:rsidP="00F31010">
      <w:pPr>
        <w:jc w:val="both"/>
      </w:pPr>
    </w:p>
    <w:p w:rsidR="00F31010" w:rsidRPr="00C51A2C" w:rsidRDefault="00F31010" w:rsidP="00C51A2C">
      <w:pPr>
        <w:jc w:val="center"/>
        <w:rPr>
          <w:b/>
        </w:rPr>
      </w:pPr>
      <w:r w:rsidRPr="00C51A2C">
        <w:rPr>
          <w:b/>
        </w:rPr>
        <w:t>§ 6</w:t>
      </w:r>
    </w:p>
    <w:p w:rsidR="004615AD" w:rsidRDefault="00F31010" w:rsidP="0032372C">
      <w:pPr>
        <w:numPr>
          <w:ilvl w:val="0"/>
          <w:numId w:val="4"/>
        </w:numPr>
        <w:spacing w:line="276" w:lineRule="auto"/>
        <w:jc w:val="both"/>
      </w:pPr>
      <w:r w:rsidRPr="004615AD">
        <w:t xml:space="preserve">Za zrealizowanie przedmiotu umowy Zamawiający zapłaci Wykonawcy  cenę wynikającą  </w:t>
      </w:r>
      <w:r w:rsidR="004615AD">
        <w:t>z oferty, w kwocie netto:……………… zł, (słownie:…………………………zł.</w:t>
      </w:r>
      <w:r w:rsidRPr="004615AD">
        <w:t>),</w:t>
      </w:r>
    </w:p>
    <w:p w:rsidR="00F31010" w:rsidRPr="004615AD" w:rsidRDefault="004615AD" w:rsidP="004615AD">
      <w:pPr>
        <w:spacing w:line="276" w:lineRule="auto"/>
        <w:ind w:left="386"/>
        <w:jc w:val="both"/>
      </w:pPr>
      <w:r>
        <w:t>w  kwocie brutto:………………………zł (słownie:………………..</w:t>
      </w:r>
      <w:r w:rsidR="00F31010" w:rsidRPr="004615AD">
        <w:t>zł</w:t>
      </w:r>
      <w:r>
        <w:t>.</w:t>
      </w:r>
      <w:r w:rsidR="00F31010" w:rsidRPr="004615AD">
        <w:t>).</w:t>
      </w:r>
    </w:p>
    <w:p w:rsidR="00F31010" w:rsidRPr="004615AD" w:rsidRDefault="00F31010" w:rsidP="0032372C">
      <w:pPr>
        <w:spacing w:line="276" w:lineRule="auto"/>
        <w:jc w:val="both"/>
      </w:pPr>
      <w:r w:rsidRPr="004615AD">
        <w:t>2.  Cena określona w ust. 1 niniejszego paragrafu obejmuje pełne wynagrodzenie Wykonawcy, w tym: cła  i podatki związane z realizacją przedmiotu zamówienia, opłaty za transport, ubezpieczenie w czasie transportu, załadunek i dostarczenie do siedziby Zamawiającego, dokumentację niezbędną  do normalnego  użytkowania, konserwacji i napraw przedmiotu  umowy, ryzyko z tytułu ewentualnej zmiany kursu  walut obcych oraz wszystkie czynności,  których  wykonanie pozwoli na użytkowanie przedmiotu zamówienia  zgodnie z przeznaczeniem.</w:t>
      </w:r>
    </w:p>
    <w:p w:rsidR="00F31010" w:rsidRDefault="00F31010" w:rsidP="0032372C">
      <w:pPr>
        <w:pStyle w:val="Lista"/>
        <w:ind w:left="0" w:firstLine="0"/>
        <w:jc w:val="both"/>
        <w:rPr>
          <w:rFonts w:ascii="Times New Roman" w:hAnsi="Times New Roman"/>
          <w:sz w:val="24"/>
          <w:szCs w:val="24"/>
        </w:rPr>
      </w:pPr>
      <w:r w:rsidRPr="004615AD">
        <w:rPr>
          <w:rFonts w:ascii="Times New Roman" w:hAnsi="Times New Roman"/>
          <w:sz w:val="24"/>
          <w:szCs w:val="24"/>
        </w:rPr>
        <w:t>3. W przypadku uzyskania przez Zamawiającego zwolnienia z obowiązku zapłaty podatku VAT w jakimkolwiek zakresie objętym umową, Wykonawca zobowiązany będzie do wystawienia faktury korygującej oraz zwrotu nadpłaconego podatku VAT w terminie nie dłuższym niż 7 dni od dnia otrzymania wezwania od Zamawiającego. W opisanym powyżej przypadku zwolnienia z podatku VAT wynagrodzenie opisane w ust.1 ulega automatycznemu obniżeniu o uzyskaną kwotę zwolnienia.</w:t>
      </w:r>
    </w:p>
    <w:p w:rsidR="00A169F9" w:rsidRDefault="00A169F9" w:rsidP="0032372C">
      <w:pPr>
        <w:pStyle w:val="Lista"/>
        <w:ind w:left="0" w:firstLine="0"/>
        <w:jc w:val="both"/>
        <w:rPr>
          <w:rFonts w:ascii="Times New Roman" w:hAnsi="Times New Roman"/>
          <w:sz w:val="24"/>
          <w:szCs w:val="24"/>
        </w:rPr>
      </w:pPr>
    </w:p>
    <w:p w:rsidR="00A169F9" w:rsidRPr="004615AD" w:rsidRDefault="00A169F9" w:rsidP="0032372C">
      <w:pPr>
        <w:pStyle w:val="Lista"/>
        <w:ind w:left="0" w:firstLine="0"/>
        <w:jc w:val="both"/>
        <w:rPr>
          <w:rFonts w:ascii="Times New Roman" w:hAnsi="Times New Roman"/>
          <w:sz w:val="24"/>
          <w:szCs w:val="24"/>
        </w:rPr>
      </w:pPr>
    </w:p>
    <w:p w:rsidR="00F31010" w:rsidRPr="00C51A2C" w:rsidRDefault="00F31010" w:rsidP="00F31010">
      <w:pPr>
        <w:jc w:val="center"/>
        <w:rPr>
          <w:b/>
        </w:rPr>
      </w:pPr>
      <w:r w:rsidRPr="00C51A2C">
        <w:rPr>
          <w:b/>
        </w:rPr>
        <w:t>§</w:t>
      </w:r>
      <w:r w:rsidR="00C51A2C">
        <w:rPr>
          <w:b/>
        </w:rPr>
        <w:t xml:space="preserve">7 </w:t>
      </w:r>
    </w:p>
    <w:p w:rsidR="00F31010" w:rsidRPr="004615AD" w:rsidRDefault="00F31010" w:rsidP="0032372C">
      <w:pPr>
        <w:spacing w:line="276" w:lineRule="auto"/>
        <w:jc w:val="both"/>
      </w:pPr>
      <w:r w:rsidRPr="004615AD">
        <w:t>1.  Wynagrodzenie Wykonawcy będzie uregulowane przez Zamawiającego na podstawie  faktury wystawionej po zrealizowaniu całego zamówienia i protokolarnym odbiorze końcowym dokonanym przez Zamawiającego – Komisję Odbioru Technicznego  i   przedstawiciela Wykonawcy.</w:t>
      </w:r>
    </w:p>
    <w:p w:rsidR="00F31010" w:rsidRPr="004615AD" w:rsidRDefault="00F31010" w:rsidP="0032372C">
      <w:pPr>
        <w:spacing w:line="276" w:lineRule="auto"/>
        <w:jc w:val="both"/>
      </w:pPr>
      <w:r w:rsidRPr="004615AD">
        <w:t xml:space="preserve">2. </w:t>
      </w:r>
      <w:r w:rsidR="004615AD" w:rsidRPr="004615AD">
        <w:rPr>
          <w:lang w:eastAsia="ar-SA"/>
        </w:rPr>
        <w:t xml:space="preserve">Zapłata nastąpi w formie przelewu na rachunek wskazany na fakturze </w:t>
      </w:r>
      <w:r w:rsidR="004615AD" w:rsidRPr="004615AD">
        <w:rPr>
          <w:b/>
          <w:lang w:eastAsia="ar-SA"/>
        </w:rPr>
        <w:t>w terminie 14 dni</w:t>
      </w:r>
      <w:r w:rsidR="004615AD" w:rsidRPr="004615AD">
        <w:rPr>
          <w:lang w:eastAsia="ar-SA"/>
        </w:rPr>
        <w:t xml:space="preserve"> </w:t>
      </w:r>
      <w:r w:rsidR="004615AD" w:rsidRPr="004615AD">
        <w:rPr>
          <w:u w:val="single"/>
          <w:lang w:eastAsia="ar-SA"/>
        </w:rPr>
        <w:t>od daty otrzymania przez Zamawiającego prawidłowo wystawionej faktury</w:t>
      </w:r>
      <w:r w:rsidR="004615AD" w:rsidRPr="004615AD">
        <w:rPr>
          <w:u w:val="single"/>
        </w:rPr>
        <w:t>, uwzględniającej obowiązujące regulacje prawne w zakresie podatku od towarów i usług.</w:t>
      </w:r>
      <w:r w:rsidR="004615AD">
        <w:t xml:space="preserve"> </w:t>
      </w:r>
      <w:r w:rsidRPr="004615AD">
        <w:t>Za dzień zapłaty wynagrodzenia  należnego Wykonawcy uważa się dzień obciążenia rachunku Zamawiającego.</w:t>
      </w:r>
    </w:p>
    <w:p w:rsidR="0032372C" w:rsidRPr="0032372C" w:rsidRDefault="0032372C" w:rsidP="0032372C">
      <w:pPr>
        <w:pStyle w:val="Akapitzlist"/>
        <w:ind w:left="386"/>
        <w:jc w:val="both"/>
        <w:rPr>
          <w:sz w:val="20"/>
          <w:szCs w:val="20"/>
        </w:rPr>
      </w:pPr>
    </w:p>
    <w:p w:rsidR="00F31010" w:rsidRPr="00C51A2C" w:rsidRDefault="00C51A2C" w:rsidP="00F31010">
      <w:pPr>
        <w:jc w:val="center"/>
        <w:rPr>
          <w:b/>
        </w:rPr>
      </w:pPr>
      <w:r w:rsidRPr="00C51A2C">
        <w:rPr>
          <w:b/>
        </w:rPr>
        <w:t>§ 8</w:t>
      </w:r>
    </w:p>
    <w:p w:rsidR="00F31010" w:rsidRPr="004615AD" w:rsidRDefault="00F31010" w:rsidP="0032372C">
      <w:pPr>
        <w:spacing w:line="276" w:lineRule="auto"/>
        <w:jc w:val="both"/>
      </w:pPr>
      <w:r w:rsidRPr="004615AD">
        <w:t>1. Zamawiający może odstąpić od umowy  jeżeli Wykonawca nie wykona  jej w terminie określonym  umową  lub naruszy inne  postanowienia umowy.</w:t>
      </w:r>
    </w:p>
    <w:p w:rsidR="00F31010" w:rsidRPr="004615AD" w:rsidRDefault="00F31010" w:rsidP="0032372C">
      <w:pPr>
        <w:spacing w:line="276" w:lineRule="auto"/>
        <w:jc w:val="both"/>
      </w:pPr>
      <w:r w:rsidRPr="004615AD">
        <w:t xml:space="preserve">2. W razie wystąpienia istotnej zmiany okoliczności powodującej,  że wykonanie umowy  nie leży w interesie  publicznym, czego nie   można  było przewidzieć w chwili zawarcia  umowy,   Zamawiający może odstąpić od umowy w terminie 1 miesiąca od powzięcia wiadomości o powyższych  okolicznościach.   W takim przypadku Wykonawca może  żądać jedynie wynagrodzenia  należnego  mu  z tytułu wykonania części umowy. </w:t>
      </w:r>
      <w:r w:rsidRPr="004615AD">
        <w:br/>
      </w:r>
    </w:p>
    <w:p w:rsidR="00F31010" w:rsidRPr="00C51A2C" w:rsidRDefault="00F31010" w:rsidP="00C51A2C">
      <w:pPr>
        <w:jc w:val="center"/>
        <w:rPr>
          <w:b/>
        </w:rPr>
      </w:pPr>
      <w:r w:rsidRPr="00C51A2C">
        <w:rPr>
          <w:b/>
        </w:rPr>
        <w:t xml:space="preserve">§9 </w:t>
      </w:r>
    </w:p>
    <w:p w:rsidR="00F31010" w:rsidRPr="004615AD" w:rsidRDefault="00F31010" w:rsidP="004615AD">
      <w:pPr>
        <w:spacing w:line="276" w:lineRule="auto"/>
        <w:jc w:val="both"/>
      </w:pPr>
      <w:r w:rsidRPr="004615AD">
        <w:t>Osobami odpowiedzialnymi za przyjmowanie oświadczeń  oraz  reprezentowanie spraw związanych z wykonaniem umowy w tym przekazania sprzętu i szkolenia w zakresie obsługi są:</w:t>
      </w:r>
    </w:p>
    <w:p w:rsidR="00F31010" w:rsidRPr="004615AD" w:rsidRDefault="00F31010" w:rsidP="004615AD">
      <w:pPr>
        <w:spacing w:line="276" w:lineRule="auto"/>
        <w:jc w:val="both"/>
        <w:rPr>
          <w:b/>
        </w:rPr>
      </w:pPr>
      <w:r w:rsidRPr="004615AD">
        <w:rPr>
          <w:b/>
        </w:rPr>
        <w:t xml:space="preserve">- ze strony Zamawiającego         -  </w:t>
      </w:r>
      <w:bookmarkStart w:id="0" w:name="_GoBack"/>
      <w:bookmarkEnd w:id="0"/>
      <w:r w:rsidRPr="004615AD">
        <w:rPr>
          <w:b/>
        </w:rPr>
        <w:t>Pan Se</w:t>
      </w:r>
      <w:r w:rsidR="00CC2624" w:rsidRPr="004615AD">
        <w:rPr>
          <w:b/>
        </w:rPr>
        <w:t>bastian Dalecki, Pan Wojciech</w:t>
      </w:r>
      <w:r w:rsidRPr="004615AD">
        <w:rPr>
          <w:b/>
        </w:rPr>
        <w:t xml:space="preserve"> Sosnowski.</w:t>
      </w:r>
    </w:p>
    <w:p w:rsidR="00F31010" w:rsidRPr="00A169F9" w:rsidRDefault="00F31010" w:rsidP="00A169F9">
      <w:pPr>
        <w:spacing w:line="276" w:lineRule="auto"/>
        <w:jc w:val="both"/>
        <w:rPr>
          <w:b/>
        </w:rPr>
      </w:pPr>
      <w:r w:rsidRPr="004615AD">
        <w:rPr>
          <w:b/>
        </w:rPr>
        <w:t>- ze strony Wykonawcy               -  …………………………………………………………..</w:t>
      </w:r>
    </w:p>
    <w:p w:rsidR="00F31010" w:rsidRDefault="00F31010" w:rsidP="00F31010">
      <w:pPr>
        <w:jc w:val="both"/>
        <w:rPr>
          <w:sz w:val="20"/>
          <w:szCs w:val="20"/>
        </w:rPr>
      </w:pPr>
      <w:r w:rsidRPr="00AE1AE3">
        <w:rPr>
          <w:sz w:val="20"/>
          <w:szCs w:val="20"/>
        </w:rPr>
        <w:t xml:space="preserve"> </w:t>
      </w:r>
    </w:p>
    <w:p w:rsidR="00F31010" w:rsidRPr="00C51A2C" w:rsidRDefault="00F31010" w:rsidP="00C51A2C">
      <w:pPr>
        <w:jc w:val="center"/>
        <w:rPr>
          <w:b/>
        </w:rPr>
      </w:pPr>
      <w:r w:rsidRPr="00C51A2C">
        <w:rPr>
          <w:b/>
        </w:rPr>
        <w:t>§ 10</w:t>
      </w:r>
    </w:p>
    <w:p w:rsidR="00F31010" w:rsidRPr="00746F82" w:rsidRDefault="00F31010" w:rsidP="0032372C">
      <w:pPr>
        <w:spacing w:line="276" w:lineRule="auto"/>
        <w:jc w:val="both"/>
      </w:pPr>
      <w:r w:rsidRPr="00746F82">
        <w:t xml:space="preserve">1. Wykonawca udziela </w:t>
      </w:r>
      <w:r w:rsidR="004615AD" w:rsidRPr="00746F82">
        <w:t>24</w:t>
      </w:r>
      <w:r w:rsidRPr="00746F82">
        <w:t xml:space="preserve"> miesięcy gwarancji  na przedmiot umowy – zgodnie z zapisami </w:t>
      </w:r>
      <w:r w:rsidR="0032372C" w:rsidRPr="00746F82">
        <w:br/>
      </w:r>
      <w:r w:rsidRPr="00746F82">
        <w:t xml:space="preserve">w formularzu cenowo – ofertowym (załącznik nr 2)  licząc od dnia  podpisania   protokołu przekazania i odbioru sprzętu w systemie </w:t>
      </w:r>
      <w:proofErr w:type="spellStart"/>
      <w:r w:rsidRPr="00746F82">
        <w:t>door</w:t>
      </w:r>
      <w:proofErr w:type="spellEnd"/>
      <w:r w:rsidRPr="00746F82">
        <w:t>-to-</w:t>
      </w:r>
      <w:proofErr w:type="spellStart"/>
      <w:r w:rsidRPr="00746F82">
        <w:t>door</w:t>
      </w:r>
      <w:proofErr w:type="spellEnd"/>
      <w:r w:rsidRPr="00746F82">
        <w:t xml:space="preserve">. Okres gwarancji i rękojmi liczony jest od daty podpisania końcowego protokołu odbioru sprzętu. </w:t>
      </w:r>
    </w:p>
    <w:p w:rsidR="00F31010" w:rsidRPr="00746F82" w:rsidRDefault="00F31010" w:rsidP="0032372C">
      <w:pPr>
        <w:spacing w:line="276" w:lineRule="auto"/>
        <w:jc w:val="both"/>
      </w:pPr>
      <w:r w:rsidRPr="00746F82">
        <w:t xml:space="preserve">    Warunki serwisu gwarancyjnego : </w:t>
      </w:r>
    </w:p>
    <w:p w:rsidR="00F31010" w:rsidRPr="00746F82" w:rsidRDefault="00F31010" w:rsidP="0032372C">
      <w:pPr>
        <w:numPr>
          <w:ilvl w:val="0"/>
          <w:numId w:val="1"/>
        </w:numPr>
        <w:spacing w:line="276" w:lineRule="auto"/>
        <w:jc w:val="both"/>
        <w:rPr>
          <w:b/>
        </w:rPr>
      </w:pPr>
      <w:r w:rsidRPr="00746F82">
        <w:t xml:space="preserve">reakcja serwisu </w:t>
      </w:r>
      <w:r w:rsidRPr="00746F82">
        <w:rPr>
          <w:b/>
        </w:rPr>
        <w:t>:  3 dni robocze,</w:t>
      </w:r>
    </w:p>
    <w:p w:rsidR="00F31010" w:rsidRPr="00746F82" w:rsidRDefault="00F31010" w:rsidP="0032372C">
      <w:pPr>
        <w:numPr>
          <w:ilvl w:val="0"/>
          <w:numId w:val="1"/>
        </w:numPr>
        <w:spacing w:line="276" w:lineRule="auto"/>
        <w:jc w:val="both"/>
      </w:pPr>
      <w:r w:rsidRPr="00746F82">
        <w:t xml:space="preserve">czas naprawy :  </w:t>
      </w:r>
      <w:r w:rsidRPr="00746F82">
        <w:rPr>
          <w:b/>
        </w:rPr>
        <w:t>14 dni kalendarzowych , chyba że Strony ustalą inaczej,</w:t>
      </w:r>
    </w:p>
    <w:p w:rsidR="00F31010" w:rsidRPr="00746F82" w:rsidRDefault="00F31010" w:rsidP="0032372C">
      <w:pPr>
        <w:numPr>
          <w:ilvl w:val="0"/>
          <w:numId w:val="1"/>
        </w:numPr>
        <w:spacing w:line="276" w:lineRule="auto"/>
        <w:jc w:val="both"/>
      </w:pPr>
      <w:r w:rsidRPr="00746F82">
        <w:t xml:space="preserve">miejsce naprawy: siedziba Zamawiającego. </w:t>
      </w:r>
    </w:p>
    <w:p w:rsidR="00F31010" w:rsidRPr="00746F82" w:rsidRDefault="00F31010" w:rsidP="0032372C">
      <w:pPr>
        <w:spacing w:line="276" w:lineRule="auto"/>
        <w:jc w:val="both"/>
      </w:pPr>
      <w:r w:rsidRPr="00746F82">
        <w:t>2.Deklaracje, paszporty robota i urządzenia spawalniczego,  instrukcje obsługi i konser</w:t>
      </w:r>
      <w:r w:rsidR="0032372C" w:rsidRPr="00746F82">
        <w:t xml:space="preserve">wacji konieczne  do  normalnego </w:t>
      </w:r>
      <w:r w:rsidRPr="00746F82">
        <w:t xml:space="preserve">korzystania </w:t>
      </w:r>
      <w:r w:rsidR="0032372C" w:rsidRPr="00746F82">
        <w:t xml:space="preserve"> </w:t>
      </w:r>
      <w:r w:rsidRPr="00746F82">
        <w:t>z  robota i urządzenia spawalniczego oraz akcesoriów  przez Zamawiającego, będą  w języku  polskim.</w:t>
      </w:r>
    </w:p>
    <w:p w:rsidR="00F31010" w:rsidRPr="00746F82" w:rsidRDefault="00F31010" w:rsidP="0032372C">
      <w:pPr>
        <w:spacing w:line="276" w:lineRule="auto"/>
        <w:jc w:val="both"/>
      </w:pPr>
      <w:r w:rsidRPr="00746F82">
        <w:t>3. Zamawiający nie ma obowiązku przechowywania opakowań fabrycznych przez okres gwarancji i rękojmi.</w:t>
      </w:r>
    </w:p>
    <w:p w:rsidR="00F31010" w:rsidRPr="00746F82" w:rsidRDefault="00F31010" w:rsidP="0032372C">
      <w:pPr>
        <w:spacing w:line="276" w:lineRule="auto"/>
        <w:jc w:val="both"/>
      </w:pPr>
      <w:r w:rsidRPr="00746F82">
        <w:t>4. Wpłacone n</w:t>
      </w:r>
      <w:r w:rsidR="004615AD" w:rsidRPr="00746F82">
        <w:t>ieoprocentowane wadium w kwocie …………..</w:t>
      </w:r>
      <w:r w:rsidRPr="00746F82">
        <w:t xml:space="preserve"> zostanie zaliczone Wykonawcy  na poczet zabezpieczenia należytego wykonania przedmiotu umowy lub zostanie zwrócone Wykonawcy po podpisaniu umowy i wpłaceniu zabezpieczenia należytego wykonania umowy.</w:t>
      </w:r>
    </w:p>
    <w:p w:rsidR="00F31010" w:rsidRPr="00746F82" w:rsidRDefault="00F31010" w:rsidP="0032372C">
      <w:pPr>
        <w:spacing w:line="276" w:lineRule="auto"/>
        <w:jc w:val="both"/>
      </w:pPr>
      <w:r w:rsidRPr="00746F82">
        <w:lastRenderedPageBreak/>
        <w:t>5. Wykonawca wnosi zabezpieczenie należytego wykonan</w:t>
      </w:r>
      <w:r w:rsidR="00701CDC" w:rsidRPr="00746F82">
        <w:t>ia przedmiotu umowy w wysokości 10</w:t>
      </w:r>
      <w:r w:rsidRPr="00746F82">
        <w:rPr>
          <w:b/>
        </w:rPr>
        <w:t>%</w:t>
      </w:r>
      <w:r w:rsidRPr="00746F82">
        <w:t xml:space="preserve"> ceny oferty brutto co stanowi kwotę w wysokości: ….……………......................... zł słownie ……………….............................................................................................</w:t>
      </w:r>
      <w:r w:rsidR="00746F82">
        <w:t>........</w:t>
      </w:r>
    </w:p>
    <w:p w:rsidR="00F31010" w:rsidRPr="00746F82" w:rsidRDefault="00F31010" w:rsidP="0032372C">
      <w:pPr>
        <w:spacing w:line="276" w:lineRule="auto"/>
        <w:jc w:val="both"/>
      </w:pPr>
      <w:r w:rsidRPr="00746F82">
        <w:t>6. Zabezpieczenie zostało wniesione w formie: ............................................................</w:t>
      </w:r>
      <w:r w:rsidR="00746F82">
        <w:t>....</w:t>
      </w:r>
    </w:p>
    <w:p w:rsidR="00F31010" w:rsidRPr="00746F82" w:rsidRDefault="00F31010" w:rsidP="0032372C">
      <w:pPr>
        <w:spacing w:line="276" w:lineRule="auto"/>
        <w:jc w:val="both"/>
      </w:pPr>
      <w:r w:rsidRPr="00746F82">
        <w:t>7. W przypadku nienależytego wykonania przedmiotu umowy lub nieusunięcia wad przedmiotu umowy, zabezpieczenie wniesione w pieniądzu wraz z powstałymi</w:t>
      </w:r>
      <w:r w:rsidR="00746F82">
        <w:t xml:space="preserve"> odsetkami staje się własnością </w:t>
      </w:r>
      <w:r w:rsidRPr="00746F82">
        <w:t>Zamawiającego i będzie wykorzystane do zgodnego z umową wykonania robót i do pokrycia roszczeń z tytułu rękojmi za wady.</w:t>
      </w:r>
    </w:p>
    <w:p w:rsidR="00F31010" w:rsidRPr="00746F82" w:rsidRDefault="00F31010" w:rsidP="0032372C">
      <w:pPr>
        <w:spacing w:line="276" w:lineRule="auto"/>
        <w:jc w:val="both"/>
      </w:pPr>
      <w:r w:rsidRPr="00746F82">
        <w:t xml:space="preserve">8.W przypadku należytego wykonania </w:t>
      </w:r>
      <w:bookmarkStart w:id="1" w:name="_Hlk299713859"/>
      <w:r w:rsidRPr="00746F82">
        <w:t xml:space="preserve">przedmiotu umowy </w:t>
      </w:r>
      <w:bookmarkEnd w:id="1"/>
      <w:r w:rsidRPr="00746F82">
        <w:t xml:space="preserve">– </w:t>
      </w:r>
      <w:r w:rsidRPr="00746F82">
        <w:rPr>
          <w:b/>
        </w:rPr>
        <w:t>70%</w:t>
      </w:r>
      <w:r w:rsidRPr="00746F82">
        <w:t xml:space="preserve"> zabezpieczenia zostanie zwrócone lub zwolnione w ciągu 30 dni (z wyjątkiem sytuacji gdy z dokumentu na podstawie którego udzielono zabezpieczenia wynika, że przestaje on wiązać w określonym terminie mimo iż nie został zwrócony) po odbiorze końcowym całego przedmiotu umowy potwierdzającym jego należyte wykonanie.  Pozostała część, tj. </w:t>
      </w:r>
      <w:r w:rsidRPr="00746F82">
        <w:rPr>
          <w:b/>
        </w:rPr>
        <w:t>30%</w:t>
      </w:r>
      <w:r w:rsidRPr="00746F82">
        <w:t xml:space="preserve"> zostanie zwrócona lub zwolniona w ciągu </w:t>
      </w:r>
      <w:r w:rsidRPr="00746F82">
        <w:rPr>
          <w:b/>
        </w:rPr>
        <w:t>15 dni</w:t>
      </w:r>
      <w:r w:rsidRPr="00746F82">
        <w:t xml:space="preserve"> po upływie okresu gwarancji i rękojmi liczonego </w:t>
      </w:r>
      <w:r w:rsidRPr="00746F82">
        <w:rPr>
          <w:b/>
        </w:rPr>
        <w:t xml:space="preserve">od daty odbioru końcowego w systemie </w:t>
      </w:r>
      <w:proofErr w:type="spellStart"/>
      <w:r w:rsidRPr="00746F82">
        <w:rPr>
          <w:b/>
        </w:rPr>
        <w:t>door</w:t>
      </w:r>
      <w:proofErr w:type="spellEnd"/>
      <w:r w:rsidRPr="00746F82">
        <w:rPr>
          <w:b/>
        </w:rPr>
        <w:t xml:space="preserve"> – to - </w:t>
      </w:r>
      <w:proofErr w:type="spellStart"/>
      <w:r w:rsidRPr="00746F82">
        <w:rPr>
          <w:b/>
        </w:rPr>
        <w:t>door</w:t>
      </w:r>
      <w:proofErr w:type="spellEnd"/>
      <w:r w:rsidRPr="00746F82">
        <w:rPr>
          <w:b/>
        </w:rPr>
        <w:t>.</w:t>
      </w:r>
      <w:r w:rsidRPr="00746F82">
        <w:t xml:space="preserve">  </w:t>
      </w:r>
    </w:p>
    <w:p w:rsidR="00F31010" w:rsidRPr="00746F82" w:rsidRDefault="00F31010" w:rsidP="0032372C">
      <w:pPr>
        <w:spacing w:line="276" w:lineRule="auto"/>
        <w:jc w:val="both"/>
      </w:pPr>
    </w:p>
    <w:p w:rsidR="00F31010" w:rsidRPr="00C51A2C" w:rsidRDefault="00C51A2C" w:rsidP="00F31010">
      <w:pPr>
        <w:jc w:val="center"/>
      </w:pPr>
      <w:r>
        <w:rPr>
          <w:b/>
        </w:rPr>
        <w:t>§ 11</w:t>
      </w:r>
    </w:p>
    <w:p w:rsidR="00F31010" w:rsidRPr="00C51A2C" w:rsidRDefault="00F31010" w:rsidP="0032372C">
      <w:pPr>
        <w:spacing w:line="276" w:lineRule="auto"/>
        <w:jc w:val="both"/>
      </w:pPr>
      <w:r w:rsidRPr="00C51A2C">
        <w:t xml:space="preserve">1. Zamawiający może naliczyć Wykonawcy kary umowne w następujących przypadkach  i wysokościach : </w:t>
      </w:r>
    </w:p>
    <w:p w:rsidR="00F31010" w:rsidRPr="00C51A2C" w:rsidRDefault="00F31010" w:rsidP="0032372C">
      <w:pPr>
        <w:spacing w:line="276" w:lineRule="auto"/>
        <w:jc w:val="both"/>
      </w:pPr>
      <w:r w:rsidRPr="00C51A2C">
        <w:t xml:space="preserve">    a) w wypadku niewykonania określonego w umowie przedmiotu  zamówienia w terminie, o którym mowa w § 2 ni</w:t>
      </w:r>
      <w:r w:rsidR="00BC3C7F" w:rsidRPr="00C51A2C">
        <w:t>niejszej umowy - w wysokości 0,5</w:t>
      </w:r>
      <w:r w:rsidRPr="00C51A2C">
        <w:t xml:space="preserve"> % wynagrodzenia brutto określonego w § 6 ust.1  za każdy dzień opóźnienia, licząc od  następnego dnia po upływie tego terminu  do dnia odbioru końcowego zakresu objętego niniejszą umową;  </w:t>
      </w:r>
      <w:r w:rsidR="005A5215" w:rsidRPr="00C51A2C">
        <w:t xml:space="preserve">jednak nie więcej niż 30% wartości umowy brutto, o której mowa w </w:t>
      </w:r>
      <w:r w:rsidRPr="00C51A2C">
        <w:t xml:space="preserve"> </w:t>
      </w:r>
      <w:r w:rsidR="005A5215" w:rsidRPr="00C51A2C">
        <w:t xml:space="preserve">§ 6 ust.1  </w:t>
      </w:r>
      <w:r w:rsidRPr="00C51A2C">
        <w:t xml:space="preserve"> </w:t>
      </w:r>
    </w:p>
    <w:p w:rsidR="00F31010" w:rsidRPr="00C51A2C" w:rsidRDefault="00F31010" w:rsidP="0032372C">
      <w:pPr>
        <w:spacing w:line="276" w:lineRule="auto"/>
        <w:jc w:val="both"/>
      </w:pPr>
      <w:r w:rsidRPr="00C51A2C">
        <w:t xml:space="preserve">    b) za opóźnienie w usunięc</w:t>
      </w:r>
      <w:r w:rsidR="00BC3C7F" w:rsidRPr="00C51A2C">
        <w:t>iu wad i usterek w wysokości 0,5</w:t>
      </w:r>
      <w:r w:rsidRPr="00C51A2C">
        <w:t xml:space="preserve"> % wynagrodzenia brutto określonego w § 6 ust.1,</w:t>
      </w:r>
      <w:r w:rsidR="00746F82" w:rsidRPr="00C51A2C">
        <w:t xml:space="preserve"> </w:t>
      </w:r>
      <w:r w:rsidRPr="00C51A2C">
        <w:t>za każdy dzień opóźnienia,  licząc od  dnia następnego po upływie  terminu wynikającego z udzielonej gwarancji, określonych w § 10, na usunięcie wad  i usterek, do dnia usunięcia;</w:t>
      </w:r>
    </w:p>
    <w:p w:rsidR="00F31010" w:rsidRPr="00C51A2C" w:rsidRDefault="00F31010" w:rsidP="0032372C">
      <w:pPr>
        <w:spacing w:line="276" w:lineRule="auto"/>
        <w:jc w:val="both"/>
      </w:pPr>
      <w:r w:rsidRPr="00C51A2C">
        <w:t xml:space="preserve">    c) za odstąpienie  od umowy z przyczyn zależnych  od  Wykonawcy w wysokości  </w:t>
      </w:r>
      <w:r w:rsidRPr="00C51A2C">
        <w:rPr>
          <w:b/>
        </w:rPr>
        <w:t>10 %</w:t>
      </w:r>
      <w:r w:rsidRPr="00C51A2C">
        <w:t xml:space="preserve">  wynagrodzenia brutto ustalonego w umowie.</w:t>
      </w:r>
    </w:p>
    <w:p w:rsidR="00BC3C7F" w:rsidRPr="00C51A2C" w:rsidRDefault="00F31010" w:rsidP="0032372C">
      <w:pPr>
        <w:spacing w:line="276" w:lineRule="auto"/>
        <w:jc w:val="both"/>
      </w:pPr>
      <w:r w:rsidRPr="00C51A2C">
        <w:t xml:space="preserve">2.  </w:t>
      </w:r>
      <w:r w:rsidR="005D6AFE" w:rsidRPr="00C51A2C">
        <w:t xml:space="preserve">W przypadku dostarczenia urządzenia, którego faktyczna wydajność nie odpowiada minimalnym wymaganiom określonym przez Zamawiającego, Zamawiający: </w:t>
      </w:r>
    </w:p>
    <w:p w:rsidR="00BC3C7F" w:rsidRPr="00C51A2C" w:rsidRDefault="005D6AFE" w:rsidP="0032372C">
      <w:pPr>
        <w:spacing w:line="276" w:lineRule="auto"/>
        <w:jc w:val="both"/>
      </w:pPr>
      <w:r w:rsidRPr="00C51A2C">
        <w:t>a) naliczy Wyko</w:t>
      </w:r>
      <w:r w:rsidR="00BC3C7F" w:rsidRPr="00C51A2C">
        <w:t>nawcy karę umowną w wysokości 5</w:t>
      </w:r>
      <w:r w:rsidRPr="00C51A2C">
        <w:t xml:space="preserve">% wartości urządzeń, których dotyczy nieprawidłowość lub </w:t>
      </w:r>
    </w:p>
    <w:p w:rsidR="00F31010" w:rsidRPr="00C51A2C" w:rsidRDefault="005D6AFE" w:rsidP="0032372C">
      <w:pPr>
        <w:spacing w:line="276" w:lineRule="auto"/>
        <w:jc w:val="both"/>
      </w:pPr>
      <w:r w:rsidRPr="00C51A2C">
        <w:t>b) zażąda wymiany urządzeń, których dotyczy nieprawidłowość na nowe spełniające minimalne wymagania Zamawiającego bez ponoszenia przez Zamawiającego dodatkowych kosztów;</w:t>
      </w:r>
    </w:p>
    <w:p w:rsidR="00F31010" w:rsidRPr="00C51A2C" w:rsidRDefault="00F31010" w:rsidP="00474F7E">
      <w:pPr>
        <w:pStyle w:val="Bezodstpw"/>
      </w:pPr>
      <w:r w:rsidRPr="00C51A2C">
        <w:t>3. Zastrzeżenie kar umownych nie wyłącza prawa do dochodzenia odszkodowania na zasadach</w:t>
      </w:r>
      <w:r w:rsidR="0032372C" w:rsidRPr="00C51A2C">
        <w:t xml:space="preserve"> ogólnych, </w:t>
      </w:r>
      <w:r w:rsidRPr="00C51A2C">
        <w:t>do wartości robota wraz  ze źródłem spawalniczym.</w:t>
      </w:r>
      <w:r w:rsidRPr="00C51A2C">
        <w:br/>
      </w:r>
    </w:p>
    <w:p w:rsidR="00F31010" w:rsidRPr="00C51A2C" w:rsidRDefault="00C51A2C" w:rsidP="00F31010">
      <w:pPr>
        <w:jc w:val="center"/>
        <w:rPr>
          <w:b/>
        </w:rPr>
      </w:pPr>
      <w:r>
        <w:rPr>
          <w:b/>
        </w:rPr>
        <w:t>§ 12</w:t>
      </w:r>
    </w:p>
    <w:p w:rsidR="005A5215" w:rsidRPr="00C51A2C" w:rsidRDefault="005A5215" w:rsidP="00F31010">
      <w:pPr>
        <w:jc w:val="both"/>
      </w:pPr>
      <w:r w:rsidRPr="00C51A2C">
        <w:t xml:space="preserve">1.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 </w:t>
      </w:r>
    </w:p>
    <w:p w:rsidR="005A5215" w:rsidRPr="00C51A2C" w:rsidRDefault="005A5215" w:rsidP="00F31010">
      <w:pPr>
        <w:jc w:val="both"/>
      </w:pPr>
      <w:r w:rsidRPr="00C51A2C">
        <w:lastRenderedPageBreak/>
        <w:t xml:space="preserve">2. Warunkiem zmiany umowy będzie udokumentowany wniosek Zamawiającego lub Wykonawcy, a zmiana może nastąpić w przypadku, gdy jej wprowadzenie jest konieczne dla prawidłowej realizacji zamówienia, a Strony wyrażą na to zgodę. </w:t>
      </w:r>
    </w:p>
    <w:p w:rsidR="005A5215" w:rsidRPr="00C51A2C" w:rsidRDefault="005A5215" w:rsidP="00F31010">
      <w:pPr>
        <w:jc w:val="both"/>
      </w:pPr>
      <w:r w:rsidRPr="00C51A2C">
        <w:t xml:space="preserve">3. W oparciu art. 144 ust. 1 ustawy - Prawo zamówień publicznych, Zamawiający dopuszcza możliwość zmiany niniejszej umowy w stosunku do treści oferty Wykonawcy w przypadku: </w:t>
      </w:r>
    </w:p>
    <w:p w:rsidR="005A5215" w:rsidRPr="00C51A2C" w:rsidRDefault="005A5215" w:rsidP="00F31010">
      <w:pPr>
        <w:jc w:val="both"/>
      </w:pPr>
      <w:r w:rsidRPr="00C51A2C">
        <w:t xml:space="preserve">1) zwiększenia bądź zmniejszenia stawki podatku od towarów i usług na podstawie odrębnych przepisów, które wejdą w życie po dniu zawarcia umowy, a przed wykonaniem przez Wykonawcę obowiązku, po wykonaniu którego Wykonawca jest uprawniony do uzyskania wynagrodzenia – w tej sytuacji wynagrodzenie Wykonawcy ulegnie odpowiedniemu zwiększeniu bądź zmniejszeniu, jeżeli w wyniku zastosowania zmienionych stawek podatków, ulega zmianie kwota należnego podatku oraz wynagrodzenie Wykonawcy uwzględniające podatek od towarów i usług; </w:t>
      </w:r>
    </w:p>
    <w:p w:rsidR="005A5215" w:rsidRPr="00C51A2C" w:rsidRDefault="005A5215" w:rsidP="00F31010">
      <w:pPr>
        <w:jc w:val="both"/>
      </w:pPr>
      <w:r w:rsidRPr="00C51A2C">
        <w:t xml:space="preserve">2) zmiana terminu realizacji umowy z przyczyn niezależnych od stron umowy, oraz zmiany terminu umowy spowodowane zaistnieniem siły wyższej. Siłą wyższą w rozumieniu Stron jest zdarzenie zewnętrzne, niemożliwe do przewidzenia, zwłaszcza zdarzenia o charakterze katastrofalnych w skutkach działań przyrody (m.in.: powodzie, pożary, wyładowania elektryczne w czasie burzy, </w:t>
      </w:r>
      <w:r w:rsidR="00F31010" w:rsidRPr="00C51A2C">
        <w:t xml:space="preserve"> </w:t>
      </w:r>
      <w:r w:rsidRPr="00C51A2C">
        <w:t xml:space="preserve">powodujące uszkodzenia ważnych urządzeń itp.), zdarzenia nadzwyczajne w postaci zaburzeń życia zbiorowego (m.in. działania wojenne, zamieszki krajowe, rewolty, itp.), akty władzy ustawodawczej i wykonawczej (np. wywłaszczenie, embargo informacyjne lub towarowe itp.), przy czym chodzi tu w szczególności o niemożność zapobieżenia szkodliwym następstwom siły wyższej, </w:t>
      </w:r>
    </w:p>
    <w:p w:rsidR="005A5215" w:rsidRPr="00C51A2C" w:rsidRDefault="005A5215" w:rsidP="00F31010">
      <w:pPr>
        <w:jc w:val="both"/>
      </w:pPr>
      <w:r w:rsidRPr="00C51A2C">
        <w:t>3) zmiany dostarczanych produktów (materiałów) wyłącznie w sytuacji, gdy w chwili realizacji zamówienia dany produkt (materiał) zaoferowany przez Wykonawcę nie będzie dostępny (np. z powodu wycofania produktu z rynku przez producenta lub zaprzestania jego produkcji). Zamawiający dopuszcza możliwość zastąpienia tego produktu (materiału) innym o parametrach nie gorszych od produktu (materiału) zaoferowanego pierwotnie pod warunkiem udokumentowania ww. okoliczności (np. pismo od producenta) i zachowania cen jednostkowych wynikających ze złożonej oferty, 4) zmniejszenia zakresu rzeczowego umowy, w szczególności z przyczyn organizacyjnych, technicznych lub technologicznych o obiektywnym charakterze lub z powodu zmniejszenia środków finansowych na wykonanie zamówienia - wynagrodzenie Wykonawcy zostanie odpowiednio pomniejszone o wartość, o którą zgodnie pomniejszono zakres przedmiotu umowy (w wysokości proporcjonalnej, której podstawę stanowić będzie kalkulacja kosztów sporządzona w oparci</w:t>
      </w:r>
      <w:r w:rsidR="00A40537" w:rsidRPr="00C51A2C">
        <w:t xml:space="preserve">u o zmodyfikowany załącznik nr 2 Formularz </w:t>
      </w:r>
      <w:proofErr w:type="spellStart"/>
      <w:r w:rsidR="00A40537" w:rsidRPr="00C51A2C">
        <w:t>cenowo-ofertowy</w:t>
      </w:r>
      <w:proofErr w:type="spellEnd"/>
      <w:r w:rsidRPr="00C51A2C">
        <w:t xml:space="preserve">). </w:t>
      </w:r>
    </w:p>
    <w:p w:rsidR="005A5215" w:rsidRPr="00C51A2C" w:rsidRDefault="005A5215" w:rsidP="00F31010">
      <w:pPr>
        <w:jc w:val="both"/>
      </w:pPr>
      <w:r w:rsidRPr="00C51A2C">
        <w:t xml:space="preserve">4. Pozostałe zmiany umowy mogą być wprowadzane wyłącznie w oparciu o przepis art. 144 ustawy </w:t>
      </w:r>
      <w:proofErr w:type="spellStart"/>
      <w:r w:rsidRPr="00C51A2C">
        <w:t>Pzp</w:t>
      </w:r>
      <w:proofErr w:type="spellEnd"/>
      <w:r w:rsidRPr="00C51A2C">
        <w:t xml:space="preserve">, art. 15r. oraz art.15r. 1. ustawy z dnia 2 marca 2020 r. o szczególnych rozwiązaniach związanych z zapobieganiem, przeciwdziałaniem i zwalczaniem COVID-19, innych chorób zakaźnych oraz wywołanych nimi sytuacji kryzysowych (Dz. U. poz. 374 ze zm.). </w:t>
      </w:r>
    </w:p>
    <w:p w:rsidR="005A5215" w:rsidRPr="00C51A2C" w:rsidRDefault="005A5215" w:rsidP="00F31010">
      <w:pPr>
        <w:jc w:val="both"/>
      </w:pPr>
      <w:r w:rsidRPr="00C51A2C">
        <w:t xml:space="preserve">5. Przewidziane powyżej okoliczności stanowiące podstawę zmian do umowy, stanowią uprawnienie Zamawiającego nie zaś jego obowiązek. </w:t>
      </w:r>
    </w:p>
    <w:p w:rsidR="00F31010" w:rsidRPr="00C51A2C" w:rsidRDefault="005A5215" w:rsidP="00F31010">
      <w:pPr>
        <w:jc w:val="both"/>
      </w:pPr>
      <w:r w:rsidRPr="00C51A2C">
        <w:t xml:space="preserve">6. Wszelkie zmiany i uzupełnienia umowy wymagają formy pisemnej pod rygorem nieważności za zgodą obu stron. </w:t>
      </w:r>
      <w:r w:rsidR="00F31010" w:rsidRPr="00C51A2C">
        <w:t xml:space="preserve">                                                                </w:t>
      </w:r>
    </w:p>
    <w:p w:rsidR="00C51A2C" w:rsidRDefault="00C51A2C" w:rsidP="00F31010">
      <w:pPr>
        <w:jc w:val="center"/>
        <w:rPr>
          <w:b/>
        </w:rPr>
      </w:pPr>
    </w:p>
    <w:p w:rsidR="00F31010" w:rsidRPr="00A169F9" w:rsidRDefault="00F31010" w:rsidP="00A169F9">
      <w:pPr>
        <w:jc w:val="center"/>
        <w:rPr>
          <w:b/>
        </w:rPr>
      </w:pPr>
      <w:r w:rsidRPr="00C51A2C">
        <w:rPr>
          <w:b/>
        </w:rPr>
        <w:t>§ 13</w:t>
      </w:r>
    </w:p>
    <w:p w:rsidR="00A40537" w:rsidRPr="00C51A2C" w:rsidRDefault="00A40537" w:rsidP="00A40537">
      <w:pPr>
        <w:jc w:val="both"/>
      </w:pPr>
      <w:r w:rsidRPr="00C51A2C">
        <w:t xml:space="preserve">1. Strony mogą rozwiązać umowę za pisemnym porozumieniem. </w:t>
      </w:r>
    </w:p>
    <w:p w:rsidR="00A40537" w:rsidRPr="00C51A2C" w:rsidRDefault="00A40537" w:rsidP="00A40537">
      <w:pPr>
        <w:jc w:val="both"/>
      </w:pPr>
      <w:r w:rsidRPr="00C51A2C">
        <w:t xml:space="preserve">2. Zamawiający może rozwiązać umowę z 30 dniowym okresem wypowiedzenia w przypadku wystąpienia co najmniej jednej z niżej wymienionych okoliczności: </w:t>
      </w:r>
    </w:p>
    <w:p w:rsidR="00A40537" w:rsidRPr="00C51A2C" w:rsidRDefault="00A40537" w:rsidP="00A40537">
      <w:pPr>
        <w:jc w:val="both"/>
      </w:pPr>
      <w:r w:rsidRPr="00C51A2C">
        <w:t xml:space="preserve">1) w razie dwukrotnego nałożenia kar umownych zgodnie z § 11 ust. 1 pkt a), b), c) umowy, </w:t>
      </w:r>
    </w:p>
    <w:p w:rsidR="00A40537" w:rsidRPr="00C51A2C" w:rsidRDefault="00A40537" w:rsidP="00A40537">
      <w:pPr>
        <w:jc w:val="both"/>
      </w:pPr>
      <w:r w:rsidRPr="00C51A2C">
        <w:t xml:space="preserve">2) jeżeli zachodzi co najmniej jedna z przesłanek określonych w art. 145a ustawy </w:t>
      </w:r>
      <w:proofErr w:type="spellStart"/>
      <w:r w:rsidRPr="00C51A2C">
        <w:t>Pzp</w:t>
      </w:r>
      <w:proofErr w:type="spellEnd"/>
      <w:r w:rsidRPr="00C51A2C">
        <w:t xml:space="preserve">, </w:t>
      </w:r>
    </w:p>
    <w:p w:rsidR="00A40537" w:rsidRPr="00C51A2C" w:rsidRDefault="00A40537" w:rsidP="00A40537">
      <w:pPr>
        <w:jc w:val="both"/>
      </w:pPr>
      <w:r w:rsidRPr="00C51A2C">
        <w:lastRenderedPageBreak/>
        <w:t xml:space="preserve">3. W przypadku rozwiązania umowy Wykonawca może żądać jedynie wynagrodzenia należnego mu z tytułu faktycznego, niewadliwego wykonania części umowy, nie może żądać odszkodowania i kar umownych. </w:t>
      </w:r>
    </w:p>
    <w:p w:rsidR="00A40537" w:rsidRPr="00C51A2C" w:rsidRDefault="00A40537" w:rsidP="00A40537">
      <w:pPr>
        <w:jc w:val="both"/>
      </w:pPr>
      <w:r w:rsidRPr="00C51A2C">
        <w:t xml:space="preserve">4. Zamawiający może rozwiązać umowę ze skutkiem natychmiastowym w przypadku wystąpienia co najmniej jednej z niżej wymienionych okoliczności: </w:t>
      </w:r>
    </w:p>
    <w:p w:rsidR="00A40537" w:rsidRPr="00C51A2C" w:rsidRDefault="00A40537" w:rsidP="00A40537">
      <w:pPr>
        <w:jc w:val="both"/>
      </w:pPr>
      <w:r w:rsidRPr="00C51A2C">
        <w:t xml:space="preserve">1) gdy Wykonawca utraci status prawny przedsiębiorcy, </w:t>
      </w:r>
    </w:p>
    <w:p w:rsidR="00A40537" w:rsidRPr="00C51A2C" w:rsidRDefault="00A40537" w:rsidP="00A40537">
      <w:pPr>
        <w:jc w:val="both"/>
      </w:pPr>
      <w:r w:rsidRPr="00C51A2C">
        <w:t xml:space="preserve">2) gdy Wykonawca faktycznie zaprzestanie prowadzenia działalności gospodarczej, </w:t>
      </w:r>
    </w:p>
    <w:p w:rsidR="00A40537" w:rsidRPr="00C51A2C" w:rsidRDefault="00A40537" w:rsidP="00A40537">
      <w:pPr>
        <w:jc w:val="both"/>
      </w:pPr>
      <w:r w:rsidRPr="00C51A2C">
        <w:t>3) Wykonawca w rażący sposób narusza postanowienia umowy i nie stosuje się do nich pomimo wezwań Zamawiającego, w szczególn</w:t>
      </w:r>
      <w:r w:rsidR="00EC4FE8" w:rsidRPr="00C51A2C">
        <w:t>ości w sytuacji określonej w § 11 ust.2</w:t>
      </w:r>
      <w:r w:rsidRPr="00C51A2C">
        <w:t xml:space="preserve">, </w:t>
      </w:r>
    </w:p>
    <w:p w:rsidR="00A40537" w:rsidRPr="00C51A2C" w:rsidRDefault="00A40537" w:rsidP="00A40537">
      <w:pPr>
        <w:jc w:val="both"/>
      </w:pPr>
      <w:r w:rsidRPr="00C51A2C">
        <w:t xml:space="preserve">4) Zmiany wynikające z przekształcenia, reorganizacji lub likwidacji Zamawiającego, </w:t>
      </w:r>
    </w:p>
    <w:p w:rsidR="00A40537" w:rsidRPr="00C51A2C" w:rsidRDefault="00A40537" w:rsidP="00A40537">
      <w:pPr>
        <w:jc w:val="both"/>
      </w:pPr>
      <w:r w:rsidRPr="00C51A2C">
        <w:t xml:space="preserve">5) niezastosowania się Wykonawcy do terminów określonych w umowie, bez uzasadnionych przyczyn lub nieprzystąpienia do wykonania usługi – pomimo wezwania Zamawiającego złożonego na piśmie, </w:t>
      </w:r>
    </w:p>
    <w:p w:rsidR="00A40537" w:rsidRPr="00C51A2C" w:rsidRDefault="00A40537" w:rsidP="00A40537">
      <w:pPr>
        <w:jc w:val="both"/>
      </w:pPr>
      <w:r w:rsidRPr="00C51A2C">
        <w:t>6) w przypadku nieuzasadnionej odmowy wykonania przez Wykonawcę, obo</w:t>
      </w:r>
      <w:r w:rsidR="00EC4FE8" w:rsidRPr="00C51A2C">
        <w:t>wiązków określonych w § 11 ust. 2</w:t>
      </w:r>
      <w:r w:rsidRPr="00C51A2C">
        <w:t xml:space="preserve"> umowy, </w:t>
      </w:r>
    </w:p>
    <w:p w:rsidR="00A40537" w:rsidRPr="00C51A2C" w:rsidRDefault="00A40537" w:rsidP="00A40537">
      <w:pPr>
        <w:jc w:val="both"/>
      </w:pPr>
      <w:r w:rsidRPr="00C51A2C">
        <w:t xml:space="preserve">5. Wypowiedzenie umowy/oświadczenie o odstąpieniu winno być sporządzone w formie pisemnej pod rygorem nieważności i powinno zawierać uzasadnienie. </w:t>
      </w:r>
    </w:p>
    <w:p w:rsidR="00F31010" w:rsidRPr="00C51A2C" w:rsidRDefault="00A40537" w:rsidP="00A40537">
      <w:pPr>
        <w:jc w:val="both"/>
      </w:pPr>
      <w:r w:rsidRPr="00C51A2C">
        <w:t>6.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tej sytuacji Wykonawca może żądać wyłącznie wynagrodzenia należnego z tytułu wykonania części umowy.</w:t>
      </w:r>
    </w:p>
    <w:p w:rsidR="00F31010" w:rsidRPr="00C51A2C" w:rsidRDefault="00F31010" w:rsidP="00F31010">
      <w:pPr>
        <w:jc w:val="both"/>
      </w:pPr>
    </w:p>
    <w:p w:rsidR="00F31010" w:rsidRPr="00C51A2C" w:rsidRDefault="00F31010" w:rsidP="00F31010">
      <w:pPr>
        <w:jc w:val="center"/>
        <w:rPr>
          <w:b/>
        </w:rPr>
      </w:pPr>
      <w:r w:rsidRPr="00C51A2C">
        <w:rPr>
          <w:b/>
        </w:rPr>
        <w:t>§ 14</w:t>
      </w:r>
    </w:p>
    <w:p w:rsidR="00EC4FE8" w:rsidRPr="00C51A2C" w:rsidRDefault="00EC4FE8" w:rsidP="00EC4FE8">
      <w:pPr>
        <w:jc w:val="both"/>
      </w:pPr>
      <w:r w:rsidRPr="00C51A2C">
        <w:t xml:space="preserve">1. Wykonawca zobowiązuje się do zachowania w tajemnicy wszelkich informacji i danych otrzymanych i uzyskanych od Zamawiającego w związku z wykonaniem zobowiązań wynikających z umowy. </w:t>
      </w:r>
    </w:p>
    <w:p w:rsidR="00EC4FE8" w:rsidRPr="00C51A2C" w:rsidRDefault="00EC4FE8" w:rsidP="00EC4FE8">
      <w:pPr>
        <w:jc w:val="both"/>
      </w:pPr>
      <w:r w:rsidRPr="00C51A2C">
        <w:t xml:space="preserve">2. Strony zobowiązują się do przestrzegania przy wykonywaniu umowy wszystkich postanowień zawartych w obowiązujących przepisach prawnych krajowych i unijnych związanych z ochroną tajemnicy służbowej, skarbowej, celnej oraz innych informacji chronionych. </w:t>
      </w:r>
    </w:p>
    <w:p w:rsidR="00EC4FE8" w:rsidRPr="00C51A2C" w:rsidRDefault="00EC4FE8" w:rsidP="00EC4FE8">
      <w:pPr>
        <w:jc w:val="both"/>
      </w:pPr>
      <w:r w:rsidRPr="00C51A2C">
        <w:t xml:space="preserve">3. Strony zobowiązują się do przestrzegania przy wykonywaniu umowy wszystkich postanowień zawartych w obowiązujących przepisach prawnych krajowych i unijnych związanych z ochroną danych osobowych, a zwłaszcza w Rozporządzeniu Parlamentu Europejskiego i Rady (UE) 2016/679 z dnia 27 kwietnia 2016 r. w sprawie ochrony osób fizycznych w związku z przetwarzaniem danych osobowych i w sprawie swobodnego przepływu takich danych oraz uchylenia dyrektywy 95/46/WE (Dz. Urz. UE z 2016 r., L 119/2 4.5.2016 PL). </w:t>
      </w:r>
    </w:p>
    <w:p w:rsidR="00C51A2C" w:rsidRPr="00C51A2C" w:rsidRDefault="00EC4FE8" w:rsidP="00EC4FE8">
      <w:pPr>
        <w:jc w:val="both"/>
      </w:pPr>
      <w:r w:rsidRPr="00C51A2C">
        <w:t xml:space="preserve">4. Wykonawca zobowiązuje się do zachowania w ścisłej tajemnicy wszelkich informacji technicznych, technologicznych, prawnych i organizacyjnych dotyczących zasobów sprzętowych i programowych systemu teleinformatycznego Zamawiającego, uzyskanych w trakcie wykonywania Umowy niezależnie od formy przekazania tych informacji i ich źródła. </w:t>
      </w:r>
    </w:p>
    <w:p w:rsidR="00C51A2C" w:rsidRPr="00C51A2C" w:rsidRDefault="00EC4FE8" w:rsidP="00EC4FE8">
      <w:pPr>
        <w:jc w:val="both"/>
      </w:pPr>
      <w:r w:rsidRPr="00C51A2C">
        <w:t xml:space="preserve">5. W przypadkach konieczności udostępnienia Wykonawcy informacji niejawnych, Wykonawca zapewni ze swojej strony udział w realizacji umowy osób posiadających odpowiednie poświadczenie bezpieczeństwa, wydane zgodnie z ustawą z dnia 5 sierpnia 2010 r. o ochronie informacji niejawnych. </w:t>
      </w:r>
    </w:p>
    <w:p w:rsidR="00C51A2C" w:rsidRPr="00C51A2C" w:rsidRDefault="00EC4FE8" w:rsidP="00EC4FE8">
      <w:pPr>
        <w:jc w:val="both"/>
      </w:pPr>
      <w:r w:rsidRPr="00C51A2C">
        <w:t xml:space="preserve">6. Obowiązek określony w ust. 1 nie dotyczy informacji powszechnie znanych oraz udostępniania informacji na podstawie bezwzględnie obowiązujących przepisów prawa, a w szczególności na żądanie sądu, prokuratury, organów podatkowych lub organów kontrolnych. </w:t>
      </w:r>
      <w:r w:rsidRPr="00C51A2C">
        <w:lastRenderedPageBreak/>
        <w:t xml:space="preserve">7. Wykonawca ponosi odpowiedzialność za zachowanie tajemnicy przez swoich pracowników, podwykonawców i wszelkie inne osoby, którymi będzie się posługiwać przy wykonywaniu umowy. </w:t>
      </w:r>
    </w:p>
    <w:p w:rsidR="00EC4FE8" w:rsidRPr="00C51A2C" w:rsidRDefault="00EC4FE8" w:rsidP="00EC4FE8">
      <w:pPr>
        <w:jc w:val="both"/>
      </w:pPr>
      <w:r w:rsidRPr="00C51A2C">
        <w:t>8. 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informacji prawnie chronionych.</w:t>
      </w:r>
    </w:p>
    <w:p w:rsidR="00C51A2C" w:rsidRPr="00C51A2C" w:rsidRDefault="00C51A2C" w:rsidP="00EC4FE8">
      <w:pPr>
        <w:jc w:val="both"/>
      </w:pPr>
    </w:p>
    <w:p w:rsidR="00C51A2C" w:rsidRPr="00C51A2C" w:rsidRDefault="00C51A2C" w:rsidP="00C51A2C">
      <w:pPr>
        <w:jc w:val="center"/>
        <w:rPr>
          <w:b/>
        </w:rPr>
      </w:pPr>
      <w:r w:rsidRPr="00C51A2C">
        <w:rPr>
          <w:b/>
        </w:rPr>
        <w:t>§ 15</w:t>
      </w:r>
    </w:p>
    <w:p w:rsidR="00C51A2C" w:rsidRPr="00C51A2C" w:rsidRDefault="00C51A2C" w:rsidP="00C51A2C">
      <w:pPr>
        <w:jc w:val="both"/>
      </w:pPr>
      <w:r w:rsidRPr="00C51A2C">
        <w:t xml:space="preserve">1. Ewentualne spory wynikłe w toku realizacji niniejszej umowy, których nie uda się rozstrzygnąć polubownie rozpatrywane będą przez właściwy rzeczowo sąd powszechny w Olsztynie. </w:t>
      </w:r>
    </w:p>
    <w:p w:rsidR="00C51A2C" w:rsidRPr="00C51A2C" w:rsidRDefault="00C51A2C" w:rsidP="00C51A2C">
      <w:pPr>
        <w:jc w:val="both"/>
      </w:pPr>
      <w:r w:rsidRPr="00C51A2C">
        <w:t>2. W kwestiach nieunormowanych w niniejszej umowie mają zastosowanie przepisy ustawy z dnia 23 kwietnia 1964 r. – Kodeks Cywilny (</w:t>
      </w:r>
      <w:proofErr w:type="spellStart"/>
      <w:r w:rsidRPr="00C51A2C">
        <w:t>t.j</w:t>
      </w:r>
      <w:proofErr w:type="spellEnd"/>
      <w:r w:rsidRPr="00C51A2C">
        <w:t xml:space="preserve">. Dz. U. z 2019 roku poz. 1145), ustawy z dnia 11 września 2019 r. Prawo zamówień publicznych (t. j. Dz. U. z 2019 roku poz. 1843) oraz art. 15r. oraz art. 15r. 1. ustawy z dnia 2 marca 2020 r. o szczególnych rozwiązaniach związanych z zapobieganiem, przeciwdziałaniem i zwalczaniem COVID-19, innych chorób zakaźnych oraz wywołanych nimi sytuacji kryzysowych (Dz. U. poz. 374 ze zm.). </w:t>
      </w:r>
    </w:p>
    <w:p w:rsidR="00C51A2C" w:rsidRPr="00C51A2C" w:rsidRDefault="00C51A2C" w:rsidP="00C51A2C">
      <w:pPr>
        <w:jc w:val="both"/>
      </w:pPr>
      <w:r w:rsidRPr="00C51A2C">
        <w:t xml:space="preserve">3. Umowę sporządzono w dwóch jednobrzmiących egzemplarzach, po jednym dla każdej ze Stron </w:t>
      </w:r>
    </w:p>
    <w:p w:rsidR="00C51A2C" w:rsidRPr="00C51A2C" w:rsidRDefault="00C51A2C" w:rsidP="00C51A2C">
      <w:pPr>
        <w:jc w:val="both"/>
      </w:pPr>
      <w:r w:rsidRPr="00C51A2C">
        <w:t>4. Integralną część umowy stanowią jej załączniki.</w:t>
      </w:r>
    </w:p>
    <w:p w:rsidR="00C51A2C" w:rsidRPr="00C51A2C" w:rsidRDefault="00C51A2C" w:rsidP="00C51A2C">
      <w:pPr>
        <w:jc w:val="both"/>
      </w:pPr>
      <w:r w:rsidRPr="00C51A2C">
        <w:t xml:space="preserve"> </w:t>
      </w:r>
    </w:p>
    <w:p w:rsidR="00C51A2C" w:rsidRDefault="00C51A2C" w:rsidP="00C51A2C">
      <w:pPr>
        <w:jc w:val="both"/>
      </w:pPr>
    </w:p>
    <w:p w:rsidR="00C51A2C" w:rsidRDefault="00C51A2C" w:rsidP="00C51A2C">
      <w:pPr>
        <w:jc w:val="both"/>
      </w:pPr>
    </w:p>
    <w:p w:rsidR="00C51A2C" w:rsidRDefault="00C51A2C" w:rsidP="00C51A2C">
      <w:pPr>
        <w:jc w:val="both"/>
      </w:pPr>
    </w:p>
    <w:p w:rsidR="00C51A2C" w:rsidRDefault="00C51A2C" w:rsidP="00C51A2C">
      <w:pPr>
        <w:jc w:val="both"/>
      </w:pPr>
    </w:p>
    <w:p w:rsidR="00C51A2C" w:rsidRPr="00C51A2C" w:rsidRDefault="00C51A2C" w:rsidP="00C51A2C">
      <w:pPr>
        <w:jc w:val="both"/>
      </w:pPr>
    </w:p>
    <w:p w:rsidR="00C51A2C" w:rsidRPr="00C51A2C" w:rsidRDefault="00C51A2C" w:rsidP="00C51A2C">
      <w:pPr>
        <w:jc w:val="both"/>
      </w:pPr>
      <w:r w:rsidRPr="00C51A2C">
        <w:t xml:space="preserve">…………………………………………                        ………………………………………. </w:t>
      </w:r>
    </w:p>
    <w:p w:rsidR="00C51A2C" w:rsidRPr="00C51A2C" w:rsidRDefault="00C51A2C" w:rsidP="00C51A2C">
      <w:pPr>
        <w:jc w:val="both"/>
      </w:pPr>
      <w:r w:rsidRPr="00C51A2C">
        <w:t>Zamawiający                                                                                                       Wykonawca</w:t>
      </w:r>
    </w:p>
    <w:p w:rsidR="00C51A2C" w:rsidRPr="00C51A2C" w:rsidRDefault="00C51A2C" w:rsidP="00C51A2C">
      <w:pPr>
        <w:jc w:val="both"/>
      </w:pPr>
    </w:p>
    <w:p w:rsidR="00C51A2C" w:rsidRPr="00C51A2C" w:rsidRDefault="00C51A2C" w:rsidP="00C51A2C">
      <w:pPr>
        <w:jc w:val="both"/>
      </w:pPr>
    </w:p>
    <w:p w:rsidR="00C51A2C" w:rsidRPr="00C51A2C" w:rsidRDefault="00C51A2C" w:rsidP="00C51A2C">
      <w:pPr>
        <w:jc w:val="both"/>
      </w:pPr>
    </w:p>
    <w:p w:rsidR="00C51A2C" w:rsidRPr="00C51A2C" w:rsidRDefault="00C51A2C" w:rsidP="00C51A2C">
      <w:pPr>
        <w:jc w:val="both"/>
      </w:pPr>
    </w:p>
    <w:p w:rsidR="00C51A2C" w:rsidRPr="00C51A2C" w:rsidRDefault="00C51A2C" w:rsidP="00C51A2C">
      <w:pPr>
        <w:jc w:val="both"/>
        <w:rPr>
          <w:sz w:val="20"/>
          <w:szCs w:val="20"/>
          <w:u w:val="single"/>
        </w:rPr>
      </w:pPr>
      <w:r w:rsidRPr="00C51A2C">
        <w:rPr>
          <w:u w:val="single"/>
        </w:rPr>
        <w:t>Załączniki</w:t>
      </w:r>
      <w:r>
        <w:rPr>
          <w:u w:val="single"/>
        </w:rPr>
        <w:t>:</w:t>
      </w:r>
    </w:p>
    <w:p w:rsidR="00F31010" w:rsidRPr="00AE1AE3" w:rsidRDefault="00F31010" w:rsidP="00C51A2C">
      <w:pPr>
        <w:rPr>
          <w:sz w:val="20"/>
          <w:szCs w:val="20"/>
        </w:rPr>
      </w:pPr>
    </w:p>
    <w:p w:rsidR="00F31010" w:rsidRPr="00474F7E" w:rsidRDefault="00F31010" w:rsidP="0032372C">
      <w:pPr>
        <w:numPr>
          <w:ilvl w:val="1"/>
          <w:numId w:val="2"/>
        </w:numPr>
        <w:tabs>
          <w:tab w:val="clear" w:pos="1440"/>
          <w:tab w:val="num" w:pos="26"/>
        </w:tabs>
        <w:spacing w:line="276" w:lineRule="auto"/>
        <w:ind w:left="-26" w:firstLine="26"/>
        <w:jc w:val="both"/>
        <w:rPr>
          <w:sz w:val="20"/>
          <w:szCs w:val="20"/>
        </w:rPr>
      </w:pPr>
      <w:r>
        <w:rPr>
          <w:sz w:val="20"/>
          <w:szCs w:val="20"/>
        </w:rPr>
        <w:t xml:space="preserve">Opis przedmiotu zamówienia – </w:t>
      </w:r>
      <w:r w:rsidRPr="00474F7E">
        <w:rPr>
          <w:sz w:val="20"/>
          <w:szCs w:val="20"/>
        </w:rPr>
        <w:t xml:space="preserve">dostawa robota.  </w:t>
      </w:r>
    </w:p>
    <w:p w:rsidR="00F31010" w:rsidRDefault="00F31010" w:rsidP="0032372C">
      <w:pPr>
        <w:numPr>
          <w:ilvl w:val="1"/>
          <w:numId w:val="2"/>
        </w:numPr>
        <w:tabs>
          <w:tab w:val="clear" w:pos="1440"/>
          <w:tab w:val="num" w:pos="26"/>
        </w:tabs>
        <w:spacing w:line="276" w:lineRule="auto"/>
        <w:ind w:left="-26" w:firstLine="26"/>
        <w:jc w:val="both"/>
        <w:rPr>
          <w:sz w:val="20"/>
          <w:szCs w:val="20"/>
        </w:rPr>
      </w:pPr>
      <w:r>
        <w:rPr>
          <w:sz w:val="20"/>
          <w:szCs w:val="20"/>
        </w:rPr>
        <w:t xml:space="preserve">Szczegółowy zakres rzeczowo-finansowy. </w:t>
      </w:r>
    </w:p>
    <w:p w:rsidR="00F31010" w:rsidRDefault="00FB3E0D" w:rsidP="0032372C">
      <w:pPr>
        <w:numPr>
          <w:ilvl w:val="1"/>
          <w:numId w:val="2"/>
        </w:numPr>
        <w:tabs>
          <w:tab w:val="clear" w:pos="1440"/>
          <w:tab w:val="num" w:pos="26"/>
        </w:tabs>
        <w:spacing w:line="276" w:lineRule="auto"/>
        <w:ind w:left="-26" w:firstLine="26"/>
        <w:jc w:val="both"/>
        <w:rPr>
          <w:sz w:val="20"/>
          <w:szCs w:val="20"/>
        </w:rPr>
      </w:pPr>
      <w:r>
        <w:rPr>
          <w:sz w:val="20"/>
          <w:szCs w:val="20"/>
        </w:rPr>
        <w:t xml:space="preserve">Protokół odbioru </w:t>
      </w:r>
      <w:r w:rsidR="00F31010">
        <w:rPr>
          <w:sz w:val="20"/>
          <w:szCs w:val="20"/>
        </w:rPr>
        <w:t xml:space="preserve"> zamówionego sprzętu.</w:t>
      </w:r>
    </w:p>
    <w:p w:rsidR="00F31010" w:rsidRDefault="00F31010" w:rsidP="0032372C">
      <w:pPr>
        <w:spacing w:line="276" w:lineRule="auto"/>
        <w:jc w:val="both"/>
        <w:rPr>
          <w:sz w:val="20"/>
          <w:szCs w:val="20"/>
        </w:rPr>
      </w:pPr>
    </w:p>
    <w:p w:rsidR="00F31010" w:rsidRDefault="00F31010" w:rsidP="00F31010">
      <w:pPr>
        <w:jc w:val="both"/>
        <w:rPr>
          <w:sz w:val="20"/>
          <w:szCs w:val="20"/>
        </w:rPr>
      </w:pPr>
    </w:p>
    <w:p w:rsidR="00F31010" w:rsidRDefault="00F31010" w:rsidP="00F31010">
      <w:pPr>
        <w:jc w:val="both"/>
        <w:rPr>
          <w:sz w:val="20"/>
          <w:szCs w:val="20"/>
        </w:rPr>
      </w:pPr>
    </w:p>
    <w:p w:rsidR="00F31010" w:rsidRDefault="00F31010" w:rsidP="00F31010">
      <w:pPr>
        <w:jc w:val="both"/>
        <w:rPr>
          <w:sz w:val="20"/>
          <w:szCs w:val="20"/>
        </w:rPr>
      </w:pPr>
    </w:p>
    <w:p w:rsidR="00F31010" w:rsidRDefault="00F31010" w:rsidP="00F31010">
      <w:pPr>
        <w:jc w:val="both"/>
        <w:rPr>
          <w:sz w:val="20"/>
          <w:szCs w:val="20"/>
        </w:rPr>
      </w:pPr>
    </w:p>
    <w:p w:rsidR="00F31010" w:rsidRDefault="00F31010" w:rsidP="00F31010">
      <w:pPr>
        <w:jc w:val="both"/>
        <w:rPr>
          <w:sz w:val="20"/>
          <w:szCs w:val="20"/>
        </w:rPr>
      </w:pPr>
    </w:p>
    <w:p w:rsidR="00F31010" w:rsidRPr="00AE1AE3" w:rsidRDefault="00F31010" w:rsidP="00F31010">
      <w:pPr>
        <w:jc w:val="both"/>
        <w:rPr>
          <w:sz w:val="20"/>
          <w:szCs w:val="20"/>
        </w:rPr>
      </w:pPr>
    </w:p>
    <w:p w:rsidR="00F31010" w:rsidRPr="00AE1AE3" w:rsidRDefault="00F31010" w:rsidP="00F31010">
      <w:pPr>
        <w:jc w:val="both"/>
        <w:rPr>
          <w:sz w:val="20"/>
          <w:szCs w:val="20"/>
        </w:rPr>
      </w:pPr>
    </w:p>
    <w:p w:rsidR="00F31010" w:rsidRDefault="00F31010">
      <w:pPr>
        <w:rPr>
          <w:b/>
          <w:sz w:val="20"/>
          <w:szCs w:val="20"/>
        </w:rPr>
      </w:pPr>
    </w:p>
    <w:p w:rsidR="00C51A2C" w:rsidRDefault="00C51A2C"/>
    <w:sectPr w:rsidR="00C51A2C" w:rsidSect="0076293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42E" w:rsidRDefault="00E7642E" w:rsidP="00554D7A">
      <w:r>
        <w:separator/>
      </w:r>
    </w:p>
  </w:endnote>
  <w:endnote w:type="continuationSeparator" w:id="0">
    <w:p w:rsidR="00E7642E" w:rsidRDefault="00E7642E" w:rsidP="0055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848069"/>
      <w:docPartObj>
        <w:docPartGallery w:val="Page Numbers (Bottom of Page)"/>
        <w:docPartUnique/>
      </w:docPartObj>
    </w:sdtPr>
    <w:sdtEndPr/>
    <w:sdtContent>
      <w:p w:rsidR="00554D7A" w:rsidRDefault="00554D7A">
        <w:pPr>
          <w:pStyle w:val="Stopka"/>
          <w:jc w:val="right"/>
        </w:pPr>
        <w:r>
          <w:fldChar w:fldCharType="begin"/>
        </w:r>
        <w:r>
          <w:instrText>PAGE   \* MERGEFORMAT</w:instrText>
        </w:r>
        <w:r>
          <w:fldChar w:fldCharType="separate"/>
        </w:r>
        <w:r w:rsidR="006A2FD1">
          <w:rPr>
            <w:noProof/>
          </w:rPr>
          <w:t>8</w:t>
        </w:r>
        <w:r>
          <w:fldChar w:fldCharType="end"/>
        </w:r>
      </w:p>
    </w:sdtContent>
  </w:sdt>
  <w:p w:rsidR="00554D7A" w:rsidRDefault="00554D7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42E" w:rsidRDefault="00E7642E" w:rsidP="00554D7A">
      <w:r>
        <w:separator/>
      </w:r>
    </w:p>
  </w:footnote>
  <w:footnote w:type="continuationSeparator" w:id="0">
    <w:p w:rsidR="00E7642E" w:rsidRDefault="00E7642E" w:rsidP="00554D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3B82"/>
    <w:multiLevelType w:val="hybridMultilevel"/>
    <w:tmpl w:val="3CEA3846"/>
    <w:lvl w:ilvl="0" w:tplc="626E838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520869"/>
    <w:multiLevelType w:val="hybridMultilevel"/>
    <w:tmpl w:val="398E82E4"/>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49101D9"/>
    <w:multiLevelType w:val="hybridMultilevel"/>
    <w:tmpl w:val="E1CCEC36"/>
    <w:lvl w:ilvl="0" w:tplc="9A94B4C8">
      <w:start w:val="1"/>
      <w:numFmt w:val="decimal"/>
      <w:lvlText w:val="%1."/>
      <w:lvlJc w:val="left"/>
      <w:pPr>
        <w:ind w:left="386" w:hanging="360"/>
      </w:pPr>
      <w:rPr>
        <w:rFonts w:hint="default"/>
      </w:rPr>
    </w:lvl>
    <w:lvl w:ilvl="1" w:tplc="04150019" w:tentative="1">
      <w:start w:val="1"/>
      <w:numFmt w:val="lowerLetter"/>
      <w:lvlText w:val="%2."/>
      <w:lvlJc w:val="left"/>
      <w:pPr>
        <w:ind w:left="1106" w:hanging="360"/>
      </w:pPr>
    </w:lvl>
    <w:lvl w:ilvl="2" w:tplc="0415001B" w:tentative="1">
      <w:start w:val="1"/>
      <w:numFmt w:val="lowerRoman"/>
      <w:lvlText w:val="%3."/>
      <w:lvlJc w:val="right"/>
      <w:pPr>
        <w:ind w:left="1826" w:hanging="180"/>
      </w:pPr>
    </w:lvl>
    <w:lvl w:ilvl="3" w:tplc="0415000F" w:tentative="1">
      <w:start w:val="1"/>
      <w:numFmt w:val="decimal"/>
      <w:lvlText w:val="%4."/>
      <w:lvlJc w:val="left"/>
      <w:pPr>
        <w:ind w:left="2546" w:hanging="360"/>
      </w:pPr>
    </w:lvl>
    <w:lvl w:ilvl="4" w:tplc="04150019" w:tentative="1">
      <w:start w:val="1"/>
      <w:numFmt w:val="lowerLetter"/>
      <w:lvlText w:val="%5."/>
      <w:lvlJc w:val="left"/>
      <w:pPr>
        <w:ind w:left="3266" w:hanging="360"/>
      </w:pPr>
    </w:lvl>
    <w:lvl w:ilvl="5" w:tplc="0415001B" w:tentative="1">
      <w:start w:val="1"/>
      <w:numFmt w:val="lowerRoman"/>
      <w:lvlText w:val="%6."/>
      <w:lvlJc w:val="right"/>
      <w:pPr>
        <w:ind w:left="3986" w:hanging="180"/>
      </w:pPr>
    </w:lvl>
    <w:lvl w:ilvl="6" w:tplc="0415000F" w:tentative="1">
      <w:start w:val="1"/>
      <w:numFmt w:val="decimal"/>
      <w:lvlText w:val="%7."/>
      <w:lvlJc w:val="left"/>
      <w:pPr>
        <w:ind w:left="4706" w:hanging="360"/>
      </w:pPr>
    </w:lvl>
    <w:lvl w:ilvl="7" w:tplc="04150019" w:tentative="1">
      <w:start w:val="1"/>
      <w:numFmt w:val="lowerLetter"/>
      <w:lvlText w:val="%8."/>
      <w:lvlJc w:val="left"/>
      <w:pPr>
        <w:ind w:left="5426" w:hanging="360"/>
      </w:pPr>
    </w:lvl>
    <w:lvl w:ilvl="8" w:tplc="0415001B" w:tentative="1">
      <w:start w:val="1"/>
      <w:numFmt w:val="lowerRoman"/>
      <w:lvlText w:val="%9."/>
      <w:lvlJc w:val="right"/>
      <w:pPr>
        <w:ind w:left="6146" w:hanging="180"/>
      </w:pPr>
    </w:lvl>
  </w:abstractNum>
  <w:abstractNum w:abstractNumId="3" w15:restartNumberingAfterBreak="0">
    <w:nsid w:val="2D4019E0"/>
    <w:multiLevelType w:val="hybridMultilevel"/>
    <w:tmpl w:val="10724DD6"/>
    <w:lvl w:ilvl="0" w:tplc="04150017">
      <w:start w:val="1"/>
      <w:numFmt w:val="lowerLetter"/>
      <w:lvlText w:val="%1)"/>
      <w:lvlJc w:val="left"/>
      <w:pPr>
        <w:tabs>
          <w:tab w:val="num" w:pos="720"/>
        </w:tabs>
        <w:ind w:left="720" w:hanging="360"/>
      </w:pPr>
    </w:lvl>
    <w:lvl w:ilvl="1" w:tplc="75FCE68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49672D85"/>
    <w:multiLevelType w:val="hybridMultilevel"/>
    <w:tmpl w:val="BC3E47D6"/>
    <w:lvl w:ilvl="0" w:tplc="3A10D8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69D0DA1"/>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78297CDE"/>
    <w:multiLevelType w:val="hybridMultilevel"/>
    <w:tmpl w:val="8A848A2C"/>
    <w:lvl w:ilvl="0" w:tplc="3D78A1D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10"/>
    <w:rsid w:val="000300B6"/>
    <w:rsid w:val="001912E9"/>
    <w:rsid w:val="00273A33"/>
    <w:rsid w:val="0032372C"/>
    <w:rsid w:val="004615AD"/>
    <w:rsid w:val="00474F7E"/>
    <w:rsid w:val="00554D7A"/>
    <w:rsid w:val="005A5215"/>
    <w:rsid w:val="005D6AFE"/>
    <w:rsid w:val="006A2FD1"/>
    <w:rsid w:val="00701CDC"/>
    <w:rsid w:val="00705126"/>
    <w:rsid w:val="007216B4"/>
    <w:rsid w:val="00746F82"/>
    <w:rsid w:val="0076293C"/>
    <w:rsid w:val="00780AEA"/>
    <w:rsid w:val="0082154F"/>
    <w:rsid w:val="008C5625"/>
    <w:rsid w:val="00A169F9"/>
    <w:rsid w:val="00A40537"/>
    <w:rsid w:val="00A40FBA"/>
    <w:rsid w:val="00A6139C"/>
    <w:rsid w:val="00AE76FD"/>
    <w:rsid w:val="00B45F81"/>
    <w:rsid w:val="00B76009"/>
    <w:rsid w:val="00BC3C7F"/>
    <w:rsid w:val="00BE53B9"/>
    <w:rsid w:val="00C32624"/>
    <w:rsid w:val="00C51A2C"/>
    <w:rsid w:val="00CC2624"/>
    <w:rsid w:val="00CD5144"/>
    <w:rsid w:val="00E7642E"/>
    <w:rsid w:val="00EC4FE8"/>
    <w:rsid w:val="00F31010"/>
    <w:rsid w:val="00FB3E0D"/>
    <w:rsid w:val="00FB7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5384"/>
  <w15:docId w15:val="{269014E1-B495-4E09-A948-CEDC760A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101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uiPriority w:val="99"/>
    <w:rsid w:val="00F31010"/>
    <w:pPr>
      <w:spacing w:after="200" w:line="276" w:lineRule="auto"/>
      <w:ind w:left="283" w:hanging="283"/>
    </w:pPr>
    <w:rPr>
      <w:rFonts w:ascii="Calibri" w:hAnsi="Calibri"/>
      <w:sz w:val="22"/>
      <w:szCs w:val="22"/>
    </w:rPr>
  </w:style>
  <w:style w:type="paragraph" w:styleId="Akapitzlist">
    <w:name w:val="List Paragraph"/>
    <w:basedOn w:val="Normalny"/>
    <w:uiPriority w:val="34"/>
    <w:qFormat/>
    <w:rsid w:val="0032372C"/>
    <w:pPr>
      <w:ind w:left="720"/>
      <w:contextualSpacing/>
    </w:pPr>
  </w:style>
  <w:style w:type="paragraph" w:styleId="Bezodstpw">
    <w:name w:val="No Spacing"/>
    <w:uiPriority w:val="1"/>
    <w:qFormat/>
    <w:rsid w:val="00474F7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54D7A"/>
    <w:pPr>
      <w:tabs>
        <w:tab w:val="center" w:pos="4536"/>
        <w:tab w:val="right" w:pos="9072"/>
      </w:tabs>
    </w:pPr>
  </w:style>
  <w:style w:type="character" w:customStyle="1" w:styleId="NagwekZnak">
    <w:name w:val="Nagłówek Znak"/>
    <w:basedOn w:val="Domylnaczcionkaakapitu"/>
    <w:link w:val="Nagwek"/>
    <w:uiPriority w:val="99"/>
    <w:rsid w:val="00554D7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54D7A"/>
    <w:pPr>
      <w:tabs>
        <w:tab w:val="center" w:pos="4536"/>
        <w:tab w:val="right" w:pos="9072"/>
      </w:tabs>
    </w:pPr>
  </w:style>
  <w:style w:type="character" w:customStyle="1" w:styleId="StopkaZnak">
    <w:name w:val="Stopka Znak"/>
    <w:basedOn w:val="Domylnaczcionkaakapitu"/>
    <w:link w:val="Stopka"/>
    <w:uiPriority w:val="99"/>
    <w:rsid w:val="00554D7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54D7A"/>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4D7A"/>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3275</Words>
  <Characters>19651</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O</dc:creator>
  <cp:keywords/>
  <dc:description/>
  <cp:lastModifiedBy>Mirka</cp:lastModifiedBy>
  <cp:revision>11</cp:revision>
  <cp:lastPrinted>2018-08-28T10:29:00Z</cp:lastPrinted>
  <dcterms:created xsi:type="dcterms:W3CDTF">2020-11-12T13:11:00Z</dcterms:created>
  <dcterms:modified xsi:type="dcterms:W3CDTF">2020-11-18T11:35:00Z</dcterms:modified>
</cp:coreProperties>
</file>