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5E" w:rsidRDefault="00D00B5E" w:rsidP="001E0B39">
      <w:pPr>
        <w:spacing w:after="0" w:line="240" w:lineRule="auto"/>
        <w:rPr>
          <w:rFonts w:ascii="Times New Roman" w:eastAsia="Times New Roman" w:hAnsi="Times New Roman" w:cs="Times New Roman"/>
          <w:b/>
          <w:bCs/>
          <w:sz w:val="20"/>
          <w:szCs w:val="20"/>
          <w:lang w:eastAsia="ar-SA"/>
        </w:rPr>
      </w:pPr>
    </w:p>
    <w:p w:rsidR="00D00B5E" w:rsidRDefault="00D00B5E" w:rsidP="00D00B5E">
      <w:pPr>
        <w:spacing w:after="0"/>
        <w:jc w:val="center"/>
        <w:rPr>
          <w:rFonts w:cstheme="minorHAnsi"/>
          <w:b/>
          <w:sz w:val="20"/>
          <w:szCs w:val="20"/>
        </w:rPr>
      </w:pPr>
      <w:r>
        <w:rPr>
          <w:rFonts w:cstheme="minorHAnsi"/>
          <w:b/>
          <w:sz w:val="20"/>
          <w:szCs w:val="20"/>
        </w:rPr>
        <w:t>PAŃSTWOWA UCZELNIA ZAWODOWA</w:t>
      </w:r>
    </w:p>
    <w:p w:rsidR="00D00B5E" w:rsidRDefault="00D00B5E" w:rsidP="00D00B5E">
      <w:pPr>
        <w:spacing w:after="0"/>
        <w:jc w:val="center"/>
        <w:rPr>
          <w:rFonts w:cstheme="minorHAnsi"/>
          <w:b/>
          <w:sz w:val="20"/>
          <w:szCs w:val="20"/>
        </w:rPr>
      </w:pPr>
      <w:r>
        <w:rPr>
          <w:rFonts w:cstheme="minorHAnsi"/>
          <w:b/>
          <w:sz w:val="20"/>
          <w:szCs w:val="20"/>
        </w:rPr>
        <w:t xml:space="preserve">im. Ignacego Mościckiego </w:t>
      </w:r>
      <w:r>
        <w:rPr>
          <w:rFonts w:cstheme="minorHAnsi"/>
          <w:b/>
          <w:sz w:val="20"/>
          <w:szCs w:val="20"/>
        </w:rPr>
        <w:br/>
        <w:t>w CIECHANOWIE</w:t>
      </w:r>
    </w:p>
    <w:p w:rsidR="00D00B5E" w:rsidRDefault="00D00B5E" w:rsidP="00D00B5E">
      <w:pPr>
        <w:spacing w:after="0"/>
        <w:jc w:val="center"/>
        <w:rPr>
          <w:rFonts w:cstheme="minorHAnsi"/>
          <w:b/>
          <w:sz w:val="20"/>
          <w:szCs w:val="20"/>
        </w:rPr>
      </w:pPr>
      <w:r>
        <w:rPr>
          <w:rFonts w:cstheme="minorHAnsi"/>
          <w:b/>
          <w:sz w:val="20"/>
          <w:szCs w:val="20"/>
        </w:rPr>
        <w:t>ul. Gabriela Narutowicza 9, 06-400 Ciechanów</w:t>
      </w:r>
      <w:r>
        <w:rPr>
          <w:rFonts w:cstheme="minorHAnsi"/>
          <w:b/>
          <w:sz w:val="24"/>
          <w:szCs w:val="24"/>
        </w:rPr>
        <w:br/>
      </w:r>
      <w:r>
        <w:rPr>
          <w:rFonts w:ascii="Times New Roman" w:hAnsi="Times New Roman" w:cs="Times New Roman"/>
          <w:b/>
          <w:sz w:val="20"/>
          <w:szCs w:val="20"/>
        </w:rPr>
        <w:t>________________________________________________________________________</w:t>
      </w:r>
    </w:p>
    <w:p w:rsidR="00D00B5E" w:rsidRPr="00685BFC" w:rsidRDefault="00D00B5E" w:rsidP="00D00B5E">
      <w:pPr>
        <w:spacing w:after="0"/>
        <w:jc w:val="center"/>
        <w:rPr>
          <w:rFonts w:cstheme="minorHAnsi"/>
          <w:b/>
          <w:sz w:val="20"/>
          <w:szCs w:val="20"/>
        </w:rPr>
      </w:pPr>
    </w:p>
    <w:p w:rsidR="00D00B5E" w:rsidRPr="00BE7CF8" w:rsidRDefault="00240B82" w:rsidP="00D00B5E">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KAI.262.19</w:t>
      </w:r>
      <w:r w:rsidR="00D00B5E">
        <w:rPr>
          <w:rFonts w:ascii="Times New Roman" w:hAnsi="Times New Roman" w:cs="Times New Roman"/>
          <w:i/>
          <w:sz w:val="24"/>
          <w:szCs w:val="24"/>
        </w:rPr>
        <w:t xml:space="preserve">.2020                                                                                   </w:t>
      </w:r>
      <w:r w:rsidR="00D00B5E" w:rsidRPr="001A3345">
        <w:rPr>
          <w:rFonts w:ascii="Times New Roman" w:eastAsia="Times New Roman" w:hAnsi="Times New Roman" w:cs="Times New Roman"/>
          <w:b/>
          <w:bCs/>
          <w:sz w:val="20"/>
          <w:szCs w:val="20"/>
          <w:lang w:eastAsia="ar-SA"/>
        </w:rPr>
        <w:t>Załącznik Nr 2</w:t>
      </w:r>
    </w:p>
    <w:p w:rsidR="00D00B5E" w:rsidRDefault="00D00B5E" w:rsidP="001A3345">
      <w:pPr>
        <w:spacing w:after="0" w:line="240" w:lineRule="auto"/>
        <w:jc w:val="right"/>
        <w:rPr>
          <w:rFonts w:ascii="Times New Roman" w:eastAsia="Times New Roman" w:hAnsi="Times New Roman" w:cs="Times New Roman"/>
          <w:b/>
          <w:bCs/>
          <w:sz w:val="20"/>
          <w:szCs w:val="20"/>
          <w:lang w:eastAsia="ar-SA"/>
        </w:rPr>
      </w:pPr>
    </w:p>
    <w:p w:rsidR="00D00B5E" w:rsidRDefault="00D00B5E" w:rsidP="00A62302">
      <w:pPr>
        <w:spacing w:after="0" w:line="240" w:lineRule="auto"/>
        <w:rPr>
          <w:rFonts w:ascii="Times New Roman" w:eastAsia="Times New Roman" w:hAnsi="Times New Roman" w:cs="Times New Roman"/>
          <w:b/>
          <w:bCs/>
          <w:sz w:val="20"/>
          <w:szCs w:val="20"/>
          <w:lang w:eastAsia="ar-SA"/>
        </w:rPr>
      </w:pPr>
    </w:p>
    <w:p w:rsidR="00D00B5E" w:rsidRDefault="00D00B5E" w:rsidP="001A3345">
      <w:pPr>
        <w:spacing w:after="0" w:line="240" w:lineRule="auto"/>
        <w:jc w:val="right"/>
        <w:rPr>
          <w:rFonts w:ascii="Times New Roman" w:eastAsia="Times New Roman" w:hAnsi="Times New Roman" w:cs="Times New Roman"/>
          <w:b/>
          <w:bCs/>
          <w:sz w:val="20"/>
          <w:szCs w:val="20"/>
          <w:lang w:eastAsia="ar-SA"/>
        </w:rPr>
      </w:pPr>
    </w:p>
    <w:p w:rsidR="001A3345" w:rsidRPr="001A3345" w:rsidRDefault="001A3345" w:rsidP="001A3345">
      <w:pPr>
        <w:spacing w:after="0" w:line="240" w:lineRule="auto"/>
        <w:rPr>
          <w:rFonts w:ascii="Times New Roman" w:eastAsia="Times New Roman" w:hAnsi="Times New Roman" w:cs="Times New Roman"/>
          <w:bCs/>
          <w:sz w:val="20"/>
          <w:szCs w:val="20"/>
          <w:lang w:eastAsia="ar-SA"/>
        </w:rPr>
      </w:pPr>
      <w:r w:rsidRPr="001A3345">
        <w:rPr>
          <w:rFonts w:ascii="Times New Roman" w:eastAsia="Times New Roman" w:hAnsi="Times New Roman" w:cs="Times New Roman"/>
          <w:bCs/>
          <w:sz w:val="20"/>
          <w:szCs w:val="20"/>
          <w:lang w:eastAsia="ar-SA"/>
        </w:rPr>
        <w:t>.....................................................................................</w:t>
      </w:r>
    </w:p>
    <w:p w:rsidR="001A3345" w:rsidRPr="001A3345" w:rsidRDefault="001A3345" w:rsidP="001A3345">
      <w:pPr>
        <w:widowControl w:val="0"/>
        <w:autoSpaceDE w:val="0"/>
        <w:spacing w:after="0" w:line="240" w:lineRule="auto"/>
        <w:ind w:firstLine="567"/>
        <w:rPr>
          <w:rFonts w:ascii="Times New Roman" w:eastAsia="Times New Roman" w:hAnsi="Times New Roman" w:cs="Times New Roman"/>
          <w:b/>
          <w:i/>
          <w:color w:val="000000"/>
          <w:sz w:val="20"/>
          <w:szCs w:val="20"/>
          <w:lang w:eastAsia="ar-SA"/>
        </w:rPr>
      </w:pPr>
      <w:r w:rsidRPr="001A3345">
        <w:rPr>
          <w:rFonts w:ascii="Times New Roman" w:eastAsia="Times New Roman" w:hAnsi="Times New Roman" w:cs="Times New Roman"/>
          <w:b/>
          <w:i/>
          <w:color w:val="000000"/>
          <w:sz w:val="18"/>
          <w:szCs w:val="18"/>
          <w:lang w:eastAsia="ar-SA"/>
        </w:rPr>
        <w:t>(pieczęć adresowa Wykonawcy)</w:t>
      </w:r>
    </w:p>
    <w:p w:rsidR="001A3345" w:rsidRPr="001A3345" w:rsidRDefault="001A3345" w:rsidP="001A3345">
      <w:pPr>
        <w:widowControl w:val="0"/>
        <w:autoSpaceDE w:val="0"/>
        <w:spacing w:after="0" w:line="240" w:lineRule="auto"/>
        <w:rPr>
          <w:rFonts w:ascii="Times New Roman" w:eastAsia="Times New Roman" w:hAnsi="Times New Roman" w:cs="Times New Roman"/>
          <w:sz w:val="20"/>
          <w:szCs w:val="20"/>
          <w:lang w:eastAsia="ar-SA"/>
        </w:rPr>
      </w:pPr>
    </w:p>
    <w:p w:rsidR="00CE531E" w:rsidRPr="001A3345" w:rsidRDefault="00CE531E" w:rsidP="00CE531E">
      <w:pPr>
        <w:widowControl w:val="0"/>
        <w:autoSpaceDE w:val="0"/>
        <w:spacing w:after="0" w:line="240" w:lineRule="auto"/>
        <w:rPr>
          <w:rFonts w:ascii="Times New Roman" w:eastAsia="Times New Roman" w:hAnsi="Times New Roman" w:cs="Times New Roman"/>
          <w:b/>
          <w:lang w:eastAsia="ar-SA"/>
        </w:rPr>
      </w:pPr>
      <w:r w:rsidRPr="001A3345">
        <w:rPr>
          <w:rFonts w:ascii="Times New Roman" w:eastAsia="Times New Roman" w:hAnsi="Times New Roman" w:cs="Times New Roman"/>
          <w:b/>
          <w:lang w:eastAsia="ar-SA"/>
        </w:rPr>
        <w:t>Nazwa (firma) Wykonawcy lub Wykonawców wspólnie ubiegających się o udzielenie zamówienia</w:t>
      </w:r>
    </w:p>
    <w:p w:rsidR="00CE531E" w:rsidRPr="001A3345" w:rsidRDefault="00CE531E" w:rsidP="00CE531E">
      <w:pPr>
        <w:widowControl w:val="0"/>
        <w:autoSpaceDE w:val="0"/>
        <w:spacing w:after="0" w:line="240" w:lineRule="auto"/>
        <w:rPr>
          <w:rFonts w:ascii="Times New Roman" w:eastAsia="Times New Roman" w:hAnsi="Times New Roman" w:cs="Times New Roman"/>
          <w:b/>
          <w:sz w:val="20"/>
          <w:szCs w:val="20"/>
          <w:lang w:eastAsia="ar-SA"/>
        </w:rPr>
      </w:pPr>
      <w:r w:rsidRPr="001A3345">
        <w:rPr>
          <w:rFonts w:ascii="Times New Roman" w:eastAsia="Times New Roman" w:hAnsi="Times New Roman" w:cs="Times New Roman"/>
          <w:i/>
          <w:sz w:val="18"/>
          <w:szCs w:val="18"/>
          <w:lang w:eastAsia="ar-SA"/>
        </w:rPr>
        <w:t>(należy zaznaczyć, który z Wykonawców jest pełnomocnikiem</w:t>
      </w:r>
      <w:r w:rsidRPr="001A3345">
        <w:rPr>
          <w:rFonts w:ascii="Times New Roman" w:eastAsia="Times New Roman" w:hAnsi="Times New Roman" w:cs="Times New Roman"/>
          <w:sz w:val="18"/>
          <w:szCs w:val="18"/>
          <w:lang w:eastAsia="ar-SA"/>
        </w:rPr>
        <w:t>)</w:t>
      </w:r>
      <w:r w:rsidRPr="001A3345">
        <w:rPr>
          <w:rFonts w:ascii="Times New Roman" w:eastAsia="Times New Roman" w:hAnsi="Times New Roman" w:cs="Times New Roman"/>
          <w:sz w:val="20"/>
          <w:szCs w:val="20"/>
          <w:lang w:eastAsia="ar-SA"/>
        </w:rPr>
        <w:t>:</w:t>
      </w:r>
    </w:p>
    <w:p w:rsidR="00CE531E" w:rsidRPr="001A3345" w:rsidRDefault="00CE531E" w:rsidP="00CE531E">
      <w:pPr>
        <w:widowControl w:val="0"/>
        <w:autoSpaceDE w:val="0"/>
        <w:spacing w:before="240" w:after="0" w:line="24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w:t>
      </w:r>
    </w:p>
    <w:p w:rsidR="00CE531E" w:rsidRPr="001A3345" w:rsidRDefault="00CE531E" w:rsidP="00CE531E">
      <w:pPr>
        <w:widowControl w:val="0"/>
        <w:autoSpaceDE w:val="0"/>
        <w:spacing w:after="0" w:line="240" w:lineRule="auto"/>
        <w:rPr>
          <w:rFonts w:ascii="Times New Roman" w:eastAsia="Times New Roman" w:hAnsi="Times New Roman" w:cs="Times New Roman"/>
          <w:i/>
          <w:sz w:val="18"/>
          <w:szCs w:val="18"/>
          <w:lang w:eastAsia="ar-SA"/>
        </w:rPr>
      </w:pPr>
      <w:r w:rsidRPr="001A3345">
        <w:rPr>
          <w:rFonts w:ascii="Times New Roman" w:eastAsia="Times New Roman" w:hAnsi="Times New Roman" w:cs="Times New Roman"/>
          <w:i/>
          <w:sz w:val="18"/>
          <w:szCs w:val="18"/>
          <w:lang w:eastAsia="ar-SA"/>
        </w:rPr>
        <w:t>(w przypadku oferty wspólnej należy podać poniżej dane dotyczące Pełnomocnika Wykonawców)</w:t>
      </w:r>
    </w:p>
    <w:p w:rsidR="00CE531E" w:rsidRPr="001A3345" w:rsidRDefault="00CE531E" w:rsidP="00CE531E">
      <w:pPr>
        <w:widowControl w:val="0"/>
        <w:tabs>
          <w:tab w:val="right" w:leader="dot" w:pos="9498"/>
        </w:tabs>
        <w:autoSpaceDE w:val="0"/>
        <w:spacing w:before="240"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Adres siedziby: ……………………………………………………………………………</w:t>
      </w:r>
      <w:r>
        <w:rPr>
          <w:rFonts w:ascii="Times New Roman" w:eastAsia="Times New Roman" w:hAnsi="Times New Roman" w:cs="Times New Roman"/>
          <w:lang w:eastAsia="ar-SA"/>
        </w:rPr>
        <w:t>.</w:t>
      </w:r>
      <w:r w:rsidRPr="001A3345">
        <w:rPr>
          <w:rFonts w:ascii="Times New Roman" w:eastAsia="Times New Roman" w:hAnsi="Times New Roman" w:cs="Times New Roman"/>
          <w:lang w:eastAsia="ar-SA"/>
        </w:rPr>
        <w:t>..</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Adres korespondencyjny: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tel./faks: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e-mail: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val="de-DE" w:eastAsia="ar-SA"/>
        </w:rPr>
        <w:t>KRS/CEiDG</w:t>
      </w:r>
      <w:r w:rsidR="00D04400">
        <w:rPr>
          <w:rFonts w:ascii="Times New Roman" w:eastAsia="Times New Roman" w:hAnsi="Times New Roman" w:cs="Times New Roman"/>
          <w:vertAlign w:val="superscript"/>
          <w:lang w:val="de-DE" w:eastAsia="ar-SA"/>
        </w:rPr>
        <w:t>*)</w:t>
      </w:r>
      <w:r w:rsidRPr="001A3345">
        <w:rPr>
          <w:rFonts w:ascii="Times New Roman" w:eastAsia="Times New Roman" w:hAnsi="Times New Roman" w:cs="Times New Roman"/>
          <w:lang w:val="de-DE" w:eastAsia="ar-SA"/>
        </w:rPr>
        <w:t xml:space="preserve">: </w:t>
      </w:r>
      <w:r w:rsidRPr="001A3345">
        <w:rPr>
          <w:rFonts w:ascii="Times New Roman" w:eastAsia="Times New Roman" w:hAnsi="Times New Roman" w:cs="Times New Roman"/>
          <w:lang w:eastAsia="ar-SA"/>
        </w:rPr>
        <w:t>………………………………………………………………………….….....</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REGON: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right" w:leader="dot" w:pos="9498"/>
        </w:tabs>
        <w:autoSpaceDE w:val="0"/>
        <w:spacing w:after="0" w:line="360" w:lineRule="auto"/>
        <w:rPr>
          <w:rFonts w:ascii="Times New Roman" w:eastAsia="Times New Roman" w:hAnsi="Times New Roman" w:cs="Times New Roman"/>
          <w:lang w:eastAsia="ar-SA"/>
        </w:rPr>
      </w:pPr>
      <w:r>
        <w:rPr>
          <w:rFonts w:ascii="Times New Roman" w:eastAsia="Times New Roman" w:hAnsi="Times New Roman" w:cs="Times New Roman"/>
          <w:lang w:eastAsia="ar-SA"/>
        </w:rPr>
        <w:t>Numer PESEL</w:t>
      </w:r>
      <w:r w:rsidRPr="00DF7EC2">
        <w:rPr>
          <w:rFonts w:ascii="Times New Roman" w:eastAsia="Times New Roman" w:hAnsi="Times New Roman" w:cs="Times New Roman"/>
          <w:lang w:eastAsia="ar-SA"/>
        </w:rPr>
        <w:t xml:space="preserve"> (</w:t>
      </w:r>
      <w:r w:rsidRPr="00B44534">
        <w:rPr>
          <w:rFonts w:ascii="Times New Roman" w:eastAsia="Times New Roman" w:hAnsi="Times New Roman" w:cs="Times New Roman"/>
          <w:i/>
          <w:lang w:eastAsia="ar-SA"/>
        </w:rPr>
        <w:t>dotyczy osób fizycznych</w:t>
      </w:r>
      <w:r>
        <w:rPr>
          <w:rFonts w:ascii="Times New Roman" w:eastAsia="Times New Roman" w:hAnsi="Times New Roman" w:cs="Times New Roman"/>
          <w:lang w:eastAsia="ar-SA"/>
        </w:rPr>
        <w:t>)</w:t>
      </w:r>
      <w:r w:rsidR="00C3215D">
        <w:rPr>
          <w:rFonts w:ascii="Times New Roman" w:eastAsia="Times New Roman" w:hAnsi="Times New Roman" w:cs="Times New Roman"/>
          <w:vertAlign w:val="superscript"/>
          <w:lang w:eastAsia="ar-SA"/>
        </w:rPr>
        <w:t>*)</w:t>
      </w:r>
      <w:r>
        <w:rPr>
          <w:rFonts w:ascii="Times New Roman" w:eastAsia="Times New Roman" w:hAnsi="Times New Roman" w:cs="Times New Roman"/>
          <w:lang w:eastAsia="ar-SA"/>
        </w:rPr>
        <w:t>: ……</w:t>
      </w:r>
      <w:r w:rsidR="00C60887">
        <w:rPr>
          <w:rFonts w:ascii="Times New Roman" w:eastAsia="Times New Roman" w:hAnsi="Times New Roman" w:cs="Times New Roman"/>
          <w:lang w:eastAsia="ar-SA"/>
        </w:rPr>
        <w:t>……………………………………………</w:t>
      </w:r>
      <w:r w:rsidR="00C60887">
        <w:rPr>
          <w:rFonts w:ascii="Times New Roman" w:eastAsia="Times New Roman" w:hAnsi="Times New Roman" w:cs="Times New Roman"/>
          <w:lang w:eastAsia="ar-SA"/>
        </w:rPr>
        <w:tab/>
      </w:r>
      <w:r w:rsidRPr="00DF7EC2">
        <w:rPr>
          <w:rFonts w:ascii="Times New Roman" w:eastAsia="Times New Roman" w:hAnsi="Times New Roman" w:cs="Times New Roman"/>
          <w:lang w:eastAsia="ar-SA"/>
        </w:rPr>
        <w:t>(Obowiązkowo)</w:t>
      </w:r>
    </w:p>
    <w:p w:rsidR="00CE531E" w:rsidRPr="001A3345" w:rsidRDefault="00CE531E" w:rsidP="00CE531E">
      <w:pPr>
        <w:widowControl w:val="0"/>
        <w:tabs>
          <w:tab w:val="left" w:pos="4800"/>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Urząd Skarbowy: …</w:t>
      </w:r>
      <w:r>
        <w:rPr>
          <w:rFonts w:ascii="Times New Roman" w:eastAsia="Times New Roman" w:hAnsi="Times New Roman" w:cs="Times New Roman"/>
          <w:lang w:eastAsia="ar-SA"/>
        </w:rPr>
        <w:t>…………………………………… / NIP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947790" w:rsidRDefault="00DE3945" w:rsidP="00CE531E">
      <w:pPr>
        <w:widowControl w:val="0"/>
        <w:tabs>
          <w:tab w:val="left" w:pos="4800"/>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Wykonawca należy do sektora mikro, małych i średnich przedsiębiorstw</w:t>
      </w:r>
      <w:r>
        <w:rPr>
          <w:rStyle w:val="Odwoanieprzypisukocowego"/>
          <w:rFonts w:ascii="Times New Roman" w:eastAsia="Times New Roman" w:hAnsi="Times New Roman" w:cs="Times New Roman"/>
          <w:lang w:eastAsia="ar-SA"/>
        </w:rPr>
        <w:endnoteReference w:id="1"/>
      </w:r>
      <w:r w:rsidRPr="001A3345">
        <w:rPr>
          <w:rFonts w:ascii="Times New Roman" w:eastAsia="Times New Roman" w:hAnsi="Times New Roman" w:cs="Times New Roman"/>
          <w:lang w:eastAsia="ar-SA"/>
        </w:rPr>
        <w:t xml:space="preserve">: </w:t>
      </w:r>
      <w:sdt>
        <w:sdtPr>
          <w:rPr>
            <w:rFonts w:ascii="Times New Roman" w:eastAsia="Times New Roman" w:hAnsi="Times New Roman" w:cs="Times New Roman"/>
            <w:b/>
            <w:lang w:eastAsia="ar-SA"/>
          </w:rPr>
          <w:id w:val="-806467836"/>
          <w:placeholder>
            <w:docPart w:val="0E1D4E55E74E441294DD5BF9C16BCA4F"/>
          </w:placeholder>
          <w:comboBox>
            <w:listItem w:value="Wybierz element."/>
            <w:listItem w:displayText="TAK" w:value="TAK"/>
            <w:listItem w:displayText="NIE" w:value="NIE"/>
          </w:comboBox>
        </w:sdtPr>
        <w:sdtEndPr/>
        <w:sdtContent>
          <w:r w:rsidRPr="00190C6F">
            <w:rPr>
              <w:rFonts w:ascii="Times New Roman" w:eastAsia="Times New Roman" w:hAnsi="Times New Roman" w:cs="Times New Roman"/>
              <w:b/>
              <w:lang w:eastAsia="ar-SA"/>
            </w:rPr>
            <w:t>TAK / NIE</w:t>
          </w:r>
        </w:sdtContent>
      </w:sdt>
      <w:r w:rsidRPr="001A3345">
        <w:rPr>
          <w:rFonts w:ascii="Times New Roman" w:eastAsia="Times New Roman" w:hAnsi="Times New Roman" w:cs="Times New Roman"/>
          <w:b/>
          <w:lang w:eastAsia="ar-SA"/>
        </w:rPr>
        <w:t xml:space="preserve"> </w:t>
      </w:r>
      <w:r w:rsidRPr="001A3345">
        <w:rPr>
          <w:rFonts w:ascii="Times New Roman" w:eastAsia="Times New Roman" w:hAnsi="Times New Roman" w:cs="Times New Roman"/>
          <w:b/>
          <w:vertAlign w:val="superscript"/>
          <w:lang w:eastAsia="ar-SA"/>
        </w:rPr>
        <w:t>*)</w:t>
      </w:r>
      <w:r w:rsidRPr="001B50BE">
        <w:rPr>
          <w:rFonts w:ascii="Times New Roman" w:eastAsia="Times New Roman" w:hAnsi="Times New Roman" w:cs="Times New Roman"/>
          <w:color w:val="FFFFFF" w:themeColor="background1"/>
          <w:lang w:eastAsia="ar-SA"/>
        </w:rPr>
        <w:tab/>
      </w:r>
      <w:r w:rsidRPr="001A3345">
        <w:rPr>
          <w:rFonts w:ascii="Times New Roman" w:eastAsia="Times New Roman" w:hAnsi="Times New Roman" w:cs="Times New Roman"/>
          <w:lang w:eastAsia="ar-SA"/>
        </w:rPr>
        <w:t>(Obowiązkowo)</w:t>
      </w:r>
    </w:p>
    <w:p w:rsidR="00CE531E" w:rsidRPr="001A3345" w:rsidRDefault="00CE531E" w:rsidP="00CE531E">
      <w:pPr>
        <w:widowControl w:val="0"/>
        <w:tabs>
          <w:tab w:val="left" w:pos="4800"/>
          <w:tab w:val="right" w:leader="dot" w:pos="9498"/>
        </w:tabs>
        <w:autoSpaceDE w:val="0"/>
        <w:spacing w:after="0" w:line="360"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Bank/Nr rachunku: ..……………………………………………………………….….…….</w:t>
      </w:r>
      <w:r>
        <w:rPr>
          <w:rFonts w:ascii="Times New Roman" w:eastAsia="Times New Roman" w:hAnsi="Times New Roman" w:cs="Times New Roman"/>
          <w:lang w:eastAsia="ar-SA"/>
        </w:rPr>
        <w:tab/>
      </w:r>
      <w:r w:rsidRPr="001A3345">
        <w:rPr>
          <w:rFonts w:ascii="Times New Roman" w:eastAsia="Times New Roman" w:hAnsi="Times New Roman" w:cs="Times New Roman"/>
          <w:lang w:eastAsia="ar-SA"/>
        </w:rPr>
        <w:t>(Obowiązkowo)</w:t>
      </w:r>
    </w:p>
    <w:p w:rsidR="001A3345" w:rsidRPr="00B41613" w:rsidRDefault="001A3345" w:rsidP="001A3345">
      <w:pPr>
        <w:tabs>
          <w:tab w:val="right" w:leader="dot" w:pos="9498"/>
        </w:tabs>
        <w:spacing w:after="0" w:line="360" w:lineRule="auto"/>
        <w:rPr>
          <w:rFonts w:ascii="Times New Roman" w:eastAsia="Times New Roman" w:hAnsi="Times New Roman" w:cs="Times New Roman"/>
          <w:lang w:eastAsia="ar-SA"/>
        </w:rPr>
      </w:pPr>
    </w:p>
    <w:p w:rsidR="001A3345" w:rsidRPr="001A3345" w:rsidRDefault="00F8051B" w:rsidP="001A3345">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FORMULARZ </w:t>
      </w:r>
      <w:r w:rsidR="007A19B6">
        <w:rPr>
          <w:rFonts w:ascii="Times New Roman" w:eastAsia="Times New Roman" w:hAnsi="Times New Roman" w:cs="Times New Roman"/>
          <w:b/>
          <w:lang w:eastAsia="ar-SA"/>
        </w:rPr>
        <w:t>CENOWO-</w:t>
      </w:r>
      <w:r>
        <w:rPr>
          <w:rFonts w:ascii="Times New Roman" w:eastAsia="Times New Roman" w:hAnsi="Times New Roman" w:cs="Times New Roman"/>
          <w:b/>
          <w:lang w:eastAsia="ar-SA"/>
        </w:rPr>
        <w:t>OFERTOWY</w:t>
      </w:r>
    </w:p>
    <w:p w:rsidR="001A3345" w:rsidRPr="00B41613" w:rsidRDefault="001A3345" w:rsidP="001A3345">
      <w:pPr>
        <w:spacing w:after="0" w:line="240" w:lineRule="auto"/>
        <w:rPr>
          <w:rFonts w:ascii="Times New Roman" w:eastAsia="Times New Roman" w:hAnsi="Times New Roman" w:cs="Times New Roman"/>
          <w:lang w:eastAsia="ar-SA"/>
        </w:rPr>
      </w:pPr>
    </w:p>
    <w:p w:rsidR="00240B82" w:rsidRPr="00094508" w:rsidRDefault="001A3345" w:rsidP="00240B82">
      <w:pPr>
        <w:spacing w:after="0" w:line="240" w:lineRule="auto"/>
        <w:jc w:val="both"/>
        <w:rPr>
          <w:rFonts w:ascii="Times New Roman" w:hAnsi="Times New Roman" w:cs="Times New Roman"/>
          <w:b/>
          <w:sz w:val="24"/>
          <w:szCs w:val="24"/>
        </w:rPr>
      </w:pPr>
      <w:r w:rsidRPr="00094508">
        <w:rPr>
          <w:rFonts w:ascii="Times New Roman" w:eastAsia="Times New Roman" w:hAnsi="Times New Roman" w:cs="Times New Roman"/>
          <w:lang w:eastAsia="ar-SA"/>
        </w:rPr>
        <w:t>Odpowiadając na ogłoszenie o przetargu nieograniczonym o udzie</w:t>
      </w:r>
      <w:r w:rsidR="00C60887" w:rsidRPr="00094508">
        <w:rPr>
          <w:rFonts w:ascii="Times New Roman" w:eastAsia="Times New Roman" w:hAnsi="Times New Roman" w:cs="Times New Roman"/>
          <w:lang w:eastAsia="ar-SA"/>
        </w:rPr>
        <w:t>lenie zamówienia publicznego na:</w:t>
      </w:r>
      <w:r w:rsidR="00240B82" w:rsidRPr="00240B82">
        <w:rPr>
          <w:rFonts w:ascii="Times New Roman" w:hAnsi="Times New Roman" w:cs="Times New Roman"/>
          <w:sz w:val="24"/>
          <w:szCs w:val="24"/>
        </w:rPr>
        <w:t xml:space="preserve"> </w:t>
      </w:r>
      <w:r w:rsidR="00240B82" w:rsidRPr="00094508">
        <w:rPr>
          <w:rFonts w:ascii="Times New Roman" w:hAnsi="Times New Roman" w:cs="Times New Roman"/>
          <w:b/>
          <w:sz w:val="24"/>
          <w:szCs w:val="24"/>
        </w:rPr>
        <w:t>„Dostarczenie robota wraz z oprogramowaniem, źródłem spawalniczym, systemem odciągu dymów spawalniczych, wygrodzeniem oraz integracją zautomatyzowanego stanowiska spawalniczego”.</w:t>
      </w:r>
    </w:p>
    <w:p w:rsidR="001A3345" w:rsidRPr="00094508" w:rsidRDefault="001A3345" w:rsidP="007455D2">
      <w:pPr>
        <w:widowControl w:val="0"/>
        <w:autoSpaceDE w:val="0"/>
        <w:spacing w:after="0" w:line="276" w:lineRule="auto"/>
        <w:jc w:val="both"/>
        <w:rPr>
          <w:rFonts w:ascii="Times New Roman" w:eastAsia="Times New Roman" w:hAnsi="Times New Roman" w:cs="Times New Roman"/>
          <w:b/>
          <w:lang w:eastAsia="ar-SA"/>
        </w:rPr>
      </w:pPr>
    </w:p>
    <w:p w:rsidR="001A3345" w:rsidRPr="001A3345" w:rsidRDefault="001A3345" w:rsidP="007455D2">
      <w:pPr>
        <w:numPr>
          <w:ilvl w:val="0"/>
          <w:numId w:val="4"/>
        </w:numPr>
        <w:spacing w:after="0" w:line="276" w:lineRule="auto"/>
        <w:ind w:left="284" w:hanging="284"/>
        <w:jc w:val="both"/>
        <w:rPr>
          <w:rFonts w:ascii="Times New Roman" w:eastAsia="Times New Roman" w:hAnsi="Times New Roman" w:cs="Times New Roman"/>
          <w:lang w:eastAsia="ar-SA"/>
        </w:rPr>
      </w:pPr>
      <w:r w:rsidRPr="001A3345">
        <w:rPr>
          <w:rFonts w:ascii="Times New Roman" w:eastAsia="Times New Roman" w:hAnsi="Times New Roman" w:cs="Times New Roman"/>
          <w:color w:val="000000"/>
          <w:lang w:eastAsia="ar-SA"/>
        </w:rPr>
        <w:t>Oferujemy wykonanie przedmiotu zamówie</w:t>
      </w:r>
      <w:r w:rsidR="00D00B5E">
        <w:rPr>
          <w:rFonts w:ascii="Times New Roman" w:eastAsia="Times New Roman" w:hAnsi="Times New Roman" w:cs="Times New Roman"/>
          <w:color w:val="000000"/>
          <w:lang w:eastAsia="ar-SA"/>
        </w:rPr>
        <w:t>nia w</w:t>
      </w:r>
      <w:r w:rsidRPr="001A3345">
        <w:rPr>
          <w:rFonts w:ascii="Times New Roman" w:eastAsia="Times New Roman" w:hAnsi="Times New Roman" w:cs="Times New Roman"/>
          <w:color w:val="000000"/>
          <w:lang w:eastAsia="ar-SA"/>
        </w:rPr>
        <w:t xml:space="preserve"> zakresie </w:t>
      </w:r>
      <w:r w:rsidR="00D00B5E">
        <w:rPr>
          <w:rFonts w:ascii="Times New Roman" w:eastAsia="Times New Roman" w:hAnsi="Times New Roman" w:cs="Times New Roman"/>
          <w:lang w:eastAsia="ar-SA"/>
        </w:rPr>
        <w:t xml:space="preserve">opisanym w </w:t>
      </w:r>
      <w:r w:rsidRPr="001A3345">
        <w:rPr>
          <w:rFonts w:ascii="Times New Roman" w:eastAsia="Times New Roman" w:hAnsi="Times New Roman" w:cs="Times New Roman"/>
          <w:lang w:eastAsia="ar-SA"/>
        </w:rPr>
        <w:t>Specyfikacji Istotnych Warunków Zamówienia</w:t>
      </w:r>
      <w:r w:rsidR="004920E5">
        <w:rPr>
          <w:rFonts w:ascii="Times New Roman" w:eastAsia="Times New Roman" w:hAnsi="Times New Roman" w:cs="Times New Roman"/>
          <w:lang w:eastAsia="ar-SA"/>
        </w:rPr>
        <w:t xml:space="preserve"> (SIWZ)</w:t>
      </w:r>
      <w:r w:rsidRPr="001A3345">
        <w:rPr>
          <w:rFonts w:ascii="Times New Roman" w:eastAsia="Times New Roman" w:hAnsi="Times New Roman" w:cs="Times New Roman"/>
          <w:lang w:eastAsia="ar-SA"/>
        </w:rPr>
        <w:t>, zgodnie z:</w:t>
      </w:r>
    </w:p>
    <w:p w:rsidR="00C70C97" w:rsidRPr="00057D17" w:rsidRDefault="001A3345" w:rsidP="007455D2">
      <w:pPr>
        <w:numPr>
          <w:ilvl w:val="0"/>
          <w:numId w:val="3"/>
        </w:numPr>
        <w:tabs>
          <w:tab w:val="num" w:pos="284"/>
        </w:tabs>
        <w:spacing w:after="0" w:line="276" w:lineRule="auto"/>
        <w:ind w:left="284" w:hanging="284"/>
        <w:jc w:val="both"/>
        <w:rPr>
          <w:rFonts w:ascii="Times New Roman" w:eastAsia="Times New Roman" w:hAnsi="Times New Roman" w:cs="Times New Roman"/>
          <w:b/>
          <w:lang w:eastAsia="ar-SA"/>
        </w:rPr>
      </w:pPr>
      <w:r w:rsidRPr="001A3345">
        <w:rPr>
          <w:rFonts w:ascii="Times New Roman" w:eastAsia="TimesNewRomanPSMT" w:hAnsi="Times New Roman" w:cs="Times New Roman"/>
          <w:color w:val="000000"/>
          <w:lang w:eastAsia="ar-SA"/>
        </w:rPr>
        <w:t>Opis przedmiotu zamówien</w:t>
      </w:r>
      <w:r w:rsidR="005C2D42">
        <w:rPr>
          <w:rFonts w:ascii="Times New Roman" w:eastAsia="TimesNewRomanPSMT" w:hAnsi="Times New Roman" w:cs="Times New Roman"/>
          <w:color w:val="000000"/>
          <w:lang w:eastAsia="ar-SA"/>
        </w:rPr>
        <w:t>ia –  (Załą</w:t>
      </w:r>
      <w:r w:rsidR="0000147C">
        <w:rPr>
          <w:rFonts w:ascii="Times New Roman" w:eastAsia="TimesNewRomanPSMT" w:hAnsi="Times New Roman" w:cs="Times New Roman"/>
          <w:color w:val="000000"/>
          <w:lang w:eastAsia="ar-SA"/>
        </w:rPr>
        <w:t>cznik nr 1</w:t>
      </w:r>
      <w:r w:rsidR="00F8051B">
        <w:rPr>
          <w:rFonts w:ascii="Times New Roman" w:eastAsia="TimesNewRomanPSMT" w:hAnsi="Times New Roman" w:cs="Times New Roman"/>
          <w:color w:val="000000"/>
          <w:lang w:eastAsia="ar-SA"/>
        </w:rPr>
        <w:t>)</w:t>
      </w:r>
      <w:r w:rsidR="00C70C97" w:rsidRPr="00057D17">
        <w:rPr>
          <w:rFonts w:ascii="Times New Roman" w:eastAsia="TimesNewRomanPSMT" w:hAnsi="Times New Roman" w:cs="Times New Roman"/>
          <w:color w:val="000000"/>
          <w:lang w:eastAsia="ar-SA"/>
        </w:rPr>
        <w:t>,</w:t>
      </w:r>
    </w:p>
    <w:p w:rsidR="001A3345" w:rsidRPr="0000147C" w:rsidRDefault="001A3345" w:rsidP="00240B82">
      <w:pPr>
        <w:spacing w:after="0" w:line="276" w:lineRule="auto"/>
        <w:jc w:val="both"/>
        <w:rPr>
          <w:rFonts w:ascii="Times New Roman" w:eastAsia="Times New Roman" w:hAnsi="Times New Roman" w:cs="Times New Roman"/>
          <w:b/>
          <w:lang w:eastAsia="ar-SA"/>
        </w:rPr>
      </w:pPr>
    </w:p>
    <w:p w:rsidR="0000147C" w:rsidRPr="0000147C" w:rsidRDefault="0000147C" w:rsidP="0000147C">
      <w:pPr>
        <w:spacing w:after="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ZA CENĘ OFERTOWĄ BRUTTO</w:t>
      </w:r>
      <w:r w:rsidRPr="0000147C">
        <w:rPr>
          <w:rFonts w:ascii="Times New Roman" w:eastAsia="Times New Roman" w:hAnsi="Times New Roman" w:cs="Times New Roman"/>
          <w:b/>
          <w:lang w:eastAsia="ar-SA"/>
        </w:rPr>
        <w:t xml:space="preserve">: </w:t>
      </w:r>
      <w:r w:rsidRPr="0000147C">
        <w:rPr>
          <w:rFonts w:ascii="Times New Roman" w:eastAsia="Times New Roman" w:hAnsi="Times New Roman" w:cs="Times New Roman"/>
          <w:lang w:eastAsia="ar-SA"/>
        </w:rPr>
        <w:t>…………………….…</w:t>
      </w:r>
      <w:r w:rsidRPr="0000147C">
        <w:rPr>
          <w:rFonts w:ascii="Times New Roman" w:eastAsia="Times New Roman" w:hAnsi="Times New Roman" w:cs="Times New Roman"/>
          <w:b/>
          <w:lang w:eastAsia="ar-SA"/>
        </w:rPr>
        <w:t xml:space="preserve"> zł,</w:t>
      </w:r>
    </w:p>
    <w:p w:rsidR="0000147C" w:rsidRPr="0000147C" w:rsidRDefault="0000147C" w:rsidP="0000147C">
      <w:pPr>
        <w:spacing w:after="0" w:line="276" w:lineRule="auto"/>
        <w:jc w:val="both"/>
        <w:rPr>
          <w:rFonts w:ascii="Times New Roman" w:eastAsia="Times New Roman" w:hAnsi="Times New Roman" w:cs="Times New Roman"/>
          <w:lang w:eastAsia="ar-SA"/>
        </w:rPr>
      </w:pPr>
      <w:r w:rsidRPr="0000147C">
        <w:rPr>
          <w:rFonts w:ascii="Times New Roman" w:eastAsia="Times New Roman" w:hAnsi="Times New Roman" w:cs="Times New Roman"/>
          <w:lang w:eastAsia="ar-SA"/>
        </w:rPr>
        <w:t>słownie złotych: ............................................................................................................................. brutto,</w:t>
      </w:r>
    </w:p>
    <w:p w:rsidR="0000147C" w:rsidRPr="0000147C" w:rsidRDefault="0000147C" w:rsidP="0000147C">
      <w:pPr>
        <w:spacing w:after="0" w:line="276" w:lineRule="auto"/>
        <w:jc w:val="both"/>
        <w:rPr>
          <w:rFonts w:ascii="Times New Roman" w:eastAsia="Times New Roman" w:hAnsi="Times New Roman" w:cs="Times New Roman"/>
          <w:lang w:eastAsia="ar-SA"/>
        </w:rPr>
      </w:pPr>
      <w:r w:rsidRPr="0000147C">
        <w:rPr>
          <w:rFonts w:ascii="Times New Roman" w:eastAsia="Times New Roman" w:hAnsi="Times New Roman" w:cs="Times New Roman"/>
          <w:lang w:eastAsia="ar-SA"/>
        </w:rPr>
        <w:t xml:space="preserve">w tym: </w:t>
      </w:r>
    </w:p>
    <w:p w:rsidR="0000147C" w:rsidRPr="0000147C" w:rsidRDefault="0000147C" w:rsidP="0000147C">
      <w:pPr>
        <w:spacing w:after="0" w:line="276" w:lineRule="auto"/>
        <w:jc w:val="both"/>
        <w:rPr>
          <w:rFonts w:ascii="Times New Roman" w:eastAsia="Times New Roman" w:hAnsi="Times New Roman" w:cs="Times New Roman"/>
          <w:lang w:eastAsia="ar-SA"/>
        </w:rPr>
      </w:pPr>
      <w:r w:rsidRPr="0000147C">
        <w:rPr>
          <w:rFonts w:ascii="Times New Roman" w:eastAsia="Times New Roman" w:hAnsi="Times New Roman" w:cs="Times New Roman"/>
          <w:lang w:eastAsia="ar-SA"/>
        </w:rPr>
        <w:t>netto: ........................... zł, (słownie złotych: ................................................................................)</w:t>
      </w:r>
    </w:p>
    <w:p w:rsidR="0000147C" w:rsidRDefault="0000147C" w:rsidP="0000147C">
      <w:pPr>
        <w:spacing w:after="0" w:line="276" w:lineRule="auto"/>
        <w:jc w:val="both"/>
        <w:rPr>
          <w:rFonts w:ascii="Times New Roman" w:eastAsia="Times New Roman" w:hAnsi="Times New Roman" w:cs="Times New Roman"/>
          <w:lang w:eastAsia="ar-SA"/>
        </w:rPr>
      </w:pPr>
      <w:r w:rsidRPr="0000147C">
        <w:rPr>
          <w:rFonts w:ascii="Times New Roman" w:eastAsia="Times New Roman" w:hAnsi="Times New Roman" w:cs="Times New Roman"/>
          <w:lang w:eastAsia="ar-SA"/>
        </w:rPr>
        <w:t>podatek VAT: ............ zł (słownie złotych: ......................................................................................)</w:t>
      </w:r>
    </w:p>
    <w:p w:rsidR="00BB493F" w:rsidRDefault="00BB493F" w:rsidP="0000147C">
      <w:pPr>
        <w:spacing w:after="0" w:line="276" w:lineRule="auto"/>
        <w:jc w:val="both"/>
        <w:rPr>
          <w:rFonts w:ascii="Times New Roman" w:eastAsia="Times New Roman" w:hAnsi="Times New Roman" w:cs="Times New Roman"/>
          <w:lang w:eastAsia="ar-SA"/>
        </w:rPr>
      </w:pPr>
    </w:p>
    <w:p w:rsidR="00BB493F" w:rsidRDefault="00BB493F" w:rsidP="0000147C">
      <w:pPr>
        <w:spacing w:after="0" w:line="276" w:lineRule="auto"/>
        <w:jc w:val="both"/>
        <w:rPr>
          <w:rFonts w:ascii="Times New Roman" w:eastAsia="Times New Roman" w:hAnsi="Times New Roman" w:cs="Times New Roman"/>
          <w:lang w:eastAsia="ar-SA"/>
        </w:rPr>
      </w:pPr>
    </w:p>
    <w:p w:rsidR="00BB493F" w:rsidRDefault="00BB493F" w:rsidP="0000147C">
      <w:pPr>
        <w:spacing w:after="0" w:line="276" w:lineRule="auto"/>
        <w:jc w:val="both"/>
        <w:rPr>
          <w:rFonts w:ascii="Times New Roman" w:eastAsia="Times New Roman" w:hAnsi="Times New Roman" w:cs="Times New Roman"/>
          <w:lang w:eastAsia="ar-SA"/>
        </w:rPr>
      </w:pPr>
    </w:p>
    <w:p w:rsidR="0000147C" w:rsidRPr="00D00B5E" w:rsidRDefault="0000147C" w:rsidP="0000147C">
      <w:pPr>
        <w:spacing w:after="0" w:line="276" w:lineRule="auto"/>
        <w:jc w:val="both"/>
        <w:rPr>
          <w:rFonts w:ascii="Times New Roman" w:eastAsia="Times New Roman" w:hAnsi="Times New Roman" w:cs="Times New Roman"/>
          <w:b/>
          <w:lang w:eastAsia="ar-SA"/>
        </w:rPr>
      </w:pPr>
    </w:p>
    <w:p w:rsidR="005C2D42" w:rsidRPr="00176EB3" w:rsidRDefault="005C2D42" w:rsidP="00176EB3">
      <w:pPr>
        <w:spacing w:before="60" w:after="60" w:line="276" w:lineRule="auto"/>
        <w:ind w:left="431"/>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Zaoferowana cena ofertowa będzie</w:t>
      </w:r>
      <w:r w:rsidRPr="006840EC">
        <w:rPr>
          <w:rFonts w:ascii="Times New Roman" w:eastAsia="Times New Roman" w:hAnsi="Times New Roman" w:cs="Times New Roman"/>
          <w:b/>
          <w:lang w:eastAsia="ar-SA"/>
        </w:rPr>
        <w:t xml:space="preserve"> wynagrodzeniem ryczałtowym.</w:t>
      </w:r>
    </w:p>
    <w:p w:rsidR="001A3345" w:rsidRDefault="001A3345" w:rsidP="00316B50">
      <w:pPr>
        <w:numPr>
          <w:ilvl w:val="1"/>
          <w:numId w:val="1"/>
        </w:numPr>
        <w:tabs>
          <w:tab w:val="clear" w:pos="431"/>
          <w:tab w:val="num" w:pos="426"/>
        </w:tabs>
        <w:spacing w:before="60" w:after="60" w:line="276" w:lineRule="auto"/>
        <w:jc w:val="both"/>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W cenach zawarto wszelkie koszty, łącznie z kosztami ogólnymi niezbędnymi do wykonania całości przedmiotu zamówienia.</w:t>
      </w:r>
    </w:p>
    <w:p w:rsidR="001A3345" w:rsidRPr="00A473DB" w:rsidRDefault="001A3345" w:rsidP="00316B50">
      <w:pPr>
        <w:numPr>
          <w:ilvl w:val="1"/>
          <w:numId w:val="1"/>
        </w:numPr>
        <w:tabs>
          <w:tab w:val="clear" w:pos="431"/>
          <w:tab w:val="num" w:pos="426"/>
        </w:tabs>
        <w:spacing w:before="60" w:after="60" w:line="276" w:lineRule="auto"/>
        <w:jc w:val="both"/>
        <w:rPr>
          <w:rFonts w:ascii="Times New Roman" w:eastAsia="Times New Roman" w:hAnsi="Times New Roman" w:cs="Times New Roman"/>
          <w:lang w:eastAsia="ar-SA"/>
        </w:rPr>
      </w:pPr>
      <w:r w:rsidRPr="00A473DB">
        <w:rPr>
          <w:rFonts w:ascii="Times New Roman" w:eastAsia="Times New Roman" w:hAnsi="Times New Roman" w:cs="Times New Roman"/>
          <w:lang w:eastAsia="ar-SA"/>
        </w:rPr>
        <w:t>Przedstawione w ofercie ceny nie stanowią cen dumpingowych i złożenie oferty nie stanowi czynu nieuczciwej konkurencji.</w:t>
      </w:r>
    </w:p>
    <w:p w:rsidR="001A3345" w:rsidRDefault="001A3345" w:rsidP="00316B50">
      <w:pPr>
        <w:numPr>
          <w:ilvl w:val="1"/>
          <w:numId w:val="1"/>
        </w:numPr>
        <w:spacing w:before="60" w:after="60" w:line="276" w:lineRule="auto"/>
        <w:jc w:val="both"/>
        <w:rPr>
          <w:rFonts w:ascii="Times New Roman" w:eastAsia="Times New Roman" w:hAnsi="Times New Roman" w:cs="Times New Roman"/>
          <w:szCs w:val="24"/>
          <w:lang w:eastAsia="ar-SA"/>
        </w:rPr>
      </w:pPr>
      <w:r w:rsidRPr="00A473DB">
        <w:rPr>
          <w:rFonts w:ascii="Times New Roman" w:eastAsia="Times New Roman" w:hAnsi="Times New Roman" w:cs="Times New Roman"/>
          <w:szCs w:val="24"/>
          <w:lang w:eastAsia="ar-SA"/>
        </w:rPr>
        <w:t>Złożona</w:t>
      </w:r>
      <w:r w:rsidRPr="001A3345">
        <w:rPr>
          <w:rFonts w:ascii="Times New Roman" w:eastAsia="Times New Roman" w:hAnsi="Times New Roman" w:cs="Times New Roman"/>
          <w:szCs w:val="24"/>
          <w:lang w:eastAsia="ar-SA"/>
        </w:rPr>
        <w:t xml:space="preserve"> oferta w zakresie dotyczącym wewnątrzwspólnotowego nabycia towarów nie prowadzi</w:t>
      </w:r>
      <w:r w:rsidRPr="001A3345">
        <w:rPr>
          <w:rFonts w:ascii="Times New Roman" w:eastAsia="Times New Roman" w:hAnsi="Times New Roman" w:cs="Times New Roman"/>
          <w:b/>
          <w:szCs w:val="24"/>
          <w:lang w:eastAsia="ar-SA"/>
        </w:rPr>
        <w:t xml:space="preserve"> </w:t>
      </w:r>
      <w:r w:rsidRPr="001A3345">
        <w:rPr>
          <w:rFonts w:ascii="Times New Roman" w:eastAsia="Times New Roman" w:hAnsi="Times New Roman" w:cs="Times New Roman"/>
          <w:szCs w:val="24"/>
          <w:lang w:eastAsia="ar-SA"/>
        </w:rPr>
        <w:t xml:space="preserve">do </w:t>
      </w:r>
      <w:r w:rsidRPr="00472A58">
        <w:rPr>
          <w:rFonts w:ascii="Times New Roman" w:eastAsia="Times New Roman" w:hAnsi="Times New Roman" w:cs="Times New Roman"/>
          <w:szCs w:val="24"/>
          <w:lang w:eastAsia="ar-SA"/>
        </w:rPr>
        <w:t>powstania obowiązku podatkowego po stronie Zamawiającego.</w:t>
      </w:r>
    </w:p>
    <w:p w:rsidR="001639FC" w:rsidRPr="00557D4E" w:rsidRDefault="00240B82" w:rsidP="001639FC">
      <w:pPr>
        <w:pStyle w:val="Tekstpodstawowy"/>
        <w:spacing w:before="120" w:after="57" w:line="320" w:lineRule="atLeast"/>
        <w:jc w:val="both"/>
        <w:rPr>
          <w:rFonts w:eastAsia="Times New Roman"/>
          <w:szCs w:val="24"/>
        </w:rPr>
      </w:pPr>
      <w:r>
        <w:rPr>
          <w:bCs/>
          <w:szCs w:val="24"/>
        </w:rPr>
        <w:t>1.4</w:t>
      </w:r>
      <w:r w:rsidR="001639FC">
        <w:rPr>
          <w:bCs/>
          <w:szCs w:val="24"/>
        </w:rPr>
        <w:t xml:space="preserve"> Robota budowlana objęta</w:t>
      </w:r>
      <w:r w:rsidR="001639FC" w:rsidRPr="00557D4E">
        <w:rPr>
          <w:bCs/>
          <w:szCs w:val="24"/>
        </w:rPr>
        <w:t xml:space="preserve"> jest mechanizmem podzielonej płatności</w:t>
      </w:r>
    </w:p>
    <w:p w:rsidR="001639FC" w:rsidRPr="00BB493F" w:rsidRDefault="001639FC" w:rsidP="00BB493F">
      <w:pPr>
        <w:pStyle w:val="Tekstpodstawowy"/>
        <w:spacing w:before="120" w:after="57" w:line="320" w:lineRule="atLeast"/>
        <w:ind w:left="584"/>
        <w:jc w:val="both"/>
        <w:rPr>
          <w:bCs/>
          <w:szCs w:val="24"/>
        </w:rPr>
      </w:pPr>
      <w:r w:rsidRPr="00130ABF">
        <w:rPr>
          <w:bCs/>
          <w:szCs w:val="24"/>
        </w:rPr>
        <w:t xml:space="preserve"> 󠆸󠆸 TAK 󠆸󠆸 NIE * </w:t>
      </w:r>
    </w:p>
    <w:p w:rsidR="005767F6" w:rsidRPr="005767F6" w:rsidRDefault="005767F6" w:rsidP="00BB493F">
      <w:pPr>
        <w:numPr>
          <w:ilvl w:val="0"/>
          <w:numId w:val="4"/>
        </w:numPr>
        <w:spacing w:before="60" w:after="60" w:line="276" w:lineRule="auto"/>
        <w:ind w:left="284" w:hanging="284"/>
        <w:jc w:val="both"/>
        <w:rPr>
          <w:rFonts w:ascii="Times New Roman" w:eastAsia="Times New Roman" w:hAnsi="Times New Roman" w:cs="Times New Roman"/>
          <w:lang w:eastAsia="ar-SA"/>
        </w:rPr>
      </w:pPr>
      <w:r w:rsidRPr="0000147C">
        <w:rPr>
          <w:rFonts w:ascii="Times New Roman" w:eastAsia="Times New Roman" w:hAnsi="Times New Roman" w:cs="Times New Roman"/>
          <w:b/>
          <w:lang w:eastAsia="ar-SA"/>
        </w:rPr>
        <w:t>Oferujemy</w:t>
      </w:r>
      <w:r w:rsidR="00500F72" w:rsidRPr="0000147C">
        <w:rPr>
          <w:rFonts w:ascii="Times New Roman" w:eastAsia="Times New Roman" w:hAnsi="Times New Roman" w:cs="Times New Roman"/>
          <w:b/>
          <w:lang w:eastAsia="ar-SA"/>
        </w:rPr>
        <w:t xml:space="preserve"> udzieleni</w:t>
      </w:r>
      <w:r w:rsidR="003713B8" w:rsidRPr="0000147C">
        <w:rPr>
          <w:rFonts w:ascii="Times New Roman" w:eastAsia="Times New Roman" w:hAnsi="Times New Roman" w:cs="Times New Roman"/>
          <w:b/>
          <w:lang w:eastAsia="ar-SA"/>
        </w:rPr>
        <w:t>e</w:t>
      </w:r>
      <w:r w:rsidR="00500F72" w:rsidRPr="0000147C">
        <w:rPr>
          <w:rFonts w:ascii="Times New Roman" w:eastAsia="Times New Roman" w:hAnsi="Times New Roman" w:cs="Times New Roman"/>
          <w:b/>
          <w:lang w:eastAsia="ar-SA"/>
        </w:rPr>
        <w:t xml:space="preserve"> Zamawiającemu</w:t>
      </w:r>
      <w:r w:rsidR="00500F72" w:rsidRPr="00500F72">
        <w:rPr>
          <w:rFonts w:ascii="Times New Roman" w:eastAsia="Times New Roman" w:hAnsi="Times New Roman" w:cs="Times New Roman"/>
          <w:lang w:eastAsia="ar-SA"/>
        </w:rPr>
        <w:t xml:space="preserve"> </w:t>
      </w:r>
      <w:r w:rsidR="00240B82">
        <w:rPr>
          <w:rFonts w:ascii="Times New Roman" w:eastAsia="Times New Roman" w:hAnsi="Times New Roman" w:cs="Times New Roman"/>
          <w:b/>
          <w:lang w:eastAsia="ar-SA"/>
        </w:rPr>
        <w:t>24</w:t>
      </w:r>
      <w:r w:rsidR="00500F72" w:rsidRPr="00E71A37">
        <w:rPr>
          <w:rFonts w:ascii="Times New Roman" w:eastAsia="Times New Roman" w:hAnsi="Times New Roman" w:cs="Times New Roman"/>
          <w:b/>
          <w:lang w:eastAsia="ar-SA"/>
        </w:rPr>
        <w:t xml:space="preserve"> miesięcy</w:t>
      </w:r>
      <w:r w:rsidR="00500F72" w:rsidRPr="00500F72">
        <w:rPr>
          <w:rFonts w:ascii="Times New Roman" w:eastAsia="Times New Roman" w:hAnsi="Times New Roman" w:cs="Times New Roman"/>
          <w:lang w:eastAsia="ar-SA"/>
        </w:rPr>
        <w:t xml:space="preserve"> </w:t>
      </w:r>
      <w:r w:rsidR="00500F72" w:rsidRPr="0000147C">
        <w:rPr>
          <w:rFonts w:ascii="Times New Roman" w:eastAsia="Times New Roman" w:hAnsi="Times New Roman" w:cs="Times New Roman"/>
          <w:b/>
          <w:lang w:eastAsia="ar-SA"/>
        </w:rPr>
        <w:t xml:space="preserve">gwarancji </w:t>
      </w:r>
      <w:r w:rsidR="00240B82">
        <w:rPr>
          <w:rFonts w:ascii="Times New Roman" w:eastAsia="Times New Roman" w:hAnsi="Times New Roman" w:cs="Times New Roman"/>
          <w:lang w:eastAsia="ar-SA"/>
        </w:rPr>
        <w:t>jakości na</w:t>
      </w:r>
      <w:r w:rsidR="00500F72" w:rsidRPr="00500F72">
        <w:rPr>
          <w:rFonts w:ascii="Times New Roman" w:eastAsia="Times New Roman" w:hAnsi="Times New Roman" w:cs="Times New Roman"/>
          <w:lang w:eastAsia="ar-SA"/>
        </w:rPr>
        <w:t xml:space="preserve"> za</w:t>
      </w:r>
      <w:r w:rsidR="00240B82">
        <w:rPr>
          <w:rFonts w:ascii="Times New Roman" w:eastAsia="Times New Roman" w:hAnsi="Times New Roman" w:cs="Times New Roman"/>
          <w:lang w:eastAsia="ar-SA"/>
        </w:rPr>
        <w:t>instalowane urządzenia</w:t>
      </w:r>
      <w:r w:rsidR="00500F72" w:rsidRPr="00500F72">
        <w:rPr>
          <w:rFonts w:ascii="Times New Roman" w:eastAsia="Times New Roman" w:hAnsi="Times New Roman" w:cs="Times New Roman"/>
          <w:lang w:eastAsia="ar-SA"/>
        </w:rPr>
        <w:t xml:space="preserve"> objęte zakresem przedmiotu zamówienia, licząc od daty Odbioru Końcowego Robót. </w:t>
      </w:r>
    </w:p>
    <w:p w:rsidR="001A3345" w:rsidRPr="001A3345" w:rsidRDefault="001A3345" w:rsidP="00316B50">
      <w:pPr>
        <w:numPr>
          <w:ilvl w:val="0"/>
          <w:numId w:val="4"/>
        </w:numPr>
        <w:spacing w:before="60" w:after="60" w:line="276" w:lineRule="auto"/>
        <w:ind w:left="284" w:hanging="284"/>
        <w:jc w:val="both"/>
        <w:rPr>
          <w:rFonts w:ascii="Times New Roman" w:eastAsia="Times New Roman" w:hAnsi="Times New Roman" w:cs="Times New Roman"/>
          <w:b/>
          <w:lang w:eastAsia="ar-SA"/>
        </w:rPr>
      </w:pPr>
      <w:r w:rsidRPr="001A3345">
        <w:rPr>
          <w:rFonts w:ascii="Times New Roman" w:eastAsia="Times New Roman" w:hAnsi="Times New Roman" w:cs="Times New Roman"/>
          <w:b/>
          <w:lang w:eastAsia="ar-SA"/>
        </w:rPr>
        <w:t>Oświadczamy, że:</w:t>
      </w:r>
    </w:p>
    <w:p w:rsidR="001A3345" w:rsidRPr="001A3345" w:rsidRDefault="001A3345" w:rsidP="00316B50">
      <w:pPr>
        <w:numPr>
          <w:ilvl w:val="1"/>
          <w:numId w:val="4"/>
        </w:numPr>
        <w:tabs>
          <w:tab w:val="left" w:pos="426"/>
        </w:tabs>
        <w:spacing w:before="60" w:after="60" w:line="276" w:lineRule="auto"/>
        <w:ind w:left="426" w:hanging="426"/>
        <w:contextualSpacing/>
        <w:jc w:val="both"/>
        <w:rPr>
          <w:rFonts w:ascii="Times New Roman" w:eastAsia="Times New Roman" w:hAnsi="Times New Roman" w:cs="Times New Roman"/>
          <w:szCs w:val="24"/>
          <w:lang w:eastAsia="ar-SA"/>
        </w:rPr>
      </w:pPr>
      <w:r w:rsidRPr="001A3345">
        <w:rPr>
          <w:rFonts w:ascii="Times New Roman" w:eastAsia="Times New Roman" w:hAnsi="Times New Roman" w:cs="Times New Roman"/>
          <w:szCs w:val="24"/>
          <w:lang w:eastAsia="ar-SA"/>
        </w:rPr>
        <w:t xml:space="preserve">Zapoznaliśmy się ze Specyfikacją Istotnych Warunków Zamówienia, w tym z warunkami realizacji przedmiotu zamówienia i nie wnosimy w stosunku do nich żadnych uwag, a w przypadku wyboru naszej oferty wykonamy zamówienie zgodnie z opisem przedmiotu zamówienia </w:t>
      </w:r>
      <w:r w:rsidRPr="001A3345">
        <w:rPr>
          <w:rFonts w:ascii="Times New Roman" w:eastAsia="Times New Roman" w:hAnsi="Times New Roman" w:cs="Times New Roman"/>
          <w:lang w:eastAsia="ar-SA"/>
        </w:rPr>
        <w:t>i załączoną dokumentacją.</w:t>
      </w:r>
    </w:p>
    <w:p w:rsidR="001A3345" w:rsidRPr="001A3345" w:rsidRDefault="001A3345" w:rsidP="00316B50">
      <w:pPr>
        <w:numPr>
          <w:ilvl w:val="1"/>
          <w:numId w:val="4"/>
        </w:numPr>
        <w:tabs>
          <w:tab w:val="left" w:pos="426"/>
        </w:tabs>
        <w:spacing w:before="60" w:after="60" w:line="276" w:lineRule="auto"/>
        <w:ind w:left="426" w:hanging="426"/>
        <w:contextualSpacing/>
        <w:jc w:val="both"/>
        <w:rPr>
          <w:rFonts w:ascii="Times New Roman" w:eastAsia="Times New Roman" w:hAnsi="Times New Roman" w:cs="Times New Roman"/>
          <w:szCs w:val="24"/>
          <w:lang w:eastAsia="ar-SA"/>
        </w:rPr>
      </w:pPr>
      <w:r w:rsidRPr="001A3345">
        <w:rPr>
          <w:rFonts w:ascii="Times New Roman" w:eastAsia="Times New Roman" w:hAnsi="Times New Roman" w:cs="Times New Roman"/>
          <w:szCs w:val="24"/>
          <w:lang w:eastAsia="ar-SA"/>
        </w:rPr>
        <w:t>Posiadamy konieczne informacje i wyjaśnienia do przygotowania oferty.</w:t>
      </w:r>
    </w:p>
    <w:p w:rsidR="001A3345" w:rsidRPr="001A3345" w:rsidRDefault="001A3345" w:rsidP="00316B50">
      <w:pPr>
        <w:numPr>
          <w:ilvl w:val="1"/>
          <w:numId w:val="4"/>
        </w:numPr>
        <w:tabs>
          <w:tab w:val="left" w:pos="426"/>
        </w:tabs>
        <w:spacing w:before="60" w:after="60" w:line="276" w:lineRule="auto"/>
        <w:ind w:left="426" w:hanging="426"/>
        <w:contextualSpacing/>
        <w:jc w:val="both"/>
        <w:rPr>
          <w:rFonts w:ascii="Times New Roman" w:eastAsia="Times New Roman" w:hAnsi="Times New Roman" w:cs="Times New Roman"/>
          <w:szCs w:val="24"/>
          <w:lang w:eastAsia="ar-SA"/>
        </w:rPr>
      </w:pPr>
      <w:r w:rsidRPr="001A3345">
        <w:rPr>
          <w:rFonts w:ascii="Times New Roman" w:eastAsia="Times New Roman" w:hAnsi="Times New Roman" w:cs="Times New Roman"/>
          <w:szCs w:val="24"/>
          <w:lang w:eastAsia="ar-SA"/>
        </w:rPr>
        <w:t>Zapoznaliśmy się z zawartymi w SIWZ istotnymi postanowieniami umowy i nie wnosimy do nich zastrzeżeń oraz przyjmujemy warunki w nich zawarte. Zobowiązujemy się w przypadku przyznania nam zamówienia do zawarcia umowy w miejscu i terminie wyznaczonym przez Zamawiającego.</w:t>
      </w:r>
    </w:p>
    <w:p w:rsidR="001A3345" w:rsidRPr="001A3345" w:rsidRDefault="001A3345" w:rsidP="00316B50">
      <w:pPr>
        <w:numPr>
          <w:ilvl w:val="1"/>
          <w:numId w:val="4"/>
        </w:numPr>
        <w:tabs>
          <w:tab w:val="left" w:pos="426"/>
        </w:tabs>
        <w:spacing w:before="60" w:after="60" w:line="276" w:lineRule="auto"/>
        <w:ind w:left="426" w:hanging="426"/>
        <w:contextualSpacing/>
        <w:jc w:val="both"/>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 xml:space="preserve">Uważamy się związani niniejszą Ofertą na czas </w:t>
      </w:r>
      <w:r w:rsidR="00C20589">
        <w:rPr>
          <w:rFonts w:ascii="Times New Roman" w:eastAsia="Times New Roman" w:hAnsi="Times New Roman" w:cs="Times New Roman"/>
          <w:b/>
          <w:lang w:eastAsia="ar-SA"/>
        </w:rPr>
        <w:t>3</w:t>
      </w:r>
      <w:r w:rsidRPr="001A3345">
        <w:rPr>
          <w:rFonts w:ascii="Times New Roman" w:eastAsia="Times New Roman" w:hAnsi="Times New Roman" w:cs="Times New Roman"/>
          <w:b/>
          <w:lang w:eastAsia="ar-SA"/>
        </w:rPr>
        <w:t>0 dni</w:t>
      </w:r>
      <w:r w:rsidRPr="001A3345">
        <w:rPr>
          <w:rFonts w:ascii="Times New Roman" w:eastAsia="Times New Roman" w:hAnsi="Times New Roman" w:cs="Times New Roman"/>
          <w:lang w:eastAsia="ar-SA"/>
        </w:rPr>
        <w:t xml:space="preserve"> od </w:t>
      </w:r>
      <w:r w:rsidR="00B65CBE">
        <w:rPr>
          <w:rFonts w:ascii="Times New Roman" w:eastAsia="Times New Roman" w:hAnsi="Times New Roman" w:cs="Times New Roman"/>
          <w:lang w:eastAsia="ar-SA"/>
        </w:rPr>
        <w:t>ostatecznego</w:t>
      </w:r>
      <w:r w:rsidRPr="001A3345">
        <w:rPr>
          <w:rFonts w:ascii="Times New Roman" w:eastAsia="Times New Roman" w:hAnsi="Times New Roman" w:cs="Times New Roman"/>
          <w:lang w:eastAsia="ar-SA"/>
        </w:rPr>
        <w:t xml:space="preserve"> terminu składania ofert.</w:t>
      </w:r>
    </w:p>
    <w:p w:rsidR="001A3345" w:rsidRPr="001A3345" w:rsidRDefault="001A3345" w:rsidP="00316B50">
      <w:pPr>
        <w:numPr>
          <w:ilvl w:val="1"/>
          <w:numId w:val="4"/>
        </w:numPr>
        <w:tabs>
          <w:tab w:val="left" w:pos="426"/>
        </w:tabs>
        <w:spacing w:before="60" w:after="60" w:line="276" w:lineRule="auto"/>
        <w:ind w:left="426" w:hanging="426"/>
        <w:contextualSpacing/>
        <w:jc w:val="both"/>
        <w:rPr>
          <w:rFonts w:ascii="Times New Roman" w:eastAsia="Times New Roman" w:hAnsi="Times New Roman" w:cs="Times New Roman"/>
          <w:bCs/>
          <w:lang w:eastAsia="ar-SA"/>
        </w:rPr>
      </w:pPr>
      <w:r w:rsidRPr="001A3345">
        <w:rPr>
          <w:rFonts w:ascii="Times New Roman" w:eastAsia="Times New Roman" w:hAnsi="Times New Roman" w:cs="Times New Roman"/>
          <w:bCs/>
          <w:lang w:eastAsia="ar-SA"/>
        </w:rPr>
        <w:t>Przedmiot zamówienia reprezentowana przez/e mnie/nas firma wykona:</w:t>
      </w:r>
    </w:p>
    <w:p w:rsidR="001A3345" w:rsidRPr="001A3345" w:rsidRDefault="001A3345" w:rsidP="00316B50">
      <w:pPr>
        <w:numPr>
          <w:ilvl w:val="2"/>
          <w:numId w:val="2"/>
        </w:numPr>
        <w:tabs>
          <w:tab w:val="clear" w:pos="360"/>
          <w:tab w:val="num" w:pos="426"/>
          <w:tab w:val="num" w:pos="720"/>
        </w:tabs>
        <w:suppressAutoHyphens/>
        <w:spacing w:before="60" w:after="60" w:line="276" w:lineRule="auto"/>
        <w:rPr>
          <w:rFonts w:ascii="Times New Roman" w:eastAsia="Times New Roman" w:hAnsi="Times New Roman" w:cs="Times New Roman"/>
          <w:lang w:eastAsia="ar-SA"/>
        </w:rPr>
      </w:pPr>
      <w:r w:rsidRPr="001A3345">
        <w:rPr>
          <w:rFonts w:ascii="Times New Roman" w:eastAsia="Times New Roman" w:hAnsi="Times New Roman" w:cs="Times New Roman"/>
          <w:lang w:eastAsia="ar-SA"/>
        </w:rPr>
        <w:t xml:space="preserve">bez udziału podwykonawców </w:t>
      </w:r>
      <w:r w:rsidRPr="001A3345">
        <w:rPr>
          <w:rFonts w:ascii="Times New Roman" w:eastAsia="Times New Roman" w:hAnsi="Times New Roman" w:cs="Times New Roman"/>
          <w:b/>
          <w:szCs w:val="24"/>
          <w:vertAlign w:val="superscript"/>
          <w:lang w:eastAsia="ar-SA"/>
        </w:rPr>
        <w:t>*)</w:t>
      </w:r>
    </w:p>
    <w:p w:rsidR="001A3345" w:rsidRPr="001A3345" w:rsidRDefault="001A3345" w:rsidP="00316B50">
      <w:pPr>
        <w:numPr>
          <w:ilvl w:val="2"/>
          <w:numId w:val="2"/>
        </w:numPr>
        <w:tabs>
          <w:tab w:val="clear" w:pos="360"/>
          <w:tab w:val="num" w:pos="426"/>
          <w:tab w:val="num" w:pos="720"/>
        </w:tabs>
        <w:suppressAutoHyphens/>
        <w:spacing w:before="60" w:after="60" w:line="276" w:lineRule="auto"/>
        <w:jc w:val="both"/>
        <w:rPr>
          <w:rFonts w:ascii="Times New Roman" w:eastAsia="Times New Roman" w:hAnsi="Times New Roman" w:cs="Times New Roman"/>
          <w:lang w:eastAsia="ar-SA"/>
        </w:rPr>
      </w:pPr>
      <w:r w:rsidRPr="001A3345">
        <w:rPr>
          <w:rFonts w:ascii="Times New Roman" w:eastAsia="Times New Roman" w:hAnsi="Times New Roman" w:cs="Times New Roman"/>
          <w:color w:val="000000"/>
          <w:lang w:eastAsia="ar-SA"/>
        </w:rPr>
        <w:t>przy udziale poniżej wymienionych podwykonawców, którym udzie</w:t>
      </w:r>
      <w:r w:rsidR="00316B50">
        <w:rPr>
          <w:rFonts w:ascii="Times New Roman" w:eastAsia="Times New Roman" w:hAnsi="Times New Roman" w:cs="Times New Roman"/>
          <w:color w:val="000000"/>
          <w:lang w:eastAsia="ar-SA"/>
        </w:rPr>
        <w:t xml:space="preserve">limy zamówienia na następujący </w:t>
      </w:r>
      <w:r w:rsidRPr="001A3345">
        <w:rPr>
          <w:rFonts w:ascii="Times New Roman" w:eastAsia="Times New Roman" w:hAnsi="Times New Roman" w:cs="Times New Roman"/>
          <w:color w:val="000000"/>
          <w:lang w:eastAsia="ar-SA"/>
        </w:rPr>
        <w:t>zakres przedmiotu zamówienia</w:t>
      </w:r>
      <w:r w:rsidRPr="001A3345">
        <w:rPr>
          <w:rFonts w:ascii="Times New Roman" w:eastAsia="Times New Roman" w:hAnsi="Times New Roman" w:cs="Times New Roman"/>
          <w:color w:val="000000"/>
          <w:vertAlign w:val="superscript"/>
          <w:lang w:eastAsia="ar-SA"/>
        </w:rPr>
        <w:t>*)</w:t>
      </w:r>
      <w:r w:rsidRPr="001A3345">
        <w:rPr>
          <w:rFonts w:ascii="Times New Roman" w:eastAsia="Times New Roman" w:hAnsi="Times New Roman" w:cs="Times New Roman"/>
          <w:lang w:eastAsia="ar-SA"/>
        </w:rPr>
        <w:t>:</w:t>
      </w:r>
    </w:p>
    <w:p w:rsidR="001A3345" w:rsidRPr="001A3345" w:rsidRDefault="001A3345" w:rsidP="00316B50">
      <w:pPr>
        <w:tabs>
          <w:tab w:val="num" w:pos="720"/>
        </w:tabs>
        <w:suppressAutoHyphens/>
        <w:spacing w:before="60" w:after="60" w:line="276" w:lineRule="auto"/>
        <w:jc w:val="both"/>
        <w:rPr>
          <w:rFonts w:ascii="Times New Roman" w:eastAsia="Times New Roman" w:hAnsi="Times New Roman" w:cs="Times New Roman"/>
          <w:sz w:val="16"/>
          <w:szCs w:val="16"/>
          <w:lang w:eastAsia="ar-SA"/>
        </w:rPr>
      </w:pPr>
    </w:p>
    <w:p w:rsidR="001A3345" w:rsidRPr="001A3345" w:rsidRDefault="001A3345" w:rsidP="004B2D81">
      <w:pPr>
        <w:spacing w:before="60" w:after="60" w:line="276" w:lineRule="auto"/>
        <w:jc w:val="both"/>
        <w:rPr>
          <w:rFonts w:ascii="Times New Roman" w:eastAsia="Times New Roman" w:hAnsi="Times New Roman" w:cs="Times New Roman"/>
          <w:sz w:val="16"/>
          <w:szCs w:val="24"/>
          <w:lang w:eastAsia="ar-SA"/>
        </w:rPr>
      </w:pPr>
      <w:r w:rsidRPr="001A3345">
        <w:rPr>
          <w:rFonts w:ascii="Times New Roman" w:eastAsia="Times New Roman" w:hAnsi="Times New Roman" w:cs="Times New Roman"/>
          <w:szCs w:val="24"/>
          <w:lang w:eastAsia="ar-SA"/>
        </w:rPr>
        <w:t>a)……….…………………………………..….…-……………………….........................................................</w:t>
      </w:r>
      <w:r w:rsidRPr="001A3345">
        <w:rPr>
          <w:rFonts w:ascii="Times New Roman" w:eastAsia="Times New Roman" w:hAnsi="Times New Roman" w:cs="Times New Roman"/>
          <w:szCs w:val="24"/>
          <w:vertAlign w:val="superscript"/>
          <w:lang w:eastAsia="ar-SA"/>
        </w:rPr>
        <w:t>*)</w:t>
      </w:r>
      <w:r w:rsidRPr="001A3345">
        <w:rPr>
          <w:rFonts w:ascii="Times New Roman" w:eastAsia="Times New Roman" w:hAnsi="Times New Roman" w:cs="Times New Roman"/>
          <w:b/>
          <w:szCs w:val="24"/>
          <w:lang w:eastAsia="ar-SA"/>
        </w:rPr>
        <w:br/>
      </w:r>
      <w:r w:rsidRPr="001A3345">
        <w:rPr>
          <w:rFonts w:ascii="Times New Roman" w:eastAsia="Times New Roman" w:hAnsi="Times New Roman" w:cs="Times New Roman"/>
          <w:sz w:val="16"/>
          <w:szCs w:val="24"/>
          <w:lang w:eastAsia="ar-SA"/>
        </w:rPr>
        <w:tab/>
        <w:t xml:space="preserve">nazwa podwykonawcy </w:t>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t>( zakres przedmiotu zamówienia)</w:t>
      </w:r>
      <w:r w:rsidRPr="001A3345">
        <w:rPr>
          <w:rFonts w:ascii="Times New Roman" w:eastAsia="Times New Roman" w:hAnsi="Times New Roman" w:cs="Times New Roman"/>
          <w:sz w:val="16"/>
          <w:szCs w:val="24"/>
          <w:lang w:eastAsia="ar-SA"/>
        </w:rPr>
        <w:tab/>
      </w:r>
    </w:p>
    <w:p w:rsidR="006D6253" w:rsidRDefault="006D6253" w:rsidP="00316B50">
      <w:pPr>
        <w:spacing w:before="60" w:after="60" w:line="276" w:lineRule="auto"/>
        <w:jc w:val="both"/>
        <w:rPr>
          <w:rFonts w:ascii="Times New Roman" w:eastAsia="Times New Roman" w:hAnsi="Times New Roman" w:cs="Times New Roman"/>
          <w:szCs w:val="24"/>
          <w:lang w:eastAsia="ar-SA"/>
        </w:rPr>
      </w:pPr>
    </w:p>
    <w:p w:rsidR="006D6253" w:rsidRDefault="006D6253" w:rsidP="00316B50">
      <w:pPr>
        <w:spacing w:before="60" w:after="60" w:line="276" w:lineRule="auto"/>
        <w:jc w:val="both"/>
        <w:rPr>
          <w:rFonts w:ascii="Times New Roman" w:eastAsia="Times New Roman" w:hAnsi="Times New Roman" w:cs="Times New Roman"/>
          <w:szCs w:val="24"/>
          <w:lang w:eastAsia="ar-SA"/>
        </w:rPr>
      </w:pPr>
    </w:p>
    <w:p w:rsidR="001A3345" w:rsidRPr="001A3345" w:rsidRDefault="001A3345" w:rsidP="00316B50">
      <w:pPr>
        <w:spacing w:before="60" w:after="60" w:line="276" w:lineRule="auto"/>
        <w:jc w:val="both"/>
        <w:rPr>
          <w:rFonts w:ascii="Times New Roman" w:eastAsia="Times New Roman" w:hAnsi="Times New Roman" w:cs="Times New Roman"/>
          <w:sz w:val="16"/>
          <w:szCs w:val="24"/>
          <w:lang w:eastAsia="ar-SA"/>
        </w:rPr>
      </w:pPr>
      <w:r w:rsidRPr="001A3345">
        <w:rPr>
          <w:rFonts w:ascii="Times New Roman" w:eastAsia="Times New Roman" w:hAnsi="Times New Roman" w:cs="Times New Roman"/>
          <w:szCs w:val="24"/>
          <w:lang w:eastAsia="ar-SA"/>
        </w:rPr>
        <w:t>b)……….…………………………………..….…-……….................................................................................</w:t>
      </w:r>
      <w:r w:rsidRPr="001A3345">
        <w:rPr>
          <w:rFonts w:ascii="Times New Roman" w:eastAsia="Times New Roman" w:hAnsi="Times New Roman" w:cs="Times New Roman"/>
          <w:szCs w:val="24"/>
          <w:vertAlign w:val="superscript"/>
          <w:lang w:eastAsia="ar-SA"/>
        </w:rPr>
        <w:t>*)</w:t>
      </w:r>
      <w:r w:rsidRPr="001A3345">
        <w:rPr>
          <w:rFonts w:ascii="Times New Roman" w:eastAsia="Times New Roman" w:hAnsi="Times New Roman" w:cs="Times New Roman"/>
          <w:szCs w:val="24"/>
          <w:lang w:eastAsia="ar-SA"/>
        </w:rPr>
        <w:br/>
      </w:r>
      <w:r w:rsidRPr="001A3345">
        <w:rPr>
          <w:rFonts w:ascii="Times New Roman" w:eastAsia="Times New Roman" w:hAnsi="Times New Roman" w:cs="Times New Roman"/>
          <w:sz w:val="16"/>
          <w:szCs w:val="24"/>
          <w:lang w:eastAsia="ar-SA"/>
        </w:rPr>
        <w:tab/>
        <w:t xml:space="preserve">nazwa podwykonawcy </w:t>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t>( zakres przedmiotu zamówienia)</w:t>
      </w:r>
      <w:r w:rsidRPr="001A3345">
        <w:rPr>
          <w:rFonts w:ascii="Times New Roman" w:eastAsia="Times New Roman" w:hAnsi="Times New Roman" w:cs="Times New Roman"/>
          <w:sz w:val="16"/>
          <w:szCs w:val="24"/>
          <w:lang w:eastAsia="ar-SA"/>
        </w:rPr>
        <w:tab/>
      </w:r>
      <w:r w:rsidRPr="001A3345">
        <w:rPr>
          <w:rFonts w:ascii="Times New Roman" w:eastAsia="Times New Roman" w:hAnsi="Times New Roman" w:cs="Times New Roman"/>
          <w:sz w:val="16"/>
          <w:szCs w:val="24"/>
          <w:lang w:eastAsia="ar-SA"/>
        </w:rPr>
        <w:tab/>
      </w:r>
    </w:p>
    <w:p w:rsidR="001A3345" w:rsidRPr="001A3345" w:rsidRDefault="001A3345" w:rsidP="00316B50">
      <w:pPr>
        <w:spacing w:before="60" w:after="60" w:line="276" w:lineRule="auto"/>
        <w:jc w:val="both"/>
        <w:rPr>
          <w:rFonts w:ascii="Times New Roman" w:eastAsia="Times New Roman" w:hAnsi="Times New Roman" w:cs="Times New Roman"/>
          <w:szCs w:val="24"/>
          <w:lang w:eastAsia="ar-SA"/>
        </w:rPr>
      </w:pPr>
      <w:r w:rsidRPr="001A3345">
        <w:rPr>
          <w:rFonts w:ascii="Times New Roman" w:eastAsia="Times New Roman" w:hAnsi="Times New Roman" w:cs="Times New Roman"/>
          <w:szCs w:val="24"/>
          <w:lang w:eastAsia="ar-SA"/>
        </w:rPr>
        <w:t>itd.</w:t>
      </w:r>
    </w:p>
    <w:p w:rsidR="00D00B5E" w:rsidRPr="0000147C" w:rsidRDefault="001A3345" w:rsidP="00D00B5E">
      <w:pPr>
        <w:numPr>
          <w:ilvl w:val="0"/>
          <w:numId w:val="4"/>
        </w:numPr>
        <w:spacing w:before="60" w:after="60" w:line="276" w:lineRule="auto"/>
        <w:ind w:left="284" w:hanging="284"/>
        <w:jc w:val="both"/>
        <w:rPr>
          <w:rFonts w:ascii="Times New Roman" w:eastAsia="Times New Roman" w:hAnsi="Times New Roman" w:cs="Times New Roman"/>
          <w:bCs/>
          <w:i/>
          <w:sz w:val="16"/>
          <w:szCs w:val="16"/>
          <w:lang w:eastAsia="ar-SA"/>
        </w:rPr>
      </w:pPr>
      <w:r w:rsidRPr="001A3345">
        <w:rPr>
          <w:rFonts w:ascii="Times New Roman" w:eastAsia="Times New Roman" w:hAnsi="Times New Roman" w:cs="Times New Roman"/>
          <w:bCs/>
          <w:lang w:eastAsia="ar-SA"/>
        </w:rPr>
        <w:t xml:space="preserve">W przypadku wyboru naszej oferty zobowiązujemy się do wniesienia zabezpieczenia należytego wykonania umowy w wysokości </w:t>
      </w:r>
      <w:r w:rsidRPr="006840EC">
        <w:rPr>
          <w:rFonts w:ascii="Times New Roman" w:eastAsia="Times New Roman" w:hAnsi="Times New Roman" w:cs="Times New Roman"/>
          <w:bCs/>
          <w:lang w:eastAsia="ar-SA"/>
        </w:rPr>
        <w:t xml:space="preserve">stanowiącej </w:t>
      </w:r>
      <w:r w:rsidR="00240B82">
        <w:rPr>
          <w:rFonts w:ascii="Times New Roman" w:eastAsia="Times New Roman" w:hAnsi="Times New Roman" w:cs="Times New Roman"/>
          <w:b/>
          <w:bCs/>
          <w:lang w:eastAsia="ar-SA"/>
        </w:rPr>
        <w:t>10</w:t>
      </w:r>
      <w:r w:rsidRPr="006A37E5">
        <w:rPr>
          <w:rFonts w:ascii="Times New Roman" w:eastAsia="Times New Roman" w:hAnsi="Times New Roman" w:cs="Times New Roman"/>
          <w:b/>
          <w:bCs/>
          <w:lang w:eastAsia="ar-SA"/>
        </w:rPr>
        <w:t>% ceny</w:t>
      </w:r>
      <w:r w:rsidR="00614A47" w:rsidRPr="006A37E5">
        <w:rPr>
          <w:rFonts w:ascii="Times New Roman" w:eastAsia="Times New Roman" w:hAnsi="Times New Roman" w:cs="Times New Roman"/>
          <w:b/>
          <w:bCs/>
          <w:lang w:eastAsia="ar-SA"/>
        </w:rPr>
        <w:t xml:space="preserve"> ofertowej </w:t>
      </w:r>
      <w:r w:rsidR="006A37E5" w:rsidRPr="006A37E5">
        <w:rPr>
          <w:rFonts w:ascii="Times New Roman" w:eastAsia="Times New Roman" w:hAnsi="Times New Roman" w:cs="Times New Roman"/>
          <w:b/>
          <w:bCs/>
          <w:lang w:eastAsia="ar-SA"/>
        </w:rPr>
        <w:t>brutto</w:t>
      </w:r>
      <w:r w:rsidR="00614A47">
        <w:rPr>
          <w:rFonts w:ascii="Times New Roman" w:eastAsia="Times New Roman" w:hAnsi="Times New Roman" w:cs="Times New Roman"/>
          <w:bCs/>
          <w:lang w:eastAsia="ar-SA"/>
        </w:rPr>
        <w:t>.</w:t>
      </w:r>
    </w:p>
    <w:p w:rsidR="001A3345" w:rsidRPr="001A3345" w:rsidRDefault="001A3345" w:rsidP="00316B50">
      <w:pPr>
        <w:numPr>
          <w:ilvl w:val="0"/>
          <w:numId w:val="4"/>
        </w:numPr>
        <w:spacing w:before="60" w:after="60" w:line="276" w:lineRule="auto"/>
        <w:ind w:left="284" w:hanging="284"/>
        <w:jc w:val="both"/>
        <w:rPr>
          <w:rFonts w:ascii="Times New Roman" w:eastAsia="Times New Roman" w:hAnsi="Times New Roman" w:cs="Times New Roman"/>
          <w:bCs/>
          <w:lang w:eastAsia="ar-SA"/>
        </w:rPr>
      </w:pPr>
      <w:r w:rsidRPr="001A3345">
        <w:rPr>
          <w:rFonts w:ascii="Times New Roman" w:eastAsia="Times New Roman" w:hAnsi="Times New Roman" w:cs="Times New Roman"/>
          <w:lang w:eastAsia="ar-SA"/>
        </w:rPr>
        <w:t>Osobą/osobami</w:t>
      </w:r>
      <w:r w:rsidRPr="001A3345">
        <w:rPr>
          <w:rFonts w:ascii="Times New Roman" w:eastAsia="Times New Roman" w:hAnsi="Times New Roman" w:cs="Times New Roman"/>
          <w:bCs/>
          <w:lang w:eastAsia="ar-SA"/>
        </w:rPr>
        <w:t xml:space="preserve"> desygnowaną do kontaktów z Zamawiającym w zakresie </w:t>
      </w:r>
      <w:r w:rsidRPr="001A3345">
        <w:rPr>
          <w:rFonts w:ascii="Times New Roman" w:eastAsia="Times New Roman" w:hAnsi="Times New Roman" w:cs="Times New Roman"/>
          <w:lang w:eastAsia="ar-SA"/>
        </w:rPr>
        <w:t>weryfikacji oferty oraz</w:t>
      </w:r>
      <w:r w:rsidRPr="001A3345">
        <w:rPr>
          <w:rFonts w:ascii="Times New Roman" w:eastAsia="Times New Roman" w:hAnsi="Times New Roman" w:cs="Times New Roman"/>
          <w:bCs/>
          <w:lang w:eastAsia="ar-SA"/>
        </w:rPr>
        <w:t xml:space="preserve"> realizacji przedmiotu zamówienia będzie:</w:t>
      </w:r>
    </w:p>
    <w:p w:rsidR="001A3345" w:rsidRPr="001A3345" w:rsidRDefault="001A3345" w:rsidP="00316B50">
      <w:pPr>
        <w:spacing w:before="60" w:after="60" w:line="276" w:lineRule="auto"/>
        <w:ind w:left="284" w:hanging="284"/>
        <w:jc w:val="both"/>
        <w:rPr>
          <w:rFonts w:ascii="Times New Roman" w:eastAsia="Times New Roman" w:hAnsi="Times New Roman" w:cs="Times New Roman"/>
          <w:bCs/>
          <w:lang w:val="en-US" w:eastAsia="ar-SA"/>
        </w:rPr>
      </w:pPr>
      <w:r w:rsidRPr="001A3345">
        <w:rPr>
          <w:rFonts w:ascii="Times New Roman" w:eastAsia="Times New Roman" w:hAnsi="Times New Roman" w:cs="Times New Roman"/>
          <w:bCs/>
          <w:lang w:eastAsia="ar-SA"/>
        </w:rPr>
        <w:tab/>
      </w:r>
      <w:r w:rsidRPr="001A3345">
        <w:rPr>
          <w:rFonts w:ascii="Times New Roman" w:eastAsia="Times New Roman" w:hAnsi="Times New Roman" w:cs="Times New Roman"/>
          <w:bCs/>
          <w:lang w:val="en-US" w:eastAsia="ar-SA"/>
        </w:rPr>
        <w:t>p. …………………………………………; nr tel.: ……………., e-mail: ..………………………...</w:t>
      </w:r>
    </w:p>
    <w:p w:rsidR="001A3345" w:rsidRPr="001A3345" w:rsidRDefault="001A3345" w:rsidP="00316B50">
      <w:pPr>
        <w:numPr>
          <w:ilvl w:val="0"/>
          <w:numId w:val="4"/>
        </w:numPr>
        <w:spacing w:before="60" w:after="60" w:line="276" w:lineRule="auto"/>
        <w:ind w:left="284" w:hanging="284"/>
        <w:jc w:val="both"/>
        <w:rPr>
          <w:rFonts w:ascii="Times New Roman" w:eastAsia="Times New Roman" w:hAnsi="Times New Roman" w:cs="Times New Roman"/>
          <w:szCs w:val="24"/>
          <w:lang w:eastAsia="ar-SA"/>
        </w:rPr>
      </w:pPr>
      <w:r w:rsidRPr="001A3345">
        <w:rPr>
          <w:rFonts w:ascii="Times New Roman" w:eastAsia="Times New Roman" w:hAnsi="Times New Roman" w:cs="Times New Roman"/>
          <w:szCs w:val="24"/>
          <w:lang w:eastAsia="ar-SA"/>
        </w:rPr>
        <w:t>Niniejszym informujemy, iż informacje składające się na ofertę, zawarte na kartach …....</w:t>
      </w:r>
      <w:r w:rsidRPr="001A3345">
        <w:rPr>
          <w:rFonts w:ascii="Times New Roman" w:eastAsia="Times New Roman" w:hAnsi="Times New Roman" w:cs="Times New Roman"/>
          <w:szCs w:val="24"/>
          <w:vertAlign w:val="superscript"/>
          <w:lang w:eastAsia="ar-SA"/>
        </w:rPr>
        <w:t>*)</w:t>
      </w:r>
      <w:r w:rsidRPr="001A3345">
        <w:rPr>
          <w:rFonts w:ascii="Times New Roman" w:eastAsia="Times New Roman" w:hAnsi="Times New Roman" w:cs="Times New Roman"/>
          <w:szCs w:val="24"/>
          <w:lang w:eastAsia="ar-SA"/>
        </w:rPr>
        <w:t>-.......</w:t>
      </w:r>
      <w:r w:rsidRPr="001A3345">
        <w:rPr>
          <w:rFonts w:ascii="Times New Roman" w:eastAsia="Times New Roman" w:hAnsi="Times New Roman" w:cs="Times New Roman"/>
          <w:szCs w:val="24"/>
          <w:vertAlign w:val="superscript"/>
          <w:lang w:eastAsia="ar-SA"/>
        </w:rPr>
        <w:t>*)</w:t>
      </w:r>
      <w:r w:rsidRPr="001A3345">
        <w:rPr>
          <w:rFonts w:ascii="Times New Roman" w:eastAsia="Times New Roman" w:hAnsi="Times New Roman" w:cs="Times New Roman"/>
          <w:szCs w:val="24"/>
          <w:lang w:eastAsia="ar-SA"/>
        </w:rPr>
        <w:t xml:space="preserve"> stanowią tajemnicę przedsiębiorstwa w rozumieniu przepisów ustawy o zwalczaniu nieuczciwej konkurencji i jako takie nie mogą być udostępniane innym uczestnikom niniejszego postępowania.</w:t>
      </w:r>
    </w:p>
    <w:p w:rsidR="001A3345" w:rsidRPr="00236A06" w:rsidRDefault="001A3345" w:rsidP="00316B50">
      <w:pPr>
        <w:numPr>
          <w:ilvl w:val="0"/>
          <w:numId w:val="4"/>
        </w:numPr>
        <w:spacing w:before="60" w:after="60" w:line="276" w:lineRule="auto"/>
        <w:ind w:left="284" w:hanging="284"/>
        <w:jc w:val="both"/>
        <w:rPr>
          <w:rFonts w:ascii="Times New Roman" w:eastAsia="Times New Roman" w:hAnsi="Times New Roman" w:cs="Times New Roman"/>
          <w:b/>
          <w:bCs/>
          <w:szCs w:val="24"/>
          <w:u w:val="single"/>
          <w:lang w:eastAsia="ar-SA"/>
        </w:rPr>
      </w:pPr>
      <w:r w:rsidRPr="00236A06">
        <w:rPr>
          <w:rFonts w:ascii="Times New Roman" w:eastAsia="Times New Roman" w:hAnsi="Times New Roman" w:cs="Times New Roman"/>
          <w:szCs w:val="24"/>
          <w:lang w:eastAsia="ar-SA"/>
        </w:rPr>
        <w:lastRenderedPageBreak/>
        <w:t xml:space="preserve">Oferta została złożona na ............ kartach, podpisanych i kolejno ponumerowanych od Nr ..... do </w:t>
      </w:r>
      <w:r w:rsidR="009B5928" w:rsidRPr="00236A06">
        <w:rPr>
          <w:rFonts w:ascii="Times New Roman" w:eastAsia="Times New Roman" w:hAnsi="Times New Roman" w:cs="Times New Roman"/>
          <w:szCs w:val="24"/>
          <w:lang w:eastAsia="ar-SA"/>
        </w:rPr>
        <w:t xml:space="preserve">Nr </w:t>
      </w:r>
      <w:r w:rsidRPr="00236A06">
        <w:rPr>
          <w:rFonts w:ascii="Times New Roman" w:eastAsia="Times New Roman" w:hAnsi="Times New Roman" w:cs="Times New Roman"/>
          <w:szCs w:val="24"/>
          <w:lang w:eastAsia="ar-SA"/>
        </w:rPr>
        <w:t>…</w:t>
      </w:r>
      <w:r w:rsidR="009B5928" w:rsidRPr="00236A06">
        <w:rPr>
          <w:rFonts w:ascii="Times New Roman" w:eastAsia="Times New Roman" w:hAnsi="Times New Roman" w:cs="Times New Roman"/>
          <w:szCs w:val="24"/>
          <w:lang w:eastAsia="ar-SA"/>
        </w:rPr>
        <w:t>.</w:t>
      </w:r>
      <w:r w:rsidRPr="00236A06">
        <w:rPr>
          <w:rFonts w:ascii="Times New Roman" w:eastAsia="Times New Roman" w:hAnsi="Times New Roman" w:cs="Times New Roman"/>
          <w:szCs w:val="24"/>
          <w:lang w:eastAsia="ar-SA"/>
        </w:rPr>
        <w:t>. w</w:t>
      </w:r>
      <w:r w:rsidR="009B5928" w:rsidRPr="00236A06">
        <w:rPr>
          <w:rFonts w:ascii="Times New Roman" w:eastAsia="Times New Roman" w:hAnsi="Times New Roman" w:cs="Times New Roman"/>
          <w:szCs w:val="24"/>
          <w:lang w:eastAsia="ar-SA"/>
        </w:rPr>
        <w:t> </w:t>
      </w:r>
      <w:r w:rsidRPr="00236A06">
        <w:rPr>
          <w:rFonts w:ascii="Times New Roman" w:eastAsia="Times New Roman" w:hAnsi="Times New Roman" w:cs="Times New Roman"/>
          <w:szCs w:val="24"/>
          <w:lang w:eastAsia="ar-SA"/>
        </w:rPr>
        <w:t>1 egzemplarzu, i</w:t>
      </w:r>
      <w:r w:rsidRPr="00236A06">
        <w:rPr>
          <w:rFonts w:ascii="Times New Roman" w:eastAsia="Times New Roman" w:hAnsi="Times New Roman" w:cs="Times New Roman"/>
          <w:lang w:eastAsia="ar-SA"/>
        </w:rPr>
        <w:t>ntegralną część oferty stanowią załączniki o numerach od ……..…. do ……………</w:t>
      </w:r>
    </w:p>
    <w:p w:rsidR="00CE531E" w:rsidRPr="009C4373" w:rsidRDefault="00CE531E" w:rsidP="004920E5">
      <w:pPr>
        <w:numPr>
          <w:ilvl w:val="0"/>
          <w:numId w:val="4"/>
        </w:numPr>
        <w:spacing w:before="60" w:after="60" w:line="276" w:lineRule="auto"/>
        <w:ind w:left="284" w:hanging="284"/>
        <w:jc w:val="both"/>
        <w:rPr>
          <w:rFonts w:ascii="Times New Roman" w:hAnsi="Times New Roman" w:cs="Times New Roman"/>
        </w:rPr>
      </w:pPr>
      <w:r w:rsidRPr="000E1DC7">
        <w:rPr>
          <w:rFonts w:ascii="Times New Roman" w:eastAsia="Times New Roman" w:hAnsi="Times New Roman" w:cs="Times New Roman"/>
          <w:b/>
          <w:lang w:eastAsia="ar-SA"/>
        </w:rPr>
        <w:t xml:space="preserve">RODO </w:t>
      </w:r>
      <w:r w:rsidRPr="000E1DC7">
        <w:rPr>
          <w:rFonts w:ascii="Times New Roman" w:eastAsia="Times New Roman" w:hAnsi="Times New Roman" w:cs="Times New Roman"/>
          <w:lang w:eastAsia="ar-SA"/>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r>
        <w:rPr>
          <w:rStyle w:val="Odwoanieprzypisukocowego"/>
          <w:rFonts w:ascii="Times New Roman" w:eastAsia="Times New Roman" w:hAnsi="Times New Roman" w:cs="Times New Roman"/>
          <w:lang w:eastAsia="ar-SA"/>
        </w:rPr>
        <w:endnoteReference w:id="2"/>
      </w:r>
      <w:r w:rsidRPr="000E1DC7">
        <w:rPr>
          <w:rFonts w:ascii="Times New Roman" w:eastAsia="Times New Roman" w:hAnsi="Times New Roman" w:cs="Times New Roman"/>
          <w:lang w:eastAsia="ar-SA"/>
        </w:rPr>
        <w:t>.</w:t>
      </w:r>
    </w:p>
    <w:p w:rsidR="001A3345" w:rsidRPr="001A3345" w:rsidRDefault="001A3345" w:rsidP="00316B50">
      <w:pPr>
        <w:numPr>
          <w:ilvl w:val="0"/>
          <w:numId w:val="4"/>
        </w:numPr>
        <w:tabs>
          <w:tab w:val="num" w:pos="284"/>
        </w:tabs>
        <w:spacing w:before="60" w:after="60" w:line="276" w:lineRule="auto"/>
        <w:ind w:left="284" w:hanging="284"/>
        <w:jc w:val="both"/>
        <w:rPr>
          <w:rFonts w:ascii="Times New Roman" w:eastAsia="Times New Roman" w:hAnsi="Times New Roman" w:cs="Times New Roman"/>
          <w:b/>
          <w:sz w:val="20"/>
          <w:szCs w:val="20"/>
          <w:lang w:eastAsia="ar-SA"/>
        </w:rPr>
      </w:pPr>
      <w:r w:rsidRPr="001A3345">
        <w:rPr>
          <w:rFonts w:ascii="Times New Roman" w:eastAsia="Times New Roman" w:hAnsi="Times New Roman" w:cs="Times New Roman"/>
          <w:sz w:val="20"/>
          <w:szCs w:val="20"/>
          <w:lang w:eastAsia="ar-SA"/>
        </w:rPr>
        <w:t>Integralną część oferty stanowi</w:t>
      </w:r>
      <w:r w:rsidR="00236A06">
        <w:rPr>
          <w:rFonts w:ascii="Times New Roman" w:eastAsia="Times New Roman" w:hAnsi="Times New Roman" w:cs="Times New Roman"/>
          <w:sz w:val="20"/>
          <w:szCs w:val="20"/>
          <w:lang w:eastAsia="ar-SA"/>
        </w:rPr>
        <w:t>ą</w:t>
      </w:r>
      <w:r w:rsidRPr="001A3345">
        <w:rPr>
          <w:rFonts w:ascii="Times New Roman" w:eastAsia="Times New Roman" w:hAnsi="Times New Roman" w:cs="Times New Roman"/>
          <w:sz w:val="20"/>
          <w:szCs w:val="20"/>
          <w:lang w:eastAsia="ar-SA"/>
        </w:rPr>
        <w:t>:</w:t>
      </w:r>
    </w:p>
    <w:p w:rsidR="001A3345" w:rsidRPr="001A3345" w:rsidRDefault="001A3345" w:rsidP="00236A06">
      <w:pPr>
        <w:numPr>
          <w:ilvl w:val="0"/>
          <w:numId w:val="5"/>
        </w:numPr>
        <w:suppressAutoHyphens/>
        <w:spacing w:before="60" w:after="60" w:line="276" w:lineRule="auto"/>
        <w:ind w:left="567" w:hanging="283"/>
        <w:jc w:val="both"/>
        <w:rPr>
          <w:rFonts w:ascii="Times New Roman" w:eastAsia="Times New Roman" w:hAnsi="Times New Roman" w:cs="Times New Roman"/>
          <w:sz w:val="20"/>
          <w:szCs w:val="20"/>
          <w:lang w:eastAsia="ar-SA"/>
        </w:rPr>
      </w:pPr>
      <w:r w:rsidRPr="001A3345">
        <w:rPr>
          <w:rFonts w:ascii="Times New Roman" w:eastAsia="Times New Roman" w:hAnsi="Times New Roman" w:cs="Times New Roman"/>
          <w:sz w:val="20"/>
          <w:szCs w:val="20"/>
          <w:lang w:eastAsia="ar-SA"/>
        </w:rPr>
        <w:t xml:space="preserve">Załącznik Nr 1 do oferty – </w:t>
      </w:r>
      <w:r w:rsidR="00947790" w:rsidRPr="001A3345">
        <w:rPr>
          <w:rFonts w:ascii="Times New Roman" w:eastAsia="Times New Roman" w:hAnsi="Times New Roman" w:cs="Times New Roman"/>
          <w:sz w:val="20"/>
          <w:szCs w:val="20"/>
          <w:lang w:eastAsia="ar-SA"/>
        </w:rPr>
        <w:t xml:space="preserve">Oświadczenie Wykonawcy zgodne z dyspozycją art. 25a ust. 1 pkt 1 </w:t>
      </w:r>
      <w:r w:rsidR="004920E5">
        <w:rPr>
          <w:rFonts w:ascii="Times New Roman" w:eastAsia="Times New Roman" w:hAnsi="Times New Roman" w:cs="Times New Roman"/>
          <w:sz w:val="20"/>
          <w:szCs w:val="20"/>
          <w:lang w:eastAsia="ar-SA"/>
        </w:rPr>
        <w:t>u</w:t>
      </w:r>
      <w:r w:rsidR="00947790" w:rsidRPr="001A3345">
        <w:rPr>
          <w:rFonts w:ascii="Times New Roman" w:eastAsia="Times New Roman" w:hAnsi="Times New Roman" w:cs="Times New Roman"/>
          <w:sz w:val="20"/>
          <w:szCs w:val="20"/>
          <w:lang w:eastAsia="ar-SA"/>
        </w:rPr>
        <w:t>stawy</w:t>
      </w:r>
      <w:r w:rsidR="004920E5">
        <w:rPr>
          <w:rFonts w:ascii="Times New Roman" w:eastAsia="Times New Roman" w:hAnsi="Times New Roman" w:cs="Times New Roman"/>
          <w:sz w:val="20"/>
          <w:szCs w:val="20"/>
          <w:lang w:eastAsia="ar-SA"/>
        </w:rPr>
        <w:t xml:space="preserve"> Pzp</w:t>
      </w:r>
      <w:r w:rsidRPr="001A3345">
        <w:rPr>
          <w:rFonts w:ascii="Times New Roman" w:eastAsia="Times New Roman" w:hAnsi="Times New Roman" w:cs="Times New Roman"/>
          <w:sz w:val="20"/>
          <w:szCs w:val="20"/>
          <w:lang w:eastAsia="ar-SA"/>
        </w:rPr>
        <w:t>;</w:t>
      </w:r>
    </w:p>
    <w:p w:rsidR="001A3345" w:rsidRPr="001A3345" w:rsidRDefault="001A3345" w:rsidP="00316B50">
      <w:pPr>
        <w:numPr>
          <w:ilvl w:val="0"/>
          <w:numId w:val="5"/>
        </w:numPr>
        <w:suppressAutoHyphens/>
        <w:spacing w:before="60" w:after="60" w:line="276" w:lineRule="auto"/>
        <w:ind w:left="567" w:hanging="283"/>
        <w:jc w:val="both"/>
        <w:rPr>
          <w:rFonts w:ascii="Times New Roman" w:eastAsia="Times New Roman" w:hAnsi="Times New Roman" w:cs="Times New Roman"/>
          <w:sz w:val="20"/>
          <w:szCs w:val="20"/>
          <w:lang w:eastAsia="ar-SA"/>
        </w:rPr>
      </w:pPr>
      <w:r w:rsidRPr="001A3345">
        <w:rPr>
          <w:rFonts w:ascii="Times New Roman" w:eastAsia="Times New Roman" w:hAnsi="Times New Roman" w:cs="Times New Roman"/>
          <w:sz w:val="20"/>
          <w:szCs w:val="20"/>
          <w:lang w:eastAsia="ar-SA"/>
        </w:rPr>
        <w:t xml:space="preserve">Załącznik Nr </w:t>
      </w:r>
      <w:r w:rsidR="003713B8">
        <w:rPr>
          <w:rFonts w:ascii="Times New Roman" w:eastAsia="Times New Roman" w:hAnsi="Times New Roman" w:cs="Times New Roman"/>
          <w:sz w:val="20"/>
          <w:szCs w:val="20"/>
          <w:lang w:eastAsia="ar-SA"/>
        </w:rPr>
        <w:t>2</w:t>
      </w:r>
      <w:r w:rsidRPr="001A3345">
        <w:rPr>
          <w:rFonts w:ascii="Times New Roman" w:eastAsia="Times New Roman" w:hAnsi="Times New Roman" w:cs="Times New Roman"/>
          <w:sz w:val="20"/>
          <w:szCs w:val="20"/>
          <w:lang w:eastAsia="ar-SA"/>
        </w:rPr>
        <w:t xml:space="preserve"> do oferty – Pełnomocnictwo (jeśli dotyczy)</w:t>
      </w:r>
      <w:r w:rsidRPr="001A3345">
        <w:rPr>
          <w:rFonts w:ascii="Times New Roman" w:eastAsia="Times New Roman" w:hAnsi="Times New Roman" w:cs="Times New Roman"/>
          <w:sz w:val="20"/>
          <w:szCs w:val="20"/>
          <w:vertAlign w:val="superscript"/>
          <w:lang w:eastAsia="ar-SA"/>
        </w:rPr>
        <w:t>*)</w:t>
      </w:r>
      <w:r w:rsidRPr="001A3345">
        <w:rPr>
          <w:rFonts w:ascii="Times New Roman" w:eastAsia="Times New Roman" w:hAnsi="Times New Roman" w:cs="Times New Roman"/>
          <w:sz w:val="20"/>
          <w:szCs w:val="20"/>
          <w:lang w:eastAsia="ar-SA"/>
        </w:rPr>
        <w:t>.</w:t>
      </w:r>
    </w:p>
    <w:p w:rsidR="00D04400" w:rsidRDefault="00D04400" w:rsidP="00D04400">
      <w:pPr>
        <w:tabs>
          <w:tab w:val="left" w:pos="284"/>
        </w:tabs>
        <w:spacing w:before="60" w:after="60" w:line="276" w:lineRule="auto"/>
        <w:rPr>
          <w:rFonts w:ascii="Times New Roman" w:eastAsia="Times New Roman" w:hAnsi="Times New Roman" w:cs="Times New Roman"/>
          <w:sz w:val="20"/>
          <w:szCs w:val="24"/>
          <w:vertAlign w:val="superscript"/>
          <w:lang w:eastAsia="ar-SA"/>
        </w:rPr>
      </w:pPr>
    </w:p>
    <w:p w:rsidR="00D04400" w:rsidRPr="001A3345" w:rsidRDefault="00D04400" w:rsidP="00D04400">
      <w:pPr>
        <w:tabs>
          <w:tab w:val="left" w:pos="284"/>
        </w:tabs>
        <w:spacing w:before="60" w:after="60" w:line="276" w:lineRule="auto"/>
        <w:rPr>
          <w:rFonts w:ascii="Times New Roman" w:eastAsia="Times New Roman" w:hAnsi="Times New Roman" w:cs="Times New Roman"/>
          <w:sz w:val="20"/>
          <w:szCs w:val="24"/>
          <w:lang w:eastAsia="ar-SA"/>
        </w:rPr>
      </w:pPr>
      <w:r w:rsidRPr="001A3345">
        <w:rPr>
          <w:rFonts w:ascii="Times New Roman" w:eastAsia="Times New Roman" w:hAnsi="Times New Roman" w:cs="Times New Roman"/>
          <w:sz w:val="20"/>
          <w:szCs w:val="24"/>
          <w:vertAlign w:val="superscript"/>
          <w:lang w:eastAsia="ar-SA"/>
        </w:rPr>
        <w:t>*)</w:t>
      </w:r>
      <w:r w:rsidRPr="001A3345">
        <w:rPr>
          <w:rFonts w:ascii="Times New Roman" w:eastAsia="Times New Roman" w:hAnsi="Times New Roman" w:cs="Times New Roman"/>
          <w:sz w:val="20"/>
          <w:szCs w:val="24"/>
          <w:lang w:eastAsia="ar-SA"/>
        </w:rPr>
        <w:t xml:space="preserve"> - niewłaściwe/jeżeli nie dotyczy - skreślić.</w:t>
      </w:r>
    </w:p>
    <w:p w:rsidR="001A3345" w:rsidRPr="00B41613" w:rsidRDefault="001A3345" w:rsidP="00B41613">
      <w:pPr>
        <w:spacing w:after="0" w:line="276" w:lineRule="auto"/>
        <w:rPr>
          <w:rFonts w:ascii="Times New Roman" w:eastAsia="Times New Roman" w:hAnsi="Times New Roman" w:cs="Times New Roman"/>
          <w:sz w:val="24"/>
          <w:lang w:eastAsia="ar-SA"/>
        </w:rPr>
      </w:pPr>
    </w:p>
    <w:p w:rsidR="001A3345" w:rsidRPr="001A3345" w:rsidRDefault="001A3345" w:rsidP="001A3345">
      <w:pPr>
        <w:spacing w:after="0" w:line="240" w:lineRule="auto"/>
        <w:ind w:firstLine="360"/>
        <w:rPr>
          <w:rFonts w:ascii="Times New Roman" w:eastAsia="Times New Roman" w:hAnsi="Times New Roman" w:cs="Times New Roman"/>
          <w:sz w:val="18"/>
          <w:szCs w:val="18"/>
          <w:lang w:eastAsia="ar-SA"/>
        </w:rPr>
      </w:pPr>
      <w:r w:rsidRPr="001A3345">
        <w:rPr>
          <w:rFonts w:ascii="Times New Roman" w:eastAsia="Times New Roman" w:hAnsi="Times New Roman" w:cs="Times New Roman"/>
          <w:sz w:val="18"/>
          <w:szCs w:val="18"/>
          <w:lang w:eastAsia="ar-SA"/>
        </w:rPr>
        <w:tab/>
        <w:t>…………………………………………..</w:t>
      </w:r>
    </w:p>
    <w:p w:rsidR="001A3345" w:rsidRDefault="001A3345" w:rsidP="001A3345">
      <w:pPr>
        <w:spacing w:after="0" w:line="240" w:lineRule="auto"/>
        <w:ind w:left="360" w:firstLine="1125"/>
        <w:rPr>
          <w:rFonts w:ascii="Times New Roman" w:eastAsia="Times New Roman" w:hAnsi="Times New Roman" w:cs="Times New Roman"/>
          <w:b/>
          <w:i/>
          <w:sz w:val="18"/>
          <w:szCs w:val="18"/>
          <w:lang w:eastAsia="ar-SA"/>
        </w:rPr>
      </w:pPr>
      <w:r w:rsidRPr="00B41613">
        <w:rPr>
          <w:rFonts w:ascii="Times New Roman" w:eastAsia="Times New Roman" w:hAnsi="Times New Roman" w:cs="Times New Roman"/>
          <w:i/>
          <w:sz w:val="18"/>
          <w:szCs w:val="18"/>
          <w:lang w:eastAsia="ar-SA"/>
        </w:rPr>
        <w:t>(</w:t>
      </w:r>
      <w:r w:rsidR="00B41613" w:rsidRPr="00B41613">
        <w:rPr>
          <w:rFonts w:ascii="Times New Roman" w:eastAsia="Times New Roman" w:hAnsi="Times New Roman" w:cs="Times New Roman"/>
          <w:i/>
          <w:sz w:val="18"/>
          <w:szCs w:val="18"/>
          <w:lang w:eastAsia="ar-SA"/>
        </w:rPr>
        <w:t>M</w:t>
      </w:r>
      <w:r w:rsidRPr="00B41613">
        <w:rPr>
          <w:rFonts w:ascii="Times New Roman" w:eastAsia="Times New Roman" w:hAnsi="Times New Roman" w:cs="Times New Roman"/>
          <w:i/>
          <w:sz w:val="18"/>
          <w:szCs w:val="18"/>
          <w:lang w:eastAsia="ar-SA"/>
        </w:rPr>
        <w:t>iejscowość, data)</w:t>
      </w:r>
      <w:r w:rsidRPr="00B41613">
        <w:rPr>
          <w:rFonts w:ascii="Times New Roman" w:eastAsia="Times New Roman" w:hAnsi="Times New Roman" w:cs="Times New Roman"/>
          <w:b/>
          <w:i/>
          <w:sz w:val="18"/>
          <w:szCs w:val="18"/>
          <w:lang w:eastAsia="ar-SA"/>
        </w:rPr>
        <w:tab/>
      </w:r>
      <w:r w:rsidRPr="00B41613">
        <w:rPr>
          <w:rFonts w:ascii="Times New Roman" w:eastAsia="Times New Roman" w:hAnsi="Times New Roman" w:cs="Times New Roman"/>
          <w:b/>
          <w:i/>
          <w:sz w:val="18"/>
          <w:szCs w:val="18"/>
          <w:lang w:eastAsia="ar-SA"/>
        </w:rPr>
        <w:tab/>
      </w:r>
      <w:r w:rsidRPr="00B41613">
        <w:rPr>
          <w:rFonts w:ascii="Times New Roman" w:eastAsia="Times New Roman" w:hAnsi="Times New Roman" w:cs="Times New Roman"/>
          <w:b/>
          <w:i/>
          <w:sz w:val="18"/>
          <w:szCs w:val="18"/>
          <w:lang w:eastAsia="ar-SA"/>
        </w:rPr>
        <w:tab/>
      </w:r>
    </w:p>
    <w:p w:rsidR="004920E5" w:rsidRDefault="004920E5" w:rsidP="001A3345">
      <w:pPr>
        <w:spacing w:after="0" w:line="240" w:lineRule="auto"/>
        <w:ind w:left="360" w:firstLine="1125"/>
        <w:rPr>
          <w:rFonts w:ascii="Times New Roman" w:eastAsia="Times New Roman" w:hAnsi="Times New Roman" w:cs="Times New Roman"/>
          <w:b/>
          <w:i/>
          <w:sz w:val="18"/>
          <w:szCs w:val="18"/>
          <w:lang w:eastAsia="ar-SA"/>
        </w:rPr>
      </w:pPr>
    </w:p>
    <w:p w:rsidR="003713B8" w:rsidRPr="00B41613" w:rsidRDefault="003713B8" w:rsidP="001A3345">
      <w:pPr>
        <w:spacing w:after="0" w:line="240" w:lineRule="auto"/>
        <w:ind w:left="360" w:firstLine="1125"/>
        <w:rPr>
          <w:rFonts w:ascii="Times New Roman" w:eastAsia="Times New Roman" w:hAnsi="Times New Roman" w:cs="Times New Roman"/>
          <w:bCs/>
          <w:i/>
          <w:sz w:val="18"/>
          <w:szCs w:val="18"/>
          <w:lang w:eastAsia="ar-SA"/>
        </w:rPr>
      </w:pPr>
    </w:p>
    <w:p w:rsidR="001A3345" w:rsidRPr="001A3345" w:rsidRDefault="001A3345" w:rsidP="00CF56B2">
      <w:pPr>
        <w:spacing w:after="0" w:line="240" w:lineRule="auto"/>
        <w:ind w:left="4962"/>
        <w:jc w:val="center"/>
        <w:rPr>
          <w:rFonts w:ascii="Times New Roman" w:eastAsia="Times New Roman" w:hAnsi="Times New Roman" w:cs="Times New Roman"/>
          <w:bCs/>
          <w:sz w:val="16"/>
          <w:szCs w:val="16"/>
          <w:lang w:eastAsia="ar-SA"/>
        </w:rPr>
      </w:pPr>
      <w:r w:rsidRPr="001A3345">
        <w:rPr>
          <w:rFonts w:ascii="Times New Roman" w:eastAsia="Times New Roman" w:hAnsi="Times New Roman" w:cs="Times New Roman"/>
          <w:bCs/>
          <w:sz w:val="16"/>
          <w:szCs w:val="16"/>
          <w:lang w:eastAsia="ar-SA"/>
        </w:rPr>
        <w:t>………….………………………………………………………………..</w:t>
      </w:r>
    </w:p>
    <w:p w:rsidR="001A3345" w:rsidRPr="00CF56B2" w:rsidRDefault="001A3345" w:rsidP="00CF56B2">
      <w:pPr>
        <w:spacing w:after="0" w:line="240" w:lineRule="auto"/>
        <w:ind w:left="4962"/>
        <w:jc w:val="center"/>
        <w:rPr>
          <w:rFonts w:ascii="Times New Roman" w:eastAsia="Times New Roman" w:hAnsi="Times New Roman" w:cs="Times New Roman"/>
          <w:bCs/>
          <w:i/>
          <w:sz w:val="18"/>
          <w:szCs w:val="18"/>
          <w:lang w:eastAsia="ar-SA"/>
        </w:rPr>
      </w:pPr>
      <w:r w:rsidRPr="00CF56B2">
        <w:rPr>
          <w:rFonts w:ascii="Times New Roman" w:eastAsia="Times New Roman" w:hAnsi="Times New Roman" w:cs="Times New Roman"/>
          <w:bCs/>
          <w:i/>
          <w:sz w:val="18"/>
          <w:szCs w:val="18"/>
          <w:lang w:eastAsia="ar-SA"/>
        </w:rPr>
        <w:t>Podpis osoby figu</w:t>
      </w:r>
      <w:r w:rsidR="00CF56B2" w:rsidRPr="00CF56B2">
        <w:rPr>
          <w:rFonts w:ascii="Times New Roman" w:eastAsia="Times New Roman" w:hAnsi="Times New Roman" w:cs="Times New Roman"/>
          <w:bCs/>
          <w:i/>
          <w:sz w:val="18"/>
          <w:szCs w:val="18"/>
          <w:lang w:eastAsia="ar-SA"/>
        </w:rPr>
        <w:t xml:space="preserve">rującej lub osób figurujących w </w:t>
      </w:r>
      <w:r w:rsidRPr="00CF56B2">
        <w:rPr>
          <w:rFonts w:ascii="Times New Roman" w:eastAsia="Times New Roman" w:hAnsi="Times New Roman" w:cs="Times New Roman"/>
          <w:bCs/>
          <w:i/>
          <w:sz w:val="18"/>
          <w:szCs w:val="18"/>
          <w:lang w:eastAsia="ar-SA"/>
        </w:rPr>
        <w:t>rejestrach</w:t>
      </w:r>
    </w:p>
    <w:p w:rsidR="00CF56B2" w:rsidRDefault="001A3345" w:rsidP="00CF56B2">
      <w:pPr>
        <w:spacing w:after="0" w:line="240" w:lineRule="auto"/>
        <w:ind w:left="4962"/>
        <w:jc w:val="center"/>
        <w:rPr>
          <w:rFonts w:ascii="Times New Roman" w:eastAsia="Times New Roman" w:hAnsi="Times New Roman" w:cs="Times New Roman"/>
          <w:bCs/>
          <w:i/>
          <w:sz w:val="18"/>
          <w:szCs w:val="18"/>
          <w:lang w:eastAsia="ar-SA"/>
        </w:rPr>
      </w:pPr>
      <w:r w:rsidRPr="00CF56B2">
        <w:rPr>
          <w:rFonts w:ascii="Times New Roman" w:eastAsia="Times New Roman" w:hAnsi="Times New Roman" w:cs="Times New Roman"/>
          <w:bCs/>
          <w:i/>
          <w:sz w:val="18"/>
          <w:szCs w:val="18"/>
          <w:lang w:eastAsia="ar-SA"/>
        </w:rPr>
        <w:t>uprawnionych do zaciągania zobowiązań w imieniu Wykonawcy</w:t>
      </w:r>
    </w:p>
    <w:p w:rsidR="001A3345" w:rsidRPr="00CF56B2" w:rsidRDefault="001A3345" w:rsidP="00CF56B2">
      <w:pPr>
        <w:spacing w:after="0" w:line="240" w:lineRule="auto"/>
        <w:ind w:left="4962"/>
        <w:jc w:val="center"/>
        <w:rPr>
          <w:rFonts w:ascii="Times New Roman" w:eastAsia="Times New Roman" w:hAnsi="Times New Roman" w:cs="Times New Roman"/>
          <w:bCs/>
          <w:i/>
          <w:sz w:val="18"/>
          <w:szCs w:val="18"/>
          <w:lang w:eastAsia="ar-SA"/>
        </w:rPr>
      </w:pPr>
      <w:r w:rsidRPr="00CF56B2">
        <w:rPr>
          <w:rFonts w:ascii="Times New Roman" w:eastAsia="Times New Roman" w:hAnsi="Times New Roman" w:cs="Times New Roman"/>
          <w:bCs/>
          <w:i/>
          <w:sz w:val="18"/>
          <w:szCs w:val="18"/>
          <w:lang w:eastAsia="ar-SA"/>
        </w:rPr>
        <w:t>lub we właściwym pełnomocnictwie</w:t>
      </w:r>
      <w:r w:rsidRPr="00CF56B2">
        <w:rPr>
          <w:rFonts w:ascii="Times New Roman" w:eastAsia="Times New Roman" w:hAnsi="Times New Roman" w:cs="Times New Roman"/>
          <w:b/>
          <w:bCs/>
          <w:i/>
          <w:sz w:val="18"/>
          <w:szCs w:val="18"/>
          <w:lang w:eastAsia="ar-SA"/>
        </w:rPr>
        <w:t>.</w:t>
      </w:r>
    </w:p>
    <w:p w:rsidR="00947790" w:rsidRPr="00B41613" w:rsidRDefault="00947790" w:rsidP="00B41613">
      <w:pPr>
        <w:spacing w:after="0" w:line="276" w:lineRule="auto"/>
        <w:rPr>
          <w:rFonts w:ascii="Times New Roman" w:hAnsi="Times New Roman" w:cs="Times New Roman"/>
        </w:rPr>
      </w:pPr>
    </w:p>
    <w:sectPr w:rsidR="00947790" w:rsidRPr="00B41613" w:rsidSect="00CE531E">
      <w:headerReference w:type="default" r:id="rId8"/>
      <w:footerReference w:type="default" r:id="rId9"/>
      <w:endnotePr>
        <w:numFmt w:val="decimal"/>
      </w:endnotePr>
      <w:type w:val="continuous"/>
      <w:pgSz w:w="12240" w:h="15840"/>
      <w:pgMar w:top="851" w:right="1134" w:bottom="851" w:left="1418" w:header="397" w:footer="397" w:gutter="0"/>
      <w:pgNumType w:start="1"/>
      <w:cols w:space="708"/>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22" w:rsidRDefault="00122722">
      <w:pPr>
        <w:spacing w:after="0" w:line="240" w:lineRule="auto"/>
      </w:pPr>
      <w:r>
        <w:separator/>
      </w:r>
    </w:p>
  </w:endnote>
  <w:endnote w:type="continuationSeparator" w:id="0">
    <w:p w:rsidR="00122722" w:rsidRDefault="00122722">
      <w:pPr>
        <w:spacing w:after="0" w:line="240" w:lineRule="auto"/>
      </w:pPr>
      <w:r>
        <w:continuationSeparator/>
      </w:r>
    </w:p>
  </w:endnote>
  <w:endnote w:id="1">
    <w:p w:rsidR="003C576D" w:rsidRPr="00CF56B2" w:rsidRDefault="00DE3945" w:rsidP="003C576D">
      <w:pPr>
        <w:pStyle w:val="TableParagraph"/>
        <w:ind w:left="100" w:right="199"/>
        <w:jc w:val="both"/>
        <w:rPr>
          <w:rFonts w:ascii="Times New Roman" w:hAnsi="Times New Roman" w:cs="Times New Roman"/>
          <w:sz w:val="18"/>
          <w:szCs w:val="18"/>
          <w:lang w:val="pl-PL"/>
        </w:rPr>
      </w:pPr>
      <w:r w:rsidRPr="00947790">
        <w:rPr>
          <w:rStyle w:val="Odwoanieprzypisukocowego"/>
          <w:rFonts w:ascii="Times New Roman" w:hAnsi="Times New Roman" w:cs="Times New Roman"/>
          <w:sz w:val="20"/>
          <w:szCs w:val="20"/>
        </w:rPr>
        <w:endnoteRef/>
      </w:r>
      <w:r w:rsidRPr="004B2D81">
        <w:rPr>
          <w:rFonts w:ascii="Times New Roman" w:hAnsi="Times New Roman" w:cs="Times New Roman"/>
          <w:sz w:val="20"/>
          <w:szCs w:val="20"/>
          <w:lang w:val="pl-PL"/>
        </w:rPr>
        <w:t xml:space="preserve"> </w:t>
      </w:r>
      <w:r w:rsidR="003C576D" w:rsidRPr="00CF56B2">
        <w:rPr>
          <w:rFonts w:ascii="Times New Roman" w:hAnsi="Times New Roman" w:cs="Times New Roman"/>
          <w:sz w:val="18"/>
          <w:szCs w:val="18"/>
          <w:lang w:val="pl-PL"/>
        </w:rPr>
        <w:t xml:space="preserve">W rozumieniu </w:t>
      </w:r>
      <w:r w:rsidR="003C576D" w:rsidRPr="003549CD">
        <w:rPr>
          <w:rFonts w:ascii="Times New Roman" w:hAnsi="Times New Roman" w:cs="Times New Roman"/>
          <w:sz w:val="18"/>
          <w:szCs w:val="18"/>
          <w:lang w:val="pl-PL"/>
        </w:rPr>
        <w:t>ustawy z dnia 6 marca 2018 r. Prawo przedsiębiorców</w:t>
      </w:r>
      <w:r w:rsidR="003C576D">
        <w:rPr>
          <w:rFonts w:ascii="Times New Roman" w:hAnsi="Times New Roman" w:cs="Times New Roman"/>
          <w:sz w:val="18"/>
          <w:szCs w:val="18"/>
          <w:lang w:val="pl-PL"/>
        </w:rPr>
        <w:t xml:space="preserve"> (Dz.U. z 2019 r., poz. 1292)</w:t>
      </w:r>
      <w:r w:rsidR="003C576D" w:rsidRPr="00CF56B2">
        <w:rPr>
          <w:rFonts w:ascii="Times New Roman" w:hAnsi="Times New Roman" w:cs="Times New Roman"/>
          <w:sz w:val="18"/>
          <w:szCs w:val="18"/>
          <w:lang w:val="pl-PL"/>
        </w:rPr>
        <w:t>:</w:t>
      </w:r>
    </w:p>
    <w:p w:rsidR="003C576D" w:rsidRPr="00CF56B2" w:rsidRDefault="003C576D" w:rsidP="003C576D">
      <w:pPr>
        <w:pStyle w:val="TableParagraph"/>
        <w:numPr>
          <w:ilvl w:val="0"/>
          <w:numId w:val="9"/>
        </w:numPr>
        <w:ind w:left="426" w:right="244" w:hanging="284"/>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Za mikro przedsiębiorcę uważa się przedsiębiorcę, który w co najmniej jednym z dwóch ostatnich lat obrotowych</w:t>
      </w:r>
      <w:r>
        <w:rPr>
          <w:rFonts w:ascii="Times New Roman" w:hAnsi="Times New Roman" w:cs="Times New Roman"/>
          <w:sz w:val="18"/>
          <w:szCs w:val="18"/>
          <w:lang w:val="pl-PL"/>
        </w:rPr>
        <w:t xml:space="preserve"> spełniał łącznie następujące warunki</w:t>
      </w:r>
      <w:r w:rsidRPr="00CF56B2">
        <w:rPr>
          <w:rFonts w:ascii="Times New Roman" w:hAnsi="Times New Roman" w:cs="Times New Roman"/>
          <w:sz w:val="18"/>
          <w:szCs w:val="18"/>
          <w:lang w:val="pl-PL"/>
        </w:rPr>
        <w:t>:</w:t>
      </w:r>
    </w:p>
    <w:p w:rsidR="003C576D" w:rsidRPr="003549CD" w:rsidRDefault="003C576D" w:rsidP="003C576D">
      <w:pPr>
        <w:pStyle w:val="TableParagraph"/>
        <w:numPr>
          <w:ilvl w:val="0"/>
          <w:numId w:val="10"/>
        </w:numPr>
        <w:ind w:left="709" w:right="244" w:hanging="142"/>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 xml:space="preserve">zatrudniał średniorocznie mniej niż 10 pracowników </w:t>
      </w:r>
      <w:r w:rsidRPr="003549CD">
        <w:rPr>
          <w:rFonts w:ascii="Times New Roman" w:hAnsi="Times New Roman" w:cs="Times New Roman"/>
          <w:sz w:val="18"/>
          <w:szCs w:val="18"/>
          <w:lang w:val="pl-PL"/>
        </w:rPr>
        <w:t>oraz</w:t>
      </w:r>
    </w:p>
    <w:p w:rsidR="003C576D" w:rsidRPr="00CF56B2" w:rsidRDefault="003C576D" w:rsidP="003C576D">
      <w:pPr>
        <w:pStyle w:val="TableParagraph"/>
        <w:numPr>
          <w:ilvl w:val="0"/>
          <w:numId w:val="10"/>
        </w:numPr>
        <w:ind w:left="709" w:right="244" w:hanging="142"/>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osiągnął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p>
    <w:p w:rsidR="003C576D" w:rsidRPr="00CF56B2" w:rsidRDefault="003C576D" w:rsidP="003C576D">
      <w:pPr>
        <w:pStyle w:val="TableParagraph"/>
        <w:numPr>
          <w:ilvl w:val="0"/>
          <w:numId w:val="9"/>
        </w:numPr>
        <w:ind w:left="426" w:right="244" w:hanging="284"/>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 xml:space="preserve">Za małego przedsiębiorcę uważa się przedsiębiorcę, który w co najmniej jednym </w:t>
      </w:r>
      <w:r>
        <w:rPr>
          <w:rFonts w:ascii="Times New Roman" w:hAnsi="Times New Roman" w:cs="Times New Roman"/>
          <w:sz w:val="18"/>
          <w:szCs w:val="18"/>
          <w:lang w:val="pl-PL"/>
        </w:rPr>
        <w:t xml:space="preserve">roku </w:t>
      </w:r>
      <w:r w:rsidRPr="00CF56B2">
        <w:rPr>
          <w:rFonts w:ascii="Times New Roman" w:hAnsi="Times New Roman" w:cs="Times New Roman"/>
          <w:sz w:val="18"/>
          <w:szCs w:val="18"/>
          <w:lang w:val="pl-PL"/>
        </w:rPr>
        <w:t>z dwóch ostatnich lat obrotowych</w:t>
      </w:r>
      <w:r>
        <w:rPr>
          <w:rFonts w:ascii="Times New Roman" w:hAnsi="Times New Roman" w:cs="Times New Roman"/>
          <w:sz w:val="18"/>
          <w:szCs w:val="18"/>
          <w:lang w:val="pl-PL"/>
        </w:rPr>
        <w:t xml:space="preserve"> spełniał łącznie następujące warunki</w:t>
      </w:r>
      <w:r w:rsidRPr="00CF56B2">
        <w:rPr>
          <w:rFonts w:ascii="Times New Roman" w:hAnsi="Times New Roman" w:cs="Times New Roman"/>
          <w:sz w:val="18"/>
          <w:szCs w:val="18"/>
          <w:lang w:val="pl-PL"/>
        </w:rPr>
        <w:t>:</w:t>
      </w:r>
    </w:p>
    <w:p w:rsidR="003C576D" w:rsidRPr="000E25A5" w:rsidRDefault="003C576D" w:rsidP="003C576D">
      <w:pPr>
        <w:pStyle w:val="TableParagraph"/>
        <w:numPr>
          <w:ilvl w:val="0"/>
          <w:numId w:val="11"/>
        </w:numPr>
        <w:ind w:left="709" w:right="244" w:hanging="142"/>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 xml:space="preserve">zatrudniał średniorocznie mniej niż 50 pracowników </w:t>
      </w:r>
      <w:r w:rsidRPr="000E25A5">
        <w:rPr>
          <w:rFonts w:ascii="Times New Roman" w:hAnsi="Times New Roman" w:cs="Times New Roman"/>
          <w:sz w:val="18"/>
          <w:szCs w:val="18"/>
          <w:lang w:val="pl-PL"/>
        </w:rPr>
        <w:t>oraz</w:t>
      </w:r>
    </w:p>
    <w:p w:rsidR="003C576D" w:rsidRPr="00CF56B2" w:rsidRDefault="003C576D" w:rsidP="003C576D">
      <w:pPr>
        <w:pStyle w:val="TableParagraph"/>
        <w:numPr>
          <w:ilvl w:val="0"/>
          <w:numId w:val="11"/>
        </w:numPr>
        <w:ind w:left="709" w:right="244" w:hanging="142"/>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3C576D" w:rsidRPr="00CF56B2" w:rsidRDefault="003C576D" w:rsidP="003C576D">
      <w:pPr>
        <w:pStyle w:val="TableParagraph"/>
        <w:numPr>
          <w:ilvl w:val="0"/>
          <w:numId w:val="9"/>
        </w:numPr>
        <w:ind w:left="426" w:right="244" w:hanging="284"/>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Za średniego przedsiębiorcę uważa się przedsiębiorcę, który w co najmniej jednym</w:t>
      </w:r>
      <w:r>
        <w:rPr>
          <w:rFonts w:ascii="Times New Roman" w:hAnsi="Times New Roman" w:cs="Times New Roman"/>
          <w:sz w:val="18"/>
          <w:szCs w:val="18"/>
          <w:lang w:val="pl-PL"/>
        </w:rPr>
        <w:t xml:space="preserve"> roku</w:t>
      </w:r>
      <w:r w:rsidRPr="00CF56B2">
        <w:rPr>
          <w:rFonts w:ascii="Times New Roman" w:hAnsi="Times New Roman" w:cs="Times New Roman"/>
          <w:sz w:val="18"/>
          <w:szCs w:val="18"/>
          <w:lang w:val="pl-PL"/>
        </w:rPr>
        <w:t xml:space="preserve"> z dwóch ostatnich lat obrotowych</w:t>
      </w:r>
      <w:r>
        <w:rPr>
          <w:rFonts w:ascii="Times New Roman" w:hAnsi="Times New Roman" w:cs="Times New Roman"/>
          <w:sz w:val="18"/>
          <w:szCs w:val="18"/>
          <w:lang w:val="pl-PL"/>
        </w:rPr>
        <w:t xml:space="preserve"> spełniał łącznie następujące warunki</w:t>
      </w:r>
      <w:r w:rsidRPr="00CF56B2">
        <w:rPr>
          <w:rFonts w:ascii="Times New Roman" w:hAnsi="Times New Roman" w:cs="Times New Roman"/>
          <w:sz w:val="18"/>
          <w:szCs w:val="18"/>
          <w:lang w:val="pl-PL"/>
        </w:rPr>
        <w:t>:</w:t>
      </w:r>
    </w:p>
    <w:p w:rsidR="003C576D" w:rsidRPr="000E25A5" w:rsidRDefault="003C576D" w:rsidP="003C576D">
      <w:pPr>
        <w:pStyle w:val="TableParagraph"/>
        <w:numPr>
          <w:ilvl w:val="0"/>
          <w:numId w:val="12"/>
        </w:numPr>
        <w:ind w:left="709" w:right="244" w:hanging="142"/>
        <w:jc w:val="both"/>
        <w:rPr>
          <w:rFonts w:ascii="Times New Roman" w:hAnsi="Times New Roman" w:cs="Times New Roman"/>
          <w:sz w:val="18"/>
          <w:szCs w:val="18"/>
          <w:lang w:val="pl-PL"/>
        </w:rPr>
      </w:pPr>
      <w:r w:rsidRPr="00CF56B2">
        <w:rPr>
          <w:rFonts w:ascii="Times New Roman" w:hAnsi="Times New Roman" w:cs="Times New Roman"/>
          <w:sz w:val="18"/>
          <w:szCs w:val="18"/>
          <w:lang w:val="pl-PL"/>
        </w:rPr>
        <w:t xml:space="preserve">zatrudniał średniorocznie mniej niż 250 pracowników </w:t>
      </w:r>
      <w:r w:rsidRPr="000E25A5">
        <w:rPr>
          <w:rFonts w:ascii="Times New Roman" w:hAnsi="Times New Roman" w:cs="Times New Roman"/>
          <w:sz w:val="18"/>
          <w:szCs w:val="18"/>
          <w:lang w:val="pl-PL"/>
        </w:rPr>
        <w:t>oraz</w:t>
      </w:r>
    </w:p>
    <w:p w:rsidR="00DE3945" w:rsidRPr="003C576D" w:rsidRDefault="003C576D" w:rsidP="003C576D">
      <w:pPr>
        <w:pStyle w:val="TableParagraph"/>
        <w:numPr>
          <w:ilvl w:val="0"/>
          <w:numId w:val="12"/>
        </w:numPr>
        <w:ind w:left="709" w:right="244" w:hanging="142"/>
        <w:jc w:val="both"/>
        <w:rPr>
          <w:rFonts w:ascii="Times New Roman" w:hAnsi="Times New Roman" w:cs="Times New Roman"/>
          <w:sz w:val="18"/>
          <w:szCs w:val="18"/>
        </w:rPr>
      </w:pPr>
      <w:r w:rsidRPr="003713B8">
        <w:rPr>
          <w:rFonts w:ascii="Times New Roman" w:hAnsi="Times New Roman" w:cs="Times New Roman"/>
          <w:sz w:val="18"/>
          <w:szCs w:val="18"/>
          <w:lang w:val="pl-PL"/>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endnote>
  <w:endnote w:id="2">
    <w:p w:rsidR="00CE531E" w:rsidRPr="00CF56B2" w:rsidRDefault="00CE531E" w:rsidP="00CE531E">
      <w:pPr>
        <w:pStyle w:val="Tekstprzypisudolnego"/>
        <w:jc w:val="both"/>
        <w:rPr>
          <w:sz w:val="18"/>
          <w:szCs w:val="18"/>
        </w:rPr>
      </w:pPr>
      <w:r w:rsidRPr="00CF56B2">
        <w:rPr>
          <w:rStyle w:val="Odwoanieprzypisukocowego"/>
        </w:rPr>
        <w:endnoteRef/>
      </w:r>
      <w:r w:rsidRPr="00CF56B2">
        <w:t xml:space="preserve"> </w:t>
      </w:r>
      <w:r w:rsidRPr="00CF56B2">
        <w:rPr>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E531E" w:rsidRDefault="00CE531E" w:rsidP="00CE531E">
      <w:pPr>
        <w:pStyle w:val="Tekstprzypisukocowego"/>
        <w:jc w:val="both"/>
        <w:rPr>
          <w:rFonts w:ascii="Times New Roman" w:hAnsi="Times New Roman" w:cs="Times New Roman"/>
          <w:sz w:val="18"/>
          <w:szCs w:val="18"/>
        </w:rPr>
      </w:pPr>
      <w:r w:rsidRPr="00CF56B2">
        <w:rPr>
          <w:rFonts w:ascii="Times New Roman" w:hAnsi="Times New Roman" w:cs="Times New Roman"/>
          <w:color w:val="000000"/>
          <w:sz w:val="18"/>
          <w:szCs w:val="18"/>
        </w:rPr>
        <w:t xml:space="preserve">(W przypadku gdy wykonawca </w:t>
      </w:r>
      <w:r w:rsidRPr="00CF56B2">
        <w:rPr>
          <w:rFonts w:ascii="Times New Roman" w:hAnsi="Times New Roman" w:cs="Times New Roman"/>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5767F6">
        <w:rPr>
          <w:rFonts w:ascii="Times New Roman" w:hAnsi="Times New Roman" w:cs="Times New Roman"/>
          <w:sz w:val="18"/>
          <w:szCs w:val="18"/>
        </w:rPr>
        <w:t>.</w:t>
      </w: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F35CD4" w:rsidRDefault="00F35CD4" w:rsidP="00CE531E">
      <w:pPr>
        <w:pStyle w:val="Tekstprzypisukocowego"/>
        <w:jc w:val="both"/>
        <w:rPr>
          <w:rFonts w:ascii="Times New Roman" w:hAnsi="Times New Roman" w:cs="Times New Roman"/>
          <w:sz w:val="18"/>
          <w:szCs w:val="18"/>
        </w:rPr>
      </w:pPr>
    </w:p>
    <w:p w:rsidR="00940F23" w:rsidRPr="0092321B" w:rsidRDefault="00940F23" w:rsidP="00940F23">
      <w:r w:rsidRPr="0092321B">
        <w:t>Podstawowe dane techniczne dotyczące urządzenia zostały zestawione w Tabeli nr 1.</w:t>
      </w:r>
    </w:p>
    <w:p w:rsidR="00940F23" w:rsidRPr="0092321B" w:rsidRDefault="00940F23" w:rsidP="00940F23">
      <w:r w:rsidRPr="0092321B">
        <w:t>Tabela 1. Wymagane podstawowe dane techniczne robota</w:t>
      </w:r>
    </w:p>
    <w:tbl>
      <w:tblPr>
        <w:tblW w:w="10632" w:type="dxa"/>
        <w:tblInd w:w="-714" w:type="dxa"/>
        <w:tblCellMar>
          <w:left w:w="70" w:type="dxa"/>
          <w:right w:w="70" w:type="dxa"/>
        </w:tblCellMar>
        <w:tblLook w:val="04A0" w:firstRow="1" w:lastRow="0" w:firstColumn="1" w:lastColumn="0" w:noHBand="0" w:noVBand="1"/>
      </w:tblPr>
      <w:tblGrid>
        <w:gridCol w:w="3700"/>
        <w:gridCol w:w="4380"/>
        <w:gridCol w:w="2477"/>
        <w:gridCol w:w="75"/>
      </w:tblGrid>
      <w:tr w:rsidR="00940F23" w:rsidRPr="0092321B" w:rsidTr="007D2B8D">
        <w:trPr>
          <w:gridAfter w:val="1"/>
          <w:wAfter w:w="75" w:type="dxa"/>
          <w:trHeight w:val="885"/>
        </w:trPr>
        <w:tc>
          <w:tcPr>
            <w:tcW w:w="3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0F23" w:rsidRPr="0092321B" w:rsidRDefault="00940F23" w:rsidP="00940F23">
            <w:pPr>
              <w:jc w:val="center"/>
              <w:rPr>
                <w:b/>
                <w:bCs/>
                <w:color w:val="000000"/>
              </w:rPr>
            </w:pPr>
            <w:r w:rsidRPr="0092321B">
              <w:rPr>
                <w:b/>
                <w:bCs/>
                <w:color w:val="000000"/>
              </w:rPr>
              <w:t>Wymagane parametry - opis</w:t>
            </w:r>
          </w:p>
        </w:tc>
        <w:tc>
          <w:tcPr>
            <w:tcW w:w="43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40F23" w:rsidRPr="008701D2" w:rsidRDefault="00940F23" w:rsidP="00940F23">
            <w:pPr>
              <w:tabs>
                <w:tab w:val="left" w:pos="6874"/>
              </w:tabs>
              <w:ind w:left="360"/>
              <w:contextualSpacing/>
            </w:pPr>
            <w:r>
              <w:rPr>
                <w:b/>
                <w:bCs/>
                <w:color w:val="000000"/>
              </w:rPr>
              <w:t>Wymagane minimalne p</w:t>
            </w:r>
            <w:r w:rsidRPr="0092321B">
              <w:rPr>
                <w:b/>
                <w:bCs/>
                <w:color w:val="000000"/>
              </w:rPr>
              <w:t xml:space="preserve">arametry techniczne </w:t>
            </w:r>
          </w:p>
          <w:p w:rsidR="00940F23" w:rsidRPr="0092321B" w:rsidRDefault="00940F23" w:rsidP="00940F23">
            <w:pPr>
              <w:rPr>
                <w:b/>
                <w:bCs/>
                <w:color w:val="000000"/>
              </w:rPr>
            </w:pPr>
          </w:p>
        </w:tc>
        <w:tc>
          <w:tcPr>
            <w:tcW w:w="247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0F23" w:rsidRDefault="00940F23" w:rsidP="00940F23">
            <w:pPr>
              <w:tabs>
                <w:tab w:val="left" w:pos="6874"/>
              </w:tabs>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ind w:left="360"/>
              <w:contextualSpacing/>
            </w:pPr>
            <w:r>
              <w:rPr>
                <w:b/>
                <w:bCs/>
                <w:color w:val="000000"/>
              </w:rPr>
              <w:t>[wpisać TAK/NIE]</w:t>
            </w:r>
          </w:p>
        </w:tc>
      </w:tr>
      <w:tr w:rsidR="00940F23" w:rsidRPr="0092321B" w:rsidTr="007D2B8D">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Maksymalny udźwig</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 xml:space="preserve">min </w:t>
            </w:r>
            <w:r w:rsidR="00A938FF">
              <w:rPr>
                <w:color w:val="000000"/>
              </w:rPr>
              <w:t>-</w:t>
            </w:r>
            <w:r>
              <w:rPr>
                <w:color w:val="000000"/>
              </w:rPr>
              <w:t>6</w:t>
            </w:r>
            <w:r w:rsidRPr="0092321B">
              <w:rPr>
                <w:color w:val="000000"/>
              </w:rPr>
              <w:t xml:space="preserve"> kg</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Liczba osi</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A938FF" w:rsidP="00940F23">
            <w:pPr>
              <w:rPr>
                <w:color w:val="000000"/>
              </w:rPr>
            </w:pPr>
            <w:r>
              <w:rPr>
                <w:color w:val="000000"/>
              </w:rPr>
              <w:t>min -</w:t>
            </w:r>
            <w:r w:rsidR="00940F23" w:rsidRPr="0092321B">
              <w:rPr>
                <w:color w:val="000000"/>
              </w:rPr>
              <w:t>6</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 xml:space="preserve">Zasięg </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1400-1</w:t>
            </w:r>
            <w:r>
              <w:rPr>
                <w:color w:val="000000"/>
              </w:rPr>
              <w:t>6</w:t>
            </w:r>
            <w:r w:rsidRPr="0092321B">
              <w:rPr>
                <w:color w:val="000000"/>
              </w:rPr>
              <w:t>00 mm</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33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Powtarzalność</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nie gorsza niż +/- 0,0</w:t>
            </w:r>
            <w:r>
              <w:rPr>
                <w:color w:val="000000"/>
              </w:rPr>
              <w:t>8</w:t>
            </w:r>
            <w:r w:rsidRPr="0092321B">
              <w:rPr>
                <w:color w:val="000000"/>
              </w:rPr>
              <w:t xml:space="preserve"> mm</w:t>
            </w:r>
          </w:p>
        </w:tc>
        <w:tc>
          <w:tcPr>
            <w:tcW w:w="2552" w:type="dxa"/>
            <w:gridSpan w:val="2"/>
            <w:tcBorders>
              <w:top w:val="nil"/>
              <w:left w:val="nil"/>
              <w:bottom w:val="single" w:sz="4" w:space="0" w:color="auto"/>
              <w:right w:val="single" w:sz="4" w:space="0" w:color="auto"/>
            </w:tcBorders>
          </w:tcPr>
          <w:p w:rsidR="00940F23" w:rsidRPr="0092321B" w:rsidRDefault="00940F23" w:rsidP="00940F23">
            <w:pPr>
              <w:ind w:hanging="1343"/>
              <w:rPr>
                <w:color w:val="000000"/>
              </w:rPr>
            </w:pPr>
          </w:p>
        </w:tc>
      </w:tr>
      <w:tr w:rsidR="00940F23" w:rsidRPr="0092321B" w:rsidTr="007D2B8D">
        <w:trPr>
          <w:trHeight w:val="9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Układ sterowania</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Pr>
                <w:color w:val="000000"/>
              </w:rPr>
              <w:t xml:space="preserve">Cyfrowy, poprzez panel sterowania </w:t>
            </w:r>
            <w:r w:rsidRPr="0092321B">
              <w:rPr>
                <w:color w:val="000000"/>
              </w:rPr>
              <w:t xml:space="preserve"> </w:t>
            </w:r>
          </w:p>
        </w:tc>
        <w:tc>
          <w:tcPr>
            <w:tcW w:w="2552" w:type="dxa"/>
            <w:gridSpan w:val="2"/>
            <w:tcBorders>
              <w:top w:val="nil"/>
              <w:left w:val="nil"/>
              <w:bottom w:val="single" w:sz="4" w:space="0" w:color="auto"/>
              <w:right w:val="single" w:sz="4" w:space="0" w:color="auto"/>
            </w:tcBorders>
          </w:tcPr>
          <w:p w:rsidR="00940F23" w:rsidRDefault="00940F23" w:rsidP="00940F23">
            <w:pPr>
              <w:rPr>
                <w:color w:val="000000"/>
              </w:rPr>
            </w:pPr>
          </w:p>
        </w:tc>
      </w:tr>
      <w:tr w:rsidR="00940F23" w:rsidRPr="0092321B" w:rsidTr="007D2B8D">
        <w:trPr>
          <w:trHeight w:val="12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Komunikacja</w:t>
            </w:r>
          </w:p>
        </w:tc>
        <w:tc>
          <w:tcPr>
            <w:tcW w:w="4380" w:type="dxa"/>
            <w:tcBorders>
              <w:top w:val="nil"/>
              <w:left w:val="nil"/>
              <w:bottom w:val="single" w:sz="4" w:space="0" w:color="auto"/>
              <w:right w:val="single" w:sz="4" w:space="0" w:color="auto"/>
            </w:tcBorders>
            <w:shd w:val="clear" w:color="auto" w:fill="auto"/>
            <w:vAlign w:val="center"/>
            <w:hideMark/>
          </w:tcPr>
          <w:p w:rsidR="00940F23" w:rsidRPr="003B1F25" w:rsidRDefault="00940F23" w:rsidP="00940F23">
            <w:pPr>
              <w:rPr>
                <w:color w:val="000000"/>
                <w:highlight w:val="yellow"/>
              </w:rPr>
            </w:pPr>
            <w:r w:rsidRPr="00A31912">
              <w:rPr>
                <w:color w:val="000000"/>
              </w:rPr>
              <w:t>ETHERNET IP w standardzie</w:t>
            </w:r>
          </w:p>
        </w:tc>
        <w:tc>
          <w:tcPr>
            <w:tcW w:w="2552" w:type="dxa"/>
            <w:gridSpan w:val="2"/>
            <w:tcBorders>
              <w:top w:val="nil"/>
              <w:left w:val="nil"/>
              <w:bottom w:val="single" w:sz="4" w:space="0" w:color="auto"/>
              <w:right w:val="single" w:sz="4" w:space="0" w:color="auto"/>
            </w:tcBorders>
          </w:tcPr>
          <w:p w:rsidR="00940F23" w:rsidRPr="00A31912" w:rsidRDefault="00940F23" w:rsidP="00940F23">
            <w:pPr>
              <w:rPr>
                <w:color w:val="000000"/>
              </w:rPr>
            </w:pPr>
          </w:p>
        </w:tc>
      </w:tr>
      <w:tr w:rsidR="00940F23" w:rsidRPr="0092321B" w:rsidTr="007D2B8D">
        <w:trPr>
          <w:trHeight w:val="24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 xml:space="preserve">Panel operatorski </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dotykowy z kolorowym wyświetlaczem z możliwością archiwizacji danych w pamięci USB</w:t>
            </w:r>
            <w:r>
              <w:rPr>
                <w:color w:val="000000"/>
              </w:rPr>
              <w:t>.</w:t>
            </w:r>
            <w:r w:rsidRPr="0092321B">
              <w:rPr>
                <w:color w:val="000000"/>
              </w:rPr>
              <w:t xml:space="preserve"> </w:t>
            </w:r>
            <w:r>
              <w:rPr>
                <w:color w:val="000000"/>
              </w:rPr>
              <w:t>P</w:t>
            </w:r>
            <w:r w:rsidRPr="0092321B">
              <w:rPr>
                <w:color w:val="000000"/>
              </w:rPr>
              <w:t>rzyciski z elastycznie przypisywanymi funkcjami zależnymi od wybranych opcji.</w:t>
            </w:r>
            <w:r>
              <w:rPr>
                <w:color w:val="000000"/>
              </w:rPr>
              <w:t xml:space="preserve"> Oprogramowanie w języku </w:t>
            </w:r>
            <w:r w:rsidRPr="00180013">
              <w:rPr>
                <w:color w:val="000000"/>
              </w:rPr>
              <w:t>angielskim i/lub</w:t>
            </w:r>
            <w:r>
              <w:rPr>
                <w:color w:val="000000"/>
              </w:rPr>
              <w:t xml:space="preserve"> polskim.</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37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Język interfejsu panelu operatorskiego</w:t>
            </w:r>
          </w:p>
        </w:tc>
        <w:tc>
          <w:tcPr>
            <w:tcW w:w="4380" w:type="dxa"/>
            <w:tcBorders>
              <w:top w:val="nil"/>
              <w:left w:val="nil"/>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 xml:space="preserve">j. </w:t>
            </w:r>
            <w:r w:rsidRPr="00180013">
              <w:rPr>
                <w:color w:val="000000"/>
              </w:rPr>
              <w:t>angielski i/lub</w:t>
            </w:r>
            <w:r>
              <w:rPr>
                <w:color w:val="000000"/>
              </w:rPr>
              <w:t xml:space="preserve"> </w:t>
            </w:r>
            <w:r w:rsidRPr="0092321B">
              <w:rPr>
                <w:color w:val="000000"/>
              </w:rPr>
              <w:t>polski</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9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40F23" w:rsidRPr="0092321B" w:rsidRDefault="00940F23" w:rsidP="00940F23">
            <w:pPr>
              <w:rPr>
                <w:color w:val="000000"/>
              </w:rPr>
            </w:pPr>
            <w:r w:rsidRPr="0092321B">
              <w:rPr>
                <w:color w:val="000000"/>
              </w:rPr>
              <w:t>Obwód bezpieczeństwa</w:t>
            </w:r>
          </w:p>
        </w:tc>
        <w:tc>
          <w:tcPr>
            <w:tcW w:w="4380" w:type="dxa"/>
            <w:tcBorders>
              <w:top w:val="nil"/>
              <w:left w:val="nil"/>
              <w:bottom w:val="single" w:sz="4" w:space="0" w:color="auto"/>
              <w:right w:val="single" w:sz="4" w:space="0" w:color="auto"/>
            </w:tcBorders>
            <w:shd w:val="clear" w:color="auto" w:fill="auto"/>
            <w:vAlign w:val="center"/>
            <w:hideMark/>
          </w:tcPr>
          <w:p w:rsidR="00940F23" w:rsidRPr="001D6476" w:rsidRDefault="00940F23" w:rsidP="00940F23">
            <w:pPr>
              <w:rPr>
                <w:color w:val="000000"/>
              </w:rPr>
            </w:pPr>
            <w:r w:rsidRPr="0092321B">
              <w:rPr>
                <w:color w:val="000000"/>
              </w:rPr>
              <w:t>Opcjonalna możliwość bezpiecznej kontroli zakresów w sposób programowy, bez dodatkowych rozwiązań sprzętowych.</w:t>
            </w:r>
            <w:r>
              <w:rPr>
                <w:color w:val="000000"/>
              </w:rPr>
              <w:t xml:space="preserve"> </w:t>
            </w:r>
          </w:p>
        </w:tc>
        <w:tc>
          <w:tcPr>
            <w:tcW w:w="2552" w:type="dxa"/>
            <w:gridSpan w:val="2"/>
            <w:tcBorders>
              <w:top w:val="nil"/>
              <w:left w:val="nil"/>
              <w:bottom w:val="single" w:sz="4" w:space="0" w:color="auto"/>
              <w:right w:val="single" w:sz="4" w:space="0" w:color="auto"/>
            </w:tcBorders>
          </w:tcPr>
          <w:p w:rsidR="00940F23" w:rsidRPr="0092321B" w:rsidRDefault="00940F23" w:rsidP="00940F23">
            <w:pPr>
              <w:rPr>
                <w:color w:val="000000"/>
              </w:rPr>
            </w:pPr>
          </w:p>
        </w:tc>
      </w:tr>
      <w:tr w:rsidR="00940F23" w:rsidRPr="0092321B"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92321B" w:rsidRDefault="00940F23" w:rsidP="00940F23">
            <w:pPr>
              <w:rPr>
                <w:color w:val="000000"/>
                <w:sz w:val="23"/>
                <w:szCs w:val="23"/>
              </w:rPr>
            </w:pPr>
            <w:r w:rsidRPr="0092321B">
              <w:rPr>
                <w:color w:val="000000"/>
                <w:sz w:val="23"/>
                <w:szCs w:val="23"/>
              </w:rPr>
              <w:t> Współczynnik Ochrony  </w:t>
            </w:r>
            <w:r w:rsidRPr="0092321B">
              <w:rPr>
                <w:color w:val="222222"/>
              </w:rPr>
              <w:t>IP</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92321B" w:rsidRDefault="00940F23" w:rsidP="00940F23">
            <w:pPr>
              <w:rPr>
                <w:color w:val="000000"/>
              </w:rPr>
            </w:pPr>
            <w:r w:rsidRPr="0092321B">
              <w:rPr>
                <w:color w:val="000000"/>
              </w:rPr>
              <w:t>min. IP 54</w:t>
            </w:r>
            <w:r>
              <w:rPr>
                <w:color w:val="000000"/>
              </w:rPr>
              <w:t xml:space="preserve"> </w:t>
            </w:r>
          </w:p>
        </w:tc>
        <w:tc>
          <w:tcPr>
            <w:tcW w:w="2552" w:type="dxa"/>
            <w:gridSpan w:val="2"/>
            <w:tcBorders>
              <w:top w:val="single" w:sz="4" w:space="0" w:color="auto"/>
              <w:left w:val="nil"/>
              <w:bottom w:val="single" w:sz="4" w:space="0" w:color="auto"/>
              <w:right w:val="single" w:sz="4" w:space="0" w:color="auto"/>
            </w:tcBorders>
          </w:tcPr>
          <w:p w:rsidR="00940F23" w:rsidRPr="0092321B"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Dokumentacja w języku polskim, potwierdzenie wymaganych norm itp.</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 xml:space="preserve">Dostawca deklaruje, iż urządzenie jest dopuszczone do użytkowania, posiada wszelkie stosowne dokumentacje wymagane przepisami Polski oraz przekazuje je zleceniodawcy. </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Dokumentacja techniczno-ruchowa w języku polskim</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Posiada</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Instrukcja obsługi w języku polskim</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 xml:space="preserve">Posiada </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 xml:space="preserve">Instrukcja </w:t>
            </w:r>
            <w:r>
              <w:rPr>
                <w:color w:val="000000"/>
                <w:sz w:val="23"/>
                <w:szCs w:val="23"/>
              </w:rPr>
              <w:t>stanowiskowa BHP</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 xml:space="preserve">Posiada </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Pr>
                <w:color w:val="000000"/>
                <w:sz w:val="23"/>
                <w:szCs w:val="23"/>
              </w:rPr>
              <w:t>Programowanie off-line</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Posiada</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940F23" w:rsidRDefault="00940F23" w:rsidP="00940F23">
            <w:pPr>
              <w:rPr>
                <w:color w:val="000000"/>
                <w:sz w:val="23"/>
                <w:szCs w:val="23"/>
              </w:rPr>
            </w:pPr>
            <w:r w:rsidRPr="00200898">
              <w:rPr>
                <w:color w:val="000000"/>
              </w:rPr>
              <w:t>Wyprowadzenie sygnałów elektrycznych oraz pneumatycznych w okolicach rękojeści robota</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Posiada</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940F23" w:rsidRDefault="00940F23" w:rsidP="00940F23">
            <w:pPr>
              <w:rPr>
                <w:color w:val="000000"/>
                <w:sz w:val="23"/>
                <w:szCs w:val="23"/>
              </w:rPr>
            </w:pPr>
            <w:r w:rsidRPr="00200898">
              <w:rPr>
                <w:color w:val="000000"/>
              </w:rPr>
              <w:t>Poprowadzenie przewodów wewnątrz ramienia.</w:t>
            </w:r>
            <w:r w:rsidRPr="00200898">
              <w:t xml:space="preserve"> </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Posiada</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tcPr>
          <w:p w:rsidR="00940F23" w:rsidRDefault="00940F23" w:rsidP="00940F23">
            <w:pPr>
              <w:rPr>
                <w:color w:val="000000"/>
                <w:sz w:val="23"/>
                <w:szCs w:val="23"/>
              </w:rPr>
            </w:pPr>
            <w:r w:rsidRPr="00200898">
              <w:rPr>
                <w:color w:val="000000"/>
              </w:rPr>
              <w:t>Zewnętrzne oprogramowanie umożliwiające konfigurację oraz projektowanie ustawień systemu robota</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Posiada</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 xml:space="preserve">Miejsce dostawy </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sidRPr="003F7327">
              <w:rPr>
                <w:color w:val="000000"/>
              </w:rPr>
              <w:t xml:space="preserve">Wykonawca dostarczy sprzęt do siedziby Zamawiającego przy ul. Narutowicza 9, 06-400 Ciechanów, dokona rozładunku </w:t>
            </w:r>
            <w:r>
              <w:rPr>
                <w:color w:val="000000"/>
              </w:rPr>
              <w:t xml:space="preserve">i uruchomienia </w:t>
            </w:r>
            <w:r w:rsidRPr="003F7327">
              <w:rPr>
                <w:color w:val="000000"/>
              </w:rPr>
              <w:t>we wskazanym miejscu</w:t>
            </w:r>
          </w:p>
        </w:tc>
        <w:tc>
          <w:tcPr>
            <w:tcW w:w="2552" w:type="dxa"/>
            <w:gridSpan w:val="2"/>
            <w:tcBorders>
              <w:top w:val="single" w:sz="4" w:space="0" w:color="auto"/>
              <w:left w:val="nil"/>
              <w:bottom w:val="single" w:sz="4" w:space="0" w:color="auto"/>
              <w:right w:val="single" w:sz="4" w:space="0" w:color="auto"/>
            </w:tcBorders>
          </w:tcPr>
          <w:p w:rsidR="00940F23" w:rsidRPr="003F7327" w:rsidRDefault="00940F23" w:rsidP="00940F23">
            <w:pPr>
              <w:rPr>
                <w:color w:val="000000"/>
              </w:rPr>
            </w:pPr>
          </w:p>
        </w:tc>
      </w:tr>
      <w:tr w:rsidR="00940F23" w:rsidRPr="00AA0046" w:rsidTr="007D2B8D">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940F23" w:rsidRPr="003F7327" w:rsidRDefault="00940F23" w:rsidP="00940F23">
            <w:pPr>
              <w:rPr>
                <w:color w:val="000000"/>
                <w:sz w:val="23"/>
                <w:szCs w:val="23"/>
              </w:rPr>
            </w:pPr>
            <w:r w:rsidRPr="003F7327">
              <w:rPr>
                <w:color w:val="000000"/>
                <w:sz w:val="23"/>
                <w:szCs w:val="23"/>
              </w:rPr>
              <w:t>Gwarancja</w:t>
            </w:r>
          </w:p>
        </w:tc>
        <w:tc>
          <w:tcPr>
            <w:tcW w:w="4380" w:type="dxa"/>
            <w:tcBorders>
              <w:top w:val="single" w:sz="4" w:space="0" w:color="auto"/>
              <w:left w:val="nil"/>
              <w:bottom w:val="single" w:sz="4" w:space="0" w:color="auto"/>
              <w:right w:val="single" w:sz="4" w:space="0" w:color="auto"/>
            </w:tcBorders>
            <w:shd w:val="clear" w:color="auto" w:fill="auto"/>
            <w:vAlign w:val="center"/>
          </w:tcPr>
          <w:p w:rsidR="00940F23" w:rsidRPr="003F7327" w:rsidRDefault="00940F23" w:rsidP="00940F23">
            <w:pPr>
              <w:rPr>
                <w:color w:val="000000"/>
              </w:rPr>
            </w:pPr>
            <w:r>
              <w:rPr>
                <w:color w:val="000000"/>
              </w:rPr>
              <w:t>G</w:t>
            </w:r>
            <w:r w:rsidRPr="003F7327">
              <w:rPr>
                <w:color w:val="000000"/>
              </w:rPr>
              <w:t>warancja 2 lata</w:t>
            </w:r>
          </w:p>
          <w:p w:rsidR="00940F23" w:rsidRPr="003F7327" w:rsidRDefault="00940F23" w:rsidP="00940F23">
            <w:pPr>
              <w:rPr>
                <w:color w:val="000000"/>
              </w:rPr>
            </w:pPr>
          </w:p>
        </w:tc>
        <w:tc>
          <w:tcPr>
            <w:tcW w:w="2552" w:type="dxa"/>
            <w:gridSpan w:val="2"/>
            <w:tcBorders>
              <w:top w:val="single" w:sz="4" w:space="0" w:color="auto"/>
              <w:left w:val="nil"/>
              <w:bottom w:val="single" w:sz="4" w:space="0" w:color="auto"/>
              <w:right w:val="single" w:sz="4" w:space="0" w:color="auto"/>
            </w:tcBorders>
          </w:tcPr>
          <w:p w:rsidR="00940F23" w:rsidRDefault="00940F23" w:rsidP="00940F23">
            <w:pPr>
              <w:rPr>
                <w:color w:val="000000"/>
              </w:rPr>
            </w:pPr>
          </w:p>
        </w:tc>
      </w:tr>
    </w:tbl>
    <w:p w:rsidR="00940F23" w:rsidRPr="007211AF" w:rsidRDefault="00940F23" w:rsidP="00940F23"/>
    <w:p w:rsidR="00940F23" w:rsidRPr="0092321B" w:rsidRDefault="00940F23" w:rsidP="00940F23">
      <w:pPr>
        <w:pStyle w:val="Akapitzlist"/>
        <w:numPr>
          <w:ilvl w:val="1"/>
          <w:numId w:val="24"/>
        </w:numPr>
        <w:spacing w:after="240" w:line="276" w:lineRule="auto"/>
        <w:jc w:val="both"/>
        <w:rPr>
          <w:rFonts w:ascii="Times New Roman" w:hAnsi="Times New Roman" w:cs="Times New Roman"/>
          <w:b/>
        </w:rPr>
      </w:pPr>
      <w:r w:rsidRPr="0092321B">
        <w:rPr>
          <w:rFonts w:ascii="Times New Roman" w:hAnsi="Times New Roman" w:cs="Times New Roman"/>
          <w:b/>
        </w:rPr>
        <w:t>Wyposażenie robota</w:t>
      </w:r>
      <w:r>
        <w:rPr>
          <w:rFonts w:ascii="Times New Roman" w:hAnsi="Times New Roman" w:cs="Times New Roman"/>
          <w:b/>
        </w:rPr>
        <w:t xml:space="preserve"> </w:t>
      </w:r>
    </w:p>
    <w:p w:rsidR="00940F23" w:rsidRDefault="00940F23" w:rsidP="00940F23">
      <w:pPr>
        <w:tabs>
          <w:tab w:val="left" w:pos="6874"/>
        </w:tabs>
        <w:contextualSpacing/>
      </w:pPr>
      <w:r w:rsidRPr="0092321B">
        <w:t>Zamawiający wymaga, aby robot posiadał wyposażenie jak poniżej, dopuszcza się dostarczenie niniejszego wyposażenia przez wskazanego uprawnionego wykonawcę montażu maszyny:</w:t>
      </w:r>
    </w:p>
    <w:p w:rsidR="00940F23" w:rsidRPr="0092321B" w:rsidRDefault="00940F23" w:rsidP="00940F23">
      <w:pPr>
        <w:tabs>
          <w:tab w:val="left" w:pos="6874"/>
        </w:tabs>
        <w:contextualSpacing/>
      </w:pPr>
    </w:p>
    <w:tbl>
      <w:tblPr>
        <w:tblStyle w:val="Tabela-Siatka"/>
        <w:tblW w:w="10615" w:type="dxa"/>
        <w:tblInd w:w="-714" w:type="dxa"/>
        <w:tblLook w:val="04A0" w:firstRow="1" w:lastRow="0" w:firstColumn="1" w:lastColumn="0" w:noHBand="0" w:noVBand="1"/>
      </w:tblPr>
      <w:tblGrid>
        <w:gridCol w:w="4226"/>
        <w:gridCol w:w="3146"/>
        <w:gridCol w:w="3243"/>
      </w:tblGrid>
      <w:tr w:rsidR="00940F23" w:rsidRPr="00F437B2" w:rsidTr="007D2B8D">
        <w:tc>
          <w:tcPr>
            <w:tcW w:w="4226" w:type="dxa"/>
            <w:vAlign w:val="center"/>
          </w:tcPr>
          <w:p w:rsidR="00940F23" w:rsidRPr="00F437B2" w:rsidRDefault="00940F23" w:rsidP="00940F23">
            <w:pPr>
              <w:tabs>
                <w:tab w:val="left" w:pos="6874"/>
              </w:tabs>
              <w:spacing w:after="160" w:line="259" w:lineRule="auto"/>
              <w:ind w:left="360"/>
              <w:contextualSpacing/>
            </w:pPr>
            <w:r w:rsidRPr="0092321B">
              <w:rPr>
                <w:b/>
                <w:bCs/>
                <w:color w:val="000000"/>
              </w:rPr>
              <w:t>Wymagane parametry - opis</w:t>
            </w:r>
          </w:p>
        </w:tc>
        <w:tc>
          <w:tcPr>
            <w:tcW w:w="3146" w:type="dxa"/>
            <w:vAlign w:val="center"/>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p>
        </w:tc>
        <w:tc>
          <w:tcPr>
            <w:tcW w:w="3243"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F437B2" w:rsidTr="007D2B8D">
        <w:tc>
          <w:tcPr>
            <w:tcW w:w="4226" w:type="dxa"/>
          </w:tcPr>
          <w:p w:rsidR="00940F23" w:rsidRPr="00F437B2" w:rsidRDefault="00940F23" w:rsidP="00940F23">
            <w:pPr>
              <w:tabs>
                <w:tab w:val="left" w:pos="6874"/>
              </w:tabs>
              <w:spacing w:after="160" w:line="259" w:lineRule="auto"/>
              <w:ind w:left="360"/>
              <w:contextualSpacing/>
            </w:pPr>
            <w:r w:rsidRPr="00F437B2">
              <w:t>Zestaw narzędzi do obsługi maszyny,</w:t>
            </w:r>
          </w:p>
        </w:tc>
        <w:tc>
          <w:tcPr>
            <w:tcW w:w="3146" w:type="dxa"/>
          </w:tcPr>
          <w:p w:rsidR="00940F23" w:rsidRPr="00F437B2" w:rsidRDefault="00940F23" w:rsidP="00940F23">
            <w:pPr>
              <w:tabs>
                <w:tab w:val="left" w:pos="6874"/>
              </w:tabs>
              <w:spacing w:after="160" w:line="259" w:lineRule="auto"/>
              <w:ind w:left="360"/>
              <w:contextualSpacing/>
            </w:pPr>
            <w:r w:rsidRPr="006427D6">
              <w:rPr>
                <w:color w:val="000000"/>
              </w:rPr>
              <w:t>Posiada</w:t>
            </w:r>
          </w:p>
        </w:tc>
        <w:tc>
          <w:tcPr>
            <w:tcW w:w="3243" w:type="dxa"/>
          </w:tcPr>
          <w:p w:rsidR="00940F23" w:rsidRPr="006427D6" w:rsidRDefault="00940F23" w:rsidP="00940F23">
            <w:pPr>
              <w:tabs>
                <w:tab w:val="left" w:pos="6874"/>
              </w:tabs>
              <w:spacing w:after="160" w:line="259" w:lineRule="auto"/>
              <w:ind w:left="360"/>
              <w:contextualSpacing/>
              <w:rPr>
                <w:color w:val="000000"/>
              </w:rPr>
            </w:pPr>
          </w:p>
        </w:tc>
      </w:tr>
      <w:tr w:rsidR="00940F23" w:rsidRPr="00F437B2" w:rsidTr="007D2B8D">
        <w:tc>
          <w:tcPr>
            <w:tcW w:w="4226" w:type="dxa"/>
          </w:tcPr>
          <w:p w:rsidR="00940F23" w:rsidRPr="00F437B2" w:rsidRDefault="00940F23" w:rsidP="00940F23">
            <w:pPr>
              <w:tabs>
                <w:tab w:val="left" w:pos="6874"/>
              </w:tabs>
              <w:spacing w:after="160" w:line="259" w:lineRule="auto"/>
              <w:ind w:left="360"/>
              <w:contextualSpacing/>
            </w:pPr>
            <w:r w:rsidRPr="00F437B2">
              <w:t xml:space="preserve">Podstawa </w:t>
            </w:r>
            <w:r>
              <w:t>ramienia robota</w:t>
            </w:r>
          </w:p>
        </w:tc>
        <w:tc>
          <w:tcPr>
            <w:tcW w:w="3146" w:type="dxa"/>
          </w:tcPr>
          <w:p w:rsidR="00940F23" w:rsidRPr="00F437B2" w:rsidRDefault="00940F23" w:rsidP="00940F23">
            <w:pPr>
              <w:tabs>
                <w:tab w:val="left" w:pos="6874"/>
              </w:tabs>
              <w:spacing w:after="160" w:line="259" w:lineRule="auto"/>
              <w:ind w:left="360"/>
              <w:contextualSpacing/>
            </w:pPr>
            <w:r w:rsidRPr="006427D6">
              <w:rPr>
                <w:color w:val="000000"/>
              </w:rPr>
              <w:t>Posiada</w:t>
            </w:r>
          </w:p>
        </w:tc>
        <w:tc>
          <w:tcPr>
            <w:tcW w:w="3243" w:type="dxa"/>
          </w:tcPr>
          <w:p w:rsidR="00940F23" w:rsidRPr="006427D6" w:rsidRDefault="00940F23" w:rsidP="00940F23">
            <w:pPr>
              <w:tabs>
                <w:tab w:val="left" w:pos="6874"/>
              </w:tabs>
              <w:spacing w:after="160" w:line="259" w:lineRule="auto"/>
              <w:ind w:left="360"/>
              <w:contextualSpacing/>
              <w:rPr>
                <w:color w:val="000000"/>
              </w:rPr>
            </w:pPr>
          </w:p>
        </w:tc>
      </w:tr>
      <w:tr w:rsidR="00940F23" w:rsidRPr="00F437B2" w:rsidTr="007D2B8D">
        <w:tc>
          <w:tcPr>
            <w:tcW w:w="4226" w:type="dxa"/>
          </w:tcPr>
          <w:p w:rsidR="00940F23" w:rsidRPr="00F437B2" w:rsidRDefault="00940F23" w:rsidP="00940F23">
            <w:pPr>
              <w:tabs>
                <w:tab w:val="left" w:pos="6874"/>
              </w:tabs>
              <w:spacing w:after="160" w:line="259" w:lineRule="auto"/>
              <w:ind w:left="360"/>
              <w:contextualSpacing/>
            </w:pPr>
            <w:r>
              <w:t>D</w:t>
            </w:r>
            <w:r w:rsidRPr="00F437B2">
              <w:t>okument</w:t>
            </w:r>
            <w:r>
              <w:t>acja</w:t>
            </w:r>
            <w:r w:rsidRPr="00F437B2">
              <w:t xml:space="preserve"> techniczno – użytkow</w:t>
            </w:r>
            <w:r>
              <w:t>a</w:t>
            </w:r>
            <w:r w:rsidRPr="00F437B2">
              <w:t xml:space="preserve"> zgodnie z wymaganiami obowiązujących przepisów prawnych,</w:t>
            </w:r>
          </w:p>
        </w:tc>
        <w:tc>
          <w:tcPr>
            <w:tcW w:w="3146" w:type="dxa"/>
          </w:tcPr>
          <w:p w:rsidR="00940F23" w:rsidRPr="00F437B2" w:rsidRDefault="00940F23" w:rsidP="00940F23">
            <w:pPr>
              <w:tabs>
                <w:tab w:val="left" w:pos="6874"/>
              </w:tabs>
              <w:spacing w:after="160" w:line="259" w:lineRule="auto"/>
              <w:ind w:left="360"/>
              <w:contextualSpacing/>
            </w:pPr>
            <w:r w:rsidRPr="006427D6">
              <w:rPr>
                <w:color w:val="000000"/>
              </w:rPr>
              <w:t>Posiada</w:t>
            </w:r>
          </w:p>
        </w:tc>
        <w:tc>
          <w:tcPr>
            <w:tcW w:w="3243" w:type="dxa"/>
          </w:tcPr>
          <w:p w:rsidR="00940F23" w:rsidRPr="006427D6" w:rsidRDefault="00940F23" w:rsidP="00940F23">
            <w:pPr>
              <w:tabs>
                <w:tab w:val="left" w:pos="6874"/>
              </w:tabs>
              <w:spacing w:after="160" w:line="259" w:lineRule="auto"/>
              <w:ind w:left="360"/>
              <w:contextualSpacing/>
              <w:rPr>
                <w:color w:val="000000"/>
              </w:rPr>
            </w:pPr>
          </w:p>
        </w:tc>
      </w:tr>
      <w:tr w:rsidR="00940F23" w:rsidRPr="00F437B2" w:rsidTr="007D2B8D">
        <w:tc>
          <w:tcPr>
            <w:tcW w:w="4226" w:type="dxa"/>
          </w:tcPr>
          <w:p w:rsidR="00940F23" w:rsidRPr="00F437B2" w:rsidRDefault="00940F23" w:rsidP="00940F23">
            <w:pPr>
              <w:tabs>
                <w:tab w:val="left" w:pos="6874"/>
              </w:tabs>
              <w:spacing w:after="160" w:line="259" w:lineRule="auto"/>
              <w:ind w:left="360"/>
              <w:contextualSpacing/>
            </w:pPr>
            <w:r w:rsidRPr="00F437B2">
              <w:t>Instrukcja obsługi i konserwacji w języku polskim, w formie elektronicznej i papierowej</w:t>
            </w:r>
          </w:p>
        </w:tc>
        <w:tc>
          <w:tcPr>
            <w:tcW w:w="3146" w:type="dxa"/>
          </w:tcPr>
          <w:p w:rsidR="00940F23" w:rsidRPr="00F437B2" w:rsidRDefault="00940F23" w:rsidP="00940F23">
            <w:pPr>
              <w:tabs>
                <w:tab w:val="left" w:pos="6874"/>
              </w:tabs>
              <w:spacing w:after="160" w:line="259" w:lineRule="auto"/>
              <w:ind w:left="360"/>
              <w:contextualSpacing/>
            </w:pPr>
            <w:r w:rsidRPr="006427D6">
              <w:rPr>
                <w:color w:val="000000"/>
              </w:rPr>
              <w:t>Posiada</w:t>
            </w:r>
          </w:p>
        </w:tc>
        <w:tc>
          <w:tcPr>
            <w:tcW w:w="3243" w:type="dxa"/>
          </w:tcPr>
          <w:p w:rsidR="00940F23" w:rsidRPr="006427D6" w:rsidRDefault="00940F23" w:rsidP="00940F23">
            <w:pPr>
              <w:tabs>
                <w:tab w:val="left" w:pos="6874"/>
              </w:tabs>
              <w:spacing w:after="160" w:line="259" w:lineRule="auto"/>
              <w:ind w:left="360"/>
              <w:contextualSpacing/>
              <w:rPr>
                <w:color w:val="000000"/>
              </w:rPr>
            </w:pPr>
          </w:p>
        </w:tc>
      </w:tr>
      <w:tr w:rsidR="00940F23" w:rsidRPr="00F437B2" w:rsidTr="007D2B8D">
        <w:tc>
          <w:tcPr>
            <w:tcW w:w="4226" w:type="dxa"/>
          </w:tcPr>
          <w:p w:rsidR="00940F23" w:rsidRPr="00F437B2" w:rsidRDefault="00940F23" w:rsidP="00940F23">
            <w:pPr>
              <w:tabs>
                <w:tab w:val="left" w:pos="6874"/>
              </w:tabs>
              <w:spacing w:after="160" w:line="259" w:lineRule="auto"/>
              <w:ind w:left="360"/>
              <w:contextualSpacing/>
            </w:pPr>
            <w:r w:rsidRPr="00F437B2">
              <w:t>Dokumentację tj. badania techniczne i eksploatacyjne w języku polskim w formie elektronicznej i papierowej,</w:t>
            </w:r>
          </w:p>
        </w:tc>
        <w:tc>
          <w:tcPr>
            <w:tcW w:w="3146" w:type="dxa"/>
          </w:tcPr>
          <w:p w:rsidR="00940F23" w:rsidRPr="00F437B2" w:rsidRDefault="00940F23" w:rsidP="00940F23">
            <w:pPr>
              <w:tabs>
                <w:tab w:val="left" w:pos="6874"/>
              </w:tabs>
              <w:spacing w:after="160" w:line="259" w:lineRule="auto"/>
              <w:ind w:left="360"/>
              <w:contextualSpacing/>
            </w:pPr>
            <w:r w:rsidRPr="006427D6">
              <w:rPr>
                <w:color w:val="000000"/>
              </w:rPr>
              <w:t>Posiada</w:t>
            </w:r>
          </w:p>
        </w:tc>
        <w:tc>
          <w:tcPr>
            <w:tcW w:w="3243" w:type="dxa"/>
          </w:tcPr>
          <w:p w:rsidR="00940F23" w:rsidRPr="006427D6" w:rsidRDefault="00940F23" w:rsidP="00940F23">
            <w:pPr>
              <w:tabs>
                <w:tab w:val="left" w:pos="6874"/>
              </w:tabs>
              <w:spacing w:after="160" w:line="259" w:lineRule="auto"/>
              <w:ind w:left="360"/>
              <w:contextualSpacing/>
              <w:rPr>
                <w:color w:val="000000"/>
              </w:rPr>
            </w:pPr>
          </w:p>
        </w:tc>
      </w:tr>
    </w:tbl>
    <w:p w:rsidR="00940F23" w:rsidRDefault="00940F23" w:rsidP="00940F23">
      <w:pPr>
        <w:pStyle w:val="Akapitzlist"/>
        <w:spacing w:after="240"/>
        <w:ind w:left="360"/>
        <w:rPr>
          <w:rFonts w:ascii="Times New Roman" w:hAnsi="Times New Roman" w:cs="Times New Roman"/>
          <w:b/>
        </w:rPr>
      </w:pPr>
    </w:p>
    <w:p w:rsidR="00940F23" w:rsidRDefault="00940F23" w:rsidP="00940F23">
      <w:pPr>
        <w:pStyle w:val="Akapitzlist"/>
        <w:spacing w:after="240"/>
        <w:ind w:left="360"/>
        <w:rPr>
          <w:rFonts w:ascii="Times New Roman" w:hAnsi="Times New Roman" w:cs="Times New Roman"/>
          <w:b/>
        </w:rPr>
      </w:pPr>
    </w:p>
    <w:p w:rsidR="00940F23" w:rsidRPr="0092321B" w:rsidRDefault="00940F23" w:rsidP="00940F23">
      <w:pPr>
        <w:pStyle w:val="Akapitzlist"/>
        <w:numPr>
          <w:ilvl w:val="1"/>
          <w:numId w:val="24"/>
        </w:numPr>
        <w:spacing w:after="240" w:line="276" w:lineRule="auto"/>
        <w:jc w:val="both"/>
        <w:rPr>
          <w:rFonts w:ascii="Times New Roman" w:hAnsi="Times New Roman" w:cs="Times New Roman"/>
          <w:b/>
        </w:rPr>
      </w:pPr>
      <w:r w:rsidRPr="0092321B">
        <w:rPr>
          <w:rFonts w:ascii="Times New Roman" w:hAnsi="Times New Roman" w:cs="Times New Roman"/>
          <w:b/>
        </w:rPr>
        <w:t>Oprogramowanie dydaktyczne</w:t>
      </w:r>
    </w:p>
    <w:p w:rsidR="00940F23" w:rsidRDefault="00940F23" w:rsidP="00940F23">
      <w:r w:rsidRPr="0092321B">
        <w:t>Zamawiający wymaga, aby w komplecie dostarczyć oprogramowanie dydaktyczne do programowania i symulacji pracy robota.</w:t>
      </w:r>
    </w:p>
    <w:p w:rsidR="00940F23" w:rsidRPr="0092321B" w:rsidRDefault="00940F23" w:rsidP="00940F23"/>
    <w:tbl>
      <w:tblPr>
        <w:tblStyle w:val="Tabela-Siatka"/>
        <w:tblW w:w="10632" w:type="dxa"/>
        <w:tblInd w:w="-714" w:type="dxa"/>
        <w:tblLook w:val="04A0" w:firstRow="1" w:lastRow="0" w:firstColumn="1" w:lastColumn="0" w:noHBand="0" w:noVBand="1"/>
      </w:tblPr>
      <w:tblGrid>
        <w:gridCol w:w="3963"/>
        <w:gridCol w:w="3692"/>
        <w:gridCol w:w="2977"/>
      </w:tblGrid>
      <w:tr w:rsidR="00940F23" w:rsidRPr="00A52130" w:rsidTr="007D2B8D">
        <w:tc>
          <w:tcPr>
            <w:tcW w:w="3963" w:type="dxa"/>
            <w:vAlign w:val="center"/>
          </w:tcPr>
          <w:p w:rsidR="00940F23" w:rsidRPr="00A52130" w:rsidRDefault="00940F23" w:rsidP="00940F23">
            <w:r w:rsidRPr="0092321B">
              <w:rPr>
                <w:b/>
                <w:bCs/>
                <w:color w:val="000000"/>
              </w:rPr>
              <w:t>Wymagane parametry - opis</w:t>
            </w:r>
          </w:p>
        </w:tc>
        <w:tc>
          <w:tcPr>
            <w:tcW w:w="3692" w:type="dxa"/>
            <w:vAlign w:val="center"/>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r>
              <w:rPr>
                <w:b/>
                <w:bCs/>
                <w:color w:val="000000"/>
              </w:rPr>
              <w:t xml:space="preserve"> [wpisać TAK/NIE]</w:t>
            </w:r>
          </w:p>
        </w:tc>
        <w:tc>
          <w:tcPr>
            <w:tcW w:w="2977"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A52130" w:rsidTr="007D2B8D">
        <w:tc>
          <w:tcPr>
            <w:tcW w:w="3963" w:type="dxa"/>
          </w:tcPr>
          <w:p w:rsidR="00940F23" w:rsidRPr="00A52130" w:rsidRDefault="00940F23" w:rsidP="00940F23">
            <w:r w:rsidRPr="00A52130">
              <w:t xml:space="preserve">Minimalna ilość licencji: </w:t>
            </w:r>
            <w:r>
              <w:t>1</w:t>
            </w:r>
            <w:r w:rsidRPr="00A52130">
              <w:t xml:space="preserve"> licencj</w:t>
            </w:r>
            <w:r>
              <w:t>a,</w:t>
            </w:r>
            <w:r w:rsidRPr="00A52130">
              <w:t xml:space="preserve"> udzielon</w:t>
            </w:r>
            <w:r>
              <w:t>a</w:t>
            </w:r>
            <w:r w:rsidRPr="00A52130">
              <w:t xml:space="preserve"> bezterminowo.</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Oprogramowanie powinno posiadać następujące funkcjonalności:</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 xml:space="preserve">Wizualizacja przestrzeni 3D otoczenia robota. Dodawanie elementów predefiniowanych </w:t>
            </w:r>
            <w:r w:rsidRPr="00A52130">
              <w:br/>
              <w:t>z katalogu,</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Wychwytywanie kolizji w wymodelowanym środowisku 3D,</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Wyznaczanie optymalnej pozycji robota w celi,</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Sprawdzenie czasu cyklu pracy,</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Tworzenie własnego programu dla robota w trybie offline,</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Symulacja kompleksowa całej koncepcji stanowiska z robotem,</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Symulacja pracy robota w celi, zakresów ruchów itp.</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963" w:type="dxa"/>
          </w:tcPr>
          <w:p w:rsidR="00940F23" w:rsidRPr="00A52130" w:rsidRDefault="00940F23" w:rsidP="00940F23">
            <w:r w:rsidRPr="00A52130">
              <w:t>Pozostałe funkcje: możliwość przeniesienia programu w stosunku 1: 1 do układu sterowania robota.</w:t>
            </w:r>
          </w:p>
        </w:tc>
        <w:tc>
          <w:tcPr>
            <w:tcW w:w="3692"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bl>
    <w:p w:rsidR="00940F23" w:rsidRPr="0092321B" w:rsidRDefault="00940F23" w:rsidP="00940F23"/>
    <w:p w:rsidR="00940F23" w:rsidRPr="0092321B" w:rsidRDefault="00940F23" w:rsidP="00940F23">
      <w:pPr>
        <w:pStyle w:val="Akapitzlist"/>
        <w:numPr>
          <w:ilvl w:val="1"/>
          <w:numId w:val="24"/>
        </w:numPr>
        <w:spacing w:after="240" w:line="276" w:lineRule="auto"/>
        <w:jc w:val="both"/>
        <w:rPr>
          <w:rFonts w:ascii="Times New Roman" w:hAnsi="Times New Roman" w:cs="Times New Roman"/>
          <w:b/>
        </w:rPr>
      </w:pPr>
      <w:r>
        <w:rPr>
          <w:rFonts w:ascii="Times New Roman" w:hAnsi="Times New Roman" w:cs="Times New Roman"/>
          <w:b/>
        </w:rPr>
        <w:t xml:space="preserve"> Komputer przenośny - laptop</w:t>
      </w:r>
    </w:p>
    <w:p w:rsidR="00940F23" w:rsidRPr="0092321B" w:rsidRDefault="00940F23" w:rsidP="00940F23">
      <w:r w:rsidRPr="0092321B">
        <w:t xml:space="preserve">Zamawiający wymaga, aby w komplecie dostarczyć </w:t>
      </w:r>
      <w:r>
        <w:t>zestaw komputerowy do</w:t>
      </w:r>
      <w:r w:rsidRPr="0092321B">
        <w:t xml:space="preserve"> programowania i symulacji pracy robota.</w:t>
      </w:r>
    </w:p>
    <w:tbl>
      <w:tblPr>
        <w:tblStyle w:val="Tabela-Siatka"/>
        <w:tblW w:w="10632" w:type="dxa"/>
        <w:tblInd w:w="-714" w:type="dxa"/>
        <w:tblLook w:val="04A0" w:firstRow="1" w:lastRow="0" w:firstColumn="1" w:lastColumn="0" w:noHBand="0" w:noVBand="1"/>
      </w:tblPr>
      <w:tblGrid>
        <w:gridCol w:w="3879"/>
        <w:gridCol w:w="3776"/>
        <w:gridCol w:w="2977"/>
      </w:tblGrid>
      <w:tr w:rsidR="00940F23" w:rsidRPr="00A52130" w:rsidTr="007D2B8D">
        <w:tc>
          <w:tcPr>
            <w:tcW w:w="3879" w:type="dxa"/>
            <w:vAlign w:val="center"/>
          </w:tcPr>
          <w:p w:rsidR="00940F23" w:rsidRPr="00A52130" w:rsidRDefault="00940F23" w:rsidP="00940F23">
            <w:r w:rsidRPr="0092321B">
              <w:rPr>
                <w:b/>
                <w:bCs/>
                <w:color w:val="000000"/>
              </w:rPr>
              <w:t>Wymagane parametry - opis</w:t>
            </w:r>
          </w:p>
        </w:tc>
        <w:tc>
          <w:tcPr>
            <w:tcW w:w="3776" w:type="dxa"/>
            <w:vAlign w:val="center"/>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p>
        </w:tc>
        <w:tc>
          <w:tcPr>
            <w:tcW w:w="2977"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A52130" w:rsidTr="007D2B8D">
        <w:tc>
          <w:tcPr>
            <w:tcW w:w="3879" w:type="dxa"/>
          </w:tcPr>
          <w:p w:rsidR="00940F23" w:rsidRPr="00A52130" w:rsidRDefault="00940F23" w:rsidP="00940F23">
            <w:r>
              <w:t>Pamięć RAM 8 GB,</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Pr="00A52130" w:rsidRDefault="00940F23" w:rsidP="00940F23">
            <w:r>
              <w:t>Dysk SSD 1 TB,</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Pr="00A52130" w:rsidRDefault="00940F23" w:rsidP="00940F23">
            <w:r>
              <w:t>System operacyjny – Windows 10,</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Pr="00A52130" w:rsidRDefault="00940F23" w:rsidP="00940F23">
            <w:r>
              <w:t>Karta graficzna: NVIDIA GeForce GTX 1650 lub równoważna,</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Default="00940F23" w:rsidP="00940F23">
            <w:r>
              <w:t>Rozdzielczość Full HD 1920x1080</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Default="00940F23" w:rsidP="00940F23">
            <w:r>
              <w:t>Przekątna ekranu – min. 15,6 cala,</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Pr="007150D2" w:rsidRDefault="00940F23" w:rsidP="00940F23">
            <w:pPr>
              <w:rPr>
                <w:lang w:val="en-GB"/>
              </w:rPr>
            </w:pPr>
            <w:r>
              <w:rPr>
                <w:color w:val="0D0D0D"/>
                <w:lang w:val="en-GB"/>
              </w:rPr>
              <w:t>Z</w:t>
            </w:r>
            <w:r w:rsidRPr="007150D2">
              <w:rPr>
                <w:color w:val="0D0D0D"/>
                <w:lang w:val="en-GB"/>
              </w:rPr>
              <w:t>łącze HDMI, bluetooth, W</w:t>
            </w:r>
            <w:r>
              <w:rPr>
                <w:color w:val="0D0D0D"/>
                <w:lang w:val="en-GB"/>
              </w:rPr>
              <w:t>i</w:t>
            </w:r>
            <w:r w:rsidRPr="007150D2">
              <w:rPr>
                <w:color w:val="0D0D0D"/>
                <w:lang w:val="en-GB"/>
              </w:rPr>
              <w:t>Fi, port USB typ C</w:t>
            </w:r>
          </w:p>
        </w:tc>
        <w:tc>
          <w:tcPr>
            <w:tcW w:w="3776" w:type="dxa"/>
          </w:tcPr>
          <w:p w:rsidR="00940F23" w:rsidRPr="00A52130" w:rsidRDefault="00940F23" w:rsidP="00940F23">
            <w:r w:rsidRPr="00F1488B">
              <w:rPr>
                <w:color w:val="000000"/>
              </w:rPr>
              <w:t>Posiada</w:t>
            </w:r>
          </w:p>
        </w:tc>
        <w:tc>
          <w:tcPr>
            <w:tcW w:w="2977" w:type="dxa"/>
          </w:tcPr>
          <w:p w:rsidR="00940F23" w:rsidRPr="00F1488B" w:rsidRDefault="00940F23" w:rsidP="00940F23">
            <w:pPr>
              <w:rPr>
                <w:color w:val="000000"/>
              </w:rPr>
            </w:pPr>
          </w:p>
        </w:tc>
      </w:tr>
      <w:tr w:rsidR="00940F23" w:rsidRPr="00A52130" w:rsidTr="007D2B8D">
        <w:tc>
          <w:tcPr>
            <w:tcW w:w="3879" w:type="dxa"/>
          </w:tcPr>
          <w:p w:rsidR="00940F23" w:rsidRDefault="00940F23" w:rsidP="00940F23">
            <w:pPr>
              <w:rPr>
                <w:color w:val="0D0D0D"/>
                <w:lang w:val="en-GB"/>
              </w:rPr>
            </w:pPr>
            <w:r>
              <w:rPr>
                <w:color w:val="0D0D0D"/>
                <w:lang w:val="en-GB"/>
              </w:rPr>
              <w:t>Pokrowiec do transport urządzenia</w:t>
            </w:r>
          </w:p>
        </w:tc>
        <w:tc>
          <w:tcPr>
            <w:tcW w:w="3776" w:type="dxa"/>
          </w:tcPr>
          <w:p w:rsidR="00940F23" w:rsidRPr="00F1488B" w:rsidRDefault="00940F23" w:rsidP="00940F23">
            <w:pPr>
              <w:rPr>
                <w:color w:val="000000"/>
              </w:rPr>
            </w:pPr>
            <w:r w:rsidRPr="00F1488B">
              <w:rPr>
                <w:color w:val="000000"/>
              </w:rPr>
              <w:t>Posiada</w:t>
            </w:r>
          </w:p>
        </w:tc>
        <w:tc>
          <w:tcPr>
            <w:tcW w:w="2977" w:type="dxa"/>
          </w:tcPr>
          <w:p w:rsidR="00940F23" w:rsidRPr="00F1488B" w:rsidRDefault="00940F23" w:rsidP="00940F23">
            <w:pPr>
              <w:rPr>
                <w:color w:val="000000"/>
              </w:rPr>
            </w:pPr>
          </w:p>
        </w:tc>
      </w:tr>
    </w:tbl>
    <w:p w:rsidR="00940F23" w:rsidRDefault="00940F23" w:rsidP="005440A7">
      <w:pPr>
        <w:spacing w:after="240" w:line="276" w:lineRule="auto"/>
        <w:jc w:val="both"/>
        <w:rPr>
          <w:bCs/>
        </w:rPr>
      </w:pPr>
    </w:p>
    <w:p w:rsidR="005440A7" w:rsidRPr="00EC14B3" w:rsidRDefault="005440A7" w:rsidP="005440A7">
      <w:pPr>
        <w:spacing w:after="240" w:line="276" w:lineRule="auto"/>
        <w:jc w:val="both"/>
        <w:rPr>
          <w:bCs/>
        </w:rPr>
      </w:pPr>
    </w:p>
    <w:p w:rsidR="00940F23" w:rsidRPr="0092321B" w:rsidRDefault="00940F23" w:rsidP="00940F23">
      <w:pPr>
        <w:numPr>
          <w:ilvl w:val="0"/>
          <w:numId w:val="24"/>
        </w:numPr>
        <w:spacing w:after="240" w:line="276" w:lineRule="auto"/>
        <w:ind w:left="709" w:hanging="709"/>
        <w:jc w:val="both"/>
        <w:rPr>
          <w:bCs/>
        </w:rPr>
      </w:pPr>
      <w:r w:rsidRPr="0092321B">
        <w:rPr>
          <w:b/>
          <w:bCs/>
        </w:rPr>
        <w:t>WYMAGANE PRZEZ ZAMAWIAJĄCEGO PARAMETRY TECHNICZNE</w:t>
      </w:r>
      <w:r>
        <w:rPr>
          <w:b/>
          <w:bCs/>
        </w:rPr>
        <w:t xml:space="preserve"> DOT. ŹRÓDŁA SPAWALNICZEGO</w:t>
      </w:r>
    </w:p>
    <w:p w:rsidR="00940F23" w:rsidRDefault="00940F23" w:rsidP="00940F23">
      <w:pPr>
        <w:spacing w:after="240"/>
        <w:contextualSpacing/>
      </w:pPr>
      <w:r>
        <w:t xml:space="preserve">Przedmiotem zamówienia jest </w:t>
      </w:r>
      <w:r w:rsidRPr="00782027">
        <w:t>spawalnicz</w:t>
      </w:r>
      <w:r>
        <w:t>e źródło prądu</w:t>
      </w:r>
      <w:r w:rsidRPr="00782027">
        <w:t>:</w:t>
      </w:r>
      <w:r>
        <w:t xml:space="preserve"> MIG</w:t>
      </w:r>
      <w:r w:rsidRPr="00782027">
        <w:t xml:space="preserve">/MAG </w:t>
      </w:r>
      <w:r>
        <w:t>współpracujące z robotem przeznaczonym do zautomatyzowanego stanowiska spawalniczego wraz z wszelkimi niezbędnymi akcesoriami w tym do spawania ręcznego.</w:t>
      </w:r>
      <w:r w:rsidRPr="0092321B">
        <w:t xml:space="preserve"> </w:t>
      </w:r>
    </w:p>
    <w:p w:rsidR="00940F23" w:rsidRPr="00B661C3" w:rsidRDefault="00940F23" w:rsidP="00940F23">
      <w:pPr>
        <w:pStyle w:val="Nagwek5"/>
        <w:numPr>
          <w:ilvl w:val="1"/>
          <w:numId w:val="24"/>
        </w:numPr>
        <w:rPr>
          <w:rFonts w:ascii="Times New Roman" w:hAnsi="Times New Roman" w:cs="Times New Roman"/>
          <w:color w:val="auto"/>
          <w:sz w:val="24"/>
          <w:lang w:val="pl-PL"/>
        </w:rPr>
      </w:pPr>
      <w:r w:rsidRPr="00B661C3">
        <w:rPr>
          <w:rFonts w:ascii="Times New Roman" w:hAnsi="Times New Roman" w:cs="Times New Roman"/>
          <w:color w:val="auto"/>
          <w:sz w:val="24"/>
          <w:lang w:val="pl-PL"/>
        </w:rPr>
        <w:t>Źródło spawalnicze MIG/MAG o parametrach nie gorszych niż:</w:t>
      </w:r>
    </w:p>
    <w:p w:rsidR="00940F23" w:rsidRPr="007A270D" w:rsidRDefault="00940F23" w:rsidP="00940F23">
      <w:pPr>
        <w:spacing w:after="240"/>
        <w:contextualSpacing/>
      </w:pPr>
    </w:p>
    <w:tbl>
      <w:tblPr>
        <w:tblStyle w:val="Tabela-Siatka"/>
        <w:tblW w:w="10632" w:type="dxa"/>
        <w:tblInd w:w="-714" w:type="dxa"/>
        <w:tblLook w:val="04A0" w:firstRow="1" w:lastRow="0" w:firstColumn="1" w:lastColumn="0" w:noHBand="0" w:noVBand="1"/>
      </w:tblPr>
      <w:tblGrid>
        <w:gridCol w:w="4021"/>
        <w:gridCol w:w="43"/>
        <w:gridCol w:w="3591"/>
        <w:gridCol w:w="2977"/>
      </w:tblGrid>
      <w:tr w:rsidR="00940F23" w:rsidRPr="0092321B" w:rsidTr="007D2B8D">
        <w:trPr>
          <w:trHeight w:val="180"/>
        </w:trPr>
        <w:tc>
          <w:tcPr>
            <w:tcW w:w="4064" w:type="dxa"/>
            <w:gridSpan w:val="2"/>
            <w:hideMark/>
          </w:tcPr>
          <w:p w:rsidR="00940F23" w:rsidRPr="0092321B" w:rsidRDefault="00940F23" w:rsidP="00940F23">
            <w:pPr>
              <w:jc w:val="center"/>
              <w:rPr>
                <w:b/>
                <w:bCs/>
                <w:color w:val="000000"/>
              </w:rPr>
            </w:pPr>
            <w:r w:rsidRPr="0092321B">
              <w:rPr>
                <w:b/>
                <w:bCs/>
                <w:color w:val="000000"/>
              </w:rPr>
              <w:t>Wymagane parametry - opis</w:t>
            </w:r>
          </w:p>
        </w:tc>
        <w:tc>
          <w:tcPr>
            <w:tcW w:w="3591" w:type="dxa"/>
            <w:vAlign w:val="center"/>
            <w:hideMark/>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p>
        </w:tc>
        <w:tc>
          <w:tcPr>
            <w:tcW w:w="2977"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92321B" w:rsidTr="007D2B8D">
        <w:trPr>
          <w:trHeight w:val="61"/>
        </w:trPr>
        <w:tc>
          <w:tcPr>
            <w:tcW w:w="4064" w:type="dxa"/>
            <w:gridSpan w:val="2"/>
          </w:tcPr>
          <w:p w:rsidR="00940F23" w:rsidRPr="0092321B" w:rsidRDefault="00940F23" w:rsidP="00940F23">
            <w:pPr>
              <w:rPr>
                <w:b/>
                <w:bCs/>
              </w:rPr>
            </w:pPr>
            <w:r w:rsidRPr="0092321B">
              <w:rPr>
                <w:b/>
                <w:bCs/>
              </w:rPr>
              <w:t>Maksymalny prąd spawania</w:t>
            </w:r>
          </w:p>
        </w:tc>
        <w:tc>
          <w:tcPr>
            <w:tcW w:w="3591" w:type="dxa"/>
          </w:tcPr>
          <w:p w:rsidR="00940F23" w:rsidRPr="0092321B" w:rsidRDefault="00940F23" w:rsidP="00940F23">
            <w:pPr>
              <w:tabs>
                <w:tab w:val="left" w:pos="6874"/>
              </w:tabs>
              <w:spacing w:after="160" w:line="259" w:lineRule="auto"/>
              <w:contextualSpacing/>
              <w:rPr>
                <w:bCs/>
              </w:rPr>
            </w:pPr>
            <w:r w:rsidRPr="0092321B">
              <w:rPr>
                <w:bCs/>
              </w:rPr>
              <w:t xml:space="preserve">Min. </w:t>
            </w:r>
            <w:r>
              <w:rPr>
                <w:bCs/>
              </w:rPr>
              <w:t>31</w:t>
            </w:r>
            <w:r w:rsidRPr="0092321B">
              <w:rPr>
                <w:bCs/>
              </w:rPr>
              <w:t>0A</w:t>
            </w:r>
          </w:p>
          <w:p w:rsidR="00940F23" w:rsidRPr="0092321B" w:rsidRDefault="00940F23" w:rsidP="00940F23"/>
        </w:tc>
        <w:tc>
          <w:tcPr>
            <w:tcW w:w="2977" w:type="dxa"/>
          </w:tcPr>
          <w:p w:rsidR="00940F23" w:rsidRPr="0092321B" w:rsidRDefault="00940F23" w:rsidP="00940F23">
            <w:pPr>
              <w:tabs>
                <w:tab w:val="left" w:pos="6874"/>
              </w:tabs>
              <w:spacing w:after="160" w:line="259" w:lineRule="auto"/>
              <w:contextualSpacing/>
              <w:rPr>
                <w:bCs/>
              </w:rPr>
            </w:pPr>
          </w:p>
        </w:tc>
      </w:tr>
      <w:tr w:rsidR="00940F23" w:rsidRPr="0092321B" w:rsidTr="007D2B8D">
        <w:trPr>
          <w:trHeight w:val="61"/>
        </w:trPr>
        <w:tc>
          <w:tcPr>
            <w:tcW w:w="4064" w:type="dxa"/>
            <w:gridSpan w:val="2"/>
          </w:tcPr>
          <w:p w:rsidR="00940F23" w:rsidRPr="0092321B" w:rsidRDefault="00940F23" w:rsidP="00940F23">
            <w:pPr>
              <w:rPr>
                <w:b/>
                <w:bCs/>
              </w:rPr>
            </w:pPr>
            <w:r w:rsidRPr="0092321B">
              <w:rPr>
                <w:b/>
                <w:bCs/>
              </w:rPr>
              <w:t>Minimalny prąd spawania</w:t>
            </w:r>
          </w:p>
        </w:tc>
        <w:tc>
          <w:tcPr>
            <w:tcW w:w="3591" w:type="dxa"/>
          </w:tcPr>
          <w:p w:rsidR="00940F23" w:rsidRPr="0092321B" w:rsidRDefault="00940F23" w:rsidP="00940F23">
            <w:pPr>
              <w:tabs>
                <w:tab w:val="left" w:pos="6874"/>
              </w:tabs>
              <w:spacing w:after="160" w:line="259" w:lineRule="auto"/>
              <w:contextualSpacing/>
              <w:rPr>
                <w:bCs/>
              </w:rPr>
            </w:pPr>
            <w:r w:rsidRPr="0092321B">
              <w:rPr>
                <w:bCs/>
              </w:rPr>
              <w:t xml:space="preserve">Min. </w:t>
            </w:r>
            <w:r>
              <w:rPr>
                <w:bCs/>
              </w:rPr>
              <w:t>5</w:t>
            </w:r>
            <w:r w:rsidRPr="0092321B">
              <w:rPr>
                <w:bCs/>
              </w:rPr>
              <w:t>A</w:t>
            </w:r>
          </w:p>
          <w:p w:rsidR="00940F23" w:rsidRPr="0092321B" w:rsidRDefault="00940F23" w:rsidP="00940F23"/>
        </w:tc>
        <w:tc>
          <w:tcPr>
            <w:tcW w:w="2977" w:type="dxa"/>
          </w:tcPr>
          <w:p w:rsidR="00940F23" w:rsidRPr="0092321B" w:rsidRDefault="00940F23" w:rsidP="00940F23">
            <w:pPr>
              <w:tabs>
                <w:tab w:val="left" w:pos="6874"/>
              </w:tabs>
              <w:spacing w:after="160" w:line="259" w:lineRule="auto"/>
              <w:contextualSpacing/>
              <w:rPr>
                <w:bCs/>
              </w:rPr>
            </w:pPr>
          </w:p>
        </w:tc>
      </w:tr>
      <w:tr w:rsidR="00940F23" w:rsidRPr="0092321B" w:rsidTr="007D2B8D">
        <w:trPr>
          <w:trHeight w:val="61"/>
        </w:trPr>
        <w:tc>
          <w:tcPr>
            <w:tcW w:w="4064" w:type="dxa"/>
            <w:gridSpan w:val="2"/>
          </w:tcPr>
          <w:p w:rsidR="00940F23" w:rsidRPr="0092321B" w:rsidRDefault="00940F23" w:rsidP="00940F23">
            <w:pPr>
              <w:rPr>
                <w:b/>
                <w:bCs/>
              </w:rPr>
            </w:pPr>
            <w:r w:rsidRPr="0092321B">
              <w:rPr>
                <w:b/>
                <w:bCs/>
              </w:rPr>
              <w:t>Wydajność źródła spawalniczego [10min/40°C]</w:t>
            </w:r>
          </w:p>
        </w:tc>
        <w:tc>
          <w:tcPr>
            <w:tcW w:w="3591" w:type="dxa"/>
          </w:tcPr>
          <w:p w:rsidR="00940F23" w:rsidRPr="0092321B" w:rsidRDefault="00940F23" w:rsidP="00940F23">
            <w:pPr>
              <w:tabs>
                <w:tab w:val="left" w:pos="6874"/>
              </w:tabs>
              <w:spacing w:after="160" w:line="259" w:lineRule="auto"/>
              <w:contextualSpacing/>
              <w:rPr>
                <w:bCs/>
              </w:rPr>
            </w:pPr>
            <w:r w:rsidRPr="0092321B">
              <w:rPr>
                <w:bCs/>
              </w:rPr>
              <w:t>3</w:t>
            </w:r>
            <w:r>
              <w:rPr>
                <w:bCs/>
              </w:rPr>
              <w:t>1</w:t>
            </w:r>
            <w:r w:rsidRPr="0092321B">
              <w:rPr>
                <w:bCs/>
              </w:rPr>
              <w:t>0A / 40%</w:t>
            </w:r>
          </w:p>
        </w:tc>
        <w:tc>
          <w:tcPr>
            <w:tcW w:w="2977" w:type="dxa"/>
          </w:tcPr>
          <w:p w:rsidR="00940F23" w:rsidRPr="0092321B" w:rsidRDefault="00940F23" w:rsidP="00940F23">
            <w:pPr>
              <w:tabs>
                <w:tab w:val="left" w:pos="6874"/>
              </w:tabs>
              <w:spacing w:after="160" w:line="259" w:lineRule="auto"/>
              <w:contextualSpacing/>
              <w:rPr>
                <w:bCs/>
              </w:rPr>
            </w:pPr>
          </w:p>
        </w:tc>
      </w:tr>
      <w:tr w:rsidR="00940F23" w:rsidRPr="0092321B" w:rsidTr="007D2B8D">
        <w:trPr>
          <w:trHeight w:val="67"/>
        </w:trPr>
        <w:tc>
          <w:tcPr>
            <w:tcW w:w="4064" w:type="dxa"/>
            <w:gridSpan w:val="2"/>
          </w:tcPr>
          <w:p w:rsidR="00940F23" w:rsidRPr="0092321B" w:rsidRDefault="00940F23" w:rsidP="00940F23">
            <w:pPr>
              <w:rPr>
                <w:b/>
                <w:bCs/>
              </w:rPr>
            </w:pPr>
            <w:r w:rsidRPr="0092321B">
              <w:rPr>
                <w:b/>
                <w:bCs/>
              </w:rPr>
              <w:t>Wydajność źródła spawalniczego [10min/40°C]</w:t>
            </w:r>
          </w:p>
        </w:tc>
        <w:tc>
          <w:tcPr>
            <w:tcW w:w="3591" w:type="dxa"/>
          </w:tcPr>
          <w:p w:rsidR="00940F23" w:rsidRPr="0092321B" w:rsidRDefault="00940F23" w:rsidP="00940F23">
            <w:pPr>
              <w:tabs>
                <w:tab w:val="left" w:pos="6874"/>
              </w:tabs>
              <w:spacing w:after="160" w:line="259" w:lineRule="auto"/>
              <w:contextualSpacing/>
              <w:rPr>
                <w:bCs/>
              </w:rPr>
            </w:pPr>
            <w:r w:rsidRPr="0092321B">
              <w:rPr>
                <w:bCs/>
              </w:rPr>
              <w:t>260A / 60%</w:t>
            </w:r>
          </w:p>
        </w:tc>
        <w:tc>
          <w:tcPr>
            <w:tcW w:w="2977" w:type="dxa"/>
          </w:tcPr>
          <w:p w:rsidR="00940F23" w:rsidRPr="0092321B" w:rsidRDefault="00940F23" w:rsidP="00940F23">
            <w:pPr>
              <w:tabs>
                <w:tab w:val="left" w:pos="6874"/>
              </w:tabs>
              <w:spacing w:after="160" w:line="259" w:lineRule="auto"/>
              <w:contextualSpacing/>
              <w:rPr>
                <w:bCs/>
              </w:rPr>
            </w:pPr>
          </w:p>
        </w:tc>
      </w:tr>
      <w:tr w:rsidR="00940F23" w:rsidRPr="0092321B" w:rsidTr="007D2B8D">
        <w:trPr>
          <w:trHeight w:val="61"/>
        </w:trPr>
        <w:tc>
          <w:tcPr>
            <w:tcW w:w="4064" w:type="dxa"/>
            <w:gridSpan w:val="2"/>
          </w:tcPr>
          <w:p w:rsidR="00940F23" w:rsidRPr="0092321B" w:rsidRDefault="00940F23" w:rsidP="00940F23">
            <w:pPr>
              <w:rPr>
                <w:b/>
                <w:bCs/>
              </w:rPr>
            </w:pPr>
            <w:r w:rsidRPr="0092321B">
              <w:rPr>
                <w:b/>
                <w:bCs/>
              </w:rPr>
              <w:t>Wydajność źródła spawalniczego [10min/40°C]</w:t>
            </w:r>
          </w:p>
        </w:tc>
        <w:tc>
          <w:tcPr>
            <w:tcW w:w="3591" w:type="dxa"/>
          </w:tcPr>
          <w:p w:rsidR="00940F23" w:rsidRPr="0092321B" w:rsidRDefault="00940F23" w:rsidP="00940F23">
            <w:pPr>
              <w:tabs>
                <w:tab w:val="left" w:pos="6874"/>
              </w:tabs>
              <w:spacing w:after="160" w:line="259" w:lineRule="auto"/>
              <w:contextualSpacing/>
              <w:rPr>
                <w:bCs/>
              </w:rPr>
            </w:pPr>
            <w:r w:rsidRPr="0092321B">
              <w:rPr>
                <w:bCs/>
              </w:rPr>
              <w:t>220A / 100%</w:t>
            </w:r>
          </w:p>
        </w:tc>
        <w:tc>
          <w:tcPr>
            <w:tcW w:w="2977" w:type="dxa"/>
          </w:tcPr>
          <w:p w:rsidR="00940F23" w:rsidRPr="0092321B" w:rsidRDefault="00940F23" w:rsidP="00940F23">
            <w:pPr>
              <w:tabs>
                <w:tab w:val="left" w:pos="6874"/>
              </w:tabs>
              <w:spacing w:after="160" w:line="259" w:lineRule="auto"/>
              <w:contextualSpacing/>
              <w:rPr>
                <w:bCs/>
              </w:rPr>
            </w:pPr>
          </w:p>
        </w:tc>
      </w:tr>
      <w:tr w:rsidR="00940F23" w:rsidRPr="0092321B" w:rsidTr="007D2B8D">
        <w:trPr>
          <w:trHeight w:val="183"/>
        </w:trPr>
        <w:tc>
          <w:tcPr>
            <w:tcW w:w="4064" w:type="dxa"/>
            <w:gridSpan w:val="2"/>
          </w:tcPr>
          <w:p w:rsidR="00940F23" w:rsidRPr="0092321B" w:rsidRDefault="00940F23" w:rsidP="00940F23">
            <w:r w:rsidRPr="0092321B">
              <w:rPr>
                <w:b/>
                <w:bCs/>
              </w:rPr>
              <w:t>Stopień ochrony</w:t>
            </w:r>
          </w:p>
        </w:tc>
        <w:tc>
          <w:tcPr>
            <w:tcW w:w="3591" w:type="dxa"/>
          </w:tcPr>
          <w:p w:rsidR="00940F23" w:rsidRPr="0092321B" w:rsidRDefault="00940F23" w:rsidP="00940F23">
            <w:r w:rsidRPr="0092321B">
              <w:t>Min. IP23</w:t>
            </w:r>
          </w:p>
        </w:tc>
        <w:tc>
          <w:tcPr>
            <w:tcW w:w="2977" w:type="dxa"/>
          </w:tcPr>
          <w:p w:rsidR="00940F23" w:rsidRPr="0092321B" w:rsidRDefault="00940F23" w:rsidP="00940F23"/>
        </w:tc>
      </w:tr>
      <w:tr w:rsidR="00940F23" w:rsidRPr="0017141D" w:rsidTr="007D2B8D">
        <w:trPr>
          <w:trHeight w:val="183"/>
        </w:trPr>
        <w:tc>
          <w:tcPr>
            <w:tcW w:w="4064" w:type="dxa"/>
            <w:gridSpan w:val="2"/>
          </w:tcPr>
          <w:p w:rsidR="00940F23" w:rsidRPr="006966CB" w:rsidRDefault="00940F23" w:rsidP="00940F23">
            <w:pPr>
              <w:rPr>
                <w:b/>
                <w:bCs/>
              </w:rPr>
            </w:pPr>
            <w:r w:rsidRPr="006966CB">
              <w:rPr>
                <w:b/>
                <w:bCs/>
              </w:rPr>
              <w:t>Dokumentacja w języku polskim, potwierdzenie wymaganych norm itp.</w:t>
            </w:r>
          </w:p>
        </w:tc>
        <w:tc>
          <w:tcPr>
            <w:tcW w:w="3591" w:type="dxa"/>
          </w:tcPr>
          <w:p w:rsidR="00940F23" w:rsidRPr="006966CB" w:rsidRDefault="00940F23" w:rsidP="00940F23">
            <w:r w:rsidRPr="006966CB">
              <w:t xml:space="preserve">Dostawca deklaruje, iż urządzenie jest dopuszczone do użytkowania, posiada wszelkie stosowne dokumentacje wymagane przepisami Polski oraz przekazuje je zleceniodawcy. </w:t>
            </w:r>
          </w:p>
        </w:tc>
        <w:tc>
          <w:tcPr>
            <w:tcW w:w="2977" w:type="dxa"/>
          </w:tcPr>
          <w:p w:rsidR="00940F23" w:rsidRPr="006966CB" w:rsidRDefault="00940F23" w:rsidP="00940F23"/>
        </w:tc>
      </w:tr>
      <w:tr w:rsidR="00940F23" w:rsidRPr="0017141D" w:rsidTr="007D2B8D">
        <w:trPr>
          <w:trHeight w:val="183"/>
        </w:trPr>
        <w:tc>
          <w:tcPr>
            <w:tcW w:w="4064" w:type="dxa"/>
            <w:gridSpan w:val="2"/>
          </w:tcPr>
          <w:p w:rsidR="00940F23" w:rsidRPr="006966CB" w:rsidRDefault="00940F23" w:rsidP="00940F23">
            <w:pPr>
              <w:rPr>
                <w:b/>
                <w:bCs/>
              </w:rPr>
            </w:pPr>
            <w:r w:rsidRPr="006966CB">
              <w:rPr>
                <w:b/>
                <w:bCs/>
              </w:rPr>
              <w:t>Dokumentacja techniczno-ruchowa w języku polskim</w:t>
            </w:r>
          </w:p>
        </w:tc>
        <w:tc>
          <w:tcPr>
            <w:tcW w:w="3591" w:type="dxa"/>
          </w:tcPr>
          <w:p w:rsidR="00940F23" w:rsidRPr="006966CB" w:rsidRDefault="00940F23" w:rsidP="00940F23">
            <w:r w:rsidRPr="006966CB">
              <w:t>Posiada</w:t>
            </w:r>
          </w:p>
        </w:tc>
        <w:tc>
          <w:tcPr>
            <w:tcW w:w="2977" w:type="dxa"/>
          </w:tcPr>
          <w:p w:rsidR="00940F23" w:rsidRPr="006966CB" w:rsidRDefault="00940F23" w:rsidP="00940F23"/>
        </w:tc>
      </w:tr>
      <w:tr w:rsidR="00940F23" w:rsidRPr="0017141D" w:rsidTr="007D2B8D">
        <w:trPr>
          <w:trHeight w:val="183"/>
        </w:trPr>
        <w:tc>
          <w:tcPr>
            <w:tcW w:w="4064" w:type="dxa"/>
            <w:gridSpan w:val="2"/>
          </w:tcPr>
          <w:p w:rsidR="00940F23" w:rsidRPr="006966CB" w:rsidRDefault="00940F23" w:rsidP="00940F23">
            <w:pPr>
              <w:rPr>
                <w:b/>
                <w:bCs/>
              </w:rPr>
            </w:pPr>
            <w:r w:rsidRPr="006966CB">
              <w:rPr>
                <w:b/>
                <w:bCs/>
              </w:rPr>
              <w:t>Instrukcja obsługi w języku polskim</w:t>
            </w:r>
          </w:p>
        </w:tc>
        <w:tc>
          <w:tcPr>
            <w:tcW w:w="3591" w:type="dxa"/>
          </w:tcPr>
          <w:p w:rsidR="00940F23" w:rsidRPr="006966CB" w:rsidRDefault="00940F23" w:rsidP="00940F23">
            <w:r w:rsidRPr="006966CB">
              <w:t xml:space="preserve">Posiada </w:t>
            </w:r>
          </w:p>
        </w:tc>
        <w:tc>
          <w:tcPr>
            <w:tcW w:w="2977" w:type="dxa"/>
          </w:tcPr>
          <w:p w:rsidR="00940F23" w:rsidRPr="006966CB" w:rsidRDefault="00940F23" w:rsidP="00940F23"/>
        </w:tc>
      </w:tr>
      <w:tr w:rsidR="00940F23" w:rsidRPr="0017141D" w:rsidTr="007D2B8D">
        <w:trPr>
          <w:trHeight w:val="183"/>
        </w:trPr>
        <w:tc>
          <w:tcPr>
            <w:tcW w:w="4064" w:type="dxa"/>
            <w:gridSpan w:val="2"/>
          </w:tcPr>
          <w:p w:rsidR="00940F23" w:rsidRPr="006966CB" w:rsidRDefault="00940F23" w:rsidP="00940F23">
            <w:pPr>
              <w:rPr>
                <w:b/>
                <w:bCs/>
              </w:rPr>
            </w:pPr>
            <w:r w:rsidRPr="003F7327">
              <w:rPr>
                <w:color w:val="000000"/>
                <w:sz w:val="23"/>
                <w:szCs w:val="23"/>
              </w:rPr>
              <w:t xml:space="preserve">Instrukcja </w:t>
            </w:r>
            <w:r>
              <w:rPr>
                <w:color w:val="000000"/>
                <w:sz w:val="23"/>
                <w:szCs w:val="23"/>
              </w:rPr>
              <w:t>stanowiskowa BHP</w:t>
            </w:r>
          </w:p>
        </w:tc>
        <w:tc>
          <w:tcPr>
            <w:tcW w:w="3591" w:type="dxa"/>
          </w:tcPr>
          <w:p w:rsidR="00940F23" w:rsidRPr="006966CB" w:rsidRDefault="00940F23" w:rsidP="00940F23">
            <w:r w:rsidRPr="003F7327">
              <w:rPr>
                <w:color w:val="000000"/>
              </w:rPr>
              <w:t xml:space="preserve">Posiada </w:t>
            </w:r>
          </w:p>
        </w:tc>
        <w:tc>
          <w:tcPr>
            <w:tcW w:w="2977" w:type="dxa"/>
          </w:tcPr>
          <w:p w:rsidR="00940F23" w:rsidRPr="003F7327" w:rsidRDefault="00940F23" w:rsidP="00940F23">
            <w:pPr>
              <w:rPr>
                <w:color w:val="000000"/>
              </w:rPr>
            </w:pPr>
          </w:p>
        </w:tc>
      </w:tr>
      <w:tr w:rsidR="00940F23" w:rsidRPr="0017141D" w:rsidTr="007D2B8D">
        <w:trPr>
          <w:trHeight w:val="183"/>
        </w:trPr>
        <w:tc>
          <w:tcPr>
            <w:tcW w:w="4064" w:type="dxa"/>
            <w:gridSpan w:val="2"/>
          </w:tcPr>
          <w:p w:rsidR="00940F23" w:rsidRPr="006966CB" w:rsidRDefault="00940F23" w:rsidP="00940F23">
            <w:pPr>
              <w:rPr>
                <w:b/>
                <w:bCs/>
              </w:rPr>
            </w:pPr>
            <w:r w:rsidRPr="006966CB">
              <w:rPr>
                <w:b/>
                <w:bCs/>
              </w:rPr>
              <w:t xml:space="preserve">Miejsce dostawy </w:t>
            </w:r>
          </w:p>
        </w:tc>
        <w:tc>
          <w:tcPr>
            <w:tcW w:w="3591" w:type="dxa"/>
          </w:tcPr>
          <w:p w:rsidR="00940F23" w:rsidRPr="006966CB" w:rsidRDefault="00940F23" w:rsidP="00940F23">
            <w:r w:rsidRPr="006966CB">
              <w:t>Wykonawca dostarczy sprzęt do siedziby Zamawiającego przy ul. Narutowicza 9, 06-400 Ciechanów, dokona rozładunku we wskazanym miejscu</w:t>
            </w:r>
          </w:p>
        </w:tc>
        <w:tc>
          <w:tcPr>
            <w:tcW w:w="2977" w:type="dxa"/>
          </w:tcPr>
          <w:p w:rsidR="00940F23" w:rsidRPr="006966CB" w:rsidRDefault="00940F23" w:rsidP="00940F23"/>
        </w:tc>
      </w:tr>
      <w:tr w:rsidR="00940F23" w:rsidRPr="0017141D" w:rsidTr="007D2B8D">
        <w:trPr>
          <w:trHeight w:val="183"/>
        </w:trPr>
        <w:tc>
          <w:tcPr>
            <w:tcW w:w="4064" w:type="dxa"/>
            <w:gridSpan w:val="2"/>
          </w:tcPr>
          <w:p w:rsidR="00940F23" w:rsidRPr="006966CB" w:rsidRDefault="00940F23" w:rsidP="00940F23">
            <w:pPr>
              <w:rPr>
                <w:b/>
                <w:bCs/>
              </w:rPr>
            </w:pPr>
            <w:r w:rsidRPr="006966CB">
              <w:rPr>
                <w:b/>
                <w:bCs/>
              </w:rPr>
              <w:t>Gwarancja</w:t>
            </w:r>
          </w:p>
        </w:tc>
        <w:tc>
          <w:tcPr>
            <w:tcW w:w="3591" w:type="dxa"/>
          </w:tcPr>
          <w:p w:rsidR="00940F23" w:rsidRPr="006966CB" w:rsidRDefault="00940F23" w:rsidP="00940F23">
            <w:r w:rsidRPr="006966CB">
              <w:t>Gwarancja 2 lata</w:t>
            </w:r>
          </w:p>
          <w:p w:rsidR="00940F23" w:rsidRPr="006966CB" w:rsidRDefault="00940F23" w:rsidP="00940F23"/>
        </w:tc>
        <w:tc>
          <w:tcPr>
            <w:tcW w:w="2977" w:type="dxa"/>
          </w:tcPr>
          <w:p w:rsidR="00940F23" w:rsidRPr="006966CB" w:rsidRDefault="00940F23" w:rsidP="00940F23"/>
        </w:tc>
      </w:tr>
      <w:tr w:rsidR="00940F23" w:rsidRPr="00C85634" w:rsidTr="007D2B8D">
        <w:trPr>
          <w:trHeight w:val="94"/>
        </w:trPr>
        <w:tc>
          <w:tcPr>
            <w:tcW w:w="4064" w:type="dxa"/>
            <w:gridSpan w:val="2"/>
          </w:tcPr>
          <w:p w:rsidR="00940F23" w:rsidRPr="00C85634" w:rsidRDefault="00940F23" w:rsidP="00940F23">
            <w:pPr>
              <w:pStyle w:val="Akapitzlist"/>
              <w:ind w:left="0"/>
              <w:rPr>
                <w:rFonts w:ascii="Times New Roman" w:hAnsi="Times New Roman" w:cs="Times New Roman"/>
              </w:rPr>
            </w:pPr>
            <w:r w:rsidRPr="00C85634">
              <w:rPr>
                <w:rFonts w:ascii="Times New Roman" w:hAnsi="Times New Roman" w:cs="Times New Roman"/>
              </w:rPr>
              <w:t>Dostarczyć ze sprzętem należy dokumentację zawierającą m in.:</w:t>
            </w:r>
          </w:p>
        </w:tc>
        <w:tc>
          <w:tcPr>
            <w:tcW w:w="3591" w:type="dxa"/>
          </w:tcPr>
          <w:p w:rsidR="00940F23" w:rsidRDefault="00940F23" w:rsidP="00940F23">
            <w:r w:rsidRPr="00D20343">
              <w:t>posiada</w:t>
            </w:r>
          </w:p>
        </w:tc>
        <w:tc>
          <w:tcPr>
            <w:tcW w:w="2977" w:type="dxa"/>
          </w:tcPr>
          <w:p w:rsidR="00940F23" w:rsidRPr="00C85634" w:rsidRDefault="00940F23" w:rsidP="00940F23">
            <w:pPr>
              <w:pStyle w:val="Akapitzlist"/>
              <w:ind w:left="0"/>
              <w:rPr>
                <w:rFonts w:ascii="Times New Roman" w:hAnsi="Times New Roman" w:cs="Times New Roman"/>
              </w:rPr>
            </w:pPr>
          </w:p>
        </w:tc>
      </w:tr>
      <w:tr w:rsidR="00940F23" w:rsidRPr="00C85634" w:rsidTr="007D2B8D">
        <w:trPr>
          <w:trHeight w:val="94"/>
        </w:trPr>
        <w:tc>
          <w:tcPr>
            <w:tcW w:w="4064" w:type="dxa"/>
            <w:gridSpan w:val="2"/>
          </w:tcPr>
          <w:p w:rsidR="00940F23" w:rsidRPr="00C85634" w:rsidRDefault="00940F23" w:rsidP="00940F23">
            <w:pPr>
              <w:pStyle w:val="Akapitzlist"/>
              <w:numPr>
                <w:ilvl w:val="0"/>
                <w:numId w:val="22"/>
              </w:numPr>
              <w:spacing w:before="60" w:after="120" w:line="276" w:lineRule="auto"/>
              <w:contextualSpacing w:val="0"/>
              <w:jc w:val="both"/>
              <w:rPr>
                <w:rFonts w:ascii="Times New Roman" w:hAnsi="Times New Roman" w:cs="Times New Roman"/>
              </w:rPr>
            </w:pPr>
            <w:r w:rsidRPr="00C85634">
              <w:rPr>
                <w:rFonts w:ascii="Times New Roman" w:hAnsi="Times New Roman" w:cs="Times New Roman"/>
              </w:rPr>
              <w:t>Instrukcję obsługi w języku polskim</w:t>
            </w:r>
          </w:p>
        </w:tc>
        <w:tc>
          <w:tcPr>
            <w:tcW w:w="3591" w:type="dxa"/>
          </w:tcPr>
          <w:p w:rsidR="00940F23" w:rsidRDefault="00940F23" w:rsidP="00940F23">
            <w:r w:rsidRPr="00D20343">
              <w:t>posiada</w:t>
            </w:r>
          </w:p>
        </w:tc>
        <w:tc>
          <w:tcPr>
            <w:tcW w:w="2977" w:type="dxa"/>
          </w:tcPr>
          <w:p w:rsidR="00940F23" w:rsidRPr="00C85634" w:rsidRDefault="00940F23" w:rsidP="00940F23">
            <w:pPr>
              <w:pStyle w:val="Akapitzlist"/>
              <w:ind w:left="1068"/>
              <w:rPr>
                <w:rFonts w:ascii="Times New Roman" w:hAnsi="Times New Roman" w:cs="Times New Roman"/>
              </w:rPr>
            </w:pPr>
          </w:p>
        </w:tc>
      </w:tr>
      <w:tr w:rsidR="00940F23" w:rsidRPr="00C85634" w:rsidTr="007D2B8D">
        <w:trPr>
          <w:trHeight w:val="94"/>
        </w:trPr>
        <w:tc>
          <w:tcPr>
            <w:tcW w:w="4021" w:type="dxa"/>
          </w:tcPr>
          <w:p w:rsidR="00940F23" w:rsidRPr="00C85634" w:rsidRDefault="00940F23" w:rsidP="00940F23">
            <w:pPr>
              <w:pStyle w:val="Akapitzlist"/>
              <w:numPr>
                <w:ilvl w:val="0"/>
                <w:numId w:val="22"/>
              </w:numPr>
              <w:spacing w:before="60" w:after="120" w:line="276" w:lineRule="auto"/>
              <w:contextualSpacing w:val="0"/>
              <w:jc w:val="both"/>
              <w:rPr>
                <w:rFonts w:ascii="Times New Roman" w:hAnsi="Times New Roman" w:cs="Times New Roman"/>
              </w:rPr>
            </w:pPr>
            <w:r w:rsidRPr="00C85634">
              <w:rPr>
                <w:rFonts w:ascii="Times New Roman" w:hAnsi="Times New Roman" w:cs="Times New Roman"/>
              </w:rPr>
              <w:t>Dopuszczenie do eksploatacji, znak CE,</w:t>
            </w:r>
          </w:p>
        </w:tc>
        <w:tc>
          <w:tcPr>
            <w:tcW w:w="3634" w:type="dxa"/>
            <w:gridSpan w:val="2"/>
          </w:tcPr>
          <w:p w:rsidR="00940F23" w:rsidRDefault="00940F23" w:rsidP="00940F23">
            <w:r w:rsidRPr="00D20343">
              <w:t>posiada</w:t>
            </w:r>
          </w:p>
        </w:tc>
        <w:tc>
          <w:tcPr>
            <w:tcW w:w="2977" w:type="dxa"/>
          </w:tcPr>
          <w:p w:rsidR="00940F23" w:rsidRPr="00C85634" w:rsidRDefault="00940F23" w:rsidP="00940F23">
            <w:pPr>
              <w:pStyle w:val="Akapitzlist"/>
              <w:ind w:left="1068"/>
              <w:rPr>
                <w:rFonts w:ascii="Times New Roman" w:hAnsi="Times New Roman" w:cs="Times New Roman"/>
              </w:rPr>
            </w:pPr>
          </w:p>
        </w:tc>
      </w:tr>
      <w:tr w:rsidR="00940F23" w:rsidRPr="00C85634" w:rsidTr="007D2B8D">
        <w:trPr>
          <w:trHeight w:val="94"/>
        </w:trPr>
        <w:tc>
          <w:tcPr>
            <w:tcW w:w="4021" w:type="dxa"/>
          </w:tcPr>
          <w:p w:rsidR="00940F23" w:rsidRPr="00C85634" w:rsidRDefault="00940F23" w:rsidP="00940F23">
            <w:pPr>
              <w:pStyle w:val="Akapitzlist"/>
              <w:numPr>
                <w:ilvl w:val="0"/>
                <w:numId w:val="22"/>
              </w:numPr>
              <w:spacing w:before="60" w:after="120" w:line="276" w:lineRule="auto"/>
              <w:contextualSpacing w:val="0"/>
              <w:jc w:val="both"/>
              <w:rPr>
                <w:rFonts w:ascii="Times New Roman" w:hAnsi="Times New Roman" w:cs="Times New Roman"/>
              </w:rPr>
            </w:pPr>
            <w:r w:rsidRPr="00C85634">
              <w:rPr>
                <w:rFonts w:ascii="Times New Roman" w:hAnsi="Times New Roman" w:cs="Times New Roman"/>
              </w:rPr>
              <w:t>Dokumentację konfiguracyjną,</w:t>
            </w:r>
          </w:p>
        </w:tc>
        <w:tc>
          <w:tcPr>
            <w:tcW w:w="3634" w:type="dxa"/>
            <w:gridSpan w:val="2"/>
          </w:tcPr>
          <w:p w:rsidR="00940F23" w:rsidRDefault="00940F23" w:rsidP="00940F23">
            <w:r w:rsidRPr="00D20343">
              <w:t>posiada</w:t>
            </w:r>
          </w:p>
        </w:tc>
        <w:tc>
          <w:tcPr>
            <w:tcW w:w="2977" w:type="dxa"/>
          </w:tcPr>
          <w:p w:rsidR="00940F23" w:rsidRPr="00C85634" w:rsidRDefault="00940F23" w:rsidP="00940F23">
            <w:pPr>
              <w:pStyle w:val="Akapitzlist"/>
              <w:ind w:left="1068"/>
              <w:rPr>
                <w:rFonts w:ascii="Times New Roman" w:hAnsi="Times New Roman" w:cs="Times New Roman"/>
              </w:rPr>
            </w:pPr>
          </w:p>
        </w:tc>
      </w:tr>
      <w:tr w:rsidR="00940F23" w:rsidRPr="00C85634" w:rsidTr="007D2B8D">
        <w:trPr>
          <w:trHeight w:val="94"/>
        </w:trPr>
        <w:tc>
          <w:tcPr>
            <w:tcW w:w="4021" w:type="dxa"/>
          </w:tcPr>
          <w:p w:rsidR="00940F23" w:rsidRPr="00C85634" w:rsidRDefault="00940F23" w:rsidP="00940F23">
            <w:pPr>
              <w:pStyle w:val="Akapitzlist"/>
              <w:numPr>
                <w:ilvl w:val="0"/>
                <w:numId w:val="22"/>
              </w:numPr>
              <w:spacing w:before="60" w:after="120" w:line="276" w:lineRule="auto"/>
              <w:contextualSpacing w:val="0"/>
              <w:jc w:val="both"/>
              <w:rPr>
                <w:rFonts w:ascii="Times New Roman" w:hAnsi="Times New Roman" w:cs="Times New Roman"/>
              </w:rPr>
            </w:pPr>
            <w:r w:rsidRPr="00C85634">
              <w:rPr>
                <w:rFonts w:ascii="Times New Roman" w:hAnsi="Times New Roman" w:cs="Times New Roman"/>
              </w:rPr>
              <w:t>Dokumentację eksploatacyjną.</w:t>
            </w:r>
          </w:p>
        </w:tc>
        <w:tc>
          <w:tcPr>
            <w:tcW w:w="3634" w:type="dxa"/>
            <w:gridSpan w:val="2"/>
          </w:tcPr>
          <w:p w:rsidR="00940F23" w:rsidRDefault="00940F23" w:rsidP="00940F23">
            <w:r w:rsidRPr="00D20343">
              <w:t>posiada</w:t>
            </w:r>
          </w:p>
        </w:tc>
        <w:tc>
          <w:tcPr>
            <w:tcW w:w="2977" w:type="dxa"/>
          </w:tcPr>
          <w:p w:rsidR="00940F23" w:rsidRPr="00C85634" w:rsidRDefault="00940F23" w:rsidP="00940F23">
            <w:pPr>
              <w:pStyle w:val="Akapitzlist"/>
              <w:ind w:left="1068"/>
              <w:rPr>
                <w:rFonts w:ascii="Times New Roman" w:hAnsi="Times New Roman" w:cs="Times New Roman"/>
              </w:rPr>
            </w:pPr>
          </w:p>
        </w:tc>
      </w:tr>
      <w:tr w:rsidR="00940F23" w:rsidRPr="00C85634" w:rsidTr="007D2B8D">
        <w:trPr>
          <w:trHeight w:val="54"/>
        </w:trPr>
        <w:tc>
          <w:tcPr>
            <w:tcW w:w="4021" w:type="dxa"/>
          </w:tcPr>
          <w:p w:rsidR="00940F23" w:rsidRPr="00C85634" w:rsidRDefault="00940F23" w:rsidP="00940F23"/>
        </w:tc>
        <w:tc>
          <w:tcPr>
            <w:tcW w:w="3634" w:type="dxa"/>
            <w:gridSpan w:val="2"/>
          </w:tcPr>
          <w:p w:rsidR="00940F23" w:rsidRDefault="00940F23" w:rsidP="00940F23">
            <w:r w:rsidRPr="00D20343">
              <w:t>posiada</w:t>
            </w:r>
          </w:p>
        </w:tc>
        <w:tc>
          <w:tcPr>
            <w:tcW w:w="2977" w:type="dxa"/>
          </w:tcPr>
          <w:p w:rsidR="00940F23" w:rsidRPr="00C85634" w:rsidRDefault="00940F23" w:rsidP="00940F23"/>
        </w:tc>
      </w:tr>
      <w:tr w:rsidR="00940F23" w:rsidRPr="00C85634" w:rsidTr="007D2B8D">
        <w:trPr>
          <w:trHeight w:val="113"/>
        </w:trPr>
        <w:tc>
          <w:tcPr>
            <w:tcW w:w="4021" w:type="dxa"/>
          </w:tcPr>
          <w:p w:rsidR="00940F23" w:rsidRPr="00C85634" w:rsidRDefault="00940F23" w:rsidP="00940F23">
            <w:r w:rsidRPr="00C85634">
              <w:t>Wymagania: data produkcji sprzętu nie starsza niż 20</w:t>
            </w:r>
            <w:r>
              <w:t>20</w:t>
            </w:r>
            <w:r w:rsidRPr="00C85634">
              <w:t xml:space="preserve">r., pełna sprawność techniczna, udzielenie gwarancji min 24 miesięcznej. </w:t>
            </w:r>
          </w:p>
        </w:tc>
        <w:tc>
          <w:tcPr>
            <w:tcW w:w="3634" w:type="dxa"/>
            <w:gridSpan w:val="2"/>
          </w:tcPr>
          <w:p w:rsidR="00940F23" w:rsidRDefault="00940F23" w:rsidP="00940F23">
            <w:r w:rsidRPr="00D20343">
              <w:t>posiada</w:t>
            </w:r>
          </w:p>
        </w:tc>
        <w:tc>
          <w:tcPr>
            <w:tcW w:w="2977" w:type="dxa"/>
          </w:tcPr>
          <w:p w:rsidR="00940F23" w:rsidRPr="00C85634" w:rsidRDefault="00940F23" w:rsidP="00940F23"/>
        </w:tc>
      </w:tr>
      <w:tr w:rsidR="00940F23" w:rsidRPr="00C85634" w:rsidTr="007D2B8D">
        <w:trPr>
          <w:trHeight w:val="278"/>
        </w:trPr>
        <w:tc>
          <w:tcPr>
            <w:tcW w:w="4021" w:type="dxa"/>
          </w:tcPr>
          <w:p w:rsidR="00940F23" w:rsidRDefault="00940F23" w:rsidP="00940F23">
            <w:pPr>
              <w:spacing w:after="240"/>
              <w:contextualSpacing/>
              <w:jc w:val="both"/>
            </w:pPr>
            <w:r w:rsidRPr="00C85634">
              <w:t>Zamawiający wymaga by dostarczyć źródło spawalnicze wraz z uchwytem elektrodowym, podajnikiem drutu i innymi ewentualnymi, niezbędnymi do pracy akcesoriami współpracującymi z robotem. Źródło</w:t>
            </w:r>
            <w:r>
              <w:t xml:space="preserve"> prądu</w:t>
            </w:r>
            <w:r w:rsidRPr="00C85634">
              <w:t xml:space="preserve"> powinno posiadać wszelkie funkcjonalności </w:t>
            </w:r>
            <w:r>
              <w:br/>
            </w:r>
            <w:r w:rsidRPr="00C85634">
              <w:t xml:space="preserve">i akcesoria umożliwiające współpracę z robotem oraz pracę “ręczną”.  </w:t>
            </w:r>
          </w:p>
          <w:p w:rsidR="00940F23" w:rsidRPr="00C85634" w:rsidRDefault="00940F23" w:rsidP="00940F23">
            <w:pPr>
              <w:spacing w:after="240"/>
              <w:contextualSpacing/>
              <w:jc w:val="both"/>
            </w:pPr>
            <w:r>
              <w:t xml:space="preserve">Pakiet przewodów, prowadnik, uchwyt; pozwalających wypiąć interfejs ze źródła spawalniczego i wpiąć inne pakiety przewodów; podwozie pod źródło i podajnik </w:t>
            </w:r>
          </w:p>
        </w:tc>
        <w:tc>
          <w:tcPr>
            <w:tcW w:w="3634" w:type="dxa"/>
            <w:gridSpan w:val="2"/>
          </w:tcPr>
          <w:p w:rsidR="00940F23" w:rsidRDefault="00940F23" w:rsidP="00940F23">
            <w:r w:rsidRPr="00D20343">
              <w:t>posiada</w:t>
            </w:r>
          </w:p>
        </w:tc>
        <w:tc>
          <w:tcPr>
            <w:tcW w:w="2977" w:type="dxa"/>
          </w:tcPr>
          <w:p w:rsidR="00940F23" w:rsidRPr="00C85634" w:rsidRDefault="00940F23" w:rsidP="00940F23">
            <w:pPr>
              <w:spacing w:after="240"/>
              <w:contextualSpacing/>
              <w:jc w:val="both"/>
            </w:pPr>
          </w:p>
        </w:tc>
      </w:tr>
      <w:tr w:rsidR="00940F23" w:rsidRPr="00C85634" w:rsidTr="007D2B8D">
        <w:trPr>
          <w:trHeight w:val="168"/>
        </w:trPr>
        <w:tc>
          <w:tcPr>
            <w:tcW w:w="4021" w:type="dxa"/>
          </w:tcPr>
          <w:p w:rsidR="00940F23" w:rsidRPr="00C85634" w:rsidRDefault="00940F23" w:rsidP="00940F23">
            <w:pPr>
              <w:spacing w:after="240"/>
              <w:contextualSpacing/>
            </w:pPr>
            <w:r w:rsidRPr="00C85634">
              <w:t xml:space="preserve">Komplet powinien zawierać zestaw prowadnic, mocowań do montażu uchwytu spawalniczego i prowadzenia drutu, [jeśli wymagany]. Źródło powinno obsługiwać protokół komunikacji </w:t>
            </w:r>
            <w:r w:rsidRPr="00A31912">
              <w:t>Ethernet IP</w:t>
            </w:r>
            <w:r>
              <w:t>.</w:t>
            </w:r>
          </w:p>
        </w:tc>
        <w:tc>
          <w:tcPr>
            <w:tcW w:w="3634" w:type="dxa"/>
            <w:gridSpan w:val="2"/>
          </w:tcPr>
          <w:p w:rsidR="00940F23" w:rsidRDefault="00940F23" w:rsidP="00940F23">
            <w:r w:rsidRPr="00D20343">
              <w:t>posiada</w:t>
            </w:r>
          </w:p>
        </w:tc>
        <w:tc>
          <w:tcPr>
            <w:tcW w:w="2977" w:type="dxa"/>
          </w:tcPr>
          <w:p w:rsidR="00940F23" w:rsidRPr="00C85634" w:rsidRDefault="00940F23" w:rsidP="00940F23">
            <w:pPr>
              <w:spacing w:after="240"/>
              <w:contextualSpacing/>
            </w:pPr>
          </w:p>
        </w:tc>
      </w:tr>
      <w:tr w:rsidR="00940F23" w:rsidRPr="00C85634" w:rsidTr="007D2B8D">
        <w:trPr>
          <w:trHeight w:val="110"/>
        </w:trPr>
        <w:tc>
          <w:tcPr>
            <w:tcW w:w="4021" w:type="dxa"/>
          </w:tcPr>
          <w:p w:rsidR="00940F23" w:rsidRPr="00C85634" w:rsidRDefault="00940F23" w:rsidP="00940F23">
            <w:pPr>
              <w:spacing w:after="240"/>
              <w:contextualSpacing/>
            </w:pPr>
            <w:r w:rsidRPr="00C85634">
              <w:t>Źródło MIG/MAG musi zawierać możliwość</w:t>
            </w:r>
            <w:r>
              <w:t>/</w:t>
            </w:r>
            <w:r w:rsidRPr="00A31912">
              <w:rPr>
                <w:b/>
              </w:rPr>
              <w:t>funkcję spawania niskoenergetycznego.</w:t>
            </w:r>
          </w:p>
        </w:tc>
        <w:tc>
          <w:tcPr>
            <w:tcW w:w="3634" w:type="dxa"/>
            <w:gridSpan w:val="2"/>
          </w:tcPr>
          <w:p w:rsidR="00940F23" w:rsidRDefault="00940F23" w:rsidP="00940F23">
            <w:r w:rsidRPr="00D20343">
              <w:t>posiada</w:t>
            </w:r>
          </w:p>
        </w:tc>
        <w:tc>
          <w:tcPr>
            <w:tcW w:w="2977" w:type="dxa"/>
          </w:tcPr>
          <w:p w:rsidR="00940F23" w:rsidRPr="00C85634" w:rsidRDefault="00940F23" w:rsidP="00940F23">
            <w:pPr>
              <w:spacing w:after="240"/>
              <w:contextualSpacing/>
            </w:pPr>
          </w:p>
        </w:tc>
      </w:tr>
    </w:tbl>
    <w:p w:rsidR="00940F23" w:rsidRPr="0092321B" w:rsidRDefault="00940F23" w:rsidP="00940F23">
      <w:pPr>
        <w:spacing w:after="240"/>
        <w:contextualSpacing/>
      </w:pPr>
    </w:p>
    <w:p w:rsidR="00940F23" w:rsidRPr="0092321B" w:rsidRDefault="00940F23" w:rsidP="00940F23">
      <w:pPr>
        <w:spacing w:after="240"/>
        <w:contextualSpacing/>
      </w:pPr>
      <w:r w:rsidRPr="0092321B">
        <w:t>Pozostałe funkcje:</w:t>
      </w:r>
    </w:p>
    <w:tbl>
      <w:tblPr>
        <w:tblStyle w:val="Tabela-Siatka"/>
        <w:tblW w:w="10632" w:type="dxa"/>
        <w:tblInd w:w="-714" w:type="dxa"/>
        <w:tblLook w:val="04A0" w:firstRow="1" w:lastRow="0" w:firstColumn="1" w:lastColumn="0" w:noHBand="0" w:noVBand="1"/>
      </w:tblPr>
      <w:tblGrid>
        <w:gridCol w:w="4212"/>
        <w:gridCol w:w="3070"/>
        <w:gridCol w:w="3350"/>
      </w:tblGrid>
      <w:tr w:rsidR="00940F23" w:rsidRPr="00C85634" w:rsidTr="007D2B8D">
        <w:tc>
          <w:tcPr>
            <w:tcW w:w="4212" w:type="dxa"/>
            <w:vAlign w:val="center"/>
          </w:tcPr>
          <w:p w:rsidR="00940F23" w:rsidRPr="00C85634" w:rsidRDefault="00940F23" w:rsidP="00940F23">
            <w:pPr>
              <w:pStyle w:val="Default"/>
              <w:spacing w:line="276" w:lineRule="auto"/>
              <w:rPr>
                <w:sz w:val="22"/>
                <w:szCs w:val="22"/>
              </w:rPr>
            </w:pPr>
            <w:r w:rsidRPr="0092321B">
              <w:rPr>
                <w:b/>
                <w:bCs/>
                <w:szCs w:val="22"/>
              </w:rPr>
              <w:t>Wymagane parametry - opis</w:t>
            </w:r>
          </w:p>
        </w:tc>
        <w:tc>
          <w:tcPr>
            <w:tcW w:w="3070" w:type="dxa"/>
            <w:vAlign w:val="center"/>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p>
        </w:tc>
        <w:tc>
          <w:tcPr>
            <w:tcW w:w="3350"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 xml:space="preserve">Cyfrowe, inwertorowe źródło prądu wyposażone w minimum </w:t>
            </w:r>
            <w:r>
              <w:rPr>
                <w:sz w:val="22"/>
                <w:szCs w:val="22"/>
              </w:rPr>
              <w:t>6</w:t>
            </w:r>
            <w:r w:rsidRPr="00C85634">
              <w:rPr>
                <w:sz w:val="22"/>
                <w:szCs w:val="22"/>
              </w:rPr>
              <w:t xml:space="preserve">” ekran dotykowy z pełno tekstowym menu w języku polskim oraz portem komunikacyjnym USB umożliwiającym zapisywanie i wczytywanie gotowych aplikacji. Źródło MIG/MAG musi zawierać możliwość spawania niskoenergetycznego. </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 xml:space="preserve">Funkcja zapisywania i edytowania własnych programów. </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 xml:space="preserve">Zestaw oprogramowania umożliwiający spawanie stali nierdzewnych, węglowych, stopów niklu, miedzi i aluminium </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Funkcja spawania prądem pulsacyjnym oraz podwójnym pulsem.</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Funkcja lutospawania.</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Zestaw części zawierający wszystkie niezbędne elementy umożliwiające przezbrojenie do spawania drutem litym stali węglowych, stali nierdzewnych oraz aluminium w zakresie średnic ø 0,8 - ø1,0 mm .</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 xml:space="preserve">Wbudowany rejestrator parametrów spawalniczych. </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autoSpaceDE w:val="0"/>
              <w:autoSpaceDN w:val="0"/>
              <w:adjustRightInd w:val="0"/>
              <w:contextualSpacing/>
            </w:pPr>
            <w:r w:rsidRPr="00C85634">
              <w:t xml:space="preserve">Dokumentacja parametrów dla każdej spoiny zawierająca takie informacje jak: </w:t>
            </w:r>
            <w:r w:rsidRPr="00C85634">
              <w:rPr>
                <w:rFonts w:eastAsia="HelveticaNeueLTPro-Roman"/>
              </w:rPr>
              <w:t>data, godzina, czas spoiny, prąd spawania (A), napięcie (V), posuw drutu (m/min), energia liniowa (kJ) i nr JOB-u oraz czas włączonego urządzenia i realny czas jarzenia się łuku.</w:t>
            </w:r>
          </w:p>
        </w:tc>
        <w:tc>
          <w:tcPr>
            <w:tcW w:w="3070" w:type="dxa"/>
          </w:tcPr>
          <w:p w:rsidR="00940F23" w:rsidRDefault="00940F23" w:rsidP="00940F23">
            <w:r w:rsidRPr="003D3C91">
              <w:t>posiada</w:t>
            </w:r>
          </w:p>
        </w:tc>
        <w:tc>
          <w:tcPr>
            <w:tcW w:w="3350" w:type="dxa"/>
          </w:tcPr>
          <w:p w:rsidR="00940F23" w:rsidRPr="00C85634" w:rsidRDefault="00940F23" w:rsidP="00940F23">
            <w:pPr>
              <w:autoSpaceDE w:val="0"/>
              <w:autoSpaceDN w:val="0"/>
              <w:adjustRightInd w:val="0"/>
              <w:contextualSpacing/>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Interface umożliwiający współpracę z robotem spawalniczym.</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pStyle w:val="Default"/>
              <w:spacing w:line="276" w:lineRule="auto"/>
              <w:rPr>
                <w:sz w:val="22"/>
                <w:szCs w:val="22"/>
              </w:rPr>
            </w:pPr>
            <w:r w:rsidRPr="00C85634">
              <w:rPr>
                <w:sz w:val="22"/>
                <w:szCs w:val="22"/>
              </w:rPr>
              <w:t xml:space="preserve">Pakiet przewodów spawalniczych do robota wraz z </w:t>
            </w:r>
            <w:r>
              <w:rPr>
                <w:sz w:val="22"/>
                <w:szCs w:val="22"/>
              </w:rPr>
              <w:t>palnikiem</w:t>
            </w:r>
            <w:r w:rsidRPr="00C85634">
              <w:rPr>
                <w:sz w:val="22"/>
                <w:szCs w:val="22"/>
              </w:rPr>
              <w:t>.</w:t>
            </w:r>
          </w:p>
        </w:tc>
        <w:tc>
          <w:tcPr>
            <w:tcW w:w="3070" w:type="dxa"/>
          </w:tcPr>
          <w:p w:rsidR="00940F23" w:rsidRDefault="00940F23" w:rsidP="00940F23">
            <w:r w:rsidRPr="003D3C91">
              <w:t>posiada</w:t>
            </w:r>
          </w:p>
        </w:tc>
        <w:tc>
          <w:tcPr>
            <w:tcW w:w="3350" w:type="dxa"/>
          </w:tcPr>
          <w:p w:rsidR="00940F23" w:rsidRPr="00C85634" w:rsidRDefault="00940F23" w:rsidP="00940F23">
            <w:pPr>
              <w:pStyle w:val="Default"/>
              <w:spacing w:line="276" w:lineRule="auto"/>
              <w:rPr>
                <w:sz w:val="22"/>
                <w:szCs w:val="22"/>
              </w:rPr>
            </w:pPr>
          </w:p>
        </w:tc>
      </w:tr>
      <w:tr w:rsidR="00940F23" w:rsidRPr="00C85634" w:rsidTr="007D2B8D">
        <w:tc>
          <w:tcPr>
            <w:tcW w:w="4212" w:type="dxa"/>
          </w:tcPr>
          <w:p w:rsidR="00940F23" w:rsidRPr="00C85634" w:rsidRDefault="00940F23" w:rsidP="00940F23">
            <w:pPr>
              <w:rPr>
                <w:rFonts w:eastAsia="Calibri"/>
              </w:rPr>
            </w:pPr>
            <w:r w:rsidRPr="00C85634">
              <w:rPr>
                <w:rFonts w:eastAsia="Calibri"/>
              </w:rPr>
              <w:t>Możliwość rozbudowy urządzenia o kolejne procesy spawalnicze.</w:t>
            </w:r>
          </w:p>
        </w:tc>
        <w:tc>
          <w:tcPr>
            <w:tcW w:w="3070" w:type="dxa"/>
          </w:tcPr>
          <w:p w:rsidR="00940F23" w:rsidRDefault="00940F23" w:rsidP="00940F23">
            <w:r w:rsidRPr="003D3C91">
              <w:t>posiada</w:t>
            </w:r>
          </w:p>
        </w:tc>
        <w:tc>
          <w:tcPr>
            <w:tcW w:w="3350" w:type="dxa"/>
          </w:tcPr>
          <w:p w:rsidR="00940F23" w:rsidRPr="00C85634" w:rsidRDefault="00940F23" w:rsidP="00940F23">
            <w:pPr>
              <w:rPr>
                <w:rFonts w:eastAsia="Calibri"/>
              </w:rPr>
            </w:pPr>
          </w:p>
        </w:tc>
      </w:tr>
      <w:tr w:rsidR="00940F23" w:rsidRPr="00C85634" w:rsidTr="007D2B8D">
        <w:tc>
          <w:tcPr>
            <w:tcW w:w="4212" w:type="dxa"/>
          </w:tcPr>
          <w:p w:rsidR="00940F23" w:rsidRPr="00C85634" w:rsidRDefault="00940F23" w:rsidP="00940F23">
            <w:pPr>
              <w:rPr>
                <w:rFonts w:eastAsia="Calibri"/>
              </w:rPr>
            </w:pPr>
            <w:r w:rsidRPr="00C85634">
              <w:rPr>
                <w:rFonts w:eastAsia="Calibri"/>
              </w:rPr>
              <w:t>Blokowanie dostępu do parametrów urządzenia oraz możliwość definiowania poziomu dostępu dla użytkowników za pomocą kart zbliżeniowych</w:t>
            </w:r>
            <w:r>
              <w:rPr>
                <w:rFonts w:eastAsia="Calibri"/>
              </w:rPr>
              <w:t>, np.</w:t>
            </w:r>
            <w:r w:rsidRPr="00C85634">
              <w:rPr>
                <w:rFonts w:eastAsia="Calibri"/>
              </w:rPr>
              <w:t xml:space="preserve"> w standardzie NFC.</w:t>
            </w:r>
          </w:p>
        </w:tc>
        <w:tc>
          <w:tcPr>
            <w:tcW w:w="3070" w:type="dxa"/>
          </w:tcPr>
          <w:p w:rsidR="00940F23" w:rsidRDefault="00940F23" w:rsidP="00940F23">
            <w:r w:rsidRPr="003D3C91">
              <w:t>posiada</w:t>
            </w:r>
          </w:p>
        </w:tc>
        <w:tc>
          <w:tcPr>
            <w:tcW w:w="3350" w:type="dxa"/>
          </w:tcPr>
          <w:p w:rsidR="00940F23" w:rsidRPr="00C85634" w:rsidRDefault="00940F23" w:rsidP="00940F23">
            <w:pPr>
              <w:rPr>
                <w:rFonts w:eastAsia="Calibri"/>
              </w:rPr>
            </w:pPr>
          </w:p>
        </w:tc>
      </w:tr>
      <w:tr w:rsidR="00940F23" w:rsidRPr="00C85634" w:rsidTr="007D2B8D">
        <w:tc>
          <w:tcPr>
            <w:tcW w:w="4212" w:type="dxa"/>
          </w:tcPr>
          <w:p w:rsidR="00940F23" w:rsidRPr="00C85634" w:rsidRDefault="00940F23" w:rsidP="00940F23">
            <w:pPr>
              <w:spacing w:after="200"/>
              <w:contextualSpacing/>
            </w:pPr>
            <w:r w:rsidRPr="00C85634">
              <w:t>Dożywotnia, bezpłatna aktualizacja oprogramowania.</w:t>
            </w:r>
          </w:p>
        </w:tc>
        <w:tc>
          <w:tcPr>
            <w:tcW w:w="3070" w:type="dxa"/>
          </w:tcPr>
          <w:p w:rsidR="00940F23" w:rsidRDefault="00940F23" w:rsidP="00940F23">
            <w:r w:rsidRPr="003D3C91">
              <w:t>posiada</w:t>
            </w:r>
          </w:p>
        </w:tc>
        <w:tc>
          <w:tcPr>
            <w:tcW w:w="3350" w:type="dxa"/>
          </w:tcPr>
          <w:p w:rsidR="00940F23" w:rsidRPr="00C85634" w:rsidRDefault="00940F23" w:rsidP="00940F23">
            <w:pPr>
              <w:spacing w:after="200"/>
              <w:contextualSpacing/>
            </w:pPr>
          </w:p>
        </w:tc>
      </w:tr>
      <w:tr w:rsidR="00940F23" w:rsidRPr="00C85634" w:rsidTr="007D2B8D">
        <w:tc>
          <w:tcPr>
            <w:tcW w:w="4212" w:type="dxa"/>
          </w:tcPr>
          <w:p w:rsidR="00940F23" w:rsidRPr="00C85634" w:rsidRDefault="00940F23" w:rsidP="00940F23">
            <w:pPr>
              <w:autoSpaceDE w:val="0"/>
              <w:autoSpaceDN w:val="0"/>
              <w:adjustRightInd w:val="0"/>
            </w:pPr>
            <w:r w:rsidRPr="00C85634">
              <w:t>Możliwość rozbudowy urządzenia o kolejne procesy spawalnicze.</w:t>
            </w:r>
          </w:p>
        </w:tc>
        <w:tc>
          <w:tcPr>
            <w:tcW w:w="3070" w:type="dxa"/>
          </w:tcPr>
          <w:p w:rsidR="00940F23" w:rsidRDefault="00940F23" w:rsidP="00940F23">
            <w:r w:rsidRPr="003D3C91">
              <w:t>posiada</w:t>
            </w:r>
          </w:p>
        </w:tc>
        <w:tc>
          <w:tcPr>
            <w:tcW w:w="3350" w:type="dxa"/>
          </w:tcPr>
          <w:p w:rsidR="00940F23" w:rsidRPr="00C85634" w:rsidRDefault="00940F23" w:rsidP="00940F23">
            <w:pPr>
              <w:autoSpaceDE w:val="0"/>
              <w:autoSpaceDN w:val="0"/>
              <w:adjustRightInd w:val="0"/>
            </w:pPr>
          </w:p>
        </w:tc>
      </w:tr>
      <w:tr w:rsidR="00940F23" w:rsidRPr="00C85634" w:rsidTr="007D2B8D">
        <w:tc>
          <w:tcPr>
            <w:tcW w:w="4212" w:type="dxa"/>
          </w:tcPr>
          <w:p w:rsidR="00940F23" w:rsidRPr="00C85634" w:rsidRDefault="00940F23" w:rsidP="00940F23">
            <w:pPr>
              <w:spacing w:after="240"/>
              <w:contextualSpacing/>
            </w:pPr>
            <w:r>
              <w:t>Dostawa, integracja do 3 miesięcy od daty rozstrzygnięcia postepowania.</w:t>
            </w:r>
          </w:p>
        </w:tc>
        <w:tc>
          <w:tcPr>
            <w:tcW w:w="3070" w:type="dxa"/>
          </w:tcPr>
          <w:p w:rsidR="00940F23" w:rsidRDefault="00940F23" w:rsidP="00940F23">
            <w:r w:rsidRPr="003D3C91">
              <w:t>posiada</w:t>
            </w:r>
          </w:p>
        </w:tc>
        <w:tc>
          <w:tcPr>
            <w:tcW w:w="3350" w:type="dxa"/>
          </w:tcPr>
          <w:p w:rsidR="00940F23" w:rsidRPr="00C85634" w:rsidRDefault="00940F23" w:rsidP="00940F23">
            <w:pPr>
              <w:pStyle w:val="Akapitzlist"/>
              <w:autoSpaceDE w:val="0"/>
              <w:autoSpaceDN w:val="0"/>
              <w:adjustRightInd w:val="0"/>
              <w:ind w:left="0"/>
              <w:rPr>
                <w:rFonts w:ascii="Times New Roman" w:hAnsi="Times New Roman" w:cs="Times New Roman"/>
              </w:rPr>
            </w:pPr>
          </w:p>
        </w:tc>
      </w:tr>
      <w:tr w:rsidR="00940F23" w:rsidRPr="00C85634" w:rsidTr="007D2B8D">
        <w:tc>
          <w:tcPr>
            <w:tcW w:w="4212" w:type="dxa"/>
          </w:tcPr>
          <w:p w:rsidR="00940F23" w:rsidRPr="00C85634" w:rsidRDefault="00940F23" w:rsidP="00940F23">
            <w:pPr>
              <w:autoSpaceDE w:val="0"/>
              <w:autoSpaceDN w:val="0"/>
              <w:adjustRightInd w:val="0"/>
            </w:pPr>
            <w:r w:rsidRPr="00C85634">
              <w:t xml:space="preserve">Min. 100 Megabitowa magistrala wymiany danych pomiędzy komponentami systemu. </w:t>
            </w:r>
          </w:p>
        </w:tc>
        <w:tc>
          <w:tcPr>
            <w:tcW w:w="3070" w:type="dxa"/>
          </w:tcPr>
          <w:p w:rsidR="00940F23" w:rsidRDefault="00940F23" w:rsidP="00940F23">
            <w:r w:rsidRPr="003D3C91">
              <w:t>posiada</w:t>
            </w:r>
          </w:p>
        </w:tc>
        <w:tc>
          <w:tcPr>
            <w:tcW w:w="3350" w:type="dxa"/>
          </w:tcPr>
          <w:p w:rsidR="00940F23" w:rsidRPr="00C85634" w:rsidRDefault="00940F23" w:rsidP="00940F23">
            <w:pPr>
              <w:autoSpaceDE w:val="0"/>
              <w:autoSpaceDN w:val="0"/>
              <w:adjustRightInd w:val="0"/>
            </w:pPr>
          </w:p>
        </w:tc>
      </w:tr>
      <w:tr w:rsidR="00940F23" w:rsidRPr="00C85634" w:rsidTr="007D2B8D">
        <w:tc>
          <w:tcPr>
            <w:tcW w:w="4212" w:type="dxa"/>
          </w:tcPr>
          <w:p w:rsidR="00940F23" w:rsidRPr="00C85634" w:rsidRDefault="00940F23" w:rsidP="00940F23">
            <w:pPr>
              <w:pStyle w:val="Akapitzlist"/>
              <w:autoSpaceDE w:val="0"/>
              <w:autoSpaceDN w:val="0"/>
              <w:adjustRightInd w:val="0"/>
              <w:ind w:left="0"/>
              <w:rPr>
                <w:rFonts w:ascii="Times New Roman" w:hAnsi="Times New Roman" w:cs="Times New Roman"/>
              </w:rPr>
            </w:pPr>
            <w:r w:rsidRPr="0092321B">
              <w:rPr>
                <w:rFonts w:ascii="Times New Roman" w:hAnsi="Times New Roman" w:cs="Times New Roman"/>
              </w:rPr>
              <w:t>Zamawiający wymaga by dostarczyć źródło spawalnicze wraz z</w:t>
            </w:r>
            <w:r>
              <w:rPr>
                <w:rFonts w:ascii="Times New Roman" w:hAnsi="Times New Roman" w:cs="Times New Roman"/>
              </w:rPr>
              <w:t>e startowym pakietem niezbędnych materiałów eksploatacyjnych do spawania MIG/MAG (średnice 0.8÷1) oraz lutospawania a także zestaw zapasowych części zużywalnych jak: końcówki prądowe Ø0,8mm i Ø1mm po3 szt, dysze gazowe (średnice 0.8÷1mm) po 3szt, wkład przewodu spawalniczego Ø0,8mm i Ø1mm. Stanowisko po podłączeniu przez Wykonawcę ma być kompletne i gotowe do pracy.</w:t>
            </w:r>
          </w:p>
        </w:tc>
        <w:tc>
          <w:tcPr>
            <w:tcW w:w="3070" w:type="dxa"/>
          </w:tcPr>
          <w:p w:rsidR="00940F23" w:rsidRDefault="00940F23" w:rsidP="00940F23">
            <w:r w:rsidRPr="003D3C91">
              <w:t>posiada</w:t>
            </w:r>
          </w:p>
        </w:tc>
        <w:tc>
          <w:tcPr>
            <w:tcW w:w="3350" w:type="dxa"/>
          </w:tcPr>
          <w:p w:rsidR="00940F23" w:rsidRPr="00C85634" w:rsidRDefault="00940F23" w:rsidP="00940F23">
            <w:pPr>
              <w:pStyle w:val="Akapitzlist"/>
              <w:autoSpaceDE w:val="0"/>
              <w:autoSpaceDN w:val="0"/>
              <w:adjustRightInd w:val="0"/>
              <w:ind w:left="0"/>
              <w:rPr>
                <w:rFonts w:ascii="Times New Roman" w:hAnsi="Times New Roman" w:cs="Times New Roman"/>
              </w:rPr>
            </w:pPr>
          </w:p>
        </w:tc>
      </w:tr>
    </w:tbl>
    <w:p w:rsidR="00940F23" w:rsidRDefault="00940F23" w:rsidP="00940F23">
      <w:pPr>
        <w:contextualSpacing/>
      </w:pPr>
    </w:p>
    <w:p w:rsidR="00940F23" w:rsidRPr="00787DA6" w:rsidRDefault="00940F23" w:rsidP="00940F23">
      <w:pPr>
        <w:numPr>
          <w:ilvl w:val="0"/>
          <w:numId w:val="24"/>
        </w:numPr>
        <w:spacing w:after="240" w:line="276" w:lineRule="auto"/>
        <w:ind w:left="709" w:hanging="709"/>
        <w:jc w:val="both"/>
        <w:rPr>
          <w:b/>
        </w:rPr>
      </w:pPr>
      <w:r>
        <w:rPr>
          <w:b/>
        </w:rPr>
        <w:t>Wykonanie i m</w:t>
      </w:r>
      <w:r w:rsidRPr="00787DA6">
        <w:rPr>
          <w:b/>
        </w:rPr>
        <w:t>ontaż wygrodzenia stanowiska spawalniczego (robota):</w:t>
      </w:r>
    </w:p>
    <w:p w:rsidR="00940F23" w:rsidRDefault="00940F23" w:rsidP="00940F23">
      <w:pPr>
        <w:ind w:firstLine="708"/>
        <w:contextualSpacing/>
        <w:jc w:val="both"/>
      </w:pPr>
      <w:r>
        <w:t xml:space="preserve">Wykonanie: konstrukcja z profili zamkniętych wykonana zgodnie ze specyfikacją Zamawiającego i dyrektywą bezpieczeństwa. Minimalne wymiary stanowiska: </w:t>
      </w:r>
    </w:p>
    <w:p w:rsidR="00940F23" w:rsidRDefault="00940F23" w:rsidP="00940F23">
      <w:pPr>
        <w:contextualSpacing/>
        <w:jc w:val="both"/>
      </w:pPr>
      <w:r>
        <w:t xml:space="preserve">3000 x 2800 mm. Wykonanie konstrukcji według wymagań normy maszynowej 2006/42/WE </w:t>
      </w:r>
      <w:r>
        <w:br/>
        <w:t xml:space="preserve">i odpowiednich norm zharmonizowanych. Konstrukcja wyposażona w furtkę serwisową </w:t>
      </w:r>
      <w:r>
        <w:br/>
        <w:t xml:space="preserve">z ryglem. </w:t>
      </w:r>
    </w:p>
    <w:p w:rsidR="00940F23" w:rsidRDefault="00940F23" w:rsidP="00940F23">
      <w:pPr>
        <w:ind w:firstLine="708"/>
        <w:contextualSpacing/>
        <w:jc w:val="both"/>
      </w:pPr>
      <w:r>
        <w:t xml:space="preserve">Ze względu na charakter dydaktyczny stanowiska, Zamawiający wymaga wykonania co najmniej </w:t>
      </w:r>
      <w:r w:rsidRPr="00C86A3C">
        <w:t>trzech</w:t>
      </w:r>
      <w:r>
        <w:t xml:space="preserve"> okien w panelach ogrodzeniowych służących do podglądu procesu spawania. </w:t>
      </w:r>
    </w:p>
    <w:p w:rsidR="00940F23" w:rsidRDefault="00940F23" w:rsidP="00940F23">
      <w:pPr>
        <w:ind w:firstLine="708"/>
        <w:contextualSpacing/>
        <w:jc w:val="both"/>
      </w:pPr>
      <w:r>
        <w:t>Stanowisko zawiera kasetkę sterowniczą zawierającą przyciski funkcyjne: start cyklu, stop, reset. Dopuszczalne modyfikacje po audycie pomieszczenia i zgodzie PUZ.</w:t>
      </w:r>
    </w:p>
    <w:p w:rsidR="00940F23" w:rsidRDefault="00940F23" w:rsidP="00940F23">
      <w:pPr>
        <w:contextualSpacing/>
        <w:jc w:val="both"/>
      </w:pPr>
      <w:r>
        <w:t>Bezpieczeństwo stanowiska zaprojektowane i wykonane zgodnie z wytycznymi PN-EN ISO 12100.</w:t>
      </w:r>
    </w:p>
    <w:p w:rsidR="00940F23" w:rsidRDefault="00940F23" w:rsidP="00940F23">
      <w:pPr>
        <w:ind w:firstLine="708"/>
        <w:contextualSpacing/>
        <w:jc w:val="both"/>
      </w:pPr>
      <w:r w:rsidRPr="00C86A3C">
        <w:t xml:space="preserve">Nad stołem roboczym robota odciąg dymów będący częścią podwieszanego urządzenia filtrowentylującego, zapewniającego oddymianie pomieszczenia laboratoryjnego bez konieczności dostarczania świeżego powietrza z zewnątrz (wykonanie w uzgodnieniu </w:t>
      </w:r>
      <w:r w:rsidRPr="00C86A3C">
        <w:br/>
        <w:t>z PUZ po audycie).</w:t>
      </w:r>
      <w:r w:rsidRPr="00616EDF">
        <w:t xml:space="preserve"> </w:t>
      </w:r>
    </w:p>
    <w:p w:rsidR="00940F23" w:rsidRDefault="00940F23" w:rsidP="00940F23">
      <w:pPr>
        <w:ind w:firstLine="708"/>
        <w:contextualSpacing/>
        <w:jc w:val="both"/>
      </w:pPr>
    </w:p>
    <w:p w:rsidR="00940F23" w:rsidRPr="00942998" w:rsidRDefault="00940F23" w:rsidP="00940F23">
      <w:pPr>
        <w:spacing w:after="240"/>
        <w:rPr>
          <w:b/>
        </w:rPr>
      </w:pPr>
      <w:r>
        <w:rPr>
          <w:b/>
        </w:rPr>
        <w:t xml:space="preserve">4. </w:t>
      </w:r>
      <w:r w:rsidRPr="00942998">
        <w:rPr>
          <w:b/>
        </w:rPr>
        <w:t xml:space="preserve">Montaż i uruchomienie instalacji odciągowej gazów do zautomatyzowanego stanowiska spawalniczego oraz stanowiska spawania i cięcia plazmowego ręcznego.  </w:t>
      </w:r>
    </w:p>
    <w:p w:rsidR="00940F23" w:rsidRDefault="00940F23" w:rsidP="00940F23">
      <w:pPr>
        <w:spacing w:after="240"/>
        <w:ind w:firstLine="708"/>
      </w:pPr>
      <w:r w:rsidRPr="00685239">
        <w:t xml:space="preserve">Składową </w:t>
      </w:r>
      <w:r w:rsidRPr="00685239">
        <w:rPr>
          <w:bCs/>
        </w:rPr>
        <w:t>przedmiotu</w:t>
      </w:r>
      <w:r w:rsidRPr="0092321B">
        <w:t xml:space="preserve"> zamówienia jest dostarczenie</w:t>
      </w:r>
      <w:r>
        <w:t>,</w:t>
      </w:r>
      <w:r w:rsidRPr="00205010">
        <w:t xml:space="preserve"> </w:t>
      </w:r>
      <w:r>
        <w:t>montaż i uruchomienie</w:t>
      </w:r>
      <w:r w:rsidRPr="0092321B">
        <w:t xml:space="preserve"> </w:t>
      </w:r>
      <w:r>
        <w:t>instalacji odciągowej gazów do zautomatyzowanego stanowiska spawalniczego.  Wymagania:</w:t>
      </w:r>
    </w:p>
    <w:tbl>
      <w:tblPr>
        <w:tblStyle w:val="Tabela-Siatka"/>
        <w:tblW w:w="10632" w:type="dxa"/>
        <w:tblInd w:w="-714" w:type="dxa"/>
        <w:tblLook w:val="04A0" w:firstRow="1" w:lastRow="0" w:firstColumn="1" w:lastColumn="0" w:noHBand="0" w:noVBand="1"/>
      </w:tblPr>
      <w:tblGrid>
        <w:gridCol w:w="5076"/>
        <w:gridCol w:w="2579"/>
        <w:gridCol w:w="2977"/>
      </w:tblGrid>
      <w:tr w:rsidR="00940F23" w:rsidRPr="008701D2" w:rsidTr="007D2B8D">
        <w:tc>
          <w:tcPr>
            <w:tcW w:w="5076" w:type="dxa"/>
            <w:vAlign w:val="center"/>
          </w:tcPr>
          <w:p w:rsidR="00940F23" w:rsidRPr="008701D2" w:rsidRDefault="00940F23" w:rsidP="00940F23">
            <w:r w:rsidRPr="0092321B">
              <w:rPr>
                <w:b/>
                <w:bCs/>
                <w:color w:val="000000"/>
              </w:rPr>
              <w:t>Wymagane parametry - opis</w:t>
            </w:r>
          </w:p>
        </w:tc>
        <w:tc>
          <w:tcPr>
            <w:tcW w:w="2579" w:type="dxa"/>
            <w:vAlign w:val="center"/>
          </w:tcPr>
          <w:p w:rsidR="00940F23" w:rsidRPr="008701D2" w:rsidRDefault="00940F23" w:rsidP="00940F23">
            <w:pPr>
              <w:tabs>
                <w:tab w:val="left" w:pos="6874"/>
              </w:tabs>
              <w:spacing w:after="160" w:line="259" w:lineRule="auto"/>
              <w:ind w:left="360"/>
              <w:contextualSpacing/>
            </w:pPr>
            <w:r>
              <w:rPr>
                <w:b/>
                <w:bCs/>
                <w:color w:val="000000"/>
              </w:rPr>
              <w:t>Wymagane minimalne p</w:t>
            </w:r>
            <w:r w:rsidRPr="0092321B">
              <w:rPr>
                <w:b/>
                <w:bCs/>
                <w:color w:val="000000"/>
              </w:rPr>
              <w:t xml:space="preserve">arametry techniczne </w:t>
            </w:r>
          </w:p>
          <w:p w:rsidR="00940F23" w:rsidRPr="008701D2" w:rsidRDefault="00940F23" w:rsidP="00940F23">
            <w:pPr>
              <w:tabs>
                <w:tab w:val="left" w:pos="6874"/>
              </w:tabs>
              <w:spacing w:after="160" w:line="259" w:lineRule="auto"/>
              <w:ind w:left="360"/>
              <w:contextualSpacing/>
            </w:pPr>
          </w:p>
        </w:tc>
        <w:tc>
          <w:tcPr>
            <w:tcW w:w="2977" w:type="dxa"/>
            <w:vAlign w:val="center"/>
          </w:tcPr>
          <w:p w:rsidR="00940F23" w:rsidRDefault="00940F23" w:rsidP="00940F23">
            <w:pPr>
              <w:tabs>
                <w:tab w:val="left" w:pos="6874"/>
              </w:tabs>
              <w:spacing w:after="160" w:line="259" w:lineRule="auto"/>
              <w:ind w:left="360"/>
              <w:contextualSpacing/>
              <w:rPr>
                <w:b/>
                <w:bCs/>
                <w:color w:val="000000"/>
              </w:rPr>
            </w:pPr>
            <w:r>
              <w:rPr>
                <w:b/>
                <w:bCs/>
                <w:color w:val="000000"/>
              </w:rPr>
              <w:t>Minimalne p</w:t>
            </w:r>
            <w:r w:rsidRPr="0092321B">
              <w:rPr>
                <w:b/>
                <w:bCs/>
                <w:color w:val="000000"/>
              </w:rPr>
              <w:t xml:space="preserve">arametry techniczne </w:t>
            </w:r>
            <w:r>
              <w:rPr>
                <w:b/>
                <w:bCs/>
                <w:color w:val="000000"/>
              </w:rPr>
              <w:t>–</w:t>
            </w:r>
            <w:r w:rsidRPr="0092321B">
              <w:rPr>
                <w:b/>
                <w:bCs/>
                <w:color w:val="000000"/>
              </w:rPr>
              <w:t xml:space="preserve"> wartości</w:t>
            </w:r>
            <w:r>
              <w:rPr>
                <w:b/>
                <w:bCs/>
                <w:color w:val="000000"/>
              </w:rPr>
              <w:t xml:space="preserve"> faktyczne. Posiada:</w:t>
            </w:r>
          </w:p>
          <w:p w:rsidR="00940F23" w:rsidRPr="008701D2" w:rsidRDefault="00940F23" w:rsidP="00940F23">
            <w:pPr>
              <w:tabs>
                <w:tab w:val="left" w:pos="6874"/>
              </w:tabs>
              <w:spacing w:after="160" w:line="259" w:lineRule="auto"/>
              <w:ind w:left="360"/>
              <w:contextualSpacing/>
            </w:pPr>
            <w:r>
              <w:rPr>
                <w:b/>
                <w:bCs/>
                <w:color w:val="000000"/>
              </w:rPr>
              <w:t>[wpisać TAK/NIE]</w:t>
            </w:r>
          </w:p>
        </w:tc>
      </w:tr>
      <w:tr w:rsidR="00940F23" w:rsidRPr="008701D2" w:rsidTr="007D2B8D">
        <w:tc>
          <w:tcPr>
            <w:tcW w:w="5076" w:type="dxa"/>
          </w:tcPr>
          <w:p w:rsidR="00940F23" w:rsidRPr="008701D2" w:rsidRDefault="00940F23" w:rsidP="00940F23">
            <w:pPr>
              <w:jc w:val="both"/>
            </w:pPr>
            <w:r w:rsidRPr="008701D2">
              <w:t xml:space="preserve">Wykonawca dostarczy instalację odciągową o wydajności dostosowanej do </w:t>
            </w:r>
            <w:r>
              <w:t>z</w:t>
            </w:r>
            <w:r w:rsidRPr="008701D2">
              <w:t>automatyzowanego stanowiska spawalniczego oraz stanowiska spawania i cięcia plazmowego ręcznego (robot o zasięgu do 1500</w:t>
            </w:r>
            <w:r>
              <w:t xml:space="preserve"> </w:t>
            </w:r>
            <w:r w:rsidRPr="008701D2">
              <w:t>mm wraz ze źródłem spawalniczym MIG/MAG; lekkie lub średnie natężenie użytkowania spawalni</w:t>
            </w:r>
            <w:r>
              <w:t xml:space="preserve"> (edukacja), </w:t>
            </w:r>
            <w:r w:rsidRPr="008701D2">
              <w:t xml:space="preserve">wykonaną zgodnie z obowiązującymi przepisami i normami dot. </w:t>
            </w:r>
            <w:r>
              <w:t>p</w:t>
            </w:r>
            <w:r w:rsidRPr="008701D2">
              <w:t>omieszczeń spawalni oraz zainstaluje i uruchomi w pracowni spawalnictwa w gmachu głównym P</w:t>
            </w:r>
            <w:r>
              <w:t>U</w:t>
            </w:r>
            <w:r w:rsidRPr="008701D2">
              <w:t xml:space="preserve">Z w Ciechanowie. </w:t>
            </w:r>
          </w:p>
        </w:tc>
        <w:tc>
          <w:tcPr>
            <w:tcW w:w="2579" w:type="dxa"/>
          </w:tcPr>
          <w:p w:rsidR="00940F23" w:rsidRPr="008701D2" w:rsidRDefault="00940F23" w:rsidP="00940F23">
            <w:r>
              <w:t>posiada</w:t>
            </w:r>
          </w:p>
        </w:tc>
        <w:tc>
          <w:tcPr>
            <w:tcW w:w="2977" w:type="dxa"/>
          </w:tcPr>
          <w:p w:rsidR="00940F23" w:rsidRPr="008701D2" w:rsidRDefault="00940F23" w:rsidP="00940F23"/>
        </w:tc>
      </w:tr>
      <w:tr w:rsidR="00940F23" w:rsidRPr="008701D2" w:rsidTr="007D2B8D">
        <w:tc>
          <w:tcPr>
            <w:tcW w:w="5076" w:type="dxa"/>
          </w:tcPr>
          <w:p w:rsidR="00940F23" w:rsidRDefault="00940F23" w:rsidP="00940F23">
            <w:r>
              <w:t xml:space="preserve">Moc ssąca </w:t>
            </w:r>
            <w:r w:rsidR="00A938FF">
              <w:t xml:space="preserve">min </w:t>
            </w:r>
            <w:bookmarkStart w:id="0" w:name="_GoBack"/>
            <w:bookmarkEnd w:id="0"/>
            <w:r>
              <w:t>– 1000 m</w:t>
            </w:r>
            <w:r w:rsidRPr="00EF5832">
              <w:rPr>
                <w:vertAlign w:val="superscript"/>
              </w:rPr>
              <w:t>3</w:t>
            </w:r>
            <w:r>
              <w:t>/h,</w:t>
            </w:r>
          </w:p>
          <w:p w:rsidR="00940F23" w:rsidRDefault="00940F23" w:rsidP="00940F23">
            <w:r>
              <w:t>Wykonanie z wężem oraz końcówką ssącą,</w:t>
            </w:r>
          </w:p>
          <w:p w:rsidR="00940F23" w:rsidRDefault="00940F23" w:rsidP="00940F23">
            <w:r>
              <w:t>Długość ramienia – min. 2 mb,</w:t>
            </w:r>
          </w:p>
          <w:p w:rsidR="00940F23" w:rsidRPr="008701D2" w:rsidRDefault="00940F23" w:rsidP="00940F23">
            <w:pPr>
              <w:jc w:val="both"/>
            </w:pPr>
            <w:r>
              <w:t>Liczba ramion – min. 1szt.</w:t>
            </w:r>
          </w:p>
        </w:tc>
        <w:tc>
          <w:tcPr>
            <w:tcW w:w="2579" w:type="dxa"/>
          </w:tcPr>
          <w:p w:rsidR="00940F23" w:rsidRDefault="00940F23" w:rsidP="00940F23">
            <w:r w:rsidRPr="00ED1BE6">
              <w:t>posiada</w:t>
            </w:r>
          </w:p>
        </w:tc>
        <w:tc>
          <w:tcPr>
            <w:tcW w:w="2977" w:type="dxa"/>
          </w:tcPr>
          <w:p w:rsidR="00940F23" w:rsidRDefault="00940F23" w:rsidP="00940F23"/>
        </w:tc>
      </w:tr>
      <w:tr w:rsidR="00940F23" w:rsidRPr="008701D2" w:rsidTr="007D2B8D">
        <w:tc>
          <w:tcPr>
            <w:tcW w:w="5076" w:type="dxa"/>
          </w:tcPr>
          <w:p w:rsidR="00940F23" w:rsidRPr="008701D2" w:rsidRDefault="00940F23" w:rsidP="00940F23">
            <w:r w:rsidRPr="008701D2">
              <w:t>Zamawiający wyklucza użycie wolnostojących filtrowentylatorów.</w:t>
            </w:r>
          </w:p>
        </w:tc>
        <w:tc>
          <w:tcPr>
            <w:tcW w:w="2579" w:type="dxa"/>
          </w:tcPr>
          <w:p w:rsidR="00940F23" w:rsidRDefault="00940F23" w:rsidP="00940F23">
            <w:r w:rsidRPr="00ED1BE6">
              <w:t>posiada</w:t>
            </w:r>
          </w:p>
        </w:tc>
        <w:tc>
          <w:tcPr>
            <w:tcW w:w="2977" w:type="dxa"/>
          </w:tcPr>
          <w:p w:rsidR="00940F23" w:rsidRPr="008701D2" w:rsidRDefault="00940F23" w:rsidP="00940F23"/>
        </w:tc>
      </w:tr>
      <w:tr w:rsidR="00940F23" w:rsidRPr="008701D2" w:rsidTr="007D2B8D">
        <w:tc>
          <w:tcPr>
            <w:tcW w:w="5076" w:type="dxa"/>
          </w:tcPr>
          <w:p w:rsidR="00940F23" w:rsidRPr="008701D2" w:rsidRDefault="00940F23" w:rsidP="00940F23">
            <w:r w:rsidRPr="008701D2">
              <w:t>Zamawiający wymaga audytu pomieszczenia pracowni spawalni przed wykonaniem instalacji.</w:t>
            </w:r>
          </w:p>
        </w:tc>
        <w:tc>
          <w:tcPr>
            <w:tcW w:w="2579" w:type="dxa"/>
          </w:tcPr>
          <w:p w:rsidR="00940F23" w:rsidRDefault="00940F23" w:rsidP="00940F23">
            <w:r w:rsidRPr="00ED1BE6">
              <w:t>posiada</w:t>
            </w:r>
          </w:p>
        </w:tc>
        <w:tc>
          <w:tcPr>
            <w:tcW w:w="2977" w:type="dxa"/>
          </w:tcPr>
          <w:p w:rsidR="00940F23" w:rsidRPr="008701D2" w:rsidRDefault="00940F23" w:rsidP="00940F23"/>
        </w:tc>
      </w:tr>
      <w:tr w:rsidR="00940F23" w:rsidRPr="008701D2" w:rsidTr="007D2B8D">
        <w:tc>
          <w:tcPr>
            <w:tcW w:w="5076" w:type="dxa"/>
          </w:tcPr>
          <w:p w:rsidR="00940F23" w:rsidRPr="008701D2" w:rsidRDefault="00940F23" w:rsidP="00940F23">
            <w:r w:rsidRPr="008701D2">
              <w:t>Zamawiający wymaga potwierdzenia poprawności wykonania instalacji, uprawnień instalatora oraz bezpieczeństwa stanowiska stosownymi wymaganymi dokumentami.</w:t>
            </w:r>
          </w:p>
        </w:tc>
        <w:tc>
          <w:tcPr>
            <w:tcW w:w="2579" w:type="dxa"/>
          </w:tcPr>
          <w:p w:rsidR="00940F23" w:rsidRDefault="00940F23" w:rsidP="00940F23">
            <w:r w:rsidRPr="00ED1BE6">
              <w:t>posiada</w:t>
            </w:r>
          </w:p>
        </w:tc>
        <w:tc>
          <w:tcPr>
            <w:tcW w:w="2977" w:type="dxa"/>
          </w:tcPr>
          <w:p w:rsidR="00940F23" w:rsidRPr="008701D2" w:rsidRDefault="00940F23" w:rsidP="00940F23"/>
        </w:tc>
      </w:tr>
      <w:tr w:rsidR="00940F23" w:rsidRPr="008701D2" w:rsidTr="007D2B8D">
        <w:tc>
          <w:tcPr>
            <w:tcW w:w="5076" w:type="dxa"/>
          </w:tcPr>
          <w:p w:rsidR="00940F23" w:rsidRPr="008701D2" w:rsidRDefault="00940F23" w:rsidP="00940F23">
            <w:r w:rsidRPr="008701D2">
              <w:t>Wykonawca wykona i umieści w pomieszczeniu instrukcję użytkowania oraz BHP instalacji.</w:t>
            </w:r>
          </w:p>
        </w:tc>
        <w:tc>
          <w:tcPr>
            <w:tcW w:w="2579" w:type="dxa"/>
          </w:tcPr>
          <w:p w:rsidR="00940F23" w:rsidRDefault="00940F23" w:rsidP="00940F23">
            <w:r w:rsidRPr="00ED1BE6">
              <w:t>posiada</w:t>
            </w:r>
          </w:p>
        </w:tc>
        <w:tc>
          <w:tcPr>
            <w:tcW w:w="2977" w:type="dxa"/>
          </w:tcPr>
          <w:p w:rsidR="00940F23" w:rsidRPr="008701D2" w:rsidRDefault="00940F23" w:rsidP="00940F23"/>
        </w:tc>
      </w:tr>
      <w:tr w:rsidR="00940F23" w:rsidRPr="008701D2" w:rsidTr="007D2B8D">
        <w:tc>
          <w:tcPr>
            <w:tcW w:w="5076" w:type="dxa"/>
          </w:tcPr>
          <w:p w:rsidR="00940F23" w:rsidRPr="008701D2" w:rsidRDefault="00940F23" w:rsidP="00940F23">
            <w:r w:rsidRPr="008701D2">
              <w:t xml:space="preserve">Instalacja powinna być maksymalnie bezobsługowa, automatyczna o natężeniu hałasu umożliwiającym normalne prowadzenie zajęć dydaktycznych w pracowni </w:t>
            </w:r>
          </w:p>
        </w:tc>
        <w:tc>
          <w:tcPr>
            <w:tcW w:w="2579" w:type="dxa"/>
          </w:tcPr>
          <w:p w:rsidR="00940F23" w:rsidRDefault="00940F23" w:rsidP="00940F23">
            <w:r w:rsidRPr="00ED1BE6">
              <w:t>posiada</w:t>
            </w:r>
          </w:p>
        </w:tc>
        <w:tc>
          <w:tcPr>
            <w:tcW w:w="2977" w:type="dxa"/>
          </w:tcPr>
          <w:p w:rsidR="00940F23" w:rsidRPr="008701D2" w:rsidRDefault="00940F23" w:rsidP="00940F23"/>
        </w:tc>
      </w:tr>
      <w:tr w:rsidR="00940F23" w:rsidRPr="008701D2" w:rsidTr="007D2B8D">
        <w:tc>
          <w:tcPr>
            <w:tcW w:w="5076" w:type="dxa"/>
          </w:tcPr>
          <w:p w:rsidR="00940F23" w:rsidRPr="008701D2" w:rsidRDefault="00940F23" w:rsidP="00940F23">
            <w:r w:rsidRPr="008701D2">
              <w:t xml:space="preserve">Zamawiający dopuszcza składanie ofert na sprzęt powystawowy. Wymagania: data produkcji sprzętu nie starsza niż </w:t>
            </w:r>
            <w:r w:rsidRPr="0068028D">
              <w:t>2020r</w:t>
            </w:r>
            <w:r w:rsidRPr="008701D2">
              <w:t>., pełna sprawność techniczna, udzielenie gwarancji min</w:t>
            </w:r>
            <w:r>
              <w:t>.</w:t>
            </w:r>
            <w:r w:rsidRPr="008701D2">
              <w:t xml:space="preserve"> 24 miesięcznej.</w:t>
            </w:r>
          </w:p>
        </w:tc>
        <w:tc>
          <w:tcPr>
            <w:tcW w:w="2579" w:type="dxa"/>
          </w:tcPr>
          <w:p w:rsidR="00940F23" w:rsidRDefault="00940F23" w:rsidP="00940F23">
            <w:r w:rsidRPr="00ED1BE6">
              <w:t>posiada</w:t>
            </w:r>
          </w:p>
        </w:tc>
        <w:tc>
          <w:tcPr>
            <w:tcW w:w="2977" w:type="dxa"/>
          </w:tcPr>
          <w:p w:rsidR="00940F23" w:rsidRPr="008701D2" w:rsidRDefault="00940F23" w:rsidP="00940F23"/>
        </w:tc>
      </w:tr>
    </w:tbl>
    <w:p w:rsidR="00940F23" w:rsidRDefault="00940F23" w:rsidP="00940F23">
      <w:pPr>
        <w:jc w:val="both"/>
        <w:rPr>
          <w:b/>
        </w:rPr>
      </w:pPr>
    </w:p>
    <w:p w:rsidR="00940F23" w:rsidRPr="005440A7" w:rsidRDefault="00940F23" w:rsidP="00940F23">
      <w:pPr>
        <w:jc w:val="both"/>
        <w:rPr>
          <w:b/>
        </w:rPr>
      </w:pPr>
      <w:r>
        <w:rPr>
          <w:b/>
        </w:rPr>
        <w:t>5.Us</w:t>
      </w:r>
      <w:r w:rsidRPr="00207E50">
        <w:rPr>
          <w:b/>
        </w:rPr>
        <w:t>ług</w:t>
      </w:r>
      <w:r>
        <w:rPr>
          <w:b/>
        </w:rPr>
        <w:t>a</w:t>
      </w:r>
      <w:r w:rsidRPr="00207E50">
        <w:rPr>
          <w:b/>
        </w:rPr>
        <w:t xml:space="preserve"> instalacji, integracji i konfiguracji zautomatyzowanego stanowiska do spawania.</w:t>
      </w:r>
    </w:p>
    <w:p w:rsidR="00940F23" w:rsidRPr="005440A7" w:rsidRDefault="00940F23" w:rsidP="005440A7">
      <w:pPr>
        <w:spacing w:after="190" w:line="317" w:lineRule="exact"/>
        <w:ind w:left="20" w:right="20" w:firstLine="688"/>
        <w:jc w:val="both"/>
        <w:rPr>
          <w:rStyle w:val="PogrubienieNagwek22TimesNewRoman115pt"/>
          <w:rFonts w:asciiTheme="minorHAnsi" w:eastAsiaTheme="minorHAnsi" w:hAnsiTheme="minorHAnsi" w:cstheme="minorBidi"/>
          <w:b w:val="0"/>
          <w:bCs w:val="0"/>
          <w:shd w:val="clear" w:color="auto" w:fill="auto"/>
        </w:rPr>
      </w:pPr>
      <w:r>
        <w:rPr>
          <w:sz w:val="23"/>
          <w:szCs w:val="23"/>
        </w:rPr>
        <w:t>Składową przedmiotu</w:t>
      </w:r>
      <w:r w:rsidRPr="005572A8">
        <w:rPr>
          <w:sz w:val="23"/>
          <w:szCs w:val="23"/>
        </w:rPr>
        <w:t xml:space="preserve"> zamówienia </w:t>
      </w:r>
      <w:r>
        <w:rPr>
          <w:sz w:val="23"/>
          <w:szCs w:val="23"/>
        </w:rPr>
        <w:t xml:space="preserve">jest </w:t>
      </w:r>
      <w:r w:rsidRPr="00C9679C">
        <w:t>montaż</w:t>
      </w:r>
      <w:r>
        <w:t xml:space="preserve"> dostarczonego robota spawalniczego oraz źródła spawalniczego z akcesoriami</w:t>
      </w:r>
      <w:r w:rsidRPr="00C9679C">
        <w:t xml:space="preserve">, </w:t>
      </w:r>
      <w:r>
        <w:t xml:space="preserve">ostateczna </w:t>
      </w:r>
      <w:r w:rsidRPr="00C9679C">
        <w:t>konfiguracj</w:t>
      </w:r>
      <w:r>
        <w:t>a</w:t>
      </w:r>
      <w:r w:rsidRPr="00C9679C">
        <w:t>, podłączeni</w:t>
      </w:r>
      <w:r>
        <w:t>e</w:t>
      </w:r>
      <w:r w:rsidRPr="00C9679C">
        <w:t xml:space="preserve"> do istniejącej instalacji</w:t>
      </w:r>
      <w:r w:rsidRPr="003A1BAB">
        <w:t xml:space="preserve"> elektrycznej w siedzibie Zamawiającego, uruchomieni</w:t>
      </w:r>
      <w:r>
        <w:t>e</w:t>
      </w:r>
      <w:r w:rsidRPr="003A1BAB">
        <w:t>, przeprowadzeni</w:t>
      </w:r>
      <w:r>
        <w:t>e</w:t>
      </w:r>
      <w:r w:rsidRPr="003A1BAB">
        <w:t xml:space="preserve"> testów</w:t>
      </w:r>
      <w:r>
        <w:t xml:space="preserve">, certyfikacja </w:t>
      </w:r>
      <w:r w:rsidRPr="003A1BAB">
        <w:t>oraz szkolenia dla personelu technicznego</w:t>
      </w:r>
      <w:r>
        <w:t xml:space="preserve"> min. 3 osób. </w:t>
      </w:r>
      <w:bookmarkStart w:id="1" w:name="bookmark4"/>
    </w:p>
    <w:p w:rsidR="00940F23" w:rsidRPr="009776E8" w:rsidRDefault="00940F23" w:rsidP="00940F23">
      <w:pPr>
        <w:pStyle w:val="Nagwek220"/>
        <w:keepNext/>
        <w:keepLines/>
        <w:shd w:val="clear" w:color="auto" w:fill="auto"/>
        <w:spacing w:after="114" w:line="230" w:lineRule="exact"/>
        <w:ind w:left="20"/>
        <w:rPr>
          <w:rFonts w:ascii="Times New Roman" w:hAnsi="Times New Roman" w:cs="Times New Roman"/>
        </w:rPr>
      </w:pPr>
      <w:r w:rsidRPr="009776E8">
        <w:rPr>
          <w:rStyle w:val="PogrubienieNagwek22TimesNewRoman115pt"/>
          <w:rFonts w:eastAsia="Trebuchet MS"/>
        </w:rPr>
        <w:t xml:space="preserve">Zadania </w:t>
      </w:r>
      <w:r>
        <w:rPr>
          <w:rStyle w:val="PogrubienieNagwek22TimesNewRoman115pt"/>
          <w:rFonts w:eastAsia="Trebuchet MS"/>
        </w:rPr>
        <w:t>Instalatora/Integratora</w:t>
      </w:r>
      <w:r w:rsidRPr="009776E8">
        <w:rPr>
          <w:rStyle w:val="PogrubienieNagwek22TimesNewRoman115pt"/>
          <w:rFonts w:eastAsia="Trebuchet MS"/>
        </w:rPr>
        <w:t>:</w:t>
      </w:r>
      <w:bookmarkEnd w:id="1"/>
    </w:p>
    <w:p w:rsidR="00940F23" w:rsidRPr="005373BD"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sidRPr="005373BD">
        <w:rPr>
          <w:szCs w:val="22"/>
        </w:rPr>
        <w:t>Ocena miejsca instalacji pod kątem spełniania wymogów producenta oraz BHP,</w:t>
      </w:r>
    </w:p>
    <w:p w:rsidR="00940F23" w:rsidRPr="005373BD"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sidRPr="00C9679C">
        <w:rPr>
          <w:szCs w:val="22"/>
        </w:rPr>
        <w:t>Montaż</w:t>
      </w:r>
      <w:r>
        <w:rPr>
          <w:szCs w:val="22"/>
        </w:rPr>
        <w:t xml:space="preserve"> robota spawalniczego wraz ze źródłem spawalniczym i akcesoriami</w:t>
      </w:r>
      <w:r w:rsidRPr="00C9679C">
        <w:rPr>
          <w:szCs w:val="22"/>
        </w:rPr>
        <w:t xml:space="preserve">, </w:t>
      </w:r>
    </w:p>
    <w:p w:rsidR="00940F23" w:rsidRPr="005373BD"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sidRPr="00C9679C">
        <w:rPr>
          <w:szCs w:val="22"/>
        </w:rPr>
        <w:t>Konfiguracja, podłączeni</w:t>
      </w:r>
      <w:r>
        <w:rPr>
          <w:szCs w:val="22"/>
        </w:rPr>
        <w:t>e</w:t>
      </w:r>
      <w:r w:rsidRPr="00C9679C">
        <w:rPr>
          <w:szCs w:val="22"/>
        </w:rPr>
        <w:t xml:space="preserve"> do istniejącej instalacji</w:t>
      </w:r>
      <w:r w:rsidRPr="003A1BAB">
        <w:rPr>
          <w:szCs w:val="22"/>
        </w:rPr>
        <w:t xml:space="preserve"> elektrycznej w siedzibie Zamawiającego, </w:t>
      </w:r>
    </w:p>
    <w:p w:rsidR="00940F23"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sidRPr="0089732C">
        <w:rPr>
          <w:szCs w:val="22"/>
        </w:rPr>
        <w:t>Uruchomienie sprzętu oraz oprogramowania, przeprowadzenie testów oraz podstawowego szkolenia dla personelu technicznego</w:t>
      </w:r>
    </w:p>
    <w:p w:rsidR="00940F23"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Pr>
          <w:szCs w:val="22"/>
        </w:rPr>
        <w:t xml:space="preserve">Przygotowanie i nadanie </w:t>
      </w:r>
      <w:r w:rsidRPr="001D6476">
        <w:rPr>
          <w:szCs w:val="22"/>
        </w:rPr>
        <w:t>Certyfikatu CE</w:t>
      </w:r>
      <w:r>
        <w:rPr>
          <w:szCs w:val="22"/>
        </w:rPr>
        <w:t xml:space="preserve"> dla </w:t>
      </w:r>
      <w:r w:rsidRPr="005373BD">
        <w:rPr>
          <w:szCs w:val="22"/>
        </w:rPr>
        <w:t>zautomatyzowanego stanowiska do spawania</w:t>
      </w:r>
      <w:r w:rsidRPr="0089732C">
        <w:rPr>
          <w:szCs w:val="22"/>
        </w:rPr>
        <w:t xml:space="preserve"> </w:t>
      </w:r>
      <w:r>
        <w:rPr>
          <w:szCs w:val="22"/>
        </w:rPr>
        <w:t xml:space="preserve">wg </w:t>
      </w:r>
      <w:r w:rsidRPr="0089732C">
        <w:rPr>
          <w:szCs w:val="22"/>
        </w:rPr>
        <w:t>wymagan</w:t>
      </w:r>
      <w:r>
        <w:rPr>
          <w:szCs w:val="22"/>
        </w:rPr>
        <w:t>ych</w:t>
      </w:r>
      <w:r w:rsidRPr="0089732C">
        <w:rPr>
          <w:szCs w:val="22"/>
        </w:rPr>
        <w:t xml:space="preserve"> stosowny</w:t>
      </w:r>
      <w:r>
        <w:rPr>
          <w:szCs w:val="22"/>
        </w:rPr>
        <w:t>ch przepisów prawa,</w:t>
      </w:r>
    </w:p>
    <w:p w:rsidR="00940F23"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Pr>
          <w:szCs w:val="22"/>
        </w:rPr>
        <w:t>Przygotowanie s</w:t>
      </w:r>
      <w:r w:rsidRPr="0089732C">
        <w:rPr>
          <w:szCs w:val="22"/>
        </w:rPr>
        <w:t>tanowiskow</w:t>
      </w:r>
      <w:r>
        <w:rPr>
          <w:szCs w:val="22"/>
        </w:rPr>
        <w:t>ej</w:t>
      </w:r>
      <w:r w:rsidRPr="0089732C">
        <w:rPr>
          <w:szCs w:val="22"/>
        </w:rPr>
        <w:t xml:space="preserve"> instrukcj</w:t>
      </w:r>
      <w:r>
        <w:rPr>
          <w:szCs w:val="22"/>
        </w:rPr>
        <w:t>i</w:t>
      </w:r>
      <w:r w:rsidRPr="0089732C">
        <w:rPr>
          <w:szCs w:val="22"/>
        </w:rPr>
        <w:t xml:space="preserve"> użytkowania i BHP operatora</w:t>
      </w:r>
      <w:r>
        <w:rPr>
          <w:szCs w:val="22"/>
        </w:rPr>
        <w:t>,</w:t>
      </w:r>
    </w:p>
    <w:p w:rsidR="00940F23"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Pr>
          <w:szCs w:val="22"/>
        </w:rPr>
        <w:t xml:space="preserve">Montaż systemu odciągu dymów spawalniczych, </w:t>
      </w:r>
    </w:p>
    <w:p w:rsidR="00940F23" w:rsidRDefault="00940F23" w:rsidP="00940F23">
      <w:pPr>
        <w:pStyle w:val="Teksttreci0"/>
        <w:numPr>
          <w:ilvl w:val="0"/>
          <w:numId w:val="25"/>
        </w:numPr>
        <w:shd w:val="clear" w:color="auto" w:fill="auto"/>
        <w:tabs>
          <w:tab w:val="left" w:pos="207"/>
        </w:tabs>
        <w:spacing w:after="0" w:line="276" w:lineRule="auto"/>
        <w:ind w:left="20" w:right="20" w:firstLine="0"/>
        <w:jc w:val="both"/>
        <w:rPr>
          <w:szCs w:val="22"/>
        </w:rPr>
      </w:pPr>
      <w:r>
        <w:rPr>
          <w:szCs w:val="22"/>
        </w:rPr>
        <w:t>Integracja całego zautomatyzowanego stanowiska do spawania</w:t>
      </w:r>
    </w:p>
    <w:p w:rsidR="00940F23" w:rsidRPr="007A420E" w:rsidRDefault="00940F23" w:rsidP="00940F23">
      <w:pPr>
        <w:pStyle w:val="Teksttreci0"/>
        <w:numPr>
          <w:ilvl w:val="0"/>
          <w:numId w:val="25"/>
        </w:numPr>
        <w:shd w:val="clear" w:color="auto" w:fill="auto"/>
        <w:tabs>
          <w:tab w:val="left" w:pos="207"/>
        </w:tabs>
        <w:spacing w:after="0" w:line="276" w:lineRule="auto"/>
        <w:ind w:left="20" w:right="20" w:firstLine="0"/>
        <w:jc w:val="both"/>
      </w:pPr>
      <w:r w:rsidRPr="00237CA0">
        <w:rPr>
          <w:szCs w:val="22"/>
        </w:rPr>
        <w:t>Zaprojektowanie, dostarczenie elementów i wykonanie wygrodzenia oraz infrastruktury kontroli dostępu i bezpieczeństwa w tym:</w:t>
      </w:r>
      <w:r>
        <w:rPr>
          <w:szCs w:val="22"/>
        </w:rPr>
        <w:t xml:space="preserve"> </w:t>
      </w:r>
      <w:r w:rsidRPr="00237CA0">
        <w:rPr>
          <w:szCs w:val="22"/>
        </w:rPr>
        <w:t xml:space="preserve">instalacja </w:t>
      </w:r>
      <w:r>
        <w:rPr>
          <w:szCs w:val="22"/>
        </w:rPr>
        <w:t xml:space="preserve">wygrodzenia i odciągu dymów </w:t>
      </w:r>
      <w:r w:rsidRPr="00237CA0">
        <w:rPr>
          <w:szCs w:val="22"/>
        </w:rPr>
        <w:t>wg. wytycznych producenta</w:t>
      </w:r>
      <w:r>
        <w:rPr>
          <w:szCs w:val="22"/>
        </w:rPr>
        <w:t xml:space="preserve"> i Zamawiającego</w:t>
      </w:r>
      <w:r w:rsidRPr="00237CA0">
        <w:rPr>
          <w:szCs w:val="22"/>
        </w:rPr>
        <w:t>, jeśli funkcjonalność pomiesz</w:t>
      </w:r>
      <w:r>
        <w:rPr>
          <w:szCs w:val="22"/>
        </w:rPr>
        <w:t xml:space="preserve">czenia instalacji na to pozwala. Instalator </w:t>
      </w:r>
      <w:r w:rsidRPr="00237CA0">
        <w:rPr>
          <w:szCs w:val="22"/>
        </w:rPr>
        <w:t>skomunik</w:t>
      </w:r>
      <w:r>
        <w:rPr>
          <w:szCs w:val="22"/>
        </w:rPr>
        <w:t>uje</w:t>
      </w:r>
      <w:r w:rsidRPr="00237CA0">
        <w:rPr>
          <w:szCs w:val="22"/>
        </w:rPr>
        <w:t xml:space="preserve"> system</w:t>
      </w:r>
      <w:r>
        <w:rPr>
          <w:szCs w:val="22"/>
        </w:rPr>
        <w:t xml:space="preserve"> kontroli dostępu</w:t>
      </w:r>
      <w:r w:rsidRPr="00237CA0">
        <w:rPr>
          <w:szCs w:val="22"/>
        </w:rPr>
        <w:t xml:space="preserve"> ze stanowiskiem zgodnie </w:t>
      </w:r>
      <w:r>
        <w:rPr>
          <w:szCs w:val="22"/>
        </w:rPr>
        <w:br/>
      </w:r>
      <w:r w:rsidRPr="00237CA0">
        <w:rPr>
          <w:szCs w:val="22"/>
        </w:rPr>
        <w:t xml:space="preserve">z obowiązującymi przepisami </w:t>
      </w:r>
      <w:r>
        <w:rPr>
          <w:szCs w:val="22"/>
        </w:rPr>
        <w:t xml:space="preserve">prawnymi </w:t>
      </w:r>
      <w:r w:rsidRPr="00237CA0">
        <w:rPr>
          <w:szCs w:val="22"/>
        </w:rPr>
        <w:t xml:space="preserve">i wymogami producenta. </w:t>
      </w:r>
    </w:p>
    <w:p w:rsidR="00940F23" w:rsidRDefault="00940F23" w:rsidP="00940F23">
      <w:pPr>
        <w:pStyle w:val="Teksttreci0"/>
        <w:shd w:val="clear" w:color="auto" w:fill="auto"/>
        <w:tabs>
          <w:tab w:val="left" w:pos="207"/>
        </w:tabs>
        <w:spacing w:after="0" w:line="276" w:lineRule="auto"/>
        <w:ind w:right="20" w:firstLine="0"/>
        <w:jc w:val="both"/>
      </w:pPr>
      <w:r>
        <w:t xml:space="preserve">Uwaga – w celu potwierdzenia spełnienia ww. wymagań Oferent powinien załączyć odpowiednie dokumenty (np. foldery, specyfikacje techniczne itp.), z których będzie wynikało spełnienie ww. wymagań. </w:t>
      </w:r>
    </w:p>
    <w:p w:rsidR="00940F23" w:rsidRDefault="00940F23" w:rsidP="00940F23">
      <w:pPr>
        <w:pStyle w:val="Teksttreci0"/>
        <w:shd w:val="clear" w:color="auto" w:fill="auto"/>
        <w:tabs>
          <w:tab w:val="left" w:pos="207"/>
        </w:tabs>
        <w:spacing w:after="0" w:line="276" w:lineRule="auto"/>
        <w:ind w:right="20" w:firstLine="0"/>
        <w:jc w:val="both"/>
      </w:pPr>
      <w:r>
        <w:t xml:space="preserve">W przypadku ewentualnego zastosowania w opisie przedmiotu zamówienia określonego wyrobu, źródła, znaków towarowych, patentów lub specyficznego pochodzenia (nazw producentów) Zamawiający zezwala na stosowanie technologii, materiałów czy urządzeń równoważnych, tj. takich, które spełniają wymagania techniczne, funkcjonalne oraz użytkowe określone przez Zamawiającego. </w:t>
      </w:r>
    </w:p>
    <w:p w:rsidR="00940F23" w:rsidRDefault="00940F23" w:rsidP="00940F23">
      <w:pPr>
        <w:pStyle w:val="Teksttreci0"/>
        <w:shd w:val="clear" w:color="auto" w:fill="auto"/>
        <w:tabs>
          <w:tab w:val="left" w:pos="207"/>
        </w:tabs>
        <w:spacing w:after="0" w:line="276" w:lineRule="auto"/>
        <w:ind w:right="20" w:firstLine="0"/>
        <w:jc w:val="both"/>
      </w:pPr>
      <w:r>
        <w:t>Ewentualne użycie nazw własnych lub znaków towarowych przez Zamawiającego służyć ma jedynie sprecyzowaniu oczekiwań jakościowych i technologicznych Zamawiającego. Każdy z Oferentów może zastosować technologie równoważne i/lub równorzędne odpowiadające parametrom technicznym zawartym w opisie przedmiotu zamówienia w niniejszym postępowaniu.</w:t>
      </w:r>
    </w:p>
    <w:p w:rsidR="00940F23" w:rsidRPr="009776E8" w:rsidRDefault="00940F23" w:rsidP="00940F23">
      <w:pPr>
        <w:pStyle w:val="Teksttreci0"/>
        <w:shd w:val="clear" w:color="auto" w:fill="auto"/>
        <w:tabs>
          <w:tab w:val="left" w:pos="207"/>
        </w:tabs>
        <w:spacing w:after="0" w:line="276" w:lineRule="auto"/>
        <w:ind w:right="20" w:firstLine="0"/>
        <w:jc w:val="both"/>
      </w:pPr>
    </w:p>
    <w:p w:rsidR="00940F23" w:rsidRPr="0092321B" w:rsidRDefault="00940F23" w:rsidP="00940F23">
      <w:pPr>
        <w:spacing w:after="240"/>
        <w:jc w:val="both"/>
        <w:rPr>
          <w:bCs/>
        </w:rPr>
      </w:pPr>
      <w:r>
        <w:rPr>
          <w:b/>
          <w:bCs/>
        </w:rPr>
        <w:t>6.</w:t>
      </w:r>
      <w:r w:rsidRPr="0092321B">
        <w:rPr>
          <w:b/>
          <w:bCs/>
        </w:rPr>
        <w:t>WYMAGANE PRZEZ ZAMAWIAJĄCEGO PARAMETRY POZATECHNICZNE</w:t>
      </w:r>
    </w:p>
    <w:p w:rsidR="00940F23" w:rsidRDefault="00940F23" w:rsidP="00940F23">
      <w:pPr>
        <w:jc w:val="both"/>
      </w:pPr>
      <w:r>
        <w:t xml:space="preserve">Zamawiający wymaga dostawy maszyn do siedziby Państwowej Uczelni Zawodowej </w:t>
      </w:r>
      <w:r>
        <w:br/>
        <w:t xml:space="preserve">w Ciechanowie na ul. Narutowicza 9, 06-400 Ciechanów. Odbiór dostawy i rozładunek </w:t>
      </w:r>
      <w:r>
        <w:br/>
        <w:t xml:space="preserve">w obecności Wykonawcy. Zamawiający wymaga przeprowadzenia szkolenia min. </w:t>
      </w:r>
      <w:r>
        <w:br/>
        <w:t xml:space="preserve">4 dniowego dla personelu technicznego (operatorów) w ilości min. 3 osób. Dostawa, montaż </w:t>
      </w:r>
      <w:r>
        <w:br/>
        <w:t xml:space="preserve">i integracja do </w:t>
      </w:r>
      <w:r w:rsidRPr="00E870F5">
        <w:t>3 miesięcy</w:t>
      </w:r>
      <w:r>
        <w:t xml:space="preserve"> od daty rozstrzygnięcia postępowania.</w:t>
      </w:r>
    </w:p>
    <w:p w:rsidR="00940F23" w:rsidRDefault="00940F23" w:rsidP="00940F23">
      <w:pPr>
        <w:contextualSpacing/>
        <w:jc w:val="both"/>
      </w:pPr>
      <w:r>
        <w:rPr>
          <w:color w:val="000000"/>
        </w:rPr>
        <w:t>Zamawiający nie odbiera przesyłek kurierskich i pocztowych bez udziału Wykonawcy dostawy.</w:t>
      </w:r>
    </w:p>
    <w:p w:rsidR="00F35CD4" w:rsidRPr="00CF56B2" w:rsidRDefault="00F35CD4" w:rsidP="00CE531E">
      <w:pPr>
        <w:pStyle w:val="Tekstprzypisukocowego"/>
        <w:jc w:val="both"/>
        <w:rPr>
          <w:rFonts w:ascii="Times New Roman" w:hAnsi="Times New Roman" w:cs="Times New Roman"/>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EE"/>
    <w:family w:val="roman"/>
    <w:pitch w:val="default"/>
  </w:font>
  <w:font w:name="HelveticaNeueLTPro-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988547"/>
      <w:docPartObj>
        <w:docPartGallery w:val="Page Numbers (Bottom of Page)"/>
        <w:docPartUnique/>
      </w:docPartObj>
    </w:sdtPr>
    <w:sdtEndPr/>
    <w:sdtContent>
      <w:p w:rsidR="00BB493F" w:rsidRDefault="00BB493F">
        <w:pPr>
          <w:pStyle w:val="Stopka"/>
          <w:jc w:val="right"/>
        </w:pPr>
        <w:r>
          <w:fldChar w:fldCharType="begin"/>
        </w:r>
        <w:r>
          <w:instrText>PAGE   \* MERGEFORMAT</w:instrText>
        </w:r>
        <w:r>
          <w:fldChar w:fldCharType="separate"/>
        </w:r>
        <w:r w:rsidR="00A938FF">
          <w:rPr>
            <w:noProof/>
          </w:rPr>
          <w:t>10</w:t>
        </w:r>
        <w:r>
          <w:fldChar w:fldCharType="end"/>
        </w:r>
      </w:p>
    </w:sdtContent>
  </w:sdt>
  <w:p w:rsidR="00056D34" w:rsidRPr="00AA1BAA" w:rsidRDefault="00122722" w:rsidP="00AA1BAA">
    <w:pPr>
      <w:pStyle w:val="Stopka"/>
      <w:jc w:val="center"/>
      <w:rPr>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22" w:rsidRDefault="00122722">
      <w:pPr>
        <w:spacing w:after="0" w:line="240" w:lineRule="auto"/>
      </w:pPr>
      <w:r>
        <w:separator/>
      </w:r>
    </w:p>
  </w:footnote>
  <w:footnote w:type="continuationSeparator" w:id="0">
    <w:p w:rsidR="00122722" w:rsidRDefault="0012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34" w:rsidRPr="00474BEF" w:rsidRDefault="00122722">
    <w:pPr>
      <w:jc w:val="center"/>
      <w:rPr>
        <w:rFonts w:ascii="Times New Roman" w:hAnsi="Times New Roman" w:cs="Times New Roman"/>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A9CF518"/>
    <w:name w:val="WW8Num3"/>
    <w:lvl w:ilvl="0">
      <w:start w:val="1"/>
      <w:numFmt w:val="decimal"/>
      <w:lvlText w:val="1.%1."/>
      <w:lvlJc w:val="left"/>
      <w:pPr>
        <w:tabs>
          <w:tab w:val="num" w:pos="794"/>
        </w:tabs>
        <w:ind w:left="794" w:hanging="431"/>
      </w:pPr>
    </w:lvl>
    <w:lvl w:ilvl="1">
      <w:start w:val="1"/>
      <w:numFmt w:val="decimal"/>
      <w:lvlText w:val="1.%2"/>
      <w:lvlJc w:val="left"/>
      <w:pPr>
        <w:tabs>
          <w:tab w:val="num" w:pos="431"/>
        </w:tabs>
        <w:ind w:left="431" w:hanging="431"/>
      </w:pPr>
      <w:rPr>
        <w:b w:val="0"/>
        <w:sz w:val="22"/>
        <w:szCs w:val="22"/>
      </w:rPr>
    </w:lvl>
    <w:lvl w:ilvl="2">
      <w:start w:val="1"/>
      <w:numFmt w:val="bullet"/>
      <w:lvlText w:val=""/>
      <w:lvlJc w:val="left"/>
      <w:pPr>
        <w:tabs>
          <w:tab w:val="num" w:pos="1080"/>
        </w:tabs>
        <w:ind w:left="0" w:firstLine="0"/>
      </w:pPr>
      <w:rPr>
        <w:rFonts w:ascii="Symbol" w:hAnsi="Symbol"/>
      </w:rPr>
    </w:lvl>
    <w:lvl w:ilvl="3">
      <w:start w:val="1"/>
      <w:numFmt w:val="decimal"/>
      <w:lvlText w:val="%4."/>
      <w:lvlJc w:val="left"/>
      <w:pPr>
        <w:tabs>
          <w:tab w:val="num" w:pos="2520"/>
        </w:tabs>
        <w:ind w:left="0" w:firstLine="0"/>
      </w:pPr>
      <w:rPr>
        <w:b/>
      </w:r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 w15:restartNumberingAfterBreak="0">
    <w:nsid w:val="00000004"/>
    <w:multiLevelType w:val="singleLevel"/>
    <w:tmpl w:val="00000004"/>
    <w:name w:val="WW8Num5"/>
    <w:lvl w:ilvl="0">
      <w:start w:val="1"/>
      <w:numFmt w:val="bullet"/>
      <w:lvlText w:val="-"/>
      <w:lvlJc w:val="left"/>
      <w:pPr>
        <w:tabs>
          <w:tab w:val="num" w:pos="360"/>
        </w:tabs>
        <w:ind w:left="357" w:hanging="357"/>
      </w:pPr>
      <w:rPr>
        <w:rFonts w:ascii="Times New Roman" w:hAnsi="Times New Roman"/>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26DF5"/>
    <w:multiLevelType w:val="multilevel"/>
    <w:tmpl w:val="4B4E5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2">
      <w:start w:val="3"/>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C0079"/>
    <w:multiLevelType w:val="hybridMultilevel"/>
    <w:tmpl w:val="941A22C2"/>
    <w:lvl w:ilvl="0" w:tplc="0409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12B414C"/>
    <w:multiLevelType w:val="hybridMultilevel"/>
    <w:tmpl w:val="B99621B8"/>
    <w:lvl w:ilvl="0" w:tplc="63F4FAA4">
      <w:start w:val="1"/>
      <w:numFmt w:val="decimal"/>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CB61BC1"/>
    <w:multiLevelType w:val="hybridMultilevel"/>
    <w:tmpl w:val="F3BAE414"/>
    <w:lvl w:ilvl="0" w:tplc="EFC2A93E">
      <w:start w:val="1"/>
      <w:numFmt w:val="decimal"/>
      <w:lvlText w:val="%1)"/>
      <w:lvlJc w:val="righ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92356"/>
    <w:multiLevelType w:val="hybridMultilevel"/>
    <w:tmpl w:val="743EDE2E"/>
    <w:lvl w:ilvl="0" w:tplc="23C0EAD2">
      <w:start w:val="1"/>
      <w:numFmt w:val="upperLetter"/>
      <w:lvlText w:val="%1."/>
      <w:lvlJc w:val="left"/>
      <w:pPr>
        <w:ind w:left="360"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35A5C3D"/>
    <w:multiLevelType w:val="hybridMultilevel"/>
    <w:tmpl w:val="A840136E"/>
    <w:lvl w:ilvl="0" w:tplc="ED626B26">
      <w:start w:val="1"/>
      <w:numFmt w:val="lowerLetter"/>
      <w:lvlText w:val="%1)"/>
      <w:lvlJc w:val="left"/>
      <w:pPr>
        <w:ind w:left="1511" w:hanging="360"/>
      </w:pPr>
      <w:rPr>
        <w:rFonts w:ascii="Times New Roman" w:hAnsi="Times New Roman" w:cs="Times New Roman" w:hint="default"/>
        <w:b w:val="0"/>
        <w:bCs/>
        <w:i w:val="0"/>
        <w:iCs w:val="0"/>
        <w:color w:val="auto"/>
        <w:sz w:val="22"/>
        <w:szCs w:val="22"/>
      </w:rPr>
    </w:lvl>
    <w:lvl w:ilvl="1" w:tplc="04150019" w:tentative="1">
      <w:start w:val="1"/>
      <w:numFmt w:val="lowerLetter"/>
      <w:lvlText w:val="%2."/>
      <w:lvlJc w:val="left"/>
      <w:pPr>
        <w:ind w:left="2231" w:hanging="360"/>
      </w:pPr>
    </w:lvl>
    <w:lvl w:ilvl="2" w:tplc="0415001B" w:tentative="1">
      <w:start w:val="1"/>
      <w:numFmt w:val="lowerRoman"/>
      <w:lvlText w:val="%3."/>
      <w:lvlJc w:val="right"/>
      <w:pPr>
        <w:ind w:left="2951" w:hanging="180"/>
      </w:pPr>
    </w:lvl>
    <w:lvl w:ilvl="3" w:tplc="0415000F" w:tentative="1">
      <w:start w:val="1"/>
      <w:numFmt w:val="decimal"/>
      <w:lvlText w:val="%4."/>
      <w:lvlJc w:val="left"/>
      <w:pPr>
        <w:ind w:left="3671" w:hanging="360"/>
      </w:pPr>
    </w:lvl>
    <w:lvl w:ilvl="4" w:tplc="04150019" w:tentative="1">
      <w:start w:val="1"/>
      <w:numFmt w:val="lowerLetter"/>
      <w:lvlText w:val="%5."/>
      <w:lvlJc w:val="left"/>
      <w:pPr>
        <w:ind w:left="4391" w:hanging="360"/>
      </w:pPr>
    </w:lvl>
    <w:lvl w:ilvl="5" w:tplc="0415001B" w:tentative="1">
      <w:start w:val="1"/>
      <w:numFmt w:val="lowerRoman"/>
      <w:lvlText w:val="%6."/>
      <w:lvlJc w:val="right"/>
      <w:pPr>
        <w:ind w:left="5111" w:hanging="180"/>
      </w:pPr>
    </w:lvl>
    <w:lvl w:ilvl="6" w:tplc="0415000F" w:tentative="1">
      <w:start w:val="1"/>
      <w:numFmt w:val="decimal"/>
      <w:lvlText w:val="%7."/>
      <w:lvlJc w:val="left"/>
      <w:pPr>
        <w:ind w:left="5831" w:hanging="360"/>
      </w:pPr>
    </w:lvl>
    <w:lvl w:ilvl="7" w:tplc="04150019" w:tentative="1">
      <w:start w:val="1"/>
      <w:numFmt w:val="lowerLetter"/>
      <w:lvlText w:val="%8."/>
      <w:lvlJc w:val="left"/>
      <w:pPr>
        <w:ind w:left="6551" w:hanging="360"/>
      </w:pPr>
    </w:lvl>
    <w:lvl w:ilvl="8" w:tplc="0415001B" w:tentative="1">
      <w:start w:val="1"/>
      <w:numFmt w:val="lowerRoman"/>
      <w:lvlText w:val="%9."/>
      <w:lvlJc w:val="right"/>
      <w:pPr>
        <w:ind w:left="7271" w:hanging="180"/>
      </w:pPr>
    </w:lvl>
  </w:abstractNum>
  <w:abstractNum w:abstractNumId="9" w15:restartNumberingAfterBreak="0">
    <w:nsid w:val="23FA6BBF"/>
    <w:multiLevelType w:val="multilevel"/>
    <w:tmpl w:val="036A5730"/>
    <w:lvl w:ilvl="0">
      <w:start w:val="1"/>
      <w:numFmt w:val="decimal"/>
      <w:lvlText w:val="%1."/>
      <w:lvlJc w:val="left"/>
      <w:pPr>
        <w:ind w:left="720" w:hanging="360"/>
      </w:pPr>
      <w:rPr>
        <w:rFonts w:hint="default"/>
        <w:b/>
      </w:rPr>
    </w:lvl>
    <w:lvl w:ilvl="1">
      <w:start w:val="1"/>
      <w:numFmt w:val="decimal"/>
      <w:isLgl/>
      <w:lvlText w:val="%1.%2"/>
      <w:lvlJc w:val="left"/>
      <w:pPr>
        <w:ind w:left="732" w:hanging="372"/>
      </w:pPr>
      <w:rPr>
        <w:rFonts w:eastAsia="Times New Roman" w:hint="default"/>
        <w:b w:val="0"/>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1800" w:hanging="1440"/>
      </w:pPr>
      <w:rPr>
        <w:rFonts w:eastAsia="Times New Roman" w:hint="default"/>
        <w:b/>
      </w:rPr>
    </w:lvl>
  </w:abstractNum>
  <w:abstractNum w:abstractNumId="10" w15:restartNumberingAfterBreak="0">
    <w:nsid w:val="3695351A"/>
    <w:multiLevelType w:val="hybridMultilevel"/>
    <w:tmpl w:val="AD5C4AA4"/>
    <w:lvl w:ilvl="0" w:tplc="2BC48CCC">
      <w:numFmt w:val="bullet"/>
      <w:lvlText w:val="-"/>
      <w:lvlJc w:val="left"/>
      <w:pPr>
        <w:ind w:left="1440" w:hanging="360"/>
      </w:pPr>
      <w:rPr>
        <w:rFonts w:ascii="Times New Roman" w:eastAsia="Times New Roman" w:hAnsi="Times New Roman" w:cs="Times New Roman"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E866AC1"/>
    <w:multiLevelType w:val="hybridMultilevel"/>
    <w:tmpl w:val="8C680E02"/>
    <w:lvl w:ilvl="0" w:tplc="A54E23E0">
      <w:start w:val="1"/>
      <w:numFmt w:val="bullet"/>
      <w:lvlText w:val=""/>
      <w:lvlJc w:val="left"/>
      <w:pPr>
        <w:ind w:left="821" w:hanging="361"/>
      </w:pPr>
      <w:rPr>
        <w:rFonts w:ascii="Symbol" w:eastAsia="Times New Roman" w:hAnsi="Symbol" w:hint="default"/>
        <w:w w:val="100"/>
        <w:sz w:val="22"/>
      </w:rPr>
    </w:lvl>
    <w:lvl w:ilvl="1" w:tplc="A33499AE">
      <w:start w:val="1"/>
      <w:numFmt w:val="bullet"/>
      <w:lvlText w:val="•"/>
      <w:lvlJc w:val="left"/>
      <w:pPr>
        <w:ind w:left="1201" w:hanging="361"/>
      </w:pPr>
      <w:rPr>
        <w:rFonts w:hint="default"/>
      </w:rPr>
    </w:lvl>
    <w:lvl w:ilvl="2" w:tplc="3F1215BA">
      <w:start w:val="1"/>
      <w:numFmt w:val="bullet"/>
      <w:lvlText w:val="•"/>
      <w:lvlJc w:val="left"/>
      <w:pPr>
        <w:ind w:left="1583" w:hanging="361"/>
      </w:pPr>
      <w:rPr>
        <w:rFonts w:hint="default"/>
      </w:rPr>
    </w:lvl>
    <w:lvl w:ilvl="3" w:tplc="02F25358">
      <w:start w:val="1"/>
      <w:numFmt w:val="bullet"/>
      <w:lvlText w:val="•"/>
      <w:lvlJc w:val="left"/>
      <w:pPr>
        <w:ind w:left="1964" w:hanging="361"/>
      </w:pPr>
      <w:rPr>
        <w:rFonts w:hint="default"/>
      </w:rPr>
    </w:lvl>
    <w:lvl w:ilvl="4" w:tplc="EE2C9592">
      <w:start w:val="1"/>
      <w:numFmt w:val="bullet"/>
      <w:lvlText w:val="•"/>
      <w:lvlJc w:val="left"/>
      <w:pPr>
        <w:ind w:left="2346" w:hanging="361"/>
      </w:pPr>
      <w:rPr>
        <w:rFonts w:hint="default"/>
      </w:rPr>
    </w:lvl>
    <w:lvl w:ilvl="5" w:tplc="A5C282B8">
      <w:start w:val="1"/>
      <w:numFmt w:val="bullet"/>
      <w:lvlText w:val="•"/>
      <w:lvlJc w:val="left"/>
      <w:pPr>
        <w:ind w:left="2727" w:hanging="361"/>
      </w:pPr>
      <w:rPr>
        <w:rFonts w:hint="default"/>
      </w:rPr>
    </w:lvl>
    <w:lvl w:ilvl="6" w:tplc="3E92BA2A">
      <w:start w:val="1"/>
      <w:numFmt w:val="bullet"/>
      <w:lvlText w:val="•"/>
      <w:lvlJc w:val="left"/>
      <w:pPr>
        <w:ind w:left="3109" w:hanging="361"/>
      </w:pPr>
      <w:rPr>
        <w:rFonts w:hint="default"/>
      </w:rPr>
    </w:lvl>
    <w:lvl w:ilvl="7" w:tplc="6CA0C4FE">
      <w:start w:val="1"/>
      <w:numFmt w:val="bullet"/>
      <w:lvlText w:val="•"/>
      <w:lvlJc w:val="left"/>
      <w:pPr>
        <w:ind w:left="3490" w:hanging="361"/>
      </w:pPr>
      <w:rPr>
        <w:rFonts w:hint="default"/>
      </w:rPr>
    </w:lvl>
    <w:lvl w:ilvl="8" w:tplc="D2187926">
      <w:start w:val="1"/>
      <w:numFmt w:val="bullet"/>
      <w:lvlText w:val="•"/>
      <w:lvlJc w:val="left"/>
      <w:pPr>
        <w:ind w:left="3872" w:hanging="361"/>
      </w:pPr>
      <w:rPr>
        <w:rFonts w:hint="default"/>
      </w:rPr>
    </w:lvl>
  </w:abstractNum>
  <w:abstractNum w:abstractNumId="12" w15:restartNumberingAfterBreak="0">
    <w:nsid w:val="3FD9354F"/>
    <w:multiLevelType w:val="hybridMultilevel"/>
    <w:tmpl w:val="37DC5D92"/>
    <w:lvl w:ilvl="0" w:tplc="9C921C5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408E41EB"/>
    <w:multiLevelType w:val="hybridMultilevel"/>
    <w:tmpl w:val="43B4DB1E"/>
    <w:lvl w:ilvl="0" w:tplc="AD4E337A">
      <w:start w:val="1"/>
      <w:numFmt w:val="decimal"/>
      <w:lvlText w:val="%1)"/>
      <w:lvlJc w:val="left"/>
      <w:pPr>
        <w:ind w:left="928" w:hanging="360"/>
      </w:pPr>
      <w:rPr>
        <w:rFonts w:hint="default"/>
        <w:b w:val="0"/>
        <w:i w:val="0"/>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408F008A"/>
    <w:multiLevelType w:val="hybridMultilevel"/>
    <w:tmpl w:val="FF68D832"/>
    <w:lvl w:ilvl="0" w:tplc="86946B3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605432"/>
    <w:multiLevelType w:val="hybridMultilevel"/>
    <w:tmpl w:val="D21652C0"/>
    <w:lvl w:ilvl="0" w:tplc="057259C0">
      <w:numFmt w:val="bullet"/>
      <w:lvlText w:val="–"/>
      <w:lvlJc w:val="left"/>
      <w:pPr>
        <w:tabs>
          <w:tab w:val="num" w:pos="720"/>
        </w:tabs>
        <w:ind w:left="720" w:hanging="363"/>
      </w:pPr>
      <w:rPr>
        <w:rFonts w:ascii="Times New Roman" w:eastAsia="Arial Unicode MS" w:hAnsi="Times New Roman" w:cs="Times New Roman" w:hint="default"/>
      </w:rPr>
    </w:lvl>
    <w:lvl w:ilvl="1" w:tplc="04150003">
      <w:start w:val="1"/>
      <w:numFmt w:val="bullet"/>
      <w:lvlText w:val="o"/>
      <w:lvlJc w:val="left"/>
      <w:pPr>
        <w:tabs>
          <w:tab w:val="num" w:pos="1866"/>
        </w:tabs>
        <w:ind w:left="1866" w:hanging="360"/>
      </w:pPr>
      <w:rPr>
        <w:rFonts w:ascii="Courier New" w:hAnsi="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584F0705"/>
    <w:multiLevelType w:val="hybridMultilevel"/>
    <w:tmpl w:val="D3CA999A"/>
    <w:lvl w:ilvl="0" w:tplc="28024222">
      <w:numFmt w:val="bullet"/>
      <w:lvlText w:val="•"/>
      <w:lvlJc w:val="left"/>
      <w:pPr>
        <w:ind w:left="1065" w:hanging="705"/>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1E7533"/>
    <w:multiLevelType w:val="hybridMultilevel"/>
    <w:tmpl w:val="BFE2E234"/>
    <w:lvl w:ilvl="0" w:tplc="C26C4B80">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027CBB"/>
    <w:multiLevelType w:val="multilevel"/>
    <w:tmpl w:val="08E0D37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9" w15:restartNumberingAfterBreak="0">
    <w:nsid w:val="72CC43C3"/>
    <w:multiLevelType w:val="multilevel"/>
    <w:tmpl w:val="0EAAE620"/>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5576754"/>
    <w:multiLevelType w:val="multilevel"/>
    <w:tmpl w:val="1D56D1F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1" w15:restartNumberingAfterBreak="0">
    <w:nsid w:val="76CC3D97"/>
    <w:multiLevelType w:val="hybridMultilevel"/>
    <w:tmpl w:val="49CC9000"/>
    <w:lvl w:ilvl="0" w:tplc="D4624ECE">
      <w:start w:val="1"/>
      <w:numFmt w:val="decimal"/>
      <w:lvlText w:val="2.%1"/>
      <w:lvlJc w:val="center"/>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782D161E"/>
    <w:multiLevelType w:val="hybridMultilevel"/>
    <w:tmpl w:val="450EB630"/>
    <w:lvl w:ilvl="0" w:tplc="E59AD6BE">
      <w:start w:val="1"/>
      <w:numFmt w:val="decimal"/>
      <w:lvlText w:val="%1)"/>
      <w:lvlJc w:val="left"/>
      <w:pPr>
        <w:ind w:left="1151" w:hanging="360"/>
      </w:pPr>
      <w:rPr>
        <w:rFonts w:ascii="Times New Roman" w:hAnsi="Times New Roman" w:cs="Times New Roman" w:hint="default"/>
        <w:b w:val="0"/>
        <w:bCs/>
        <w:i w:val="0"/>
        <w:iCs w:val="0"/>
        <w:color w:val="auto"/>
        <w:sz w:val="22"/>
        <w:szCs w:val="22"/>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 w15:restartNumberingAfterBreak="0">
    <w:nsid w:val="796318C4"/>
    <w:multiLevelType w:val="hybridMultilevel"/>
    <w:tmpl w:val="96105C70"/>
    <w:lvl w:ilvl="0" w:tplc="B5728A60">
      <w:start w:val="1"/>
      <w:numFmt w:val="decimal"/>
      <w:lvlText w:val="%1)"/>
      <w:lvlJc w:val="righ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4A4190"/>
    <w:multiLevelType w:val="hybridMultilevel"/>
    <w:tmpl w:val="F8661AFE"/>
    <w:lvl w:ilvl="0" w:tplc="D966B7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lvlOverride w:ilvl="0">
      <w:startOverride w:val="1"/>
    </w:lvlOverride>
  </w:num>
  <w:num w:numId="3">
    <w:abstractNumId w:val="15"/>
  </w:num>
  <w:num w:numId="4">
    <w:abstractNumId w:val="19"/>
  </w:num>
  <w:num w:numId="5">
    <w:abstractNumId w:val="10"/>
  </w:num>
  <w:num w:numId="6">
    <w:abstractNumId w:val="21"/>
  </w:num>
  <w:num w:numId="7">
    <w:abstractNumId w:val="24"/>
  </w:num>
  <w:num w:numId="8">
    <w:abstractNumId w:val="9"/>
  </w:num>
  <w:num w:numId="9">
    <w:abstractNumId w:val="11"/>
  </w:num>
  <w:num w:numId="10">
    <w:abstractNumId w:val="5"/>
  </w:num>
  <w:num w:numId="11">
    <w:abstractNumId w:val="23"/>
  </w:num>
  <w:num w:numId="12">
    <w:abstractNumId w:val="6"/>
  </w:num>
  <w:num w:numId="13">
    <w:abstractNumId w:val="22"/>
  </w:num>
  <w:num w:numId="14">
    <w:abstractNumId w:val="8"/>
  </w:num>
  <w:num w:numId="15">
    <w:abstractNumId w:val="2"/>
  </w:num>
  <w:num w:numId="16">
    <w:abstractNumId w:val="17"/>
  </w:num>
  <w:num w:numId="17">
    <w:abstractNumId w:val="13"/>
  </w:num>
  <w:num w:numId="18">
    <w:abstractNumId w:val="14"/>
  </w:num>
  <w:num w:numId="19">
    <w:abstractNumId w:val="7"/>
  </w:num>
  <w:num w:numId="20">
    <w:abstractNumId w:val="12"/>
  </w:num>
  <w:num w:numId="21">
    <w:abstractNumId w:val="16"/>
  </w:num>
  <w:num w:numId="22">
    <w:abstractNumId w:val="4"/>
  </w:num>
  <w:num w:numId="23">
    <w:abstractNumId w:val="20"/>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45"/>
    <w:rsid w:val="0000147C"/>
    <w:rsid w:val="00006B9A"/>
    <w:rsid w:val="00057D17"/>
    <w:rsid w:val="00075F2D"/>
    <w:rsid w:val="00081A18"/>
    <w:rsid w:val="00094508"/>
    <w:rsid w:val="000B7ADE"/>
    <w:rsid w:val="00122722"/>
    <w:rsid w:val="00147DC6"/>
    <w:rsid w:val="0015344C"/>
    <w:rsid w:val="001639FC"/>
    <w:rsid w:val="00176EB3"/>
    <w:rsid w:val="001871FA"/>
    <w:rsid w:val="00192748"/>
    <w:rsid w:val="001A3345"/>
    <w:rsid w:val="001B0328"/>
    <w:rsid w:val="001E0B39"/>
    <w:rsid w:val="001E15DA"/>
    <w:rsid w:val="001E1BA9"/>
    <w:rsid w:val="00203550"/>
    <w:rsid w:val="00236A06"/>
    <w:rsid w:val="00240B82"/>
    <w:rsid w:val="002470BA"/>
    <w:rsid w:val="002F595B"/>
    <w:rsid w:val="0030221C"/>
    <w:rsid w:val="00316B50"/>
    <w:rsid w:val="003713B8"/>
    <w:rsid w:val="00373DF6"/>
    <w:rsid w:val="003C576D"/>
    <w:rsid w:val="004161A7"/>
    <w:rsid w:val="00432472"/>
    <w:rsid w:val="00472A58"/>
    <w:rsid w:val="00474BEF"/>
    <w:rsid w:val="00480EAC"/>
    <w:rsid w:val="004920E5"/>
    <w:rsid w:val="004A16C9"/>
    <w:rsid w:val="004A6D0E"/>
    <w:rsid w:val="004A7357"/>
    <w:rsid w:val="004B2D81"/>
    <w:rsid w:val="004B3586"/>
    <w:rsid w:val="00500681"/>
    <w:rsid w:val="00500F72"/>
    <w:rsid w:val="00522C3F"/>
    <w:rsid w:val="00524F9D"/>
    <w:rsid w:val="00531B50"/>
    <w:rsid w:val="005440A7"/>
    <w:rsid w:val="0055267A"/>
    <w:rsid w:val="005767F6"/>
    <w:rsid w:val="005849D7"/>
    <w:rsid w:val="005A4BFB"/>
    <w:rsid w:val="005C2D42"/>
    <w:rsid w:val="005D1882"/>
    <w:rsid w:val="005D572A"/>
    <w:rsid w:val="005E5BEB"/>
    <w:rsid w:val="00611E35"/>
    <w:rsid w:val="00612B10"/>
    <w:rsid w:val="00614A47"/>
    <w:rsid w:val="0064500B"/>
    <w:rsid w:val="0068121C"/>
    <w:rsid w:val="00681C83"/>
    <w:rsid w:val="006840EC"/>
    <w:rsid w:val="00684146"/>
    <w:rsid w:val="006A37E5"/>
    <w:rsid w:val="006B052A"/>
    <w:rsid w:val="006D6253"/>
    <w:rsid w:val="00702C0A"/>
    <w:rsid w:val="007455D2"/>
    <w:rsid w:val="00790E9F"/>
    <w:rsid w:val="00791ECE"/>
    <w:rsid w:val="007A19B6"/>
    <w:rsid w:val="00857742"/>
    <w:rsid w:val="008A497B"/>
    <w:rsid w:val="008D7C23"/>
    <w:rsid w:val="008D7FA1"/>
    <w:rsid w:val="00940F23"/>
    <w:rsid w:val="00947790"/>
    <w:rsid w:val="009A43EA"/>
    <w:rsid w:val="009B2B0B"/>
    <w:rsid w:val="009B2E85"/>
    <w:rsid w:val="009B5928"/>
    <w:rsid w:val="009C2278"/>
    <w:rsid w:val="009C7909"/>
    <w:rsid w:val="00A03C61"/>
    <w:rsid w:val="00A473DB"/>
    <w:rsid w:val="00A62302"/>
    <w:rsid w:val="00A827C0"/>
    <w:rsid w:val="00A938FF"/>
    <w:rsid w:val="00AA5665"/>
    <w:rsid w:val="00B41613"/>
    <w:rsid w:val="00B57548"/>
    <w:rsid w:val="00B649EE"/>
    <w:rsid w:val="00B65CBE"/>
    <w:rsid w:val="00B6780F"/>
    <w:rsid w:val="00B907C8"/>
    <w:rsid w:val="00B92AC5"/>
    <w:rsid w:val="00B96EEF"/>
    <w:rsid w:val="00BB493F"/>
    <w:rsid w:val="00BB49C4"/>
    <w:rsid w:val="00BD330B"/>
    <w:rsid w:val="00BD355B"/>
    <w:rsid w:val="00BE3C94"/>
    <w:rsid w:val="00BE7264"/>
    <w:rsid w:val="00C20589"/>
    <w:rsid w:val="00C3215D"/>
    <w:rsid w:val="00C60887"/>
    <w:rsid w:val="00C70C97"/>
    <w:rsid w:val="00C80A62"/>
    <w:rsid w:val="00CA235E"/>
    <w:rsid w:val="00CA6E2E"/>
    <w:rsid w:val="00CD1E5A"/>
    <w:rsid w:val="00CE531E"/>
    <w:rsid w:val="00CE734C"/>
    <w:rsid w:val="00CF56B2"/>
    <w:rsid w:val="00D00B5E"/>
    <w:rsid w:val="00D04400"/>
    <w:rsid w:val="00D1058E"/>
    <w:rsid w:val="00D34684"/>
    <w:rsid w:val="00D61739"/>
    <w:rsid w:val="00D6242D"/>
    <w:rsid w:val="00D84CAE"/>
    <w:rsid w:val="00DD21C6"/>
    <w:rsid w:val="00DE3945"/>
    <w:rsid w:val="00DF1C57"/>
    <w:rsid w:val="00E26890"/>
    <w:rsid w:val="00E71A37"/>
    <w:rsid w:val="00E756E4"/>
    <w:rsid w:val="00EC232B"/>
    <w:rsid w:val="00EC323F"/>
    <w:rsid w:val="00EE1A61"/>
    <w:rsid w:val="00EF59E0"/>
    <w:rsid w:val="00F006EC"/>
    <w:rsid w:val="00F160EB"/>
    <w:rsid w:val="00F35CD4"/>
    <w:rsid w:val="00F57675"/>
    <w:rsid w:val="00F646D6"/>
    <w:rsid w:val="00F805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BC14B"/>
  <w15:docId w15:val="{A0DD8AF9-149B-44F2-8A40-326283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7ADE"/>
  </w:style>
  <w:style w:type="paragraph" w:styleId="Nagwek4">
    <w:name w:val="heading 4"/>
    <w:basedOn w:val="Normalny"/>
    <w:next w:val="Normalny"/>
    <w:link w:val="Nagwek4Znak"/>
    <w:uiPriority w:val="9"/>
    <w:unhideWhenUsed/>
    <w:qFormat/>
    <w:rsid w:val="00940F23"/>
    <w:pPr>
      <w:keepNext/>
      <w:keepLines/>
      <w:numPr>
        <w:ilvl w:val="3"/>
        <w:numId w:val="23"/>
      </w:numPr>
      <w:spacing w:before="200" w:after="0" w:line="276" w:lineRule="auto"/>
      <w:jc w:val="both"/>
      <w:outlineLvl w:val="3"/>
    </w:pPr>
    <w:rPr>
      <w:rFonts w:asciiTheme="majorHAnsi" w:eastAsiaTheme="majorEastAsia" w:hAnsiTheme="majorHAnsi" w:cstheme="majorBidi"/>
      <w:b/>
      <w:bCs/>
      <w:i/>
      <w:iCs/>
      <w:color w:val="5B9BD5" w:themeColor="accent1"/>
      <w:szCs w:val="24"/>
      <w:lang w:val="en-US"/>
    </w:rPr>
  </w:style>
  <w:style w:type="paragraph" w:styleId="Nagwek5">
    <w:name w:val="heading 5"/>
    <w:basedOn w:val="Normalny"/>
    <w:next w:val="Normalny"/>
    <w:link w:val="Nagwek5Znak"/>
    <w:uiPriority w:val="9"/>
    <w:unhideWhenUsed/>
    <w:qFormat/>
    <w:rsid w:val="00940F23"/>
    <w:pPr>
      <w:keepNext/>
      <w:keepLines/>
      <w:numPr>
        <w:ilvl w:val="4"/>
        <w:numId w:val="23"/>
      </w:numPr>
      <w:spacing w:before="200" w:after="0" w:line="276" w:lineRule="auto"/>
      <w:jc w:val="both"/>
      <w:outlineLvl w:val="4"/>
    </w:pPr>
    <w:rPr>
      <w:rFonts w:asciiTheme="majorHAnsi" w:eastAsiaTheme="majorEastAsia" w:hAnsiTheme="majorHAnsi" w:cstheme="majorBidi"/>
      <w:color w:val="1F4D78" w:themeColor="accent1" w:themeShade="7F"/>
      <w:szCs w:val="24"/>
      <w:lang w:val="en-US"/>
    </w:rPr>
  </w:style>
  <w:style w:type="paragraph" w:styleId="Nagwek6">
    <w:name w:val="heading 6"/>
    <w:basedOn w:val="Normalny"/>
    <w:next w:val="Normalny"/>
    <w:link w:val="Nagwek6Znak"/>
    <w:uiPriority w:val="9"/>
    <w:semiHidden/>
    <w:unhideWhenUsed/>
    <w:qFormat/>
    <w:rsid w:val="00940F23"/>
    <w:pPr>
      <w:keepNext/>
      <w:keepLines/>
      <w:numPr>
        <w:ilvl w:val="5"/>
        <w:numId w:val="23"/>
      </w:numPr>
      <w:spacing w:before="200" w:after="0" w:line="276" w:lineRule="auto"/>
      <w:jc w:val="both"/>
      <w:outlineLvl w:val="5"/>
    </w:pPr>
    <w:rPr>
      <w:rFonts w:asciiTheme="majorHAnsi" w:eastAsiaTheme="majorEastAsia" w:hAnsiTheme="majorHAnsi" w:cstheme="majorBidi"/>
      <w:i/>
      <w:iCs/>
      <w:color w:val="1F4D78" w:themeColor="accent1" w:themeShade="7F"/>
      <w:szCs w:val="24"/>
      <w:lang w:val="en-US"/>
    </w:rPr>
  </w:style>
  <w:style w:type="paragraph" w:styleId="Nagwek7">
    <w:name w:val="heading 7"/>
    <w:basedOn w:val="Normalny"/>
    <w:next w:val="Normalny"/>
    <w:link w:val="Nagwek7Znak"/>
    <w:uiPriority w:val="9"/>
    <w:semiHidden/>
    <w:unhideWhenUsed/>
    <w:qFormat/>
    <w:rsid w:val="00940F23"/>
    <w:pPr>
      <w:keepNext/>
      <w:keepLines/>
      <w:numPr>
        <w:ilvl w:val="6"/>
        <w:numId w:val="23"/>
      </w:numPr>
      <w:spacing w:before="200" w:after="0" w:line="276" w:lineRule="auto"/>
      <w:jc w:val="both"/>
      <w:outlineLvl w:val="6"/>
    </w:pPr>
    <w:rPr>
      <w:rFonts w:asciiTheme="majorHAnsi" w:eastAsiaTheme="majorEastAsia" w:hAnsiTheme="majorHAnsi" w:cstheme="majorBidi"/>
      <w:i/>
      <w:iCs/>
      <w:color w:val="404040" w:themeColor="text1" w:themeTint="BF"/>
      <w:szCs w:val="24"/>
      <w:lang w:val="en-US"/>
    </w:rPr>
  </w:style>
  <w:style w:type="paragraph" w:styleId="Nagwek8">
    <w:name w:val="heading 8"/>
    <w:basedOn w:val="Normalny"/>
    <w:next w:val="Normalny"/>
    <w:link w:val="Nagwek8Znak"/>
    <w:uiPriority w:val="9"/>
    <w:semiHidden/>
    <w:unhideWhenUsed/>
    <w:qFormat/>
    <w:rsid w:val="00940F23"/>
    <w:pPr>
      <w:keepNext/>
      <w:keepLines/>
      <w:numPr>
        <w:ilvl w:val="7"/>
        <w:numId w:val="23"/>
      </w:numPr>
      <w:spacing w:before="200" w:after="0" w:line="276" w:lineRule="auto"/>
      <w:jc w:val="both"/>
      <w:outlineLvl w:val="7"/>
    </w:pPr>
    <w:rPr>
      <w:rFonts w:asciiTheme="majorHAnsi" w:eastAsiaTheme="majorEastAsia" w:hAnsiTheme="majorHAnsi" w:cstheme="majorBidi"/>
      <w:color w:val="404040" w:themeColor="text1" w:themeTint="BF"/>
      <w:sz w:val="20"/>
      <w:szCs w:val="20"/>
      <w:lang w:val="en-US"/>
    </w:rPr>
  </w:style>
  <w:style w:type="paragraph" w:styleId="Nagwek9">
    <w:name w:val="heading 9"/>
    <w:basedOn w:val="Normalny"/>
    <w:next w:val="Normalny"/>
    <w:link w:val="Nagwek9Znak"/>
    <w:uiPriority w:val="9"/>
    <w:semiHidden/>
    <w:unhideWhenUsed/>
    <w:qFormat/>
    <w:rsid w:val="00940F23"/>
    <w:pPr>
      <w:keepNext/>
      <w:keepLines/>
      <w:numPr>
        <w:ilvl w:val="8"/>
        <w:numId w:val="23"/>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A3345"/>
    <w:pPr>
      <w:tabs>
        <w:tab w:val="center" w:pos="4536"/>
        <w:tab w:val="right" w:pos="9072"/>
      </w:tab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1A3345"/>
    <w:rPr>
      <w:rFonts w:ascii="Times New Roman" w:eastAsia="Times New Roman" w:hAnsi="Times New Roman" w:cs="Times New Roman"/>
      <w:sz w:val="24"/>
      <w:szCs w:val="24"/>
      <w:lang w:eastAsia="ar-SA"/>
    </w:rPr>
  </w:style>
  <w:style w:type="paragraph" w:styleId="Nagwek">
    <w:name w:val="header"/>
    <w:aliases w:val="W_Nagłówek,adresowy"/>
    <w:basedOn w:val="Normalny"/>
    <w:link w:val="NagwekZnak"/>
    <w:unhideWhenUsed/>
    <w:rsid w:val="00474BEF"/>
    <w:pPr>
      <w:tabs>
        <w:tab w:val="center" w:pos="4536"/>
        <w:tab w:val="right" w:pos="9072"/>
      </w:tabs>
      <w:spacing w:after="0" w:line="240" w:lineRule="auto"/>
    </w:pPr>
  </w:style>
  <w:style w:type="character" w:customStyle="1" w:styleId="NagwekZnak">
    <w:name w:val="Nagłówek Znak"/>
    <w:aliases w:val="W_Nagłówek Znak,adresowy Znak"/>
    <w:basedOn w:val="Domylnaczcionkaakapitu"/>
    <w:link w:val="Nagwek"/>
    <w:uiPriority w:val="99"/>
    <w:rsid w:val="00474BEF"/>
  </w:style>
  <w:style w:type="paragraph" w:styleId="Akapitzlist">
    <w:name w:val="List Paragraph"/>
    <w:basedOn w:val="Normalny"/>
    <w:uiPriority w:val="34"/>
    <w:qFormat/>
    <w:rsid w:val="0015344C"/>
    <w:pPr>
      <w:ind w:left="720"/>
      <w:contextualSpacing/>
    </w:pPr>
  </w:style>
  <w:style w:type="paragraph" w:customStyle="1" w:styleId="TableParagraph">
    <w:name w:val="Table Paragraph"/>
    <w:basedOn w:val="Normalny"/>
    <w:rsid w:val="00CE531E"/>
    <w:pPr>
      <w:widowControl w:val="0"/>
      <w:spacing w:after="0" w:line="240" w:lineRule="auto"/>
      <w:ind w:left="103" w:right="308"/>
    </w:pPr>
    <w:rPr>
      <w:rFonts w:ascii="Arial" w:eastAsia="Times New Roman" w:hAnsi="Arial" w:cs="Arial"/>
      <w:lang w:val="en-US"/>
    </w:rPr>
  </w:style>
  <w:style w:type="paragraph" w:styleId="Tekstprzypisukocowego">
    <w:name w:val="endnote text"/>
    <w:basedOn w:val="Normalny"/>
    <w:link w:val="TekstprzypisukocowegoZnak"/>
    <w:uiPriority w:val="99"/>
    <w:semiHidden/>
    <w:unhideWhenUsed/>
    <w:rsid w:val="00CE53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1E"/>
    <w:rPr>
      <w:sz w:val="20"/>
      <w:szCs w:val="20"/>
    </w:rPr>
  </w:style>
  <w:style w:type="character" w:styleId="Odwoanieprzypisukocowego">
    <w:name w:val="endnote reference"/>
    <w:basedOn w:val="Domylnaczcionkaakapitu"/>
    <w:uiPriority w:val="99"/>
    <w:semiHidden/>
    <w:unhideWhenUsed/>
    <w:rsid w:val="00CE531E"/>
    <w:rPr>
      <w:vertAlign w:val="superscript"/>
    </w:rPr>
  </w:style>
  <w:style w:type="paragraph" w:styleId="Tekstprzypisudolnego">
    <w:name w:val="footnote text"/>
    <w:basedOn w:val="Normalny"/>
    <w:link w:val="TekstprzypisudolnegoZnak"/>
    <w:unhideWhenUsed/>
    <w:rsid w:val="00CE531E"/>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CE531E"/>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rsid w:val="00F646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6D6"/>
    <w:rPr>
      <w:rFonts w:ascii="Segoe UI" w:hAnsi="Segoe UI" w:cs="Segoe UI"/>
      <w:sz w:val="18"/>
      <w:szCs w:val="18"/>
    </w:rPr>
  </w:style>
  <w:style w:type="character" w:styleId="Tekstzastpczy">
    <w:name w:val="Placeholder Text"/>
    <w:basedOn w:val="Domylnaczcionkaakapitu"/>
    <w:uiPriority w:val="99"/>
    <w:semiHidden/>
    <w:rsid w:val="00CE734C"/>
    <w:rPr>
      <w:color w:val="808080"/>
    </w:rPr>
  </w:style>
  <w:style w:type="paragraph" w:customStyle="1" w:styleId="Default">
    <w:name w:val="Default"/>
    <w:rsid w:val="0000147C"/>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aliases w:val="EHPT,Body Text2,Bodytext,AvtalBrödtext,ändrad,AvtalBrodtext,andrad,(F2),body text,contents,Szövegtörzs"/>
    <w:basedOn w:val="Normalny"/>
    <w:link w:val="TekstpodstawowyZnak"/>
    <w:semiHidden/>
    <w:rsid w:val="001639FC"/>
    <w:pPr>
      <w:widowControl w:val="0"/>
      <w:suppressAutoHyphens/>
      <w:adjustRightInd w:val="0"/>
      <w:spacing w:after="120" w:line="360" w:lineRule="atLeast"/>
      <w:textAlignment w:val="baseline"/>
    </w:pPr>
    <w:rPr>
      <w:rFonts w:ascii="Times New Roman" w:eastAsia="Lucida Sans Unicode" w:hAnsi="Times New Roman" w:cs="Times New Roman"/>
      <w:sz w:val="24"/>
      <w:szCs w:val="20"/>
      <w:lang w:eastAsia="pl-PL"/>
    </w:r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semiHidden/>
    <w:rsid w:val="001639FC"/>
    <w:rPr>
      <w:rFonts w:ascii="Times New Roman" w:eastAsia="Lucida Sans Unicode" w:hAnsi="Times New Roman" w:cs="Times New Roman"/>
      <w:sz w:val="24"/>
      <w:szCs w:val="20"/>
      <w:lang w:eastAsia="pl-PL"/>
    </w:rPr>
  </w:style>
  <w:style w:type="character" w:customStyle="1" w:styleId="Nagwek4Znak">
    <w:name w:val="Nagłówek 4 Znak"/>
    <w:basedOn w:val="Domylnaczcionkaakapitu"/>
    <w:link w:val="Nagwek4"/>
    <w:uiPriority w:val="9"/>
    <w:rsid w:val="00940F23"/>
    <w:rPr>
      <w:rFonts w:asciiTheme="majorHAnsi" w:eastAsiaTheme="majorEastAsia" w:hAnsiTheme="majorHAnsi" w:cstheme="majorBidi"/>
      <w:b/>
      <w:bCs/>
      <w:i/>
      <w:iCs/>
      <w:color w:val="5B9BD5" w:themeColor="accent1"/>
      <w:szCs w:val="24"/>
      <w:lang w:val="en-US"/>
    </w:rPr>
  </w:style>
  <w:style w:type="character" w:customStyle="1" w:styleId="Nagwek5Znak">
    <w:name w:val="Nagłówek 5 Znak"/>
    <w:basedOn w:val="Domylnaczcionkaakapitu"/>
    <w:link w:val="Nagwek5"/>
    <w:uiPriority w:val="9"/>
    <w:rsid w:val="00940F23"/>
    <w:rPr>
      <w:rFonts w:asciiTheme="majorHAnsi" w:eastAsiaTheme="majorEastAsia" w:hAnsiTheme="majorHAnsi" w:cstheme="majorBidi"/>
      <w:color w:val="1F4D78" w:themeColor="accent1" w:themeShade="7F"/>
      <w:szCs w:val="24"/>
      <w:lang w:val="en-US"/>
    </w:rPr>
  </w:style>
  <w:style w:type="character" w:customStyle="1" w:styleId="Nagwek6Znak">
    <w:name w:val="Nagłówek 6 Znak"/>
    <w:basedOn w:val="Domylnaczcionkaakapitu"/>
    <w:link w:val="Nagwek6"/>
    <w:uiPriority w:val="9"/>
    <w:semiHidden/>
    <w:rsid w:val="00940F23"/>
    <w:rPr>
      <w:rFonts w:asciiTheme="majorHAnsi" w:eastAsiaTheme="majorEastAsia" w:hAnsiTheme="majorHAnsi" w:cstheme="majorBidi"/>
      <w:i/>
      <w:iCs/>
      <w:color w:val="1F4D78" w:themeColor="accent1" w:themeShade="7F"/>
      <w:szCs w:val="24"/>
      <w:lang w:val="en-US"/>
    </w:rPr>
  </w:style>
  <w:style w:type="character" w:customStyle="1" w:styleId="Nagwek7Znak">
    <w:name w:val="Nagłówek 7 Znak"/>
    <w:basedOn w:val="Domylnaczcionkaakapitu"/>
    <w:link w:val="Nagwek7"/>
    <w:uiPriority w:val="9"/>
    <w:semiHidden/>
    <w:rsid w:val="00940F23"/>
    <w:rPr>
      <w:rFonts w:asciiTheme="majorHAnsi" w:eastAsiaTheme="majorEastAsia" w:hAnsiTheme="majorHAnsi" w:cstheme="majorBidi"/>
      <w:i/>
      <w:iCs/>
      <w:color w:val="404040" w:themeColor="text1" w:themeTint="BF"/>
      <w:szCs w:val="24"/>
      <w:lang w:val="en-US"/>
    </w:rPr>
  </w:style>
  <w:style w:type="character" w:customStyle="1" w:styleId="Nagwek8Znak">
    <w:name w:val="Nagłówek 8 Znak"/>
    <w:basedOn w:val="Domylnaczcionkaakapitu"/>
    <w:link w:val="Nagwek8"/>
    <w:uiPriority w:val="9"/>
    <w:semiHidden/>
    <w:rsid w:val="00940F23"/>
    <w:rPr>
      <w:rFonts w:asciiTheme="majorHAnsi" w:eastAsiaTheme="majorEastAsia" w:hAnsiTheme="majorHAnsi" w:cstheme="majorBidi"/>
      <w:color w:val="404040" w:themeColor="text1" w:themeTint="BF"/>
      <w:sz w:val="20"/>
      <w:szCs w:val="20"/>
      <w:lang w:val="en-US"/>
    </w:rPr>
  </w:style>
  <w:style w:type="character" w:customStyle="1" w:styleId="Nagwek9Znak">
    <w:name w:val="Nagłówek 9 Znak"/>
    <w:basedOn w:val="Domylnaczcionkaakapitu"/>
    <w:link w:val="Nagwek9"/>
    <w:uiPriority w:val="9"/>
    <w:semiHidden/>
    <w:rsid w:val="00940F23"/>
    <w:rPr>
      <w:rFonts w:asciiTheme="majorHAnsi" w:eastAsiaTheme="majorEastAsia" w:hAnsiTheme="majorHAnsi" w:cstheme="majorBidi"/>
      <w:i/>
      <w:iCs/>
      <w:color w:val="404040" w:themeColor="text1" w:themeTint="BF"/>
      <w:sz w:val="20"/>
      <w:szCs w:val="20"/>
      <w:lang w:val="en-US"/>
    </w:rPr>
  </w:style>
  <w:style w:type="character" w:customStyle="1" w:styleId="Nagwek22">
    <w:name w:val="Nagłówek #2 (2)_"/>
    <w:basedOn w:val="Domylnaczcionkaakapitu"/>
    <w:link w:val="Nagwek220"/>
    <w:rsid w:val="00940F23"/>
    <w:rPr>
      <w:rFonts w:ascii="Trebuchet MS" w:eastAsia="Trebuchet MS" w:hAnsi="Trebuchet MS" w:cs="Trebuchet MS"/>
      <w:sz w:val="20"/>
      <w:szCs w:val="20"/>
      <w:shd w:val="clear" w:color="auto" w:fill="FFFFFF"/>
    </w:rPr>
  </w:style>
  <w:style w:type="character" w:customStyle="1" w:styleId="PogrubienieNagwek22TimesNewRoman115pt">
    <w:name w:val="Pogrubienie;Nagłówek #2 (2) + Times New Roman;11;5 pt"/>
    <w:basedOn w:val="Nagwek22"/>
    <w:rsid w:val="00940F23"/>
    <w:rPr>
      <w:rFonts w:ascii="Times New Roman" w:eastAsia="Times New Roman" w:hAnsi="Times New Roman" w:cs="Times New Roman"/>
      <w:b/>
      <w:bCs/>
      <w:sz w:val="23"/>
      <w:szCs w:val="23"/>
      <w:shd w:val="clear" w:color="auto" w:fill="FFFFFF"/>
    </w:rPr>
  </w:style>
  <w:style w:type="character" w:customStyle="1" w:styleId="Teksttreci">
    <w:name w:val="Tekst treści_"/>
    <w:basedOn w:val="Domylnaczcionkaakapitu"/>
    <w:link w:val="Teksttreci0"/>
    <w:rsid w:val="00940F23"/>
    <w:rPr>
      <w:rFonts w:ascii="Times New Roman" w:eastAsia="Times New Roman" w:hAnsi="Times New Roman" w:cs="Times New Roman"/>
      <w:sz w:val="23"/>
      <w:szCs w:val="23"/>
      <w:shd w:val="clear" w:color="auto" w:fill="FFFFFF"/>
    </w:rPr>
  </w:style>
  <w:style w:type="paragraph" w:customStyle="1" w:styleId="Nagwek220">
    <w:name w:val="Nagłówek #2 (2)"/>
    <w:basedOn w:val="Normalny"/>
    <w:link w:val="Nagwek22"/>
    <w:rsid w:val="00940F23"/>
    <w:pPr>
      <w:shd w:val="clear" w:color="auto" w:fill="FFFFFF"/>
      <w:spacing w:after="0" w:line="133" w:lineRule="exact"/>
      <w:jc w:val="both"/>
      <w:outlineLvl w:val="1"/>
    </w:pPr>
    <w:rPr>
      <w:rFonts w:ascii="Trebuchet MS" w:eastAsia="Trebuchet MS" w:hAnsi="Trebuchet MS" w:cs="Trebuchet MS"/>
      <w:sz w:val="20"/>
      <w:szCs w:val="20"/>
    </w:rPr>
  </w:style>
  <w:style w:type="paragraph" w:customStyle="1" w:styleId="Teksttreci0">
    <w:name w:val="Tekst treści"/>
    <w:basedOn w:val="Normalny"/>
    <w:link w:val="Teksttreci"/>
    <w:rsid w:val="00940F23"/>
    <w:pPr>
      <w:shd w:val="clear" w:color="auto" w:fill="FFFFFF"/>
      <w:spacing w:after="720" w:line="0" w:lineRule="atLeast"/>
      <w:ind w:hanging="400"/>
    </w:pPr>
    <w:rPr>
      <w:rFonts w:ascii="Times New Roman" w:eastAsia="Times New Roman" w:hAnsi="Times New Roman" w:cs="Times New Roman"/>
      <w:sz w:val="23"/>
      <w:szCs w:val="23"/>
    </w:rPr>
  </w:style>
  <w:style w:type="table" w:styleId="Tabela-Siatka">
    <w:name w:val="Table Grid"/>
    <w:basedOn w:val="Standardowy"/>
    <w:uiPriority w:val="59"/>
    <w:rsid w:val="0094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87018">
      <w:bodyDiv w:val="1"/>
      <w:marLeft w:val="0"/>
      <w:marRight w:val="0"/>
      <w:marTop w:val="0"/>
      <w:marBottom w:val="0"/>
      <w:divBdr>
        <w:top w:val="none" w:sz="0" w:space="0" w:color="auto"/>
        <w:left w:val="none" w:sz="0" w:space="0" w:color="auto"/>
        <w:bottom w:val="none" w:sz="0" w:space="0" w:color="auto"/>
        <w:right w:val="none" w:sz="0" w:space="0" w:color="auto"/>
      </w:divBdr>
    </w:div>
    <w:div w:id="16975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1D4E55E74E441294DD5BF9C16BCA4F"/>
        <w:category>
          <w:name w:val="Ogólne"/>
          <w:gallery w:val="placeholder"/>
        </w:category>
        <w:types>
          <w:type w:val="bbPlcHdr"/>
        </w:types>
        <w:behaviors>
          <w:behavior w:val="content"/>
        </w:behaviors>
        <w:guid w:val="{3931D38C-D89F-4BEA-A884-A048C9D3AD82}"/>
      </w:docPartPr>
      <w:docPartBody>
        <w:p w:rsidR="00B7204A" w:rsidRDefault="006E366E" w:rsidP="006E366E">
          <w:pPr>
            <w:pStyle w:val="0E1D4E55E74E441294DD5BF9C16BCA4F"/>
          </w:pPr>
          <w:r w:rsidRPr="00A64A7A">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EE"/>
    <w:family w:val="roman"/>
    <w:pitch w:val="default"/>
  </w:font>
  <w:font w:name="HelveticaNeueLTPro-Roman">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6E"/>
    <w:rsid w:val="000B72A1"/>
    <w:rsid w:val="001E11BC"/>
    <w:rsid w:val="0052775B"/>
    <w:rsid w:val="00691BB2"/>
    <w:rsid w:val="006E366E"/>
    <w:rsid w:val="006E4FF3"/>
    <w:rsid w:val="006F58DC"/>
    <w:rsid w:val="00715089"/>
    <w:rsid w:val="008312EA"/>
    <w:rsid w:val="008921F5"/>
    <w:rsid w:val="00A02338"/>
    <w:rsid w:val="00A06870"/>
    <w:rsid w:val="00A96BC8"/>
    <w:rsid w:val="00AB3084"/>
    <w:rsid w:val="00B2119F"/>
    <w:rsid w:val="00B7204A"/>
    <w:rsid w:val="00C46974"/>
    <w:rsid w:val="00CE5237"/>
    <w:rsid w:val="00D86183"/>
    <w:rsid w:val="00E1240A"/>
    <w:rsid w:val="00EB11C2"/>
    <w:rsid w:val="00ED0DBF"/>
    <w:rsid w:val="00F64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E366E"/>
    <w:rPr>
      <w:color w:val="808080"/>
    </w:rPr>
  </w:style>
  <w:style w:type="paragraph" w:customStyle="1" w:styleId="0E1D4E55E74E441294DD5BF9C16BCA4F">
    <w:name w:val="0E1D4E55E74E441294DD5BF9C16BCA4F"/>
    <w:rsid w:val="006E3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0F4C-1447-47FD-8C5D-6C583C67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863</Words>
  <Characters>5180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10</cp:revision>
  <cp:lastPrinted>2019-10-21T11:41:00Z</cp:lastPrinted>
  <dcterms:created xsi:type="dcterms:W3CDTF">2020-11-12T11:51:00Z</dcterms:created>
  <dcterms:modified xsi:type="dcterms:W3CDTF">2020-11-18T11:39:00Z</dcterms:modified>
</cp:coreProperties>
</file>