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25B93" w14:textId="77777777" w:rsidR="00F9201D" w:rsidRPr="00195B40" w:rsidRDefault="00F9201D" w:rsidP="00F9201D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ind w:left="317" w:hanging="340"/>
        <w:jc w:val="center"/>
        <w:rPr>
          <w:rFonts w:ascii="Times New Roman" w:eastAsia="Calibri" w:hAnsi="Times New Roman" w:cs="Times New Roman"/>
          <w:b/>
        </w:rPr>
      </w:pPr>
      <w:r w:rsidRPr="00195B40">
        <w:rPr>
          <w:rFonts w:ascii="Times New Roman" w:eastAsia="Calibri" w:hAnsi="Times New Roman" w:cs="Times New Roman"/>
          <w:b/>
        </w:rPr>
        <w:t xml:space="preserve">Państwowa Uczelnia Zawodowa im. Ignacego Mościckiego </w:t>
      </w:r>
    </w:p>
    <w:p w14:paraId="491FDB90" w14:textId="77777777" w:rsidR="00F9201D" w:rsidRPr="00195B40" w:rsidRDefault="00F9201D" w:rsidP="00F9201D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ind w:left="317" w:hanging="340"/>
        <w:jc w:val="center"/>
        <w:rPr>
          <w:rFonts w:ascii="Times New Roman" w:hAnsi="Times New Roman" w:cs="Times New Roman"/>
          <w:b/>
        </w:rPr>
      </w:pPr>
      <w:r w:rsidRPr="00195B40">
        <w:rPr>
          <w:rFonts w:ascii="Times New Roman" w:eastAsia="Calibri" w:hAnsi="Times New Roman" w:cs="Times New Roman"/>
          <w:b/>
        </w:rPr>
        <w:t>w Ciechanowie</w:t>
      </w:r>
    </w:p>
    <w:p w14:paraId="6636EFE3" w14:textId="77777777" w:rsidR="00F9201D" w:rsidRPr="00195B40" w:rsidRDefault="00F9201D" w:rsidP="00F9201D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ind w:left="317" w:hanging="340"/>
        <w:jc w:val="center"/>
        <w:rPr>
          <w:rFonts w:ascii="Times New Roman" w:eastAsia="Calibri" w:hAnsi="Times New Roman" w:cs="Times New Roman"/>
          <w:b/>
        </w:rPr>
      </w:pPr>
      <w:r w:rsidRPr="00195B40">
        <w:rPr>
          <w:rFonts w:ascii="Times New Roman" w:eastAsia="Calibri" w:hAnsi="Times New Roman" w:cs="Times New Roman"/>
          <w:b/>
        </w:rPr>
        <w:t>ul. Gabriela Narutowicza 9</w:t>
      </w:r>
    </w:p>
    <w:p w14:paraId="649DC9BB" w14:textId="77777777" w:rsidR="00F9201D" w:rsidRPr="00195B40" w:rsidRDefault="00F9201D" w:rsidP="00F9201D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ind w:left="317" w:hanging="340"/>
        <w:jc w:val="center"/>
        <w:rPr>
          <w:rFonts w:ascii="Times New Roman" w:eastAsia="Calibri" w:hAnsi="Times New Roman" w:cs="Times New Roman"/>
          <w:b/>
        </w:rPr>
      </w:pPr>
      <w:r w:rsidRPr="00195B40">
        <w:rPr>
          <w:rFonts w:ascii="Times New Roman" w:eastAsia="Calibri" w:hAnsi="Times New Roman" w:cs="Times New Roman"/>
          <w:b/>
        </w:rPr>
        <w:t>06-400 Ciechanów</w:t>
      </w:r>
    </w:p>
    <w:p w14:paraId="1450E4DA" w14:textId="77777777" w:rsidR="00F9201D" w:rsidRPr="007C52B9" w:rsidRDefault="00F9201D" w:rsidP="00F9201D">
      <w:pPr>
        <w:spacing w:after="0" w:line="276" w:lineRule="auto"/>
        <w:ind w:left="1416" w:firstLine="2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56A2C9F" w14:textId="125E5D6E" w:rsidR="00BC1997" w:rsidRDefault="00F9201D" w:rsidP="00F9201D">
      <w:r>
        <w:rPr>
          <w:rFonts w:ascii="Times New Roman" w:hAnsi="Times New Roman" w:cs="Times New Roman"/>
          <w:b/>
        </w:rPr>
        <w:t xml:space="preserve">KAG.262.21.2020                                                                  </w:t>
      </w:r>
      <w:r w:rsidR="00E72C76">
        <w:rPr>
          <w:rFonts w:ascii="Times New Roman" w:hAnsi="Times New Roman" w:cs="Times New Roman"/>
          <w:b/>
        </w:rPr>
        <w:t xml:space="preserve">                            Załą</w:t>
      </w:r>
      <w:r>
        <w:rPr>
          <w:rFonts w:ascii="Times New Roman" w:hAnsi="Times New Roman" w:cs="Times New Roman"/>
          <w:b/>
        </w:rPr>
        <w:t>cznik nr 5</w:t>
      </w:r>
    </w:p>
    <w:p w14:paraId="1E616E5C" w14:textId="12208A66" w:rsidR="002F26C0" w:rsidRPr="00F9201D" w:rsidRDefault="002F26C0">
      <w:pPr>
        <w:rPr>
          <w:rFonts w:ascii="Times New Roman" w:hAnsi="Times New Roman" w:cs="Times New Roman"/>
          <w:sz w:val="24"/>
          <w:szCs w:val="24"/>
        </w:rPr>
      </w:pPr>
      <w:r w:rsidRPr="00F9201D">
        <w:rPr>
          <w:rFonts w:ascii="Times New Roman" w:hAnsi="Times New Roman" w:cs="Times New Roman"/>
          <w:sz w:val="24"/>
          <w:szCs w:val="24"/>
        </w:rPr>
        <w:t xml:space="preserve">Przedmiotem zamówienia jest naprawa oraz rozbudowa systemu wizyjnego w </w:t>
      </w:r>
      <w:r w:rsidR="00BC1997" w:rsidRPr="00F9201D">
        <w:rPr>
          <w:rFonts w:ascii="Times New Roman" w:hAnsi="Times New Roman" w:cs="Times New Roman"/>
          <w:sz w:val="24"/>
          <w:szCs w:val="24"/>
        </w:rPr>
        <w:t xml:space="preserve">budynku </w:t>
      </w:r>
      <w:r w:rsidRPr="00F9201D">
        <w:rPr>
          <w:rFonts w:ascii="Times New Roman" w:hAnsi="Times New Roman" w:cs="Times New Roman"/>
          <w:sz w:val="24"/>
          <w:szCs w:val="24"/>
        </w:rPr>
        <w:t>Państwowej Uczelni Zawodowej im. Ignacego Mościckiego w Ciechanowie</w:t>
      </w:r>
      <w:r w:rsidR="00BC1997" w:rsidRPr="00F9201D">
        <w:rPr>
          <w:rFonts w:ascii="Times New Roman" w:hAnsi="Times New Roman" w:cs="Times New Roman"/>
          <w:sz w:val="24"/>
          <w:szCs w:val="24"/>
        </w:rPr>
        <w:t xml:space="preserve"> mieszczącego się przy ul. Narutowicza 9 w Ciechanowie</w:t>
      </w:r>
    </w:p>
    <w:p w14:paraId="53A902A0" w14:textId="324E6A9B" w:rsidR="002F26C0" w:rsidRPr="00F9201D" w:rsidRDefault="002F26C0">
      <w:pPr>
        <w:rPr>
          <w:rFonts w:ascii="Times New Roman" w:hAnsi="Times New Roman" w:cs="Times New Roman"/>
          <w:sz w:val="24"/>
          <w:szCs w:val="24"/>
        </w:rPr>
      </w:pPr>
      <w:r w:rsidRPr="00F9201D">
        <w:rPr>
          <w:rFonts w:ascii="Times New Roman" w:hAnsi="Times New Roman" w:cs="Times New Roman"/>
          <w:sz w:val="24"/>
          <w:szCs w:val="24"/>
        </w:rPr>
        <w:t xml:space="preserve">Prace obejmują następujące zadania : </w:t>
      </w:r>
    </w:p>
    <w:p w14:paraId="055C9421" w14:textId="5409EE20" w:rsidR="002F26C0" w:rsidRPr="00F9201D" w:rsidRDefault="00B970A9" w:rsidP="002F26C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201D">
        <w:rPr>
          <w:rFonts w:ascii="Times New Roman" w:hAnsi="Times New Roman" w:cs="Times New Roman"/>
          <w:sz w:val="24"/>
          <w:szCs w:val="24"/>
        </w:rPr>
        <w:t xml:space="preserve">Demontaż istniejącego, uszkodzonego systemu wizyjnego </w:t>
      </w:r>
    </w:p>
    <w:p w14:paraId="2BB18B01" w14:textId="6D90FB19" w:rsidR="002F26C0" w:rsidRPr="00F9201D" w:rsidRDefault="00BC1997" w:rsidP="002F26C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201D">
        <w:rPr>
          <w:rFonts w:ascii="Times New Roman" w:hAnsi="Times New Roman" w:cs="Times New Roman"/>
          <w:sz w:val="24"/>
          <w:szCs w:val="24"/>
        </w:rPr>
        <w:t>Dostawa, montaż oraz konfiguracja</w:t>
      </w:r>
      <w:r w:rsidR="002F26C0" w:rsidRPr="00F9201D">
        <w:rPr>
          <w:rFonts w:ascii="Times New Roman" w:hAnsi="Times New Roman" w:cs="Times New Roman"/>
          <w:sz w:val="24"/>
          <w:szCs w:val="24"/>
        </w:rPr>
        <w:t xml:space="preserve"> </w:t>
      </w:r>
      <w:r w:rsidR="00B970A9" w:rsidRPr="00F9201D">
        <w:rPr>
          <w:rFonts w:ascii="Times New Roman" w:hAnsi="Times New Roman" w:cs="Times New Roman"/>
          <w:sz w:val="24"/>
          <w:szCs w:val="24"/>
        </w:rPr>
        <w:t>22 szt.</w:t>
      </w:r>
      <w:r w:rsidR="002F26C0" w:rsidRPr="00F9201D">
        <w:rPr>
          <w:rFonts w:ascii="Times New Roman" w:hAnsi="Times New Roman" w:cs="Times New Roman"/>
          <w:sz w:val="24"/>
          <w:szCs w:val="24"/>
        </w:rPr>
        <w:t xml:space="preserve"> kamer wewnętrznych </w:t>
      </w:r>
    </w:p>
    <w:p w14:paraId="6276F896" w14:textId="5F787084" w:rsidR="00B970A9" w:rsidRPr="00F9201D" w:rsidRDefault="00BC1997" w:rsidP="00B970A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201D">
        <w:rPr>
          <w:rFonts w:ascii="Times New Roman" w:hAnsi="Times New Roman" w:cs="Times New Roman"/>
          <w:sz w:val="24"/>
          <w:szCs w:val="24"/>
        </w:rPr>
        <w:t>Dostawa, montaż oraz konfiguracja</w:t>
      </w:r>
      <w:r w:rsidR="00B970A9" w:rsidRPr="00F9201D">
        <w:rPr>
          <w:rFonts w:ascii="Times New Roman" w:hAnsi="Times New Roman" w:cs="Times New Roman"/>
          <w:sz w:val="24"/>
          <w:szCs w:val="24"/>
        </w:rPr>
        <w:t xml:space="preserve"> 9 szt. </w:t>
      </w:r>
      <w:r w:rsidR="004B3061" w:rsidRPr="00F9201D">
        <w:rPr>
          <w:rFonts w:ascii="Times New Roman" w:hAnsi="Times New Roman" w:cs="Times New Roman"/>
          <w:sz w:val="24"/>
          <w:szCs w:val="24"/>
        </w:rPr>
        <w:t>kamer z</w:t>
      </w:r>
      <w:r w:rsidR="00B970A9" w:rsidRPr="00F9201D">
        <w:rPr>
          <w:rFonts w:ascii="Times New Roman" w:hAnsi="Times New Roman" w:cs="Times New Roman"/>
          <w:sz w:val="24"/>
          <w:szCs w:val="24"/>
        </w:rPr>
        <w:t>ewnętrznych</w:t>
      </w:r>
    </w:p>
    <w:p w14:paraId="5DA54E3E" w14:textId="7CB5F02F" w:rsidR="00BC1997" w:rsidRPr="00F9201D" w:rsidRDefault="004B3061" w:rsidP="00BC199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201D">
        <w:rPr>
          <w:rFonts w:ascii="Times New Roman" w:hAnsi="Times New Roman" w:cs="Times New Roman"/>
          <w:sz w:val="24"/>
          <w:szCs w:val="24"/>
        </w:rPr>
        <w:t xml:space="preserve">Dostawa, montaż oraz konfiguracja w pomieszczeniu serwerowni </w:t>
      </w:r>
      <w:r w:rsidR="002F26C0" w:rsidRPr="00F9201D">
        <w:rPr>
          <w:rFonts w:ascii="Times New Roman" w:hAnsi="Times New Roman" w:cs="Times New Roman"/>
          <w:sz w:val="24"/>
          <w:szCs w:val="24"/>
        </w:rPr>
        <w:t xml:space="preserve">rejestratora obrazu </w:t>
      </w:r>
      <w:r w:rsidRPr="00F9201D">
        <w:rPr>
          <w:rFonts w:ascii="Times New Roman" w:hAnsi="Times New Roman" w:cs="Times New Roman"/>
          <w:sz w:val="24"/>
          <w:szCs w:val="24"/>
        </w:rPr>
        <w:t>wraz z monitorem podglądowym usytuowanym w pomieszczeniu szatni.</w:t>
      </w:r>
    </w:p>
    <w:p w14:paraId="6ACC3F3F" w14:textId="54E1891E" w:rsidR="00CE06BF" w:rsidRPr="00F9201D" w:rsidRDefault="00CE06BF" w:rsidP="00BC199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201D">
        <w:rPr>
          <w:rFonts w:ascii="Times New Roman" w:hAnsi="Times New Roman" w:cs="Times New Roman"/>
          <w:sz w:val="24"/>
          <w:szCs w:val="24"/>
        </w:rPr>
        <w:t>Instalacja okablowania niezbędnego do instalacji systemu wizyjnego</w:t>
      </w:r>
    </w:p>
    <w:p w14:paraId="6ABC43BD" w14:textId="6696FF33" w:rsidR="004B3061" w:rsidRPr="00F9201D" w:rsidRDefault="004B3061" w:rsidP="00BC199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201D">
        <w:rPr>
          <w:rFonts w:ascii="Times New Roman" w:hAnsi="Times New Roman" w:cs="Times New Roman"/>
          <w:sz w:val="24"/>
          <w:szCs w:val="24"/>
        </w:rPr>
        <w:t>Uruchomienie oraz konfiguracja systemu wizyjnego.</w:t>
      </w:r>
    </w:p>
    <w:p w14:paraId="78A3F83E" w14:textId="2EC6831C" w:rsidR="00BC1997" w:rsidRPr="00F9201D" w:rsidRDefault="00BC1997" w:rsidP="00BC1997">
      <w:pPr>
        <w:rPr>
          <w:rFonts w:ascii="Times New Roman" w:hAnsi="Times New Roman" w:cs="Times New Roman"/>
          <w:sz w:val="24"/>
          <w:szCs w:val="24"/>
        </w:rPr>
      </w:pPr>
      <w:r w:rsidRPr="00F9201D">
        <w:rPr>
          <w:rFonts w:ascii="Times New Roman" w:hAnsi="Times New Roman" w:cs="Times New Roman"/>
          <w:sz w:val="24"/>
          <w:szCs w:val="24"/>
        </w:rPr>
        <w:t xml:space="preserve">Kamery wewnętrzne </w:t>
      </w:r>
    </w:p>
    <w:p w14:paraId="7CBA45D9" w14:textId="77777777" w:rsidR="00BC1997" w:rsidRPr="00F9201D" w:rsidRDefault="00BC1997" w:rsidP="00BC1997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201D">
        <w:rPr>
          <w:rFonts w:ascii="Times New Roman" w:hAnsi="Times New Roman" w:cs="Times New Roman"/>
          <w:sz w:val="24"/>
          <w:szCs w:val="24"/>
        </w:rPr>
        <w:t>Przetwornik 1 / 2,5” 8Mpx</w:t>
      </w:r>
    </w:p>
    <w:p w14:paraId="11167DC3" w14:textId="77777777" w:rsidR="00BC1997" w:rsidRPr="00F9201D" w:rsidRDefault="00BC1997" w:rsidP="00BC1997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201D">
        <w:rPr>
          <w:rFonts w:ascii="Times New Roman" w:hAnsi="Times New Roman" w:cs="Times New Roman"/>
          <w:sz w:val="24"/>
          <w:szCs w:val="24"/>
        </w:rPr>
        <w:t>Rozdzielczość 3840 x 2160 @4K</w:t>
      </w:r>
    </w:p>
    <w:p w14:paraId="26E352EB" w14:textId="77777777" w:rsidR="00BC1997" w:rsidRPr="00F9201D" w:rsidRDefault="00BC1997" w:rsidP="00BC1997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201D">
        <w:rPr>
          <w:rFonts w:ascii="Times New Roman" w:hAnsi="Times New Roman" w:cs="Times New Roman"/>
          <w:sz w:val="24"/>
          <w:szCs w:val="24"/>
        </w:rPr>
        <w:t>Obiektyw 2,7 – 12 mm</w:t>
      </w:r>
    </w:p>
    <w:p w14:paraId="79F0DA3C" w14:textId="77777777" w:rsidR="00BC1997" w:rsidRPr="00F9201D" w:rsidRDefault="00BC1997" w:rsidP="00BC1997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201D">
        <w:rPr>
          <w:rFonts w:ascii="Times New Roman" w:hAnsi="Times New Roman" w:cs="Times New Roman"/>
          <w:sz w:val="24"/>
          <w:szCs w:val="24"/>
        </w:rPr>
        <w:t>Oświetlacz podczerwieni : IR 50m</w:t>
      </w:r>
    </w:p>
    <w:p w14:paraId="27F119F9" w14:textId="77777777" w:rsidR="00BC1997" w:rsidRPr="00F9201D" w:rsidRDefault="00BC1997" w:rsidP="00BC1997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201D">
        <w:rPr>
          <w:rFonts w:ascii="Times New Roman" w:hAnsi="Times New Roman" w:cs="Times New Roman"/>
          <w:sz w:val="24"/>
          <w:szCs w:val="24"/>
        </w:rPr>
        <w:t xml:space="preserve">Kompresja : </w:t>
      </w:r>
      <w:r w:rsidRPr="00F9201D">
        <w:rPr>
          <w:rFonts w:ascii="Times New Roman" w:eastAsia="Times New Roman" w:hAnsi="Times New Roman" w:cs="Times New Roman"/>
          <w:sz w:val="24"/>
          <w:szCs w:val="24"/>
          <w:lang w:eastAsia="pl-PL"/>
        </w:rPr>
        <w:t>H.265 / H.265+ / H.264 / H.264+ / MJPEG</w:t>
      </w:r>
    </w:p>
    <w:p w14:paraId="677E27C4" w14:textId="77777777" w:rsidR="00BC1997" w:rsidRPr="00F9201D" w:rsidRDefault="00BC1997" w:rsidP="00BC1997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201D">
        <w:rPr>
          <w:rFonts w:ascii="Times New Roman" w:hAnsi="Times New Roman" w:cs="Times New Roman"/>
          <w:sz w:val="24"/>
          <w:szCs w:val="24"/>
        </w:rPr>
        <w:t xml:space="preserve">Detekcja ruchu w 4 obszarach </w:t>
      </w:r>
    </w:p>
    <w:p w14:paraId="6DC880E3" w14:textId="77777777" w:rsidR="00BC1997" w:rsidRPr="00F9201D" w:rsidRDefault="00BC1997" w:rsidP="00BC1997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201D">
        <w:rPr>
          <w:rFonts w:ascii="Times New Roman" w:hAnsi="Times New Roman" w:cs="Times New Roman"/>
          <w:sz w:val="24"/>
          <w:szCs w:val="24"/>
        </w:rPr>
        <w:t>Tryb pracy : IP</w:t>
      </w:r>
    </w:p>
    <w:p w14:paraId="400579E1" w14:textId="77777777" w:rsidR="00BC1997" w:rsidRPr="00F9201D" w:rsidRDefault="00BC1997" w:rsidP="00BC1997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201D">
        <w:rPr>
          <w:rFonts w:ascii="Times New Roman" w:hAnsi="Times New Roman" w:cs="Times New Roman"/>
          <w:sz w:val="24"/>
          <w:szCs w:val="24"/>
        </w:rPr>
        <w:t>Klasa szczelności IP67</w:t>
      </w:r>
    </w:p>
    <w:p w14:paraId="2D21787E" w14:textId="77777777" w:rsidR="00BC1997" w:rsidRPr="00F9201D" w:rsidRDefault="00BC1997" w:rsidP="00BC1997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201D">
        <w:rPr>
          <w:rFonts w:ascii="Times New Roman" w:hAnsi="Times New Roman" w:cs="Times New Roman"/>
          <w:sz w:val="24"/>
          <w:szCs w:val="24"/>
        </w:rPr>
        <w:t xml:space="preserve">Zasilanie : </w:t>
      </w:r>
      <w:proofErr w:type="spellStart"/>
      <w:r w:rsidRPr="00F9201D">
        <w:rPr>
          <w:rFonts w:ascii="Times New Roman" w:hAnsi="Times New Roman" w:cs="Times New Roman"/>
          <w:sz w:val="24"/>
          <w:szCs w:val="24"/>
        </w:rPr>
        <w:t>PoE</w:t>
      </w:r>
      <w:proofErr w:type="spellEnd"/>
      <w:r w:rsidRPr="00F9201D">
        <w:rPr>
          <w:rFonts w:ascii="Times New Roman" w:hAnsi="Times New Roman" w:cs="Times New Roman"/>
          <w:sz w:val="24"/>
          <w:szCs w:val="24"/>
        </w:rPr>
        <w:t xml:space="preserve"> 802.3af, DC 12V</w:t>
      </w:r>
    </w:p>
    <w:p w14:paraId="10A09D2B" w14:textId="097C4626" w:rsidR="00BC1997" w:rsidRPr="00F9201D" w:rsidRDefault="00BC1997" w:rsidP="00BC1997">
      <w:pPr>
        <w:rPr>
          <w:rFonts w:ascii="Times New Roman" w:hAnsi="Times New Roman" w:cs="Times New Roman"/>
          <w:sz w:val="24"/>
          <w:szCs w:val="24"/>
        </w:rPr>
      </w:pPr>
      <w:r w:rsidRPr="00F9201D">
        <w:rPr>
          <w:rFonts w:ascii="Times New Roman" w:hAnsi="Times New Roman" w:cs="Times New Roman"/>
          <w:sz w:val="24"/>
          <w:szCs w:val="24"/>
        </w:rPr>
        <w:t xml:space="preserve">Kamery zewnętrzne </w:t>
      </w:r>
    </w:p>
    <w:p w14:paraId="6A9E2792" w14:textId="77777777" w:rsidR="00BC1997" w:rsidRPr="00F9201D" w:rsidRDefault="00BC1997" w:rsidP="00BC1997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201D">
        <w:rPr>
          <w:rFonts w:ascii="Times New Roman" w:hAnsi="Times New Roman" w:cs="Times New Roman"/>
          <w:sz w:val="24"/>
          <w:szCs w:val="24"/>
        </w:rPr>
        <w:t>Przetwornik 1 / 2.7” 5Mpx</w:t>
      </w:r>
    </w:p>
    <w:p w14:paraId="5060FEC1" w14:textId="77777777" w:rsidR="00BC1997" w:rsidRPr="00F9201D" w:rsidRDefault="00BC1997" w:rsidP="00BC1997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201D">
        <w:rPr>
          <w:rFonts w:ascii="Times New Roman" w:hAnsi="Times New Roman" w:cs="Times New Roman"/>
          <w:sz w:val="24"/>
          <w:szCs w:val="24"/>
        </w:rPr>
        <w:t>Rozdzielczość 2592x1944</w:t>
      </w:r>
    </w:p>
    <w:p w14:paraId="341A0F7A" w14:textId="77777777" w:rsidR="00BC1997" w:rsidRPr="00F9201D" w:rsidRDefault="00BC1997" w:rsidP="00BC1997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201D">
        <w:rPr>
          <w:rFonts w:ascii="Times New Roman" w:hAnsi="Times New Roman" w:cs="Times New Roman"/>
          <w:sz w:val="24"/>
          <w:szCs w:val="24"/>
        </w:rPr>
        <w:t>Obiektyw 2,8 mm F1.6</w:t>
      </w:r>
    </w:p>
    <w:p w14:paraId="66D07B3B" w14:textId="77777777" w:rsidR="00BC1997" w:rsidRPr="00F9201D" w:rsidRDefault="00BC1997" w:rsidP="00BC1997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201D">
        <w:rPr>
          <w:rFonts w:ascii="Times New Roman" w:hAnsi="Times New Roman" w:cs="Times New Roman"/>
          <w:sz w:val="24"/>
          <w:szCs w:val="24"/>
        </w:rPr>
        <w:t>Oświetlacz podczerwieni IR 30m</w:t>
      </w:r>
    </w:p>
    <w:p w14:paraId="67148450" w14:textId="77777777" w:rsidR="00BC1997" w:rsidRPr="00F9201D" w:rsidRDefault="00BC1997" w:rsidP="00BC1997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201D">
        <w:rPr>
          <w:rFonts w:ascii="Times New Roman" w:hAnsi="Times New Roman" w:cs="Times New Roman"/>
          <w:sz w:val="24"/>
          <w:szCs w:val="24"/>
        </w:rPr>
        <w:t>Kompresja : H.265 / H.265+ / H.264 / H.264+ / MJPEG</w:t>
      </w:r>
    </w:p>
    <w:p w14:paraId="1924D0E6" w14:textId="77777777" w:rsidR="00BC1997" w:rsidRPr="00F9201D" w:rsidRDefault="00BC1997" w:rsidP="00BC1997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201D">
        <w:rPr>
          <w:rFonts w:ascii="Times New Roman" w:hAnsi="Times New Roman" w:cs="Times New Roman"/>
          <w:sz w:val="24"/>
          <w:szCs w:val="24"/>
        </w:rPr>
        <w:t>Detekcja ruchu : 4 obszary</w:t>
      </w:r>
    </w:p>
    <w:p w14:paraId="346EC73F" w14:textId="77777777" w:rsidR="00BC1997" w:rsidRPr="00F9201D" w:rsidRDefault="00BC1997" w:rsidP="00BC1997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201D">
        <w:rPr>
          <w:rFonts w:ascii="Times New Roman" w:hAnsi="Times New Roman" w:cs="Times New Roman"/>
          <w:sz w:val="24"/>
          <w:szCs w:val="24"/>
        </w:rPr>
        <w:t>Strefa prywatności : 4 obszary</w:t>
      </w:r>
    </w:p>
    <w:p w14:paraId="18DE7E80" w14:textId="77777777" w:rsidR="00BC1997" w:rsidRPr="00F9201D" w:rsidRDefault="00BC1997" w:rsidP="00BC1997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201D">
        <w:rPr>
          <w:rFonts w:ascii="Times New Roman" w:hAnsi="Times New Roman" w:cs="Times New Roman"/>
          <w:sz w:val="24"/>
          <w:szCs w:val="24"/>
        </w:rPr>
        <w:t>Tryb pracy : IP</w:t>
      </w:r>
    </w:p>
    <w:p w14:paraId="2AA7BA56" w14:textId="77777777" w:rsidR="00BC1997" w:rsidRPr="00F9201D" w:rsidRDefault="00BC1997" w:rsidP="00BC1997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201D">
        <w:rPr>
          <w:rFonts w:ascii="Times New Roman" w:hAnsi="Times New Roman" w:cs="Times New Roman"/>
          <w:sz w:val="24"/>
          <w:szCs w:val="24"/>
        </w:rPr>
        <w:t>Klasa szczelności : IP67</w:t>
      </w:r>
    </w:p>
    <w:p w14:paraId="7FA433CE" w14:textId="77777777" w:rsidR="00BC1997" w:rsidRPr="00F9201D" w:rsidRDefault="00BC1997" w:rsidP="00BC1997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201D">
        <w:rPr>
          <w:rFonts w:ascii="Times New Roman" w:hAnsi="Times New Roman" w:cs="Times New Roman"/>
          <w:sz w:val="24"/>
          <w:szCs w:val="24"/>
        </w:rPr>
        <w:t xml:space="preserve">Zasilanie : </w:t>
      </w:r>
      <w:proofErr w:type="spellStart"/>
      <w:r w:rsidRPr="00F9201D">
        <w:rPr>
          <w:rFonts w:ascii="Times New Roman" w:hAnsi="Times New Roman" w:cs="Times New Roman"/>
          <w:sz w:val="24"/>
          <w:szCs w:val="24"/>
        </w:rPr>
        <w:t>PoE</w:t>
      </w:r>
      <w:proofErr w:type="spellEnd"/>
      <w:r w:rsidRPr="00F9201D">
        <w:rPr>
          <w:rFonts w:ascii="Times New Roman" w:hAnsi="Times New Roman" w:cs="Times New Roman"/>
          <w:sz w:val="24"/>
          <w:szCs w:val="24"/>
        </w:rPr>
        <w:t xml:space="preserve"> 802.3af, DC 12V</w:t>
      </w:r>
    </w:p>
    <w:p w14:paraId="59645960" w14:textId="49C930E0" w:rsidR="00BC1997" w:rsidRPr="00F9201D" w:rsidRDefault="00BC1997" w:rsidP="00BC1997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201D">
        <w:rPr>
          <w:rFonts w:ascii="Times New Roman" w:hAnsi="Times New Roman" w:cs="Times New Roman"/>
          <w:sz w:val="24"/>
          <w:szCs w:val="24"/>
        </w:rPr>
        <w:t>Temp. Pracy : -40 °C to 60 °C</w:t>
      </w:r>
    </w:p>
    <w:p w14:paraId="4664EA0D" w14:textId="1B5328EC" w:rsidR="004B3061" w:rsidRPr="00F9201D" w:rsidRDefault="004B3061" w:rsidP="004B3061">
      <w:pPr>
        <w:rPr>
          <w:rFonts w:ascii="Times New Roman" w:hAnsi="Times New Roman" w:cs="Times New Roman"/>
          <w:sz w:val="24"/>
          <w:szCs w:val="24"/>
        </w:rPr>
      </w:pPr>
      <w:r w:rsidRPr="00F9201D">
        <w:rPr>
          <w:rFonts w:ascii="Times New Roman" w:hAnsi="Times New Roman" w:cs="Times New Roman"/>
          <w:sz w:val="24"/>
          <w:szCs w:val="24"/>
        </w:rPr>
        <w:t xml:space="preserve">Rejestrator </w:t>
      </w:r>
    </w:p>
    <w:p w14:paraId="7F9BC9C3" w14:textId="1DCF4C27" w:rsidR="00BC1997" w:rsidRPr="00F9201D" w:rsidRDefault="00CE06BF" w:rsidP="00CE06BF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9201D">
        <w:rPr>
          <w:rFonts w:ascii="Times New Roman" w:hAnsi="Times New Roman" w:cs="Times New Roman"/>
          <w:sz w:val="24"/>
          <w:szCs w:val="24"/>
        </w:rPr>
        <w:t>Wejście wideo IP : 32</w:t>
      </w:r>
    </w:p>
    <w:p w14:paraId="34A946D1" w14:textId="3443E3BB" w:rsidR="00CE06BF" w:rsidRPr="00F9201D" w:rsidRDefault="00CE06BF" w:rsidP="00CE06BF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9201D">
        <w:rPr>
          <w:rFonts w:ascii="Times New Roman" w:hAnsi="Times New Roman" w:cs="Times New Roman"/>
          <w:sz w:val="24"/>
          <w:szCs w:val="24"/>
        </w:rPr>
        <w:t xml:space="preserve">Kompresja wideo : </w:t>
      </w:r>
      <w:r w:rsidRPr="00F9201D">
        <w:rPr>
          <w:rFonts w:ascii="Times New Roman" w:eastAsia="Times New Roman" w:hAnsi="Times New Roman" w:cs="Times New Roman"/>
          <w:sz w:val="24"/>
          <w:szCs w:val="24"/>
          <w:lang w:eastAsia="pl-PL"/>
        </w:rPr>
        <w:t>H.265/ H.264/ MPEG4</w:t>
      </w:r>
    </w:p>
    <w:p w14:paraId="2B845A4C" w14:textId="09802F47" w:rsidR="00CE06BF" w:rsidRPr="00F9201D" w:rsidRDefault="00CE06BF" w:rsidP="00CE06BF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9201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Rozdzielczość nagrywania : 12MP/8MP/6MP/5MP/4MP/3MP/1080p/720p/D1</w:t>
      </w:r>
    </w:p>
    <w:p w14:paraId="39180BC9" w14:textId="53AAF651" w:rsidR="00CE06BF" w:rsidRPr="00D93BD7" w:rsidRDefault="00CE06BF" w:rsidP="00CE06BF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9201D">
        <w:rPr>
          <w:rFonts w:ascii="Times New Roman" w:eastAsia="Times New Roman" w:hAnsi="Times New Roman" w:cs="Times New Roman"/>
          <w:sz w:val="24"/>
          <w:szCs w:val="24"/>
          <w:lang w:eastAsia="pl-PL"/>
        </w:rPr>
        <w:t>Bitrate</w:t>
      </w:r>
      <w:proofErr w:type="spellEnd"/>
      <w:r w:rsidRPr="00F92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in/out : </w:t>
      </w:r>
      <w:r w:rsidR="00283361" w:rsidRPr="00F92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320/320 </w:t>
      </w:r>
      <w:proofErr w:type="spellStart"/>
      <w:r w:rsidR="00283361" w:rsidRPr="00F9201D">
        <w:rPr>
          <w:rFonts w:ascii="Times New Roman" w:eastAsia="Times New Roman" w:hAnsi="Times New Roman" w:cs="Times New Roman"/>
          <w:sz w:val="24"/>
          <w:szCs w:val="24"/>
          <w:lang w:eastAsia="pl-PL"/>
        </w:rPr>
        <w:t>Mbps</w:t>
      </w:r>
      <w:proofErr w:type="spellEnd"/>
    </w:p>
    <w:p w14:paraId="60B86B13" w14:textId="015C7010" w:rsidR="00D93BD7" w:rsidRPr="00D93BD7" w:rsidRDefault="00D93BD7" w:rsidP="00CE06BF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Rodzaje strumieni : Wideo,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Audio&amp;Wideo</w:t>
      </w:r>
      <w:proofErr w:type="spellEnd"/>
    </w:p>
    <w:p w14:paraId="5243C8FD" w14:textId="49F98D26" w:rsidR="00D93BD7" w:rsidRPr="00D93BD7" w:rsidRDefault="00D93BD7" w:rsidP="00CE06BF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Rozdzielczość wyświetlania : </w:t>
      </w:r>
      <w:r w:rsidRPr="002E492F">
        <w:rPr>
          <w:rFonts w:ascii="Times New Roman" w:eastAsia="Times New Roman" w:hAnsi="Times New Roman"/>
          <w:sz w:val="20"/>
          <w:szCs w:val="20"/>
          <w:lang w:eastAsia="pl-PL"/>
        </w:rPr>
        <w:t>8MP/6MP/5MP/4MP/3MP/1080p/720p</w:t>
      </w:r>
    </w:p>
    <w:p w14:paraId="182E7218" w14:textId="206F8EE9" w:rsidR="00D93BD7" w:rsidRPr="00D93BD7" w:rsidRDefault="00D93BD7" w:rsidP="00D93BD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Wyjście VGA : </w:t>
      </w:r>
      <w:r w:rsidRPr="002E492F">
        <w:rPr>
          <w:rFonts w:ascii="Times New Roman" w:eastAsia="Times New Roman" w:hAnsi="Times New Roman"/>
          <w:sz w:val="24"/>
          <w:szCs w:val="24"/>
          <w:lang w:eastAsia="pl-PL"/>
        </w:rPr>
        <w:t>3840x2160, 1920×1080, 1280×1024, 1280×720</w:t>
      </w:r>
    </w:p>
    <w:p w14:paraId="72CA3517" w14:textId="58A14BC4" w:rsidR="00D93BD7" w:rsidRPr="00D93BD7" w:rsidRDefault="00D93BD7" w:rsidP="00D93BD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Wyjście HDMI : </w:t>
      </w:r>
      <w:r w:rsidRPr="002E492F">
        <w:rPr>
          <w:rFonts w:ascii="Times New Roman" w:eastAsia="Times New Roman" w:hAnsi="Times New Roman"/>
          <w:sz w:val="24"/>
          <w:szCs w:val="24"/>
          <w:lang w:eastAsia="pl-PL"/>
        </w:rPr>
        <w:t>3840x2160, 1920×1080, 1280×1024, 1280×720</w:t>
      </w:r>
    </w:p>
    <w:p w14:paraId="3EE476FE" w14:textId="6B091587" w:rsidR="00D93BD7" w:rsidRDefault="00D93BD7" w:rsidP="00D93BD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Synchroniczne odtwarzanie : 32 kanały</w:t>
      </w:r>
    </w:p>
    <w:p w14:paraId="568BC22B" w14:textId="778EB748" w:rsidR="00D93BD7" w:rsidRPr="00D93BD7" w:rsidRDefault="00D93BD7" w:rsidP="00D93BD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Interfejs sieciowy : </w:t>
      </w:r>
      <w:r w:rsidRPr="002E492F">
        <w:rPr>
          <w:rFonts w:ascii="Times New Roman" w:eastAsia="Times New Roman" w:hAnsi="Times New Roman"/>
          <w:sz w:val="20"/>
          <w:szCs w:val="20"/>
          <w:lang w:eastAsia="pl-PL"/>
        </w:rPr>
        <w:t>2x RJ45 10M/100M/1000M </w:t>
      </w:r>
    </w:p>
    <w:p w14:paraId="391A3972" w14:textId="38A29381" w:rsidR="00D93BD7" w:rsidRPr="00D93BD7" w:rsidRDefault="00D93BD7" w:rsidP="00D93BD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Obsługiwane protokoły : </w:t>
      </w:r>
      <w:r w:rsidRPr="002E492F">
        <w:rPr>
          <w:rFonts w:ascii="Times New Roman" w:eastAsia="Times New Roman" w:hAnsi="Times New Roman"/>
          <w:sz w:val="24"/>
          <w:szCs w:val="24"/>
          <w:lang w:eastAsia="pl-PL"/>
        </w:rPr>
        <w:t xml:space="preserve">HTTP, HTTPS, IPV4/IPV6, TCP/IP, UPNP, RTSP, UDP, SMTP, NTP, DHCP, DNS, IP </w:t>
      </w:r>
      <w:proofErr w:type="spellStart"/>
      <w:r w:rsidRPr="002E492F">
        <w:rPr>
          <w:rFonts w:ascii="Times New Roman" w:eastAsia="Times New Roman" w:hAnsi="Times New Roman"/>
          <w:sz w:val="24"/>
          <w:szCs w:val="24"/>
          <w:lang w:eastAsia="pl-PL"/>
        </w:rPr>
        <w:t>Filter</w:t>
      </w:r>
      <w:proofErr w:type="spellEnd"/>
      <w:r w:rsidRPr="002E492F">
        <w:rPr>
          <w:rFonts w:ascii="Times New Roman" w:eastAsia="Times New Roman" w:hAnsi="Times New Roman"/>
          <w:sz w:val="24"/>
          <w:szCs w:val="24"/>
          <w:lang w:eastAsia="pl-PL"/>
        </w:rPr>
        <w:t xml:space="preserve">, PPPOE, DDNS, FTP, IP </w:t>
      </w:r>
      <w:proofErr w:type="spellStart"/>
      <w:r w:rsidRPr="002E492F">
        <w:rPr>
          <w:rFonts w:ascii="Times New Roman" w:eastAsia="Times New Roman" w:hAnsi="Times New Roman"/>
          <w:sz w:val="24"/>
          <w:szCs w:val="24"/>
          <w:lang w:eastAsia="pl-PL"/>
        </w:rPr>
        <w:t>Search</w:t>
      </w:r>
      <w:proofErr w:type="spellEnd"/>
      <w:r w:rsidRPr="002E492F">
        <w:rPr>
          <w:rFonts w:ascii="Times New Roman" w:eastAsia="Times New Roman" w:hAnsi="Times New Roman"/>
          <w:sz w:val="24"/>
          <w:szCs w:val="24"/>
          <w:lang w:eastAsia="pl-PL"/>
        </w:rPr>
        <w:t xml:space="preserve">, UPNP, RTSP, UDP, SMTP, NTP, DHCP, DNS, IP </w:t>
      </w:r>
      <w:proofErr w:type="spellStart"/>
      <w:r w:rsidRPr="002E492F">
        <w:rPr>
          <w:rFonts w:ascii="Times New Roman" w:eastAsia="Times New Roman" w:hAnsi="Times New Roman"/>
          <w:sz w:val="24"/>
          <w:szCs w:val="24"/>
          <w:lang w:eastAsia="pl-PL"/>
        </w:rPr>
        <w:t>Filter</w:t>
      </w:r>
      <w:proofErr w:type="spellEnd"/>
      <w:r w:rsidRPr="002E492F">
        <w:rPr>
          <w:rFonts w:ascii="Times New Roman" w:eastAsia="Times New Roman" w:hAnsi="Times New Roman"/>
          <w:sz w:val="24"/>
          <w:szCs w:val="24"/>
          <w:lang w:eastAsia="pl-PL"/>
        </w:rPr>
        <w:t>, PPPOE, DDNS, FTP</w:t>
      </w:r>
    </w:p>
    <w:p w14:paraId="50019E65" w14:textId="45D8D669" w:rsidR="00D93BD7" w:rsidRDefault="00D93BD7" w:rsidP="00D93BD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obsługiwanych dysków : 8 HDD SATA</w:t>
      </w:r>
    </w:p>
    <w:p w14:paraId="2AA65004" w14:textId="3B980262" w:rsidR="00D93BD7" w:rsidRDefault="00D93BD7" w:rsidP="00D93BD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Maksymalna pojemność dysków : 10 TB</w:t>
      </w:r>
    </w:p>
    <w:p w14:paraId="5B0A1146" w14:textId="54EAF7A2" w:rsidR="00D93BD7" w:rsidRDefault="00D93BD7" w:rsidP="00D93B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Monitor poglądowy </w:t>
      </w:r>
    </w:p>
    <w:p w14:paraId="552AF0AB" w14:textId="7CBB7B66" w:rsidR="00D93BD7" w:rsidRDefault="00D93BD7" w:rsidP="00D93BD7">
      <w:pPr>
        <w:pStyle w:val="Akapitzlist"/>
        <w:numPr>
          <w:ilvl w:val="0"/>
          <w:numId w:val="12"/>
        </w:numPr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matrycy : D-LED</w:t>
      </w:r>
    </w:p>
    <w:p w14:paraId="3F79F32A" w14:textId="7840ED88" w:rsidR="00D93BD7" w:rsidRPr="00D93BD7" w:rsidRDefault="00D93BD7" w:rsidP="00D93BD7">
      <w:pPr>
        <w:pStyle w:val="Akapitzlist"/>
        <w:numPr>
          <w:ilvl w:val="0"/>
          <w:numId w:val="13"/>
        </w:numPr>
        <w:ind w:firstLine="273"/>
        <w:rPr>
          <w:rFonts w:ascii="Times New Roman" w:hAnsi="Times New Roman" w:cs="Times New Roman"/>
          <w:sz w:val="24"/>
          <w:szCs w:val="24"/>
        </w:rPr>
      </w:pPr>
      <w:r w:rsidRPr="00D93BD7">
        <w:rPr>
          <w:rFonts w:ascii="Times New Roman" w:hAnsi="Times New Roman" w:cs="Times New Roman"/>
          <w:sz w:val="24"/>
          <w:szCs w:val="24"/>
        </w:rPr>
        <w:t>Minimalna przekątna ekranu : 40’’</w:t>
      </w:r>
    </w:p>
    <w:p w14:paraId="6DE56F5E" w14:textId="690063BD" w:rsidR="00D93BD7" w:rsidRPr="00D93BD7" w:rsidRDefault="00D93BD7" w:rsidP="00D93BD7">
      <w:pPr>
        <w:pStyle w:val="Akapitzlist"/>
        <w:numPr>
          <w:ilvl w:val="0"/>
          <w:numId w:val="13"/>
        </w:numPr>
        <w:ind w:firstLine="273"/>
        <w:rPr>
          <w:rFonts w:ascii="Times New Roman" w:hAnsi="Times New Roman" w:cs="Times New Roman"/>
          <w:sz w:val="24"/>
          <w:szCs w:val="24"/>
        </w:rPr>
      </w:pPr>
      <w:r w:rsidRPr="00D93BD7">
        <w:rPr>
          <w:rFonts w:ascii="Times New Roman" w:hAnsi="Times New Roman" w:cs="Times New Roman"/>
          <w:sz w:val="24"/>
          <w:szCs w:val="24"/>
        </w:rPr>
        <w:t>Format ekranu : 16:9</w:t>
      </w:r>
    </w:p>
    <w:p w14:paraId="6B3CAE44" w14:textId="2B5B7AC5" w:rsidR="00D93BD7" w:rsidRPr="00D93BD7" w:rsidRDefault="00D93BD7" w:rsidP="00D93BD7">
      <w:pPr>
        <w:pStyle w:val="Akapitzlist"/>
        <w:numPr>
          <w:ilvl w:val="0"/>
          <w:numId w:val="13"/>
        </w:numPr>
        <w:ind w:firstLine="273"/>
        <w:rPr>
          <w:rFonts w:ascii="Times New Roman" w:hAnsi="Times New Roman" w:cs="Times New Roman"/>
          <w:sz w:val="24"/>
          <w:szCs w:val="24"/>
        </w:rPr>
      </w:pPr>
      <w:r w:rsidRPr="00D93BD7">
        <w:rPr>
          <w:rFonts w:ascii="Times New Roman" w:hAnsi="Times New Roman" w:cs="Times New Roman"/>
          <w:sz w:val="24"/>
          <w:szCs w:val="24"/>
        </w:rPr>
        <w:t>Maksymalna rozdzielczość : 3840x2160@60Hz</w:t>
      </w:r>
    </w:p>
    <w:p w14:paraId="6F8195D4" w14:textId="4E8964DE" w:rsidR="00D93BD7" w:rsidRPr="00D93BD7" w:rsidRDefault="00D93BD7" w:rsidP="00D93BD7">
      <w:pPr>
        <w:pStyle w:val="Akapitzlist"/>
        <w:numPr>
          <w:ilvl w:val="0"/>
          <w:numId w:val="13"/>
        </w:numPr>
        <w:ind w:firstLine="273"/>
        <w:rPr>
          <w:rFonts w:ascii="Times New Roman" w:hAnsi="Times New Roman" w:cs="Times New Roman"/>
          <w:sz w:val="24"/>
          <w:szCs w:val="24"/>
        </w:rPr>
      </w:pPr>
      <w:r w:rsidRPr="00D93BD7">
        <w:rPr>
          <w:rFonts w:ascii="Times New Roman" w:hAnsi="Times New Roman" w:cs="Times New Roman"/>
          <w:sz w:val="24"/>
          <w:szCs w:val="24"/>
        </w:rPr>
        <w:t>HDMI : 2 szt. 2.0</w:t>
      </w:r>
    </w:p>
    <w:p w14:paraId="4C32CE0B" w14:textId="3E125A8E" w:rsidR="00D93BD7" w:rsidRPr="00D93BD7" w:rsidRDefault="00D93BD7" w:rsidP="00D93BD7">
      <w:pPr>
        <w:pStyle w:val="Akapitzlist"/>
        <w:numPr>
          <w:ilvl w:val="0"/>
          <w:numId w:val="13"/>
        </w:numPr>
        <w:ind w:firstLine="273"/>
        <w:rPr>
          <w:rFonts w:ascii="Times New Roman" w:hAnsi="Times New Roman" w:cs="Times New Roman"/>
          <w:sz w:val="24"/>
          <w:szCs w:val="24"/>
        </w:rPr>
      </w:pPr>
      <w:r w:rsidRPr="00D93BD7">
        <w:rPr>
          <w:rFonts w:ascii="Times New Roman" w:hAnsi="Times New Roman" w:cs="Times New Roman"/>
          <w:sz w:val="24"/>
          <w:szCs w:val="24"/>
        </w:rPr>
        <w:t>VGA : 1 szt.</w:t>
      </w:r>
    </w:p>
    <w:p w14:paraId="6128D8E5" w14:textId="5127B2C3" w:rsidR="00D93BD7" w:rsidRPr="00D93BD7" w:rsidRDefault="00D93BD7" w:rsidP="00D93BD7">
      <w:pPr>
        <w:pStyle w:val="Akapitzlist"/>
        <w:numPr>
          <w:ilvl w:val="0"/>
          <w:numId w:val="13"/>
        </w:numPr>
        <w:ind w:firstLine="273"/>
        <w:rPr>
          <w:rFonts w:ascii="Times New Roman" w:hAnsi="Times New Roman" w:cs="Times New Roman"/>
          <w:sz w:val="24"/>
          <w:szCs w:val="24"/>
        </w:rPr>
      </w:pPr>
      <w:r w:rsidRPr="00D93BD7">
        <w:rPr>
          <w:rFonts w:ascii="Times New Roman" w:hAnsi="Times New Roman" w:cs="Times New Roman"/>
          <w:sz w:val="24"/>
          <w:szCs w:val="24"/>
        </w:rPr>
        <w:t>Głośniki : Tak</w:t>
      </w:r>
    </w:p>
    <w:p w14:paraId="7B01C72A" w14:textId="7B61449F" w:rsidR="00D93BD7" w:rsidRPr="00D93BD7" w:rsidRDefault="00D93BD7" w:rsidP="00D93BD7">
      <w:pPr>
        <w:pStyle w:val="Akapitzlist"/>
        <w:numPr>
          <w:ilvl w:val="0"/>
          <w:numId w:val="13"/>
        </w:numPr>
        <w:ind w:firstLine="273"/>
        <w:rPr>
          <w:rFonts w:ascii="Times New Roman" w:hAnsi="Times New Roman" w:cs="Times New Roman"/>
          <w:sz w:val="24"/>
          <w:szCs w:val="24"/>
        </w:rPr>
      </w:pPr>
      <w:r w:rsidRPr="00D93BD7">
        <w:rPr>
          <w:rFonts w:ascii="Times New Roman" w:hAnsi="Times New Roman" w:cs="Times New Roman"/>
          <w:sz w:val="24"/>
          <w:szCs w:val="24"/>
        </w:rPr>
        <w:t>LAN : 1 szt. RJ45</w:t>
      </w:r>
    </w:p>
    <w:p w14:paraId="5D928A0F" w14:textId="6EF19AB8" w:rsidR="00D93BD7" w:rsidRPr="00D93BD7" w:rsidRDefault="00D93BD7" w:rsidP="00D93BD7">
      <w:pPr>
        <w:pStyle w:val="Akapitzlist"/>
        <w:numPr>
          <w:ilvl w:val="0"/>
          <w:numId w:val="13"/>
        </w:numPr>
        <w:ind w:firstLine="273"/>
        <w:rPr>
          <w:rFonts w:ascii="Times New Roman" w:hAnsi="Times New Roman" w:cs="Times New Roman"/>
          <w:sz w:val="24"/>
          <w:szCs w:val="24"/>
        </w:rPr>
      </w:pPr>
      <w:r w:rsidRPr="00D93BD7">
        <w:rPr>
          <w:rFonts w:ascii="Times New Roman" w:hAnsi="Times New Roman" w:cs="Times New Roman"/>
          <w:sz w:val="24"/>
          <w:szCs w:val="24"/>
        </w:rPr>
        <w:t xml:space="preserve">USB : 1 </w:t>
      </w:r>
      <w:proofErr w:type="spellStart"/>
      <w:r w:rsidRPr="00D93BD7">
        <w:rPr>
          <w:rFonts w:ascii="Times New Roman" w:hAnsi="Times New Roman" w:cs="Times New Roman"/>
          <w:sz w:val="24"/>
          <w:szCs w:val="24"/>
        </w:rPr>
        <w:t>szt</w:t>
      </w:r>
      <w:proofErr w:type="spellEnd"/>
      <w:r w:rsidRPr="00D93BD7">
        <w:rPr>
          <w:rFonts w:ascii="Times New Roman" w:hAnsi="Times New Roman" w:cs="Times New Roman"/>
          <w:sz w:val="24"/>
          <w:szCs w:val="24"/>
        </w:rPr>
        <w:t xml:space="preserve"> 2.0, 1 szt. 3.0</w:t>
      </w:r>
    </w:p>
    <w:tbl>
      <w:tblPr>
        <w:tblW w:w="1135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9"/>
      </w:tblGrid>
      <w:tr w:rsidR="00283361" w:rsidRPr="002E492F" w14:paraId="67F8C616" w14:textId="77777777" w:rsidTr="00283361">
        <w:trPr>
          <w:trHeight w:val="301"/>
        </w:trPr>
        <w:tc>
          <w:tcPr>
            <w:tcW w:w="5000" w:type="pct"/>
            <w:shd w:val="clear" w:color="auto" w:fill="FFFFFF"/>
            <w:vAlign w:val="center"/>
          </w:tcPr>
          <w:p w14:paraId="4EB3EF86" w14:textId="77777777" w:rsidR="00283361" w:rsidRPr="002E492F" w:rsidRDefault="00283361" w:rsidP="00283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15A26A54" w14:textId="27566972" w:rsidR="00CE06BF" w:rsidRDefault="00CE06BF" w:rsidP="00283361"/>
    <w:sectPr w:rsidR="00CE06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4F44DF" w14:textId="77777777" w:rsidR="00013BCA" w:rsidRDefault="00013BCA" w:rsidP="00F9201D">
      <w:pPr>
        <w:spacing w:after="0" w:line="240" w:lineRule="auto"/>
      </w:pPr>
      <w:r>
        <w:separator/>
      </w:r>
    </w:p>
  </w:endnote>
  <w:endnote w:type="continuationSeparator" w:id="0">
    <w:p w14:paraId="302BFB69" w14:textId="77777777" w:rsidR="00013BCA" w:rsidRDefault="00013BCA" w:rsidP="00F92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07176673"/>
      <w:docPartObj>
        <w:docPartGallery w:val="Page Numbers (Bottom of Page)"/>
        <w:docPartUnique/>
      </w:docPartObj>
    </w:sdtPr>
    <w:sdtEndPr/>
    <w:sdtContent>
      <w:p w14:paraId="3D39AACC" w14:textId="736B75FB" w:rsidR="00F9201D" w:rsidRDefault="00F9201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C76">
          <w:rPr>
            <w:noProof/>
          </w:rPr>
          <w:t>1</w:t>
        </w:r>
        <w:r>
          <w:fldChar w:fldCharType="end"/>
        </w:r>
      </w:p>
    </w:sdtContent>
  </w:sdt>
  <w:p w14:paraId="0E51FD63" w14:textId="77777777" w:rsidR="00F9201D" w:rsidRDefault="00F920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B7CF02" w14:textId="77777777" w:rsidR="00013BCA" w:rsidRDefault="00013BCA" w:rsidP="00F9201D">
      <w:pPr>
        <w:spacing w:after="0" w:line="240" w:lineRule="auto"/>
      </w:pPr>
      <w:r>
        <w:separator/>
      </w:r>
    </w:p>
  </w:footnote>
  <w:footnote w:type="continuationSeparator" w:id="0">
    <w:p w14:paraId="69EA067A" w14:textId="77777777" w:rsidR="00013BCA" w:rsidRDefault="00013BCA" w:rsidP="00F92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D717A"/>
    <w:multiLevelType w:val="hybridMultilevel"/>
    <w:tmpl w:val="5978BE0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89F7F80"/>
    <w:multiLevelType w:val="hybridMultilevel"/>
    <w:tmpl w:val="649C1B4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0229DB"/>
    <w:multiLevelType w:val="hybridMultilevel"/>
    <w:tmpl w:val="EDDE0B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E752E"/>
    <w:multiLevelType w:val="hybridMultilevel"/>
    <w:tmpl w:val="D0DC3300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0EC30DEA"/>
    <w:multiLevelType w:val="hybridMultilevel"/>
    <w:tmpl w:val="D8942506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1214FAB"/>
    <w:multiLevelType w:val="hybridMultilevel"/>
    <w:tmpl w:val="371A322C"/>
    <w:lvl w:ilvl="0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B3D1C11"/>
    <w:multiLevelType w:val="hybridMultilevel"/>
    <w:tmpl w:val="CDFE3B7E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BD872B6"/>
    <w:multiLevelType w:val="hybridMultilevel"/>
    <w:tmpl w:val="F4EC987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D87564B"/>
    <w:multiLevelType w:val="hybridMultilevel"/>
    <w:tmpl w:val="760C2B10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5383C08"/>
    <w:multiLevelType w:val="hybridMultilevel"/>
    <w:tmpl w:val="81A88E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C67208"/>
    <w:multiLevelType w:val="hybridMultilevel"/>
    <w:tmpl w:val="D68EB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C702E"/>
    <w:multiLevelType w:val="multilevel"/>
    <w:tmpl w:val="C66E1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8E761C"/>
    <w:multiLevelType w:val="hybridMultilevel"/>
    <w:tmpl w:val="C6C274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9"/>
  </w:num>
  <w:num w:numId="5">
    <w:abstractNumId w:val="5"/>
  </w:num>
  <w:num w:numId="6">
    <w:abstractNumId w:val="4"/>
  </w:num>
  <w:num w:numId="7">
    <w:abstractNumId w:val="8"/>
  </w:num>
  <w:num w:numId="8">
    <w:abstractNumId w:val="11"/>
  </w:num>
  <w:num w:numId="9">
    <w:abstractNumId w:val="7"/>
  </w:num>
  <w:num w:numId="10">
    <w:abstractNumId w:val="0"/>
  </w:num>
  <w:num w:numId="11">
    <w:abstractNumId w:val="6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6C0"/>
    <w:rsid w:val="00013BCA"/>
    <w:rsid w:val="00283361"/>
    <w:rsid w:val="002F26C0"/>
    <w:rsid w:val="004B3061"/>
    <w:rsid w:val="00833F83"/>
    <w:rsid w:val="00B970A9"/>
    <w:rsid w:val="00BC1997"/>
    <w:rsid w:val="00CE06BF"/>
    <w:rsid w:val="00D93BD7"/>
    <w:rsid w:val="00E72C76"/>
    <w:rsid w:val="00EE1FB4"/>
    <w:rsid w:val="00F62045"/>
    <w:rsid w:val="00F9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C396"/>
  <w15:chartTrackingRefBased/>
  <w15:docId w15:val="{292F8E85-618F-48D5-AF8E-89D041DC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26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2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01D"/>
  </w:style>
  <w:style w:type="paragraph" w:styleId="Stopka">
    <w:name w:val="footer"/>
    <w:basedOn w:val="Normalny"/>
    <w:link w:val="StopkaZnak"/>
    <w:uiPriority w:val="99"/>
    <w:unhideWhenUsed/>
    <w:rsid w:val="00F92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01D"/>
  </w:style>
  <w:style w:type="paragraph" w:styleId="Tekstdymka">
    <w:name w:val="Balloon Text"/>
    <w:basedOn w:val="Normalny"/>
    <w:link w:val="TekstdymkaZnak"/>
    <w:uiPriority w:val="99"/>
    <w:semiHidden/>
    <w:unhideWhenUsed/>
    <w:rsid w:val="00F92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0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358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Budny Bartosz Budny</dc:creator>
  <cp:keywords/>
  <dc:description/>
  <cp:lastModifiedBy>Bartosz Budny</cp:lastModifiedBy>
  <cp:revision>6</cp:revision>
  <cp:lastPrinted>2020-12-03T12:29:00Z</cp:lastPrinted>
  <dcterms:created xsi:type="dcterms:W3CDTF">2020-12-01T20:32:00Z</dcterms:created>
  <dcterms:modified xsi:type="dcterms:W3CDTF">2020-12-03T15:37:00Z</dcterms:modified>
</cp:coreProperties>
</file>