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A2" w:rsidRPr="00345AA2" w:rsidRDefault="00345AA2" w:rsidP="00345AA2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345AA2" w:rsidRPr="00345AA2" w:rsidRDefault="00345AA2" w:rsidP="00345AA2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345AA2" w:rsidRPr="00345AA2" w:rsidRDefault="00345AA2" w:rsidP="00345AA2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345AA2" w:rsidRPr="00345AA2" w:rsidRDefault="00345AA2" w:rsidP="00345AA2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345AA2" w:rsidRPr="00345AA2" w:rsidRDefault="00345AA2" w:rsidP="00345AA2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KAI.</w:t>
      </w:r>
      <w:r w:rsidR="00AB7CFB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AB7CFB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5.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2020                                                                                    Ciechanów, dnia </w:t>
      </w:r>
      <w:r w:rsidR="006728C8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24.06</w:t>
      </w:r>
      <w:r w:rsidRPr="003E666A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2020 r.</w:t>
      </w:r>
    </w:p>
    <w:p w:rsidR="00345AA2" w:rsidRPr="00345AA2" w:rsidRDefault="00345AA2" w:rsidP="00345AA2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Zapytanie ofertowe</w:t>
      </w:r>
    </w:p>
    <w:p w:rsidR="00345AA2" w:rsidRPr="00345AA2" w:rsidRDefault="00345AA2" w:rsidP="00345AA2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345AA2" w:rsidRPr="00345AA2" w:rsidRDefault="00345AA2" w:rsidP="00345AA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345AA2">
        <w:rPr>
          <w:rFonts w:eastAsiaTheme="minorHAnsi" w:cs="Times New Roman"/>
          <w:kern w:val="0"/>
          <w:lang w:eastAsia="en-US" w:bidi="ar-SA"/>
        </w:rPr>
        <w:t>Państwowa Uczelnia Zawodowa im. Ignacego Mościckiego w Ciechanowie, ul. Gabriela Narutowicza 9, 06-400 Ciechanów informuje, że prowadzi postępowanie w trybie zapytania ofertowego pn.:</w:t>
      </w:r>
      <w:r w:rsidRPr="00345AA2">
        <w:rPr>
          <w:rFonts w:eastAsia="Times New Roman" w:cs="Times New Roman"/>
          <w:b/>
          <w:kern w:val="0"/>
          <w:lang w:eastAsia="pl-PL" w:bidi="ar-SA"/>
        </w:rPr>
        <w:t xml:space="preserve"> „</w:t>
      </w:r>
      <w:r w:rsidR="00DA67E8">
        <w:rPr>
          <w:rFonts w:eastAsiaTheme="minorHAnsi" w:cs="Times New Roman"/>
          <w:b/>
          <w:kern w:val="0"/>
          <w:lang w:eastAsia="en-US" w:bidi="ar-SA"/>
        </w:rPr>
        <w:t>R</w:t>
      </w:r>
      <w:r w:rsidR="008967D6">
        <w:rPr>
          <w:rFonts w:eastAsiaTheme="minorHAnsi" w:cs="Times New Roman"/>
          <w:b/>
          <w:kern w:val="0"/>
          <w:lang w:eastAsia="en-US" w:bidi="ar-SA"/>
        </w:rPr>
        <w:t>emont</w:t>
      </w:r>
      <w:r w:rsidR="00DA67E8">
        <w:rPr>
          <w:rFonts w:eastAsiaTheme="minorHAnsi" w:cs="Times New Roman"/>
          <w:b/>
          <w:kern w:val="0"/>
          <w:lang w:eastAsia="en-US" w:bidi="ar-SA"/>
        </w:rPr>
        <w:t xml:space="preserve"> pomieszczeń Domu Studenta</w:t>
      </w:r>
      <w:r w:rsidRPr="00345AA2">
        <w:rPr>
          <w:rFonts w:eastAsiaTheme="minorHAnsi" w:cs="Times New Roman"/>
          <w:b/>
          <w:kern w:val="0"/>
          <w:lang w:eastAsia="en-US" w:bidi="ar-SA"/>
        </w:rPr>
        <w:t xml:space="preserve"> PUZ im. Ignacego Mościckiego w Ciechanowie”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345AA2" w:rsidRPr="00345AA2" w:rsidRDefault="0082620A" w:rsidP="00345AA2">
      <w:pPr>
        <w:pStyle w:val="Standard"/>
        <w:numPr>
          <w:ilvl w:val="0"/>
          <w:numId w:val="1"/>
        </w:numPr>
      </w:pPr>
      <w:r>
        <w:rPr>
          <w:b/>
          <w:bCs/>
        </w:rPr>
        <w:t>Zamawiający:</w:t>
      </w:r>
    </w:p>
    <w:p w:rsidR="00345AA2" w:rsidRPr="00345AA2" w:rsidRDefault="00345AA2" w:rsidP="00345AA2">
      <w:pPr>
        <w:pStyle w:val="Standard"/>
      </w:pPr>
      <w:r w:rsidRPr="00345AA2">
        <w:t>Państwowa Uczelnia Zawodowa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 xml:space="preserve">im. Ignacego Mościckiego w Ciechanowie, 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 xml:space="preserve">ul. Gabriela Narutowicza 9, 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>06-400 Ciechanów.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 xml:space="preserve">Tel. 0-23 672 20 50 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>NIP: 566 18 05 832.</w:t>
      </w:r>
    </w:p>
    <w:p w:rsidR="0082620A" w:rsidRDefault="0082620A" w:rsidP="0082620A">
      <w:pPr>
        <w:widowControl/>
        <w:suppressAutoHyphens w:val="0"/>
        <w:autoSpaceDE w:val="0"/>
        <w:textAlignment w:val="auto"/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lang w:bidi="ar-SA"/>
        </w:rPr>
        <w:t xml:space="preserve">Tryb udzielenia zamówienia: 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>Niniejsze postępowanie prowadzone jest w oparciu o art. 4 pkt 8 ustawy z dnia 29 stycznia 2004 r. - Prawo zamówień publicznych (tj. Dz. U. z 2019 r. poz. 1843), który stanowi, że ustawy nie stosuje się do zamówień, których wartość nie przekracza wyrażonej w złotych równowartości kwoty 30 000 euro.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  <w:rPr>
          <w:b/>
          <w:color w:val="000000"/>
          <w:kern w:val="0"/>
          <w:lang w:bidi="ar-SA"/>
        </w:rPr>
      </w:pPr>
      <w:r>
        <w:rPr>
          <w:b/>
          <w:color w:val="000000"/>
          <w:kern w:val="0"/>
          <w:lang w:bidi="ar-SA"/>
        </w:rPr>
        <w:t xml:space="preserve">Opis przedmiotu zamówienia: </w:t>
      </w:r>
    </w:p>
    <w:p w:rsidR="0082620A" w:rsidRDefault="00652915" w:rsidP="00652915">
      <w:pPr>
        <w:widowControl/>
        <w:suppressAutoHyphens w:val="0"/>
        <w:autoSpaceDE w:val="0"/>
        <w:textAlignment w:val="auto"/>
        <w:rPr>
          <w:color w:val="000000"/>
          <w:kern w:val="0"/>
          <w:lang w:bidi="ar-SA"/>
        </w:rPr>
      </w:pPr>
      <w:r w:rsidRPr="00652915">
        <w:rPr>
          <w:rFonts w:cs="Times New Roman"/>
          <w:color w:val="000000"/>
          <w:kern w:val="0"/>
          <w:lang w:bidi="ar-SA"/>
        </w:rPr>
        <w:t>1.</w:t>
      </w:r>
      <w:r>
        <w:rPr>
          <w:color w:val="000000"/>
          <w:kern w:val="0"/>
          <w:lang w:bidi="ar-SA"/>
        </w:rPr>
        <w:t xml:space="preserve"> </w:t>
      </w:r>
      <w:r w:rsidR="0082620A" w:rsidRPr="00652915">
        <w:rPr>
          <w:color w:val="000000"/>
          <w:kern w:val="0"/>
          <w:lang w:bidi="ar-SA"/>
        </w:rPr>
        <w:t>Przedmiote</w:t>
      </w:r>
      <w:r w:rsidRPr="00652915">
        <w:rPr>
          <w:color w:val="000000"/>
          <w:kern w:val="0"/>
          <w:lang w:bidi="ar-SA"/>
        </w:rPr>
        <w:t>m zamówienia są roboty remontowe,</w:t>
      </w:r>
      <w:r w:rsidR="008967D6" w:rsidRPr="00652915">
        <w:rPr>
          <w:color w:val="000000"/>
          <w:kern w:val="0"/>
          <w:lang w:bidi="ar-SA"/>
        </w:rPr>
        <w:t xml:space="preserve"> </w:t>
      </w:r>
      <w:r w:rsidRPr="00652915">
        <w:rPr>
          <w:color w:val="000000"/>
          <w:kern w:val="0"/>
          <w:lang w:bidi="ar-SA"/>
        </w:rPr>
        <w:t xml:space="preserve">polegające na wymianie wewnętrznej instalacji elektrycznej </w:t>
      </w:r>
      <w:r w:rsidR="008967D6" w:rsidRPr="00652915">
        <w:rPr>
          <w:color w:val="000000"/>
          <w:kern w:val="0"/>
          <w:lang w:bidi="ar-SA"/>
        </w:rPr>
        <w:t>w częściac</w:t>
      </w:r>
      <w:r w:rsidRPr="00652915">
        <w:rPr>
          <w:color w:val="000000"/>
          <w:kern w:val="0"/>
          <w:lang w:bidi="ar-SA"/>
        </w:rPr>
        <w:t>h mieszkalnych Domu Studenta z podziałem na zadania.</w:t>
      </w:r>
    </w:p>
    <w:p w:rsidR="00652915" w:rsidRDefault="00652915" w:rsidP="008236D0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color w:val="000000"/>
          <w:kern w:val="0"/>
          <w:lang w:bidi="ar-SA"/>
        </w:rPr>
        <w:t>Zad</w:t>
      </w:r>
      <w:r w:rsidR="008236D0">
        <w:rPr>
          <w:color w:val="000000"/>
          <w:kern w:val="0"/>
          <w:lang w:bidi="ar-SA"/>
        </w:rPr>
        <w:t xml:space="preserve">anie nr 1 - </w:t>
      </w:r>
      <w:r w:rsidR="008236D0" w:rsidRPr="008236D0">
        <w:rPr>
          <w:rFonts w:eastAsiaTheme="minorHAnsi" w:cs="Times New Roman"/>
          <w:kern w:val="0"/>
          <w:lang w:eastAsia="en-US" w:bidi="ar-SA"/>
        </w:rPr>
        <w:t>Wymiana wewnętrznej instalacji e</w:t>
      </w:r>
      <w:r w:rsidR="008236D0">
        <w:rPr>
          <w:rFonts w:eastAsiaTheme="minorHAnsi" w:cs="Times New Roman"/>
          <w:kern w:val="0"/>
          <w:lang w:eastAsia="en-US" w:bidi="ar-SA"/>
        </w:rPr>
        <w:t>lektrycznej w mieszkaniu nr 1.</w:t>
      </w:r>
    </w:p>
    <w:p w:rsidR="008236D0" w:rsidRDefault="008236D0" w:rsidP="008236D0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Zadanie nr 2 - </w:t>
      </w:r>
      <w:r w:rsidRPr="008236D0">
        <w:rPr>
          <w:rFonts w:eastAsiaTheme="minorHAnsi" w:cs="Times New Roman"/>
          <w:kern w:val="0"/>
          <w:lang w:eastAsia="en-US" w:bidi="ar-SA"/>
        </w:rPr>
        <w:t>Wymiana wewnętrznej instalacji e</w:t>
      </w:r>
      <w:r>
        <w:rPr>
          <w:rFonts w:eastAsiaTheme="minorHAnsi" w:cs="Times New Roman"/>
          <w:kern w:val="0"/>
          <w:lang w:eastAsia="en-US" w:bidi="ar-SA"/>
        </w:rPr>
        <w:t>lektrycznej w mieszkaniu nr 2.</w:t>
      </w:r>
    </w:p>
    <w:p w:rsidR="008236D0" w:rsidRDefault="008236D0" w:rsidP="008236D0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Zadanie nr 3 - </w:t>
      </w:r>
      <w:r w:rsidRPr="008236D0">
        <w:rPr>
          <w:rFonts w:eastAsiaTheme="minorHAnsi" w:cs="Times New Roman"/>
          <w:kern w:val="0"/>
          <w:lang w:eastAsia="en-US" w:bidi="ar-SA"/>
        </w:rPr>
        <w:t>Remont instalacji elektrycznej w mieszkaniu nr 3</w:t>
      </w:r>
      <w:r>
        <w:rPr>
          <w:rFonts w:eastAsiaTheme="minorHAnsi" w:cs="Times New Roman"/>
          <w:kern w:val="0"/>
          <w:lang w:eastAsia="en-US" w:bidi="ar-SA"/>
        </w:rPr>
        <w:t>.</w:t>
      </w:r>
    </w:p>
    <w:p w:rsidR="008236D0" w:rsidRPr="008236D0" w:rsidRDefault="008236D0" w:rsidP="008236D0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Zadanie nr 4 - </w:t>
      </w:r>
      <w:r w:rsidRPr="008236D0">
        <w:rPr>
          <w:rFonts w:eastAsiaTheme="minorHAnsi" w:cs="Times New Roman"/>
          <w:kern w:val="0"/>
          <w:lang w:eastAsia="en-US" w:bidi="ar-SA"/>
        </w:rPr>
        <w:t>Remont mieszkania i wymiana wewnętrznej instalacji elektrycznej</w:t>
      </w:r>
      <w:r>
        <w:rPr>
          <w:rFonts w:eastAsiaTheme="minorHAnsi" w:cs="Times New Roman"/>
          <w:kern w:val="0"/>
          <w:lang w:eastAsia="en-US" w:bidi="ar-SA"/>
        </w:rPr>
        <w:t xml:space="preserve"> w mieszkaniu nr 4.</w:t>
      </w:r>
    </w:p>
    <w:p w:rsidR="00652915" w:rsidRPr="00652915" w:rsidRDefault="00652915" w:rsidP="00652915">
      <w:pPr>
        <w:autoSpaceDE w:val="0"/>
        <w:adjustRightInd w:val="0"/>
        <w:jc w:val="both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lang w:bidi="ar-SA"/>
        </w:rPr>
        <w:t xml:space="preserve">2. </w:t>
      </w:r>
      <w:r w:rsidRPr="00652915">
        <w:rPr>
          <w:rFonts w:eastAsiaTheme="minorHAnsi" w:cs="Times New Roman"/>
          <w:kern w:val="0"/>
          <w:u w:val="single"/>
          <w:lang w:eastAsia="en-US" w:bidi="ar-SA"/>
        </w:rPr>
        <w:t>Szczegółowy zakres/przedmiot  za</w:t>
      </w:r>
      <w:r w:rsidR="008854A6">
        <w:rPr>
          <w:rFonts w:eastAsiaTheme="minorHAnsi" w:cs="Times New Roman"/>
          <w:kern w:val="0"/>
          <w:u w:val="single"/>
          <w:lang w:eastAsia="en-US" w:bidi="ar-SA"/>
        </w:rPr>
        <w:t>mówienia zawiera załącznik Nr 2</w:t>
      </w:r>
      <w:r w:rsidR="008236D0">
        <w:rPr>
          <w:rFonts w:eastAsiaTheme="minorHAnsi" w:cs="Times New Roman"/>
          <w:kern w:val="0"/>
          <w:u w:val="single"/>
          <w:lang w:eastAsia="en-US" w:bidi="ar-SA"/>
        </w:rPr>
        <w:t>- obmiar</w:t>
      </w:r>
      <w:r w:rsidRPr="00652915">
        <w:rPr>
          <w:rFonts w:eastAsiaTheme="minorHAnsi" w:cs="Times New Roman"/>
          <w:kern w:val="0"/>
          <w:lang w:eastAsia="en-US" w:bidi="ar-SA"/>
        </w:rPr>
        <w:t xml:space="preserve"> do niniejszej Specyfikacji Istotnych Warunków Zamówienia SIWZ oraz postanowienia zawarte w</w:t>
      </w:r>
      <w:r w:rsidRPr="00652915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B70A43">
        <w:rPr>
          <w:rFonts w:eastAsiaTheme="minorHAnsi" w:cs="Times New Roman"/>
          <w:kern w:val="0"/>
          <w:lang w:eastAsia="en-US" w:bidi="ar-SA"/>
        </w:rPr>
        <w:t>Projekcie umowy (Załącznik nr 5</w:t>
      </w:r>
      <w:r w:rsidRPr="00652915">
        <w:rPr>
          <w:rFonts w:eastAsiaTheme="minorHAnsi" w:cs="Times New Roman"/>
          <w:kern w:val="0"/>
          <w:lang w:eastAsia="en-US" w:bidi="ar-SA"/>
        </w:rPr>
        <w:t xml:space="preserve"> do SIWZ).</w:t>
      </w:r>
    </w:p>
    <w:p w:rsidR="003F25EC" w:rsidRPr="003F25EC" w:rsidRDefault="003F25EC" w:rsidP="003F25EC">
      <w:pPr>
        <w:widowControl/>
        <w:suppressAutoHyphens w:val="0"/>
        <w:autoSpaceDE w:val="0"/>
        <w:adjustRightInd w:val="0"/>
        <w:spacing w:after="119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>
        <w:rPr>
          <w:rFonts w:eastAsiaTheme="minorHAnsi" w:cs="Times New Roman"/>
          <w:color w:val="000000"/>
          <w:kern w:val="0"/>
          <w:lang w:eastAsia="en-US" w:bidi="ar-SA"/>
        </w:rPr>
        <w:t>3.</w:t>
      </w:r>
      <w:r w:rsidRPr="003F25EC">
        <w:rPr>
          <w:rFonts w:eastAsiaTheme="minorHAnsi" w:cs="Times New Roman"/>
          <w:color w:val="000000"/>
          <w:kern w:val="0"/>
          <w:lang w:eastAsia="en-US" w:bidi="ar-SA"/>
        </w:rPr>
        <w:t xml:space="preserve"> Jeśli gdziekolwiek w SIWZ przedmiot zamówienia określony został przez wskazanie znaków towarowych lub pochodzenia materiałów, to Zamawiający dopuszcza możliwość zastosowania urządzeń równoważnych w stosunku do zaprojektowanych, z zachowaniem nie gorszych standardów technicznych, technologicznych i jakościowych. Przez pojęcie materiałów/urządzeń równoważnych należy rozumieć materiały/urządzenia gwarantujące realizację robót zgodnie z wydanym pozwoleniem na budowę oraz zapewniające uzyskanie parametrów technicznych nie gorszych od założonych w dokumentacji projektowej. Urządzenia równoważne powinny spełniać wymagania określone w SIWZ oraz w specyfikacji technicznej wykonania i odbioru robót oraz projekcie budowlanym. </w:t>
      </w:r>
    </w:p>
    <w:p w:rsidR="003F25EC" w:rsidRPr="00DF582F" w:rsidRDefault="003F25EC" w:rsidP="003F25EC">
      <w:pPr>
        <w:widowControl/>
        <w:suppressAutoHyphens w:val="0"/>
        <w:autoSpaceDE w:val="0"/>
        <w:adjustRightInd w:val="0"/>
        <w:spacing w:after="119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lastRenderedPageBreak/>
        <w:t>4. Zamawiający wymaga udzielenia przez Wy</w:t>
      </w:r>
      <w:r w:rsidR="00B2549A" w:rsidRPr="00DF582F">
        <w:rPr>
          <w:rFonts w:eastAsiaTheme="minorHAnsi" w:cs="Times New Roman"/>
          <w:kern w:val="0"/>
          <w:lang w:eastAsia="en-US" w:bidi="ar-SA"/>
        </w:rPr>
        <w:t>konawcę minimum 36</w:t>
      </w:r>
      <w:r w:rsidRPr="00DF582F">
        <w:rPr>
          <w:rFonts w:eastAsiaTheme="minorHAnsi" w:cs="Times New Roman"/>
          <w:kern w:val="0"/>
          <w:lang w:eastAsia="en-US" w:bidi="ar-SA"/>
        </w:rPr>
        <w:t xml:space="preserve"> miesięcy gwarancji jakości na wykonane roboty budowlane, montażowe oraz dostawy objęte zakresem przedmiotu zamówienia, licząc od daty Odbioru Końcowego Robót. </w:t>
      </w:r>
    </w:p>
    <w:p w:rsidR="003F25EC" w:rsidRPr="00DF582F" w:rsidRDefault="003F25EC" w:rsidP="003F25EC">
      <w:pPr>
        <w:widowControl/>
        <w:suppressAutoHyphens w:val="0"/>
        <w:autoSpaceDE w:val="0"/>
        <w:adjustRightInd w:val="0"/>
        <w:spacing w:after="119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 xml:space="preserve">5. Okres gwarancji liczy się od dnia spisania protokołu Odbioru Końcowego Robót. </w:t>
      </w:r>
    </w:p>
    <w:p w:rsidR="003F25EC" w:rsidRPr="00DF582F" w:rsidRDefault="003F25EC" w:rsidP="003F25EC">
      <w:pPr>
        <w:widowControl/>
        <w:suppressAutoHyphens w:val="0"/>
        <w:autoSpaceDE w:val="0"/>
        <w:adjustRightInd w:val="0"/>
        <w:spacing w:after="119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 xml:space="preserve">6. </w:t>
      </w:r>
      <w:r w:rsidRPr="00DF582F">
        <w:rPr>
          <w:rFonts w:eastAsiaTheme="minorHAnsi" w:cs="Times New Roman"/>
          <w:b/>
          <w:kern w:val="0"/>
          <w:lang w:eastAsia="en-US" w:bidi="ar-SA"/>
        </w:rPr>
        <w:t xml:space="preserve">Gwarancja jest niezależna od </w:t>
      </w:r>
      <w:r w:rsidR="00B70A43" w:rsidRPr="00DF582F">
        <w:rPr>
          <w:rFonts w:eastAsiaTheme="minorHAnsi" w:cs="Times New Roman"/>
          <w:b/>
          <w:kern w:val="0"/>
          <w:lang w:eastAsia="en-US" w:bidi="ar-SA"/>
        </w:rPr>
        <w:t>rękojmi ustanowionej na okres 36</w:t>
      </w:r>
      <w:r w:rsidRPr="00DF582F">
        <w:rPr>
          <w:rFonts w:eastAsiaTheme="minorHAnsi" w:cs="Times New Roman"/>
          <w:b/>
          <w:kern w:val="0"/>
          <w:lang w:eastAsia="en-US" w:bidi="ar-SA"/>
        </w:rPr>
        <w:t xml:space="preserve"> miesięcy licząc od daty Odbioru Końcowego Robót</w:t>
      </w:r>
      <w:r w:rsidRPr="00DF582F">
        <w:rPr>
          <w:rFonts w:eastAsiaTheme="minorHAnsi" w:cs="Times New Roman"/>
          <w:kern w:val="0"/>
          <w:lang w:eastAsia="en-US" w:bidi="ar-SA"/>
        </w:rPr>
        <w:t xml:space="preserve">. </w:t>
      </w:r>
    </w:p>
    <w:p w:rsidR="003F25EC" w:rsidRPr="00DF582F" w:rsidRDefault="003F25EC" w:rsidP="003F25EC">
      <w:pPr>
        <w:widowControl/>
        <w:suppressAutoHyphens w:val="0"/>
        <w:autoSpaceDE w:val="0"/>
        <w:adjustRightInd w:val="0"/>
        <w:spacing w:after="119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 xml:space="preserve">7. Okres rękojmi za wady przedmiotu zamówienia biegnie od dnia podpisania bezusterkowego protokołu Odbioru Końcowego Robót. </w:t>
      </w:r>
    </w:p>
    <w:p w:rsidR="003F25EC" w:rsidRPr="00DF582F" w:rsidRDefault="003F25EC" w:rsidP="003F25EC">
      <w:pPr>
        <w:widowControl/>
        <w:suppressAutoHyphens w:val="0"/>
        <w:autoSpaceDE w:val="0"/>
        <w:adjustRightInd w:val="0"/>
        <w:spacing w:after="119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>8. Zamawiający umożliwia i zaleca przeprowadzenie przed upływem terminu składania ofert wizji lokalnej w celu powzięcia niezbędnych informacji, któ</w:t>
      </w:r>
      <w:r w:rsidR="00B70A43" w:rsidRPr="00DF582F">
        <w:rPr>
          <w:rFonts w:eastAsiaTheme="minorHAnsi" w:cs="Times New Roman"/>
          <w:kern w:val="0"/>
          <w:lang w:eastAsia="en-US" w:bidi="ar-SA"/>
        </w:rPr>
        <w:t xml:space="preserve">re mogą okazać się przydatne do </w:t>
      </w:r>
      <w:r w:rsidRPr="00DF582F">
        <w:rPr>
          <w:rFonts w:eastAsiaTheme="minorHAnsi" w:cs="Times New Roman"/>
          <w:kern w:val="0"/>
          <w:lang w:eastAsia="en-US" w:bidi="ar-SA"/>
        </w:rPr>
        <w:t xml:space="preserve">przygotowania oferty. </w:t>
      </w:r>
    </w:p>
    <w:p w:rsidR="0082620A" w:rsidRPr="00DF582F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</w:p>
    <w:p w:rsidR="0082620A" w:rsidRPr="00DF582F" w:rsidRDefault="003F25EC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spacing w:after="95"/>
        <w:textAlignment w:val="auto"/>
      </w:pPr>
      <w:r w:rsidRPr="00DF582F">
        <w:rPr>
          <w:b/>
          <w:bCs/>
          <w:kern w:val="0"/>
          <w:szCs w:val="24"/>
          <w:lang w:bidi="ar-SA"/>
        </w:rPr>
        <w:t>Termin wykonania</w:t>
      </w:r>
      <w:r w:rsidR="0082620A" w:rsidRPr="00DF582F">
        <w:rPr>
          <w:b/>
          <w:bCs/>
          <w:kern w:val="0"/>
          <w:szCs w:val="24"/>
          <w:lang w:bidi="ar-SA"/>
        </w:rPr>
        <w:t xml:space="preserve"> zamówienia: </w:t>
      </w:r>
    </w:p>
    <w:p w:rsidR="003F25EC" w:rsidRPr="00DF582F" w:rsidRDefault="003F25EC" w:rsidP="003F25EC">
      <w:pPr>
        <w:autoSpaceDE w:val="0"/>
        <w:adjustRightInd w:val="0"/>
        <w:jc w:val="both"/>
        <w:rPr>
          <w:b/>
        </w:rPr>
      </w:pPr>
      <w:r w:rsidRPr="00DF582F">
        <w:rPr>
          <w:rFonts w:cs="Times New Roman"/>
          <w:b/>
        </w:rPr>
        <w:t>1.</w:t>
      </w:r>
      <w:r w:rsidRPr="00DF582F">
        <w:rPr>
          <w:b/>
        </w:rPr>
        <w:t xml:space="preserve"> Termin realizacji przedmiotu zamówienia liczony od dnia podpisania umowy do 30 września 2020 r.</w:t>
      </w:r>
    </w:p>
    <w:p w:rsidR="003F25EC" w:rsidRPr="00DF582F" w:rsidRDefault="003F25EC" w:rsidP="003F25E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F582F">
        <w:rPr>
          <w:rFonts w:ascii="Times New Roman" w:hAnsi="Times New Roman" w:cs="Times New Roman"/>
          <w:color w:val="auto"/>
        </w:rPr>
        <w:t>2. Za wykonanie przedmiotu zamówienia Zamawiający rozumie podpisanie bezusterkowego protokołu odbioru robót oraz jeżeli będzie wymagane uzyskanie przez Wykonawcę ostatecznej decyzji o udzieleniu pozwolenia na użytkowanie zgodnie z mającymi zastosowanie przepisami prawa.</w:t>
      </w:r>
    </w:p>
    <w:p w:rsidR="0082620A" w:rsidRPr="00DF582F" w:rsidRDefault="0082620A" w:rsidP="003F25EC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</w:p>
    <w:p w:rsidR="0082620A" w:rsidRPr="00DF582F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spacing w:after="26"/>
        <w:textAlignment w:val="auto"/>
      </w:pPr>
      <w:r w:rsidRPr="00DF582F">
        <w:rPr>
          <w:b/>
          <w:bCs/>
          <w:kern w:val="0"/>
          <w:szCs w:val="24"/>
          <w:lang w:bidi="ar-SA"/>
        </w:rPr>
        <w:t xml:space="preserve">Warunki udziału w postępowaniu oraz sposób dokonywania oceny spełnienia tych warunków: </w:t>
      </w:r>
    </w:p>
    <w:p w:rsidR="008854A6" w:rsidRPr="00DF582F" w:rsidRDefault="008854A6" w:rsidP="008854A6">
      <w:pPr>
        <w:widowControl/>
        <w:shd w:val="clear" w:color="auto" w:fill="FFFFFF"/>
        <w:suppressAutoHyphens w:val="0"/>
        <w:autoSpaceDN/>
        <w:spacing w:after="225"/>
        <w:outlineLvl w:val="2"/>
        <w:rPr>
          <w:b/>
          <w:bCs/>
          <w:kern w:val="0"/>
          <w:lang w:eastAsia="pl-PL" w:bidi="ar-SA"/>
        </w:rPr>
      </w:pPr>
      <w:r w:rsidRPr="00DF582F">
        <w:rPr>
          <w:b/>
          <w:bCs/>
          <w:kern w:val="0"/>
          <w:lang w:eastAsia="pl-PL" w:bidi="ar-SA"/>
        </w:rPr>
        <w:t>1. Uprawnienia do wykonywania określonej działalności lub czynności.</w:t>
      </w:r>
    </w:p>
    <w:p w:rsidR="008854A6" w:rsidRPr="00DF582F" w:rsidRDefault="008854A6" w:rsidP="008854A6">
      <w:pPr>
        <w:widowControl/>
        <w:shd w:val="clear" w:color="auto" w:fill="FFFFFF"/>
        <w:suppressAutoHyphens w:val="0"/>
        <w:autoSpaceDN/>
        <w:spacing w:after="315"/>
        <w:rPr>
          <w:kern w:val="0"/>
          <w:lang w:eastAsia="pl-PL" w:bidi="ar-SA"/>
        </w:rPr>
      </w:pPr>
      <w:r w:rsidRPr="00DF582F">
        <w:rPr>
          <w:kern w:val="0"/>
          <w:lang w:eastAsia="pl-PL" w:bidi="ar-SA"/>
        </w:rPr>
        <w:t>Wykonawca powinien posiadać uprawnienia do wykonania prac określonych w przedmiocie zamówienia.</w:t>
      </w:r>
      <w:r w:rsidRPr="00DF582F">
        <w:rPr>
          <w:kern w:val="0"/>
          <w:lang w:eastAsia="pl-PL" w:bidi="ar-SA"/>
        </w:rPr>
        <w:br/>
        <w:t>Spełnienie warunku weryfikowane będzie na podstawie podpisanego oświadczenia stanowiącego załącznik nr 3 do niniejszego ogłoszenia.</w:t>
      </w:r>
    </w:p>
    <w:p w:rsidR="008854A6" w:rsidRPr="00DF582F" w:rsidRDefault="008854A6" w:rsidP="008854A6">
      <w:pPr>
        <w:widowControl/>
        <w:shd w:val="clear" w:color="auto" w:fill="FFFFFF"/>
        <w:suppressAutoHyphens w:val="0"/>
        <w:autoSpaceDN/>
        <w:spacing w:after="225"/>
        <w:outlineLvl w:val="2"/>
        <w:rPr>
          <w:b/>
          <w:bCs/>
          <w:kern w:val="0"/>
          <w:lang w:eastAsia="pl-PL" w:bidi="ar-SA"/>
        </w:rPr>
      </w:pPr>
      <w:r w:rsidRPr="00DF582F">
        <w:rPr>
          <w:b/>
          <w:bCs/>
          <w:kern w:val="0"/>
          <w:lang w:eastAsia="pl-PL" w:bidi="ar-SA"/>
        </w:rPr>
        <w:t>2. Wiedza i doświadczenie</w:t>
      </w:r>
    </w:p>
    <w:p w:rsidR="008854A6" w:rsidRPr="00DF582F" w:rsidRDefault="008854A6" w:rsidP="008854A6">
      <w:pPr>
        <w:widowControl/>
        <w:shd w:val="clear" w:color="auto" w:fill="FFFFFF"/>
        <w:suppressAutoHyphens w:val="0"/>
        <w:autoSpaceDN/>
        <w:spacing w:after="315"/>
        <w:rPr>
          <w:kern w:val="0"/>
          <w:lang w:eastAsia="pl-PL" w:bidi="ar-SA"/>
        </w:rPr>
      </w:pPr>
      <w:r w:rsidRPr="00DF582F">
        <w:rPr>
          <w:kern w:val="0"/>
          <w:lang w:eastAsia="pl-PL" w:bidi="ar-SA"/>
        </w:rPr>
        <w:t>Wykonawca powinien posiadać wiedzę i doświadczenie w zakresie realizacji prac określonych w przedmiocie zamówienia. Spełnienie warunku weryfikowane będzie na podstawie podpisanego oświadczenia stanowiącego załącznik nr 3 do niniejszego ogłoszenia.</w:t>
      </w:r>
    </w:p>
    <w:p w:rsidR="008854A6" w:rsidRPr="00DF582F" w:rsidRDefault="008854A6" w:rsidP="008854A6">
      <w:pPr>
        <w:widowControl/>
        <w:shd w:val="clear" w:color="auto" w:fill="FFFFFF"/>
        <w:suppressAutoHyphens w:val="0"/>
        <w:autoSpaceDN/>
        <w:spacing w:after="225"/>
        <w:outlineLvl w:val="2"/>
        <w:rPr>
          <w:b/>
          <w:bCs/>
          <w:kern w:val="0"/>
          <w:lang w:eastAsia="pl-PL" w:bidi="ar-SA"/>
        </w:rPr>
      </w:pPr>
      <w:r w:rsidRPr="00DF582F">
        <w:rPr>
          <w:b/>
          <w:bCs/>
          <w:kern w:val="0"/>
          <w:lang w:eastAsia="pl-PL" w:bidi="ar-SA"/>
        </w:rPr>
        <w:t>3. Potencjał techniczny</w:t>
      </w:r>
    </w:p>
    <w:p w:rsidR="008854A6" w:rsidRPr="00DF582F" w:rsidRDefault="008854A6" w:rsidP="008854A6">
      <w:pPr>
        <w:widowControl/>
        <w:shd w:val="clear" w:color="auto" w:fill="FFFFFF"/>
        <w:suppressAutoHyphens w:val="0"/>
        <w:autoSpaceDN/>
        <w:spacing w:after="315"/>
        <w:rPr>
          <w:kern w:val="0"/>
          <w:lang w:eastAsia="pl-PL" w:bidi="ar-SA"/>
        </w:rPr>
      </w:pPr>
      <w:r w:rsidRPr="00DF582F">
        <w:rPr>
          <w:kern w:val="0"/>
          <w:lang w:eastAsia="pl-PL" w:bidi="ar-SA"/>
        </w:rPr>
        <w:t>Wykonawca powinien posiadać niezbędny potencjał techniczny umożliwiający realizację zakresu prac opisanych przedmiocie zamówienia. Spełnienie warunku weryfikowane będzie na podstawie podpisanego oświadczenia stanowiącego załącznik nr 3 do niniejszego ogłoszenia.</w:t>
      </w:r>
    </w:p>
    <w:p w:rsidR="008854A6" w:rsidRPr="00DF582F" w:rsidRDefault="008854A6" w:rsidP="008854A6">
      <w:pPr>
        <w:widowControl/>
        <w:shd w:val="clear" w:color="auto" w:fill="FFFFFF"/>
        <w:suppressAutoHyphens w:val="0"/>
        <w:autoSpaceDN/>
        <w:spacing w:after="225"/>
        <w:outlineLvl w:val="2"/>
        <w:rPr>
          <w:b/>
          <w:bCs/>
          <w:kern w:val="0"/>
          <w:lang w:eastAsia="pl-PL" w:bidi="ar-SA"/>
        </w:rPr>
      </w:pPr>
      <w:r w:rsidRPr="00DF582F">
        <w:rPr>
          <w:b/>
          <w:bCs/>
          <w:kern w:val="0"/>
          <w:lang w:eastAsia="pl-PL" w:bidi="ar-SA"/>
        </w:rPr>
        <w:t>4. Osoby zdolne do wykonania zamówienia</w:t>
      </w:r>
    </w:p>
    <w:p w:rsidR="008854A6" w:rsidRPr="00DF582F" w:rsidRDefault="008854A6" w:rsidP="008854A6">
      <w:pPr>
        <w:widowControl/>
        <w:shd w:val="clear" w:color="auto" w:fill="FFFFFF"/>
        <w:suppressAutoHyphens w:val="0"/>
        <w:autoSpaceDN/>
        <w:spacing w:after="315"/>
        <w:rPr>
          <w:kern w:val="0"/>
          <w:lang w:eastAsia="pl-PL" w:bidi="ar-SA"/>
        </w:rPr>
      </w:pPr>
      <w:r w:rsidRPr="00DF582F">
        <w:rPr>
          <w:kern w:val="0"/>
          <w:lang w:eastAsia="pl-PL" w:bidi="ar-SA"/>
        </w:rPr>
        <w:t>Wykonawca powinien dysponować osobami zdolnymi do wykonania wszystkich prac określonych w przedmiocie zamówienia. Spełnienie warunku weryfikowane będzie na podstawie podpisanego oświadczenia stanowiącego załącznik nr 3 do niniejszego ogłoszenia.</w:t>
      </w:r>
    </w:p>
    <w:p w:rsidR="008854A6" w:rsidRPr="00DF582F" w:rsidRDefault="008854A6" w:rsidP="008854A6">
      <w:pPr>
        <w:widowControl/>
        <w:shd w:val="clear" w:color="auto" w:fill="FFFFFF"/>
        <w:suppressAutoHyphens w:val="0"/>
        <w:autoSpaceDN/>
        <w:spacing w:after="225"/>
        <w:outlineLvl w:val="2"/>
        <w:rPr>
          <w:b/>
          <w:bCs/>
          <w:kern w:val="0"/>
          <w:lang w:eastAsia="pl-PL" w:bidi="ar-SA"/>
        </w:rPr>
      </w:pPr>
      <w:r w:rsidRPr="00DF582F">
        <w:rPr>
          <w:b/>
          <w:bCs/>
          <w:kern w:val="0"/>
          <w:lang w:eastAsia="pl-PL" w:bidi="ar-SA"/>
        </w:rPr>
        <w:t>5. Sytuacja ekonomiczna i finansowa</w:t>
      </w:r>
    </w:p>
    <w:p w:rsidR="008854A6" w:rsidRPr="00DF582F" w:rsidRDefault="008854A6" w:rsidP="008854A6">
      <w:pPr>
        <w:widowControl/>
        <w:shd w:val="clear" w:color="auto" w:fill="FFFFFF"/>
        <w:suppressAutoHyphens w:val="0"/>
        <w:autoSpaceDN/>
        <w:spacing w:after="315"/>
        <w:rPr>
          <w:kern w:val="0"/>
          <w:lang w:eastAsia="pl-PL" w:bidi="ar-SA"/>
        </w:rPr>
      </w:pPr>
      <w:r w:rsidRPr="00DF582F">
        <w:rPr>
          <w:kern w:val="0"/>
          <w:lang w:eastAsia="pl-PL" w:bidi="ar-SA"/>
        </w:rPr>
        <w:lastRenderedPageBreak/>
        <w:t>Wykonawca powinien znajdować się w dobrej sytuacji ekonomicznej i finansowej pozwalającej na</w:t>
      </w:r>
      <w:r w:rsidRPr="00DF582F">
        <w:rPr>
          <w:kern w:val="0"/>
          <w:lang w:eastAsia="pl-PL" w:bidi="ar-SA"/>
        </w:rPr>
        <w:br/>
        <w:t>rzetelne wykonanie przedmiotu zamówienia. Spełnienie warunku weryfikowane będzie na</w:t>
      </w:r>
      <w:r w:rsidRPr="00DF582F">
        <w:rPr>
          <w:kern w:val="0"/>
          <w:lang w:eastAsia="pl-PL" w:bidi="ar-SA"/>
        </w:rPr>
        <w:br/>
        <w:t>podstawie podpisanego oświadczenia stanowiącego załącznik nr 3 do niniejszego ogłoszenia oraz</w:t>
      </w:r>
      <w:r w:rsidRPr="00DF582F">
        <w:rPr>
          <w:kern w:val="0"/>
          <w:lang w:eastAsia="pl-PL" w:bidi="ar-SA"/>
        </w:rPr>
        <w:br/>
        <w:t>aktualnego (wydanego nie wcześniej niż 30 dni przed złożeniem oferty) zaświadczenia z Zakładu</w:t>
      </w:r>
      <w:r w:rsidRPr="00DF582F">
        <w:rPr>
          <w:kern w:val="0"/>
          <w:lang w:eastAsia="pl-PL" w:bidi="ar-SA"/>
        </w:rPr>
        <w:br/>
        <w:t>Ubezpieczeń Społecznych o niezaleganiu ze składkami oraz aktualnego (wydanego nie wcześniej niż 30 dni przed złożeniem oferty) zaświadczenia z Urzędu Skarbowego o niezaleganiu z podatkami.</w:t>
      </w:r>
    </w:p>
    <w:p w:rsidR="008854A6" w:rsidRPr="00DF582F" w:rsidRDefault="008854A6" w:rsidP="008854A6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225"/>
        <w:outlineLvl w:val="2"/>
        <w:rPr>
          <w:b/>
          <w:bCs/>
          <w:kern w:val="0"/>
          <w:szCs w:val="24"/>
          <w:lang w:eastAsia="pl-PL" w:bidi="ar-SA"/>
        </w:rPr>
      </w:pPr>
      <w:r w:rsidRPr="00DF582F">
        <w:rPr>
          <w:b/>
          <w:bCs/>
          <w:kern w:val="0"/>
          <w:szCs w:val="24"/>
          <w:lang w:eastAsia="pl-PL" w:bidi="ar-SA"/>
        </w:rPr>
        <w:t>Dodatkowe warunki</w:t>
      </w:r>
    </w:p>
    <w:p w:rsidR="0082620A" w:rsidRPr="00DF582F" w:rsidRDefault="008854A6" w:rsidP="008854A6">
      <w:pPr>
        <w:widowControl/>
        <w:shd w:val="clear" w:color="auto" w:fill="FFFFFF"/>
        <w:suppressAutoHyphens w:val="0"/>
        <w:autoSpaceDN/>
        <w:spacing w:after="315"/>
        <w:rPr>
          <w:kern w:val="0"/>
          <w:lang w:eastAsia="pl-PL" w:bidi="ar-SA"/>
        </w:rPr>
      </w:pPr>
      <w:r w:rsidRPr="00DF582F">
        <w:rPr>
          <w:kern w:val="0"/>
          <w:lang w:eastAsia="pl-PL" w:bidi="ar-SA"/>
        </w:rPr>
        <w:t>1.Wykonawca udzieli Zamawiającemu min. trzyletniej gwarancji na wszystkie prace zrealizowane w ramach przedmiotu zamówienia. Spełnienie warunku weryfikowane będzie na podstawie Formularza ofertowego stanowiącego załącznik nr 1 do niniejszego ogłoszenia.</w:t>
      </w:r>
      <w:r w:rsidRPr="00DF582F">
        <w:rPr>
          <w:kern w:val="0"/>
          <w:lang w:eastAsia="pl-PL" w:bidi="ar-SA"/>
        </w:rPr>
        <w:br/>
        <w:t>2.Wykonawca zobowiąże się do zapłaty na rzecz Zamawiającego kary umownej za nieterminowe</w:t>
      </w:r>
      <w:r w:rsidRPr="00DF582F">
        <w:rPr>
          <w:kern w:val="0"/>
          <w:lang w:eastAsia="pl-PL" w:bidi="ar-SA"/>
        </w:rPr>
        <w:br/>
        <w:t>zakończenie prac budowlanych w wysokości 0,2% wynagrodzenia umownego brutto Wykonawcy, za każdy dzień roboczy po terminie określonym w harmonogramie realizacji zamówienia niniejszego zapytania. Kara umowna nie dotyczy przypadków spowodowanych siłą wyższą. Spełnienie warunku weryfikowane będzie na podstawie podpisanego oświadczenia stanowiącego załącznik nr 3 do niniejszego ogłoszenia.</w:t>
      </w:r>
      <w:r w:rsidRPr="00DF582F">
        <w:rPr>
          <w:kern w:val="0"/>
          <w:lang w:eastAsia="pl-PL" w:bidi="ar-SA"/>
        </w:rPr>
        <w:br/>
        <w:t>3.Zamawiający zastrzega sobie możliwość zmiany zapytania ofertowego przed upływem terminu do składania ofert oraz do unieważnienia postępowania w każdym czasie bez podania przyczyny. W</w:t>
      </w:r>
      <w:r w:rsidRPr="00DF582F">
        <w:rPr>
          <w:kern w:val="0"/>
          <w:lang w:eastAsia="pl-PL" w:bidi="ar-SA"/>
        </w:rPr>
        <w:br/>
        <w:t>przypadku unieważnienia postępowania, Wykonawcy nie przysługuje żadne roszczenie w stosunku</w:t>
      </w:r>
      <w:r w:rsidRPr="00DF582F">
        <w:rPr>
          <w:kern w:val="0"/>
          <w:lang w:eastAsia="pl-PL" w:bidi="ar-SA"/>
        </w:rPr>
        <w:br/>
        <w:t>do Zamawiającego.</w:t>
      </w:r>
      <w:r w:rsidRPr="00DF582F">
        <w:rPr>
          <w:kern w:val="0"/>
          <w:lang w:eastAsia="pl-PL" w:bidi="ar-SA"/>
        </w:rPr>
        <w:br/>
        <w:t>4.Zamawiający nie dopuszcza ofert częściowych.</w:t>
      </w:r>
    </w:p>
    <w:p w:rsidR="0082620A" w:rsidRPr="00DF582F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spacing w:after="99"/>
        <w:textAlignment w:val="auto"/>
      </w:pPr>
      <w:r w:rsidRPr="00DF582F">
        <w:rPr>
          <w:b/>
          <w:bCs/>
          <w:kern w:val="0"/>
          <w:szCs w:val="24"/>
          <w:lang w:bidi="ar-SA"/>
        </w:rPr>
        <w:t>Warunki płatności</w:t>
      </w:r>
      <w:r w:rsidRPr="00DF582F">
        <w:rPr>
          <w:b/>
          <w:kern w:val="0"/>
          <w:szCs w:val="24"/>
          <w:lang w:bidi="ar-SA"/>
        </w:rPr>
        <w:t xml:space="preserve">: </w:t>
      </w:r>
    </w:p>
    <w:p w:rsidR="0082620A" w:rsidRPr="00DF582F" w:rsidRDefault="00B81C9C" w:rsidP="00B81C9C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82F">
        <w:rPr>
          <w:rFonts w:cs="Times New Roman"/>
        </w:rPr>
        <w:t>1.</w:t>
      </w:r>
      <w:r w:rsidR="0082620A" w:rsidRPr="00DF582F">
        <w:rPr>
          <w:rFonts w:cs="Times New Roman"/>
        </w:rPr>
        <w:t xml:space="preserve"> </w:t>
      </w:r>
      <w:r w:rsidRPr="00DF582F">
        <w:rPr>
          <w:rFonts w:ascii="Times New Roman" w:hAnsi="Times New Roman" w:cs="Times New Roman"/>
          <w:sz w:val="24"/>
          <w:szCs w:val="24"/>
        </w:rPr>
        <w:t>Płatność nastąpi po należytym wykonaniu i dostarczeniu przedmiotu zamówienia. Termin płatności – 14 dni kalendarzowych od dostarczenia do siedziby Zamawiającego prawidłowo wystawionej faktury/rachunku VAT</w:t>
      </w:r>
      <w:r w:rsidRPr="00DF5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uwzględniającej obowiązujące regulacje prawne w zakresie podatku od towarów i usług.</w:t>
      </w:r>
    </w:p>
    <w:p w:rsidR="0082620A" w:rsidRPr="00DF582F" w:rsidRDefault="0082620A" w:rsidP="0082620A">
      <w:pPr>
        <w:widowControl/>
        <w:suppressAutoHyphens w:val="0"/>
        <w:autoSpaceDE w:val="0"/>
        <w:spacing w:after="99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2. Wykonawca wystawi fakturę na następujące dane:</w:t>
      </w:r>
    </w:p>
    <w:p w:rsidR="0082620A" w:rsidRPr="00DF582F" w:rsidRDefault="0082620A" w:rsidP="0082620A">
      <w:pPr>
        <w:widowControl/>
        <w:suppressAutoHyphens w:val="0"/>
        <w:autoSpaceDE w:val="0"/>
        <w:spacing w:after="99"/>
        <w:textAlignment w:val="auto"/>
        <w:rPr>
          <w:rFonts w:cs="Times New Roman"/>
          <w:kern w:val="0"/>
          <w:u w:val="single"/>
          <w:lang w:bidi="ar-SA"/>
        </w:rPr>
      </w:pPr>
      <w:r w:rsidRPr="00DF582F">
        <w:rPr>
          <w:rFonts w:cs="Times New Roman"/>
          <w:kern w:val="0"/>
          <w:u w:val="single"/>
          <w:lang w:bidi="ar-SA"/>
        </w:rPr>
        <w:t>Nabywca:</w:t>
      </w:r>
    </w:p>
    <w:p w:rsidR="00B81C9C" w:rsidRPr="00DF582F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>Państwowa Uczelnia Zawodowa</w:t>
      </w:r>
    </w:p>
    <w:p w:rsidR="00B81C9C" w:rsidRPr="00DF582F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 xml:space="preserve">im. Ignacego Mościckiego w Ciechanowie, </w:t>
      </w:r>
    </w:p>
    <w:p w:rsidR="00B81C9C" w:rsidRPr="00DF582F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 xml:space="preserve">ul. Gabriela Narutowicza 9, </w:t>
      </w:r>
    </w:p>
    <w:p w:rsidR="00B81C9C" w:rsidRPr="00DF582F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>06-400 Ciechanów.</w:t>
      </w:r>
    </w:p>
    <w:p w:rsidR="00B81C9C" w:rsidRPr="00DF582F" w:rsidRDefault="00B81C9C" w:rsidP="008854A6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>NIP: 566 18 05 832.</w:t>
      </w:r>
    </w:p>
    <w:p w:rsidR="0082620A" w:rsidRPr="00DF582F" w:rsidRDefault="0082620A" w:rsidP="0082620A">
      <w:pPr>
        <w:widowControl/>
        <w:suppressAutoHyphens w:val="0"/>
        <w:autoSpaceDE w:val="0"/>
        <w:spacing w:after="99"/>
        <w:textAlignment w:val="auto"/>
        <w:rPr>
          <w:rFonts w:cs="Times New Roman"/>
          <w:kern w:val="0"/>
          <w:u w:val="single"/>
          <w:lang w:bidi="ar-SA"/>
        </w:rPr>
      </w:pPr>
      <w:r w:rsidRPr="00DF582F">
        <w:rPr>
          <w:rFonts w:cs="Times New Roman"/>
          <w:kern w:val="0"/>
          <w:u w:val="single"/>
          <w:lang w:bidi="ar-SA"/>
        </w:rPr>
        <w:t>Odbiorca:</w:t>
      </w:r>
    </w:p>
    <w:p w:rsidR="00B81C9C" w:rsidRPr="00DF582F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>Państwowa Uczelnia Zawodowa</w:t>
      </w:r>
    </w:p>
    <w:p w:rsidR="00B81C9C" w:rsidRPr="00DF582F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 xml:space="preserve">im. Ignacego Mościckiego w Ciechanowie, </w:t>
      </w:r>
    </w:p>
    <w:p w:rsidR="00B81C9C" w:rsidRPr="00DF582F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 xml:space="preserve">ul. Gabriela Narutowicza 9, </w:t>
      </w:r>
    </w:p>
    <w:p w:rsidR="00B81C9C" w:rsidRPr="00DF582F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582F">
        <w:rPr>
          <w:rFonts w:eastAsiaTheme="minorHAnsi" w:cs="Times New Roman"/>
          <w:kern w:val="0"/>
          <w:lang w:eastAsia="en-US" w:bidi="ar-SA"/>
        </w:rPr>
        <w:t>06-400 Ciechanów.</w:t>
      </w:r>
    </w:p>
    <w:p w:rsidR="0082620A" w:rsidRPr="00DF582F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 xml:space="preserve">3. Rozliczenie między Zamawiającym a Wykonawcą nastąpi w złotych polskich. </w:t>
      </w:r>
    </w:p>
    <w:p w:rsidR="00043A26" w:rsidRPr="00DF582F" w:rsidRDefault="00043A26" w:rsidP="00043A26">
      <w:pPr>
        <w:widowControl/>
        <w:suppressAutoHyphens w:val="0"/>
        <w:autoSpaceDE w:val="0"/>
        <w:textAlignment w:val="auto"/>
      </w:pPr>
      <w:r w:rsidRPr="00DF582F">
        <w:rPr>
          <w:rFonts w:cs="Times New Roman"/>
          <w:kern w:val="0"/>
          <w:lang w:bidi="ar-SA"/>
        </w:rPr>
        <w:t xml:space="preserve">4. </w:t>
      </w:r>
      <w:r w:rsidRPr="00DF582F">
        <w:t xml:space="preserve">Jeśli wybór oferty będzie prowadził do powstania u Zamawiającego obowiązku podatkowego, zgodnie z przepisami o podatku od towarów i usług, Zamawiający w celu oceny takiej oferty doliczy do przedstawionej w niej ceny podatek od towarów i usług, który miałby obowiązek rozliczyć zgodnie z tymi przepisami. Wykonawca, składając ofertę, zobowiązany jest poinformować Zamawiającego, czy wybór oferty będzie prowadzić do powstania u Zamawiającego obowiązku podatkowego oraz wskazać wartość bez kwoty podatku.  </w:t>
      </w:r>
    </w:p>
    <w:p w:rsidR="00043A26" w:rsidRPr="00DF582F" w:rsidRDefault="00043A26" w:rsidP="00043A26">
      <w:pPr>
        <w:widowControl/>
        <w:suppressAutoHyphens w:val="0"/>
        <w:autoSpaceDE w:val="0"/>
        <w:textAlignment w:val="auto"/>
      </w:pPr>
      <w:r w:rsidRPr="00DF582F">
        <w:lastRenderedPageBreak/>
        <w:t xml:space="preserve">5. Wykonawca zobowiązany będzie wskazać w Formularzu ofertowym stanowiącym Załącznik nr 1 do Zapytania ofertowego czy oferowany produkt jest objęty mechanizmem podzielonej płatności (MPP) tzw. </w:t>
      </w:r>
      <w:proofErr w:type="spellStart"/>
      <w:r w:rsidRPr="00DF582F">
        <w:t>split</w:t>
      </w:r>
      <w:proofErr w:type="spellEnd"/>
      <w:r w:rsidRPr="00DF582F">
        <w:t xml:space="preserve"> </w:t>
      </w:r>
      <w:proofErr w:type="spellStart"/>
      <w:r w:rsidRPr="00DF582F">
        <w:t>payment</w:t>
      </w:r>
      <w:proofErr w:type="spellEnd"/>
      <w:r w:rsidRPr="00DF582F">
        <w:t xml:space="preserve"> oraz podać kwotę podatku od towarów i usług. </w:t>
      </w:r>
    </w:p>
    <w:p w:rsidR="00043A26" w:rsidRPr="00DF582F" w:rsidRDefault="00043A26" w:rsidP="00043A26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  <w:r w:rsidRPr="00DF582F">
        <w:t>6. W przypadku rozliczeń z wykorzystaniem mechanizmu podzielonej płatności kwota netto z faktury wpłacona zostanie na zwykły rachunek rozliczeniowy Wykonawcy, natomiast kwota podatku VAT wykazana na fakturze będzie wpłacona na specjalny rachunek VAT Wykonawcy.</w:t>
      </w:r>
    </w:p>
    <w:p w:rsidR="0082620A" w:rsidRPr="00DF582F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</w:p>
    <w:p w:rsidR="0082620A" w:rsidRPr="00DF582F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spacing w:after="92"/>
        <w:textAlignment w:val="auto"/>
      </w:pPr>
      <w:r w:rsidRPr="00DF582F">
        <w:rPr>
          <w:b/>
          <w:bCs/>
          <w:kern w:val="0"/>
          <w:szCs w:val="24"/>
          <w:lang w:bidi="ar-SA"/>
        </w:rPr>
        <w:t>Opis sposobu przygotowania oferty i obliczania ceny:</w:t>
      </w:r>
    </w:p>
    <w:p w:rsidR="0082620A" w:rsidRPr="00DF582F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 xml:space="preserve">1. Kompletna oferta powinna zawierać prawidłowo wypełniony/ą: </w:t>
      </w:r>
    </w:p>
    <w:p w:rsidR="0082620A" w:rsidRPr="00DF582F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1) formularz ofertowy - załącznik nr 1,</w:t>
      </w:r>
    </w:p>
    <w:p w:rsidR="0082620A" w:rsidRPr="00DF582F" w:rsidRDefault="008854A6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2) obmiar</w:t>
      </w:r>
      <w:r w:rsidR="0082620A" w:rsidRPr="00DF582F">
        <w:rPr>
          <w:rFonts w:cs="Times New Roman"/>
          <w:kern w:val="0"/>
          <w:lang w:bidi="ar-SA"/>
        </w:rPr>
        <w:t xml:space="preserve"> - załącznik nr 2, </w:t>
      </w:r>
    </w:p>
    <w:p w:rsidR="0082620A" w:rsidRPr="00DF582F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3) oświadczenie o spełnieniu warunków udziału w postępowaniu - załącznik nr 3,</w:t>
      </w:r>
    </w:p>
    <w:p w:rsidR="0082620A" w:rsidRPr="00DF582F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4) klauzulę informacyjną (dotycząca przetwarzania danych osobowych) – załącznik nr 4.</w:t>
      </w:r>
    </w:p>
    <w:p w:rsidR="0082620A" w:rsidRPr="00DF582F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2. Wszystkie dokumenty tworzące ofertę muszą być:</w:t>
      </w:r>
    </w:p>
    <w:p w:rsidR="0082620A" w:rsidRPr="00DF582F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1) sporządzone w języku polskim,</w:t>
      </w:r>
    </w:p>
    <w:p w:rsidR="0082620A" w:rsidRPr="00DF582F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 xml:space="preserve">2) napisane na komputerze lub inną trwałą i czytelną techniką, </w:t>
      </w:r>
    </w:p>
    <w:p w:rsidR="0082620A" w:rsidRPr="00DF582F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3) scalone w sposób trwały, z kolejno ponumerowanymi i parafowanymi stronami,</w:t>
      </w:r>
    </w:p>
    <w:p w:rsidR="0082620A" w:rsidRPr="00DF582F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4) podpisane,</w:t>
      </w:r>
    </w:p>
    <w:p w:rsidR="0082620A" w:rsidRPr="00DF582F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5) złożone w formie oryginału (pełnomocnictwo może być złożone w formie kopii poświadczonej „za zgodność z oryginałem”).</w:t>
      </w:r>
    </w:p>
    <w:p w:rsidR="0082620A" w:rsidRPr="00DF582F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 xml:space="preserve">3. Jeżeli osoba podpisująca ofertę działa na podstawie pełnomocnictwa, to pełnomocnictwo tej osoby musi być: </w:t>
      </w:r>
    </w:p>
    <w:p w:rsidR="0082620A" w:rsidRPr="00DF582F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1) dołączone do oferty,</w:t>
      </w:r>
    </w:p>
    <w:p w:rsidR="0082620A" w:rsidRPr="00DF582F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 xml:space="preserve">2) złożone w formie oryginału lub kopii poświadczonej „za zgodność z oryginałem” przez osobę wymienioną w dokumencie rejestracyjnym (ewidencyjnym) Wykonawcy. </w:t>
      </w:r>
    </w:p>
    <w:p w:rsidR="0082620A" w:rsidRPr="00DF582F" w:rsidRDefault="0082620A" w:rsidP="0082620A">
      <w:pPr>
        <w:widowControl/>
        <w:suppressAutoHyphens w:val="0"/>
        <w:autoSpaceDE w:val="0"/>
        <w:spacing w:after="69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 xml:space="preserve">4. Wykonawca ma prawo złożyć tylko jedną ofertę. </w:t>
      </w:r>
    </w:p>
    <w:p w:rsidR="0082620A" w:rsidRPr="00DF582F" w:rsidRDefault="0082620A" w:rsidP="0082620A">
      <w:pPr>
        <w:widowControl/>
        <w:suppressAutoHyphens w:val="0"/>
        <w:autoSpaceDE w:val="0"/>
        <w:spacing w:after="69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 xml:space="preserve">5. Cena podana w ofercie musi być wyrażona w złotych polskich(zł) i zawierać wszelkie koszty związane z realizacją przedmiotu zamówienia oraz uwzględnić wszelkie podatki, opłaty, cła itp. </w:t>
      </w:r>
    </w:p>
    <w:p w:rsidR="0082620A" w:rsidRPr="00DF582F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6. Cena oferty musi być liczona z dokładnością do dwóch miejsc po przecinku.</w:t>
      </w:r>
    </w:p>
    <w:p w:rsidR="0082620A" w:rsidRPr="00DF582F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</w:p>
    <w:p w:rsidR="0082620A" w:rsidRPr="00DF582F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 w:rsidRPr="00DF582F">
        <w:rPr>
          <w:b/>
          <w:bCs/>
          <w:kern w:val="0"/>
          <w:lang w:bidi="ar-SA"/>
        </w:rPr>
        <w:t xml:space="preserve">Opis kryteriów, którymi będzie się kierował Zamawiający przy wyborze oferty, wraz z podaniem znaczenia tych kryteriów i sposobu oceny oferty: </w:t>
      </w:r>
    </w:p>
    <w:p w:rsidR="00DB052B" w:rsidRPr="00DF582F" w:rsidRDefault="00DB052B" w:rsidP="0082620A">
      <w:pPr>
        <w:widowControl/>
        <w:suppressAutoHyphens w:val="0"/>
        <w:autoSpaceDE w:val="0"/>
        <w:textAlignment w:val="auto"/>
        <w:rPr>
          <w:rFonts w:cs="Times New Roman"/>
          <w:b/>
          <w:kern w:val="0"/>
          <w:lang w:bidi="ar-SA"/>
        </w:rPr>
      </w:pPr>
      <w:r w:rsidRPr="00DF582F">
        <w:rPr>
          <w:rFonts w:cs="Times New Roman"/>
          <w:b/>
          <w:kern w:val="0"/>
          <w:lang w:bidi="ar-SA"/>
        </w:rPr>
        <w:t>1)Dokonanie oceny ofert.</w:t>
      </w:r>
    </w:p>
    <w:p w:rsidR="0082620A" w:rsidRPr="00DF582F" w:rsidRDefault="00B70A43" w:rsidP="0082620A">
      <w:pPr>
        <w:widowControl/>
        <w:suppressAutoHyphens w:val="0"/>
        <w:autoSpaceDE w:val="0"/>
        <w:textAlignment w:val="auto"/>
        <w:rPr>
          <w:rFonts w:cs="Times New Roman"/>
          <w:b/>
          <w:kern w:val="0"/>
          <w:lang w:bidi="ar-SA"/>
        </w:rPr>
      </w:pPr>
      <w:r w:rsidRPr="00DF582F">
        <w:rPr>
          <w:rFonts w:cs="Times New Roman"/>
          <w:b/>
          <w:kern w:val="0"/>
          <w:lang w:bidi="ar-SA"/>
        </w:rPr>
        <w:t>Cena – 10</w:t>
      </w:r>
      <w:r w:rsidR="00DB052B" w:rsidRPr="00DF582F">
        <w:rPr>
          <w:rFonts w:cs="Times New Roman"/>
          <w:b/>
          <w:kern w:val="0"/>
          <w:lang w:bidi="ar-SA"/>
        </w:rPr>
        <w:t>0%</w:t>
      </w:r>
    </w:p>
    <w:p w:rsidR="0082620A" w:rsidRPr="00DF582F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</w:p>
    <w:p w:rsidR="0082620A" w:rsidRPr="00DF582F" w:rsidRDefault="00DB052B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O</w:t>
      </w:r>
      <w:r w:rsidR="0082620A" w:rsidRPr="00DF582F">
        <w:rPr>
          <w:rFonts w:cs="Times New Roman"/>
          <w:kern w:val="0"/>
          <w:lang w:bidi="ar-SA"/>
        </w:rPr>
        <w:t xml:space="preserve">cena punktowa tego kryterium dokonana zostanie zgodnie z formułą: </w:t>
      </w:r>
    </w:p>
    <w:p w:rsidR="0082620A" w:rsidRPr="00DF582F" w:rsidRDefault="00B70A43" w:rsidP="0082620A">
      <w:pPr>
        <w:pStyle w:val="Standard"/>
        <w:rPr>
          <w:b/>
          <w:bCs/>
        </w:rPr>
      </w:pPr>
      <w:r w:rsidRPr="00DF582F">
        <w:rPr>
          <w:b/>
          <w:bCs/>
        </w:rPr>
        <w:t>P=(</w:t>
      </w:r>
      <w:proofErr w:type="spellStart"/>
      <w:r w:rsidRPr="00DF582F">
        <w:rPr>
          <w:b/>
          <w:bCs/>
        </w:rPr>
        <w:t>Cn</w:t>
      </w:r>
      <w:proofErr w:type="spellEnd"/>
      <w:r w:rsidRPr="00DF582F">
        <w:rPr>
          <w:b/>
          <w:bCs/>
        </w:rPr>
        <w:t xml:space="preserve"> : </w:t>
      </w:r>
      <w:proofErr w:type="spellStart"/>
      <w:r w:rsidRPr="00DF582F">
        <w:rPr>
          <w:b/>
          <w:bCs/>
        </w:rPr>
        <w:t>Cob</w:t>
      </w:r>
      <w:proofErr w:type="spellEnd"/>
      <w:r w:rsidRPr="00DF582F">
        <w:rPr>
          <w:b/>
          <w:bCs/>
        </w:rPr>
        <w:t>) x 10</w:t>
      </w:r>
      <w:r w:rsidR="0082620A" w:rsidRPr="00DF582F">
        <w:rPr>
          <w:b/>
          <w:bCs/>
        </w:rPr>
        <w:t>0</w:t>
      </w:r>
    </w:p>
    <w:p w:rsidR="0082620A" w:rsidRPr="00DF582F" w:rsidRDefault="0082620A" w:rsidP="0082620A">
      <w:pPr>
        <w:pStyle w:val="Standard"/>
      </w:pPr>
      <w:r w:rsidRPr="00DF582F">
        <w:t>gdzie:</w:t>
      </w:r>
    </w:p>
    <w:p w:rsidR="0082620A" w:rsidRPr="00DF582F" w:rsidRDefault="0082620A" w:rsidP="0082620A">
      <w:pPr>
        <w:pStyle w:val="Standard"/>
      </w:pPr>
      <w:r w:rsidRPr="00DF582F">
        <w:t>P – ilość punktów</w:t>
      </w:r>
    </w:p>
    <w:p w:rsidR="0082620A" w:rsidRPr="00DF582F" w:rsidRDefault="0082620A" w:rsidP="0082620A">
      <w:pPr>
        <w:pStyle w:val="Standard"/>
      </w:pPr>
      <w:proofErr w:type="spellStart"/>
      <w:r w:rsidRPr="00DF582F">
        <w:t>Cn</w:t>
      </w:r>
      <w:proofErr w:type="spellEnd"/>
      <w:r w:rsidRPr="00DF582F">
        <w:t xml:space="preserve"> – cena najniższa</w:t>
      </w:r>
    </w:p>
    <w:p w:rsidR="0082620A" w:rsidRPr="00DF582F" w:rsidRDefault="0082620A" w:rsidP="0082620A">
      <w:pPr>
        <w:pStyle w:val="Standard"/>
      </w:pPr>
      <w:proofErr w:type="spellStart"/>
      <w:r w:rsidRPr="00DF582F">
        <w:t>Cob</w:t>
      </w:r>
      <w:proofErr w:type="spellEnd"/>
      <w:r w:rsidRPr="00DF582F">
        <w:t xml:space="preserve"> – cena oferty badanej</w:t>
      </w:r>
    </w:p>
    <w:p w:rsidR="00DB052B" w:rsidRPr="00DF582F" w:rsidRDefault="00DB052B" w:rsidP="0082620A">
      <w:pPr>
        <w:pStyle w:val="Standard"/>
      </w:pPr>
    </w:p>
    <w:p w:rsidR="0082620A" w:rsidRPr="00DF582F" w:rsidRDefault="0082620A" w:rsidP="0082620A">
      <w:pPr>
        <w:pStyle w:val="Standard"/>
      </w:pPr>
      <w:r w:rsidRPr="00DF582F">
        <w:t>Dokonanie oceny ofert nastąpi przez punktowanie w/w kryterium w skali 0 – 100 punktów. Oferta zostanie oceniona w oparciu o iloraz najkorzystniejszej oferty do oferty ocenianej i iloczyn wagi procentowej kryterium i maksymalnej możliwej do uzyskania liczby punktów tj. 100.</w:t>
      </w:r>
    </w:p>
    <w:p w:rsidR="0082620A" w:rsidRPr="00DF582F" w:rsidRDefault="0082620A" w:rsidP="0082620A">
      <w:pPr>
        <w:pStyle w:val="Standard"/>
      </w:pPr>
      <w:r w:rsidRPr="00DF582F">
        <w:t xml:space="preserve">4) Jeżeli zamawiający nie może dokonać wyboru oferty najkorzystniejszej ze względu na to, że zostały złożone oferty o takiej samej cenie, Zamawiający wezwie wykonawców, którzy złożyli te </w:t>
      </w:r>
      <w:r w:rsidRPr="00DF582F">
        <w:lastRenderedPageBreak/>
        <w:t>oferty, do złożenia w terminie określonym przez Zamawiającego oferty dodatkowej. Wykonawcy, składając oferty dodatkowe, nie mogą zaoferować cen wyższych niż zaoferowane w złożonych ofertach.</w:t>
      </w:r>
    </w:p>
    <w:p w:rsidR="0082620A" w:rsidRPr="00DF582F" w:rsidRDefault="0082620A" w:rsidP="0082620A">
      <w:pPr>
        <w:pStyle w:val="Standard"/>
      </w:pPr>
      <w:r w:rsidRPr="00DF582F">
        <w:t>5) Zamawiający wybierze ofertę, która otrzyma najwyższą liczbę punktów.</w:t>
      </w:r>
    </w:p>
    <w:p w:rsidR="0082620A" w:rsidRPr="00DF582F" w:rsidRDefault="0082620A" w:rsidP="0082620A">
      <w:pPr>
        <w:pStyle w:val="Standard"/>
      </w:pPr>
      <w:r w:rsidRPr="00DF582F">
        <w:t>6) Zamawiający nie przewiduje przeprowadzenia aukcji elektronicznej.</w:t>
      </w:r>
    </w:p>
    <w:p w:rsidR="0082620A" w:rsidRPr="00DF582F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</w:p>
    <w:p w:rsidR="0082620A" w:rsidRPr="00DF582F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 w:rsidRPr="00DF582F">
        <w:rPr>
          <w:b/>
          <w:bCs/>
          <w:kern w:val="0"/>
          <w:szCs w:val="24"/>
          <w:lang w:bidi="ar-SA"/>
        </w:rPr>
        <w:t xml:space="preserve">Informacja o sposobie porozumiewania się Zamawiającego z Wykonawcami: </w:t>
      </w:r>
    </w:p>
    <w:p w:rsidR="0082620A" w:rsidRPr="00DF582F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kern w:val="0"/>
          <w:lang w:bidi="ar-SA"/>
        </w:rPr>
      </w:pPr>
      <w:r w:rsidRPr="00DF582F">
        <w:rPr>
          <w:rFonts w:cs="Times New Roman"/>
          <w:kern w:val="0"/>
          <w:lang w:bidi="ar-SA"/>
        </w:rPr>
        <w:t>1. Zamawiający udzieli odpowiedzi na wszystkie pytania związane z postępowaniem pod warunkiem, że wniosek o wyjaśnienie treści niniejszego zapytania ofertowego wpłynie do Zamawiając</w:t>
      </w:r>
      <w:r w:rsidR="007C18CD">
        <w:rPr>
          <w:rFonts w:cs="Times New Roman"/>
          <w:kern w:val="0"/>
          <w:lang w:bidi="ar-SA"/>
        </w:rPr>
        <w:t>ego nie później niż do 01.07.</w:t>
      </w:r>
      <w:r w:rsidR="003E666A" w:rsidRPr="00DF582F">
        <w:rPr>
          <w:rFonts w:cs="Times New Roman"/>
          <w:kern w:val="0"/>
          <w:lang w:bidi="ar-SA"/>
        </w:rPr>
        <w:t>2020</w:t>
      </w:r>
      <w:r w:rsidRPr="00DF582F">
        <w:rPr>
          <w:rFonts w:cs="Times New Roman"/>
          <w:kern w:val="0"/>
          <w:lang w:bidi="ar-SA"/>
        </w:rPr>
        <w:t xml:space="preserve"> r. (do końca dnia). Wniosek należy składać za pośrednictwem poczty elektro</w:t>
      </w:r>
      <w:r w:rsidR="00AC44D0" w:rsidRPr="00DF582F">
        <w:rPr>
          <w:rFonts w:cs="Times New Roman"/>
          <w:kern w:val="0"/>
          <w:lang w:bidi="ar-SA"/>
        </w:rPr>
        <w:t>nicznej pod adresem kanclerz@puzim.edu.pl</w:t>
      </w:r>
      <w:r w:rsidRPr="00DF582F">
        <w:rPr>
          <w:rFonts w:cs="Times New Roman"/>
          <w:kern w:val="0"/>
          <w:lang w:bidi="ar-SA"/>
        </w:rPr>
        <w:t xml:space="preserve"> </w:t>
      </w:r>
    </w:p>
    <w:p w:rsidR="0082620A" w:rsidRPr="00DF582F" w:rsidRDefault="0082620A" w:rsidP="0082620A">
      <w:pPr>
        <w:pStyle w:val="Standard"/>
      </w:pPr>
      <w:r w:rsidRPr="00DF582F">
        <w:rPr>
          <w:rFonts w:eastAsia="Lucida Sans Unicode"/>
          <w:kern w:val="0"/>
          <w:szCs w:val="24"/>
          <w:lang w:bidi="ar-SA"/>
        </w:rPr>
        <w:t>2. Zamawiający oświadcza, że wszelkie modyfikacje, uzupełnienia i wyjaśnienia treści niniejszego zapytania ofertowego będą umieszczane na Biuletynie Inform</w:t>
      </w:r>
      <w:r w:rsidR="00AC44D0" w:rsidRPr="00DF582F">
        <w:rPr>
          <w:rFonts w:eastAsia="Lucida Sans Unicode"/>
          <w:kern w:val="0"/>
          <w:szCs w:val="24"/>
          <w:lang w:bidi="ar-SA"/>
        </w:rPr>
        <w:t>acji Publicznej Zamawiającego w zakładce Zamówienia publiczne.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Dodatkowe informacje: </w:t>
      </w:r>
    </w:p>
    <w:p w:rsidR="0082620A" w:rsidRDefault="0082620A" w:rsidP="0082620A">
      <w:pPr>
        <w:pStyle w:val="Standard"/>
        <w:rPr>
          <w:rFonts w:eastAsia="Lucida Sans Unicode"/>
          <w:color w:val="000000"/>
          <w:kern w:val="0"/>
          <w:szCs w:val="24"/>
          <w:lang w:bidi="ar-SA"/>
        </w:rPr>
      </w:pPr>
      <w:r>
        <w:rPr>
          <w:rFonts w:eastAsia="Lucida Sans Unicode"/>
          <w:color w:val="000000"/>
          <w:kern w:val="0"/>
          <w:szCs w:val="24"/>
          <w:lang w:bidi="ar-SA"/>
        </w:rPr>
        <w:t>Zamawiający zastrzega sobie prawo unieważnienia postępowania na każdym jego etapie bez podania przyczyn.</w:t>
      </w:r>
      <w:r w:rsidR="001020E4" w:rsidRPr="001020E4">
        <w:t xml:space="preserve"> </w:t>
      </w:r>
      <w:r w:rsidR="001020E4">
        <w:t>Koszt przygotowania oferty nie będzie obciążał Zamawiającego.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Istotne postanowienia umowy: </w:t>
      </w:r>
    </w:p>
    <w:p w:rsidR="0082620A" w:rsidRDefault="0082620A" w:rsidP="0082620A">
      <w:pPr>
        <w:pStyle w:val="Standard"/>
      </w:pPr>
      <w:r>
        <w:rPr>
          <w:rFonts w:eastAsia="Lucida Sans Unicode"/>
          <w:color w:val="000000"/>
          <w:kern w:val="0"/>
          <w:szCs w:val="24"/>
          <w:lang w:bidi="ar-SA"/>
        </w:rPr>
        <w:t xml:space="preserve">Wzór umowy stanowi </w:t>
      </w:r>
      <w:r w:rsidR="00B70A43">
        <w:rPr>
          <w:rFonts w:eastAsia="Lucida Sans Unicode"/>
          <w:b/>
          <w:bCs/>
          <w:color w:val="000000"/>
          <w:kern w:val="0"/>
          <w:szCs w:val="24"/>
          <w:lang w:bidi="ar-SA"/>
        </w:rPr>
        <w:t>załącznik nr 5</w:t>
      </w:r>
      <w:r>
        <w:rPr>
          <w:rFonts w:eastAsia="Lucida Sans Unicode"/>
          <w:b/>
          <w:bCs/>
          <w:color w:val="000000"/>
          <w:kern w:val="0"/>
          <w:szCs w:val="24"/>
          <w:lang w:bidi="ar-SA"/>
        </w:rPr>
        <w:t xml:space="preserve"> </w:t>
      </w:r>
      <w:r>
        <w:rPr>
          <w:rFonts w:eastAsia="Lucida Sans Unicode"/>
          <w:color w:val="000000"/>
          <w:kern w:val="0"/>
          <w:szCs w:val="24"/>
          <w:lang w:bidi="ar-SA"/>
        </w:rPr>
        <w:t>do zapytania ofertowego.</w:t>
      </w:r>
      <w:r w:rsidR="00AC44D0" w:rsidRPr="00AC44D0">
        <w:t xml:space="preserve">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Zawiadomienie o wynikach postępowania: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1. Zawiadomienie o wynikach postępowania zostanie zamieszczone na stronie internetowej Zamawiającego. </w:t>
      </w:r>
    </w:p>
    <w:p w:rsidR="00AC44D0" w:rsidRDefault="0082620A" w:rsidP="00AC44D0">
      <w:pPr>
        <w:pStyle w:val="Standard"/>
      </w:pPr>
      <w:r>
        <w:rPr>
          <w:rFonts w:eastAsia="Lucida Sans Unicode"/>
          <w:color w:val="000000"/>
          <w:kern w:val="0"/>
          <w:szCs w:val="24"/>
          <w:lang w:bidi="ar-SA"/>
        </w:rPr>
        <w:t>2. Zamawiający po opublikowaniu wyników postępowania na stronie internetowej skontaktuje się z wybranym Wykonawcą w celu ustalenia terminu i miejsca podpisania umowy.</w:t>
      </w:r>
      <w:r w:rsidR="00AC44D0" w:rsidRPr="00AC44D0">
        <w:t xml:space="preserve"> </w:t>
      </w:r>
      <w:r w:rsidR="00AC44D0">
        <w:t>W przypadku nie stawienia się, upoważnionego przedstawiciela Wykonawcy, w wyznaczonym przez Zamawiającego terminie na zawarcie umowy, Zamawiający uprawniony jest dokonać ponownego wyboru oferty najkorzystniejszej z pominięciem oferty uprzednio wybranej.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Miejsce, termin oraz sposób składania ofert: </w:t>
      </w:r>
    </w:p>
    <w:p w:rsidR="0082620A" w:rsidRPr="00AC44D0" w:rsidRDefault="00AC44D0" w:rsidP="00AC44D0">
      <w:pPr>
        <w:widowControl/>
        <w:suppressAutoHyphens w:val="0"/>
        <w:autoSpaceDE w:val="0"/>
        <w:textAlignment w:val="auto"/>
        <w:rPr>
          <w:color w:val="000000"/>
          <w:kern w:val="0"/>
          <w:lang w:bidi="ar-SA"/>
        </w:rPr>
      </w:pPr>
      <w:r w:rsidRPr="00AC44D0">
        <w:rPr>
          <w:rFonts w:cs="Times New Roman"/>
          <w:color w:val="000000"/>
          <w:kern w:val="0"/>
          <w:lang w:bidi="ar-SA"/>
        </w:rPr>
        <w:t>1.</w:t>
      </w:r>
      <w:r>
        <w:rPr>
          <w:color w:val="000000"/>
          <w:kern w:val="0"/>
          <w:lang w:bidi="ar-SA"/>
        </w:rPr>
        <w:t xml:space="preserve"> </w:t>
      </w:r>
      <w:r>
        <w:t>Ofertę należy przygotować i złożyć wraz ze wszystkimi załącznikami i wymaganymi dokumentami</w:t>
      </w:r>
      <w:r w:rsidR="00DB052B">
        <w:rPr>
          <w:color w:val="000000"/>
          <w:kern w:val="0"/>
          <w:lang w:bidi="ar-SA"/>
        </w:rPr>
        <w:t xml:space="preserve"> w terminie do</w:t>
      </w:r>
      <w:r w:rsidR="007C18CD">
        <w:rPr>
          <w:color w:val="000000"/>
          <w:kern w:val="0"/>
          <w:lang w:bidi="ar-SA"/>
        </w:rPr>
        <w:t xml:space="preserve"> </w:t>
      </w:r>
      <w:r w:rsidR="007C18CD" w:rsidRPr="007C18CD">
        <w:rPr>
          <w:b/>
          <w:color w:val="000000"/>
          <w:kern w:val="0"/>
          <w:lang w:bidi="ar-SA"/>
        </w:rPr>
        <w:t>06.07.2020</w:t>
      </w:r>
      <w:r w:rsidR="00B70A43">
        <w:rPr>
          <w:b/>
          <w:bCs/>
          <w:color w:val="000000"/>
          <w:kern w:val="0"/>
          <w:lang w:bidi="ar-SA"/>
        </w:rPr>
        <w:t xml:space="preserve"> (do godz. 12</w:t>
      </w:r>
      <w:r>
        <w:rPr>
          <w:b/>
          <w:bCs/>
          <w:color w:val="000000"/>
          <w:kern w:val="0"/>
          <w:lang w:bidi="ar-SA"/>
        </w:rPr>
        <w:t>:00)</w:t>
      </w:r>
      <w:r w:rsidR="0082620A" w:rsidRPr="00AC44D0">
        <w:rPr>
          <w:color w:val="000000"/>
          <w:kern w:val="0"/>
          <w:lang w:bidi="ar-SA"/>
        </w:rPr>
        <w:t xml:space="preserve"> w siedzibie Zamawiające</w:t>
      </w:r>
      <w:r>
        <w:rPr>
          <w:color w:val="000000"/>
          <w:kern w:val="0"/>
          <w:lang w:bidi="ar-SA"/>
        </w:rPr>
        <w:t xml:space="preserve">go (Rektorat – pokój 131) </w:t>
      </w:r>
      <w:r w:rsidR="0082620A" w:rsidRPr="00AC44D0">
        <w:rPr>
          <w:color w:val="000000"/>
          <w:kern w:val="0"/>
          <w:lang w:bidi="ar-SA"/>
        </w:rPr>
        <w:t xml:space="preserve"> na adre</w:t>
      </w:r>
      <w:r>
        <w:rPr>
          <w:color w:val="000000"/>
          <w:kern w:val="0"/>
          <w:lang w:bidi="ar-SA"/>
        </w:rPr>
        <w:t xml:space="preserve">s: Państwowa Uczelnia Zawodowa im. Ignacego Mościckiego w Ciechanowie, ul. Gabriela Narutowicza 9, 06-400 Ciechanów w </w:t>
      </w:r>
      <w:r w:rsidR="002A6E5B">
        <w:rPr>
          <w:color w:val="000000"/>
          <w:kern w:val="0"/>
          <w:lang w:bidi="ar-SA"/>
        </w:rPr>
        <w:t>formie pisemnej lub</w:t>
      </w:r>
      <w:r>
        <w:t xml:space="preserve"> przesłać jako zeskanowane dokumenty (wypełnione i podpisane przez osobę upoważnioną) na adres e-mail:</w:t>
      </w:r>
      <w:r w:rsidR="002A6E5B">
        <w:t xml:space="preserve"> </w:t>
      </w:r>
      <w:proofErr w:type="spellStart"/>
      <w:r w:rsidR="002A6E5B">
        <w:t>kanclerz@puzim</w:t>
      </w:r>
      <w:proofErr w:type="spellEnd"/>
      <w:r w:rsidR="002A6E5B">
        <w:t>. edu.pl</w:t>
      </w:r>
    </w:p>
    <w:p w:rsidR="0082620A" w:rsidRDefault="0082620A" w:rsidP="0082620A">
      <w:pPr>
        <w:pStyle w:val="Standard"/>
        <w:rPr>
          <w:rFonts w:eastAsia="Lucida Sans Unicode"/>
          <w:color w:val="000000"/>
          <w:kern w:val="0"/>
          <w:szCs w:val="24"/>
          <w:lang w:bidi="ar-SA"/>
        </w:rPr>
      </w:pPr>
      <w:r>
        <w:rPr>
          <w:rFonts w:eastAsia="Lucida Sans Unicode"/>
          <w:color w:val="000000"/>
          <w:kern w:val="0"/>
          <w:szCs w:val="24"/>
          <w:lang w:bidi="ar-SA"/>
        </w:rPr>
        <w:t>Ofertę należy umieścić w zamkniętej kopercie (opakowaniu), uniemożliwiającej odczytanie zawartości oferty. Koperta (opakowanie) powinna być opisana następująco:</w:t>
      </w:r>
    </w:p>
    <w:p w:rsidR="0082620A" w:rsidRDefault="0082620A" w:rsidP="0082620A">
      <w:pPr>
        <w:pStyle w:val="Standard"/>
        <w:rPr>
          <w:rFonts w:eastAsia="Lucida Sans Unicode"/>
          <w:color w:val="000000"/>
          <w:kern w:val="0"/>
          <w:szCs w:val="24"/>
          <w:lang w:bidi="ar-SA"/>
        </w:rPr>
      </w:pPr>
    </w:p>
    <w:tbl>
      <w:tblPr>
        <w:tblW w:w="7003" w:type="dxa"/>
        <w:tblInd w:w="17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3"/>
      </w:tblGrid>
      <w:tr w:rsidR="0082620A" w:rsidTr="005814B3">
        <w:trPr>
          <w:trHeight w:val="3041"/>
        </w:trPr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0A" w:rsidRDefault="0082620A" w:rsidP="005814B3">
            <w:pPr>
              <w:pStyle w:val="Default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Nazwa (firma) Wykonawcy </w:t>
            </w:r>
          </w:p>
          <w:p w:rsidR="0082620A" w:rsidRDefault="0082620A" w:rsidP="005814B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adres Wykonawcy </w:t>
            </w:r>
          </w:p>
          <w:p w:rsidR="002A6E5B" w:rsidRPr="00B81C9C" w:rsidRDefault="002A6E5B" w:rsidP="002A6E5B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B81C9C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Państwowa Uczelnia Zawodowa</w:t>
            </w:r>
          </w:p>
          <w:p w:rsidR="002A6E5B" w:rsidRPr="00B81C9C" w:rsidRDefault="002A6E5B" w:rsidP="002A6E5B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B81C9C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im. Ignacego Mościckiego w Ciechanowie, </w:t>
            </w:r>
          </w:p>
          <w:p w:rsidR="002A6E5B" w:rsidRPr="00B81C9C" w:rsidRDefault="002A6E5B" w:rsidP="002A6E5B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B81C9C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ul. Gabriela Narutowicza 9, </w:t>
            </w:r>
          </w:p>
          <w:p w:rsidR="002A6E5B" w:rsidRPr="002A6E5B" w:rsidRDefault="002A6E5B" w:rsidP="002A6E5B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B81C9C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06-400 Ciechanów.</w:t>
            </w:r>
          </w:p>
          <w:p w:rsidR="002A6E5B" w:rsidRDefault="002A6E5B" w:rsidP="005814B3">
            <w:pPr>
              <w:pStyle w:val="Default"/>
            </w:pPr>
          </w:p>
          <w:p w:rsidR="0082620A" w:rsidRDefault="0082620A" w:rsidP="00B70A43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B70A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B70A43" w:rsidRDefault="00B70A43" w:rsidP="00B70A43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Zapytanie ofertowe</w:t>
            </w:r>
          </w:p>
          <w:p w:rsidR="00B70A43" w:rsidRPr="00B70A43" w:rsidRDefault="00B70A43" w:rsidP="00B70A4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B70A43"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  <w:t>„</w:t>
            </w:r>
            <w:r w:rsidRPr="00B70A43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Remont pomieszczeń Domu Studenta PUZ im. Ignacego Mościckiego w Ciechanowie”</w:t>
            </w:r>
          </w:p>
          <w:p w:rsidR="0082620A" w:rsidRDefault="0082620A" w:rsidP="00B70A43">
            <w:pPr>
              <w:widowControl/>
              <w:suppressAutoHyphens w:val="0"/>
              <w:autoSpaceDN/>
              <w:jc w:val="center"/>
              <w:textAlignment w:val="auto"/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>
              <w:rPr>
                <w:b/>
                <w:bCs/>
                <w:sz w:val="20"/>
              </w:rPr>
              <w:t>NIE OTWIERAĆ</w:t>
            </w:r>
            <w:r w:rsidR="00B70A43">
              <w:rPr>
                <w:b/>
                <w:bCs/>
                <w:sz w:val="20"/>
              </w:rPr>
              <w:t xml:space="preserve"> </w:t>
            </w:r>
          </w:p>
        </w:tc>
      </w:tr>
    </w:tbl>
    <w:p w:rsidR="0082620A" w:rsidRDefault="0082620A" w:rsidP="0082620A">
      <w:pPr>
        <w:pStyle w:val="Standard"/>
        <w:rPr>
          <w:szCs w:val="24"/>
        </w:rPr>
      </w:pP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AC44D0" w:rsidP="001020E4">
      <w:pPr>
        <w:pStyle w:val="Standard"/>
      </w:pPr>
      <w:r>
        <w:rPr>
          <w:szCs w:val="24"/>
        </w:rPr>
        <w:t xml:space="preserve">2. </w:t>
      </w:r>
      <w:r>
        <w:t>W przypadku złożenia oferty po terminie Zamawiający zwróci niezwłocznie ofertę, któr</w:t>
      </w:r>
      <w:r w:rsidR="001020E4">
        <w:t>a zostanie złożona po terminie.</w:t>
      </w:r>
    </w:p>
    <w:p w:rsidR="001020E4" w:rsidRDefault="001020E4" w:rsidP="0082620A">
      <w:pPr>
        <w:pStyle w:val="Standard"/>
      </w:pPr>
      <w:r>
        <w:t>3. Wszelkie poprawki lub zmiany w tekście oferty powinny być parafowane własnoręcznie przez Wykonawcę lub jego pełnomocnika.</w:t>
      </w:r>
    </w:p>
    <w:p w:rsidR="001020E4" w:rsidRDefault="001020E4" w:rsidP="0082620A">
      <w:pPr>
        <w:pStyle w:val="Standard"/>
      </w:pPr>
      <w:r>
        <w:t>4. Zamawiający odrzuci oferty niespełniające minimalnych wymagań postawionych w niniejszym Zapytaniu, oferty nieważne na podstawie odrębnych przepisów oraz oferty posiadające braki, których nie można uzupełnić lub wyjaśnić bez zakłócenia zasad obiektywizmu i przejrzystości.</w:t>
      </w:r>
    </w:p>
    <w:p w:rsidR="00AC44D0" w:rsidRDefault="001020E4" w:rsidP="0082620A">
      <w:pPr>
        <w:pStyle w:val="Standard"/>
      </w:pPr>
      <w:r>
        <w:t>5</w:t>
      </w:r>
      <w:r w:rsidR="00AC44D0">
        <w:t>. Postępowanie jest jawne. Części oferty zastrzeżone przez Wykonawcę jako stanowiące tajemnicę przedsiębiorstwa, w rozumieniu przepisów o zwalczaniu nieuczciwej konkurencji, powinny być zawarte w ofercie w sposób umożliwiający Zamawiającemu udostępnienie (na pisemny wniosek Wykonawcy) jawnych elementów oferty. Wykonawca nie może zastrzec następujących informacji: nazwy (firmy), adresu, ceny, zakresu realizacji zamówienia, terminu wykonania zamówienia, okresu gwarancji i warunków płatności. Wykonawca winien uzasadnić przyczynę ustanowienia tajemnicy przedsiębiorcy.</w:t>
      </w:r>
    </w:p>
    <w:p w:rsidR="006728C8" w:rsidRDefault="006728C8" w:rsidP="0082620A">
      <w:pPr>
        <w:pStyle w:val="Standard"/>
        <w:rPr>
          <w:szCs w:val="24"/>
        </w:rPr>
      </w:pPr>
    </w:p>
    <w:p w:rsidR="00B70A43" w:rsidRPr="006728C8" w:rsidRDefault="00B70A43" w:rsidP="006728C8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225"/>
        <w:jc w:val="both"/>
        <w:outlineLvl w:val="2"/>
        <w:rPr>
          <w:b/>
          <w:bCs/>
          <w:color w:val="333333"/>
          <w:kern w:val="0"/>
          <w:lang w:eastAsia="pl-PL" w:bidi="ar-SA"/>
        </w:rPr>
      </w:pPr>
      <w:r w:rsidRPr="006728C8">
        <w:rPr>
          <w:b/>
          <w:bCs/>
          <w:color w:val="333333"/>
          <w:kern w:val="0"/>
          <w:lang w:eastAsia="pl-PL" w:bidi="ar-SA"/>
        </w:rPr>
        <w:t>Wykluczenia</w:t>
      </w:r>
    </w:p>
    <w:p w:rsidR="00B70A43" w:rsidRPr="00DF582F" w:rsidRDefault="00B70A43" w:rsidP="006728C8">
      <w:pPr>
        <w:widowControl/>
        <w:shd w:val="clear" w:color="auto" w:fill="FFFFFF"/>
        <w:suppressAutoHyphens w:val="0"/>
        <w:autoSpaceDN/>
        <w:rPr>
          <w:rFonts w:eastAsia="Times New Roman" w:cs="Times New Roman"/>
          <w:kern w:val="0"/>
          <w:lang w:eastAsia="pl-PL" w:bidi="ar-SA"/>
        </w:rPr>
      </w:pPr>
      <w:r w:rsidRPr="00DF582F">
        <w:rPr>
          <w:rFonts w:eastAsia="Times New Roman" w:cs="Times New Roman"/>
          <w:kern w:val="0"/>
          <w:lang w:eastAsia="pl-PL" w:bidi="ar-SA"/>
        </w:rPr>
        <w:t>udziału w postępowaniu wykluczone są podmioty powiązane osobowo i kapitałowo z</w:t>
      </w:r>
      <w:r w:rsidRPr="00DF582F">
        <w:rPr>
          <w:rFonts w:eastAsia="Times New Roman" w:cs="Times New Roman"/>
          <w:kern w:val="0"/>
          <w:lang w:eastAsia="pl-PL" w:bidi="ar-SA"/>
        </w:rPr>
        <w:br/>
        <w:t>Zamawiającym.</w:t>
      </w:r>
      <w:r w:rsidRPr="00DF582F">
        <w:rPr>
          <w:rFonts w:eastAsia="Times New Roman" w:cs="Times New Roman"/>
          <w:kern w:val="0"/>
          <w:lang w:eastAsia="pl-PL" w:bidi="ar-SA"/>
        </w:rPr>
        <w:br/>
        <w:t>Przez powiązania kapitałowe lub osobowe rozumie się wzajemne powiązania między Zamawiającym</w:t>
      </w:r>
      <w:r w:rsidRPr="00DF582F">
        <w:rPr>
          <w:rFonts w:eastAsia="Times New Roman" w:cs="Times New Roman"/>
          <w:kern w:val="0"/>
          <w:lang w:eastAsia="pl-PL" w:bidi="ar-SA"/>
        </w:rPr>
        <w:br/>
        <w:t>lub osobami upoważnionymi do zaciągania zobowiązań w imieniu Zamawiającego lub osobami</w:t>
      </w:r>
      <w:r w:rsidRPr="00DF582F">
        <w:rPr>
          <w:rFonts w:eastAsia="Times New Roman" w:cs="Times New Roman"/>
          <w:kern w:val="0"/>
          <w:lang w:eastAsia="pl-PL" w:bidi="ar-SA"/>
        </w:rPr>
        <w:br/>
        <w:t>wykonującymi w imieniu Zamawiającego czynności związane z pr</w:t>
      </w:r>
      <w:r w:rsidR="006728C8" w:rsidRPr="00DF582F">
        <w:rPr>
          <w:rFonts w:eastAsia="Times New Roman" w:cs="Times New Roman"/>
          <w:kern w:val="0"/>
          <w:lang w:eastAsia="pl-PL" w:bidi="ar-SA"/>
        </w:rPr>
        <w:t xml:space="preserve">zygotowaniem i przeprowadzaniem </w:t>
      </w:r>
      <w:r w:rsidRPr="00DF582F">
        <w:rPr>
          <w:rFonts w:eastAsia="Times New Roman" w:cs="Times New Roman"/>
          <w:kern w:val="0"/>
          <w:lang w:eastAsia="pl-PL" w:bidi="ar-SA"/>
        </w:rPr>
        <w:t>procedury wyboru wykonawcy, a Oferentem, polegające w szczególności na:</w:t>
      </w:r>
      <w:r w:rsidRPr="00DF582F">
        <w:rPr>
          <w:rFonts w:eastAsia="Times New Roman" w:cs="Times New Roman"/>
          <w:kern w:val="0"/>
          <w:lang w:eastAsia="pl-PL" w:bidi="ar-SA"/>
        </w:rPr>
        <w:br/>
        <w:t>a) Uczestniczeniu w spółce, jako wspólnik spółki c</w:t>
      </w:r>
      <w:r w:rsidR="006728C8" w:rsidRPr="00DF582F">
        <w:rPr>
          <w:rFonts w:eastAsia="Times New Roman" w:cs="Times New Roman"/>
          <w:kern w:val="0"/>
          <w:lang w:eastAsia="pl-PL" w:bidi="ar-SA"/>
        </w:rPr>
        <w:t>ywilnej lub spółki osobowej,</w:t>
      </w:r>
      <w:r w:rsidR="006728C8" w:rsidRPr="00DF582F">
        <w:rPr>
          <w:rFonts w:eastAsia="Times New Roman" w:cs="Times New Roman"/>
          <w:kern w:val="0"/>
          <w:lang w:eastAsia="pl-PL" w:bidi="ar-SA"/>
        </w:rPr>
        <w:br/>
        <w:t xml:space="preserve">b) </w:t>
      </w:r>
      <w:r w:rsidRPr="00DF582F">
        <w:rPr>
          <w:rFonts w:eastAsia="Times New Roman" w:cs="Times New Roman"/>
          <w:kern w:val="0"/>
          <w:lang w:eastAsia="pl-PL" w:bidi="ar-SA"/>
        </w:rPr>
        <w:t>Posiadaniu co najmniej 10% udziałów lub akcji,</w:t>
      </w:r>
      <w:r w:rsidRPr="00DF582F">
        <w:rPr>
          <w:rFonts w:eastAsia="Times New Roman" w:cs="Times New Roman"/>
          <w:kern w:val="0"/>
          <w:lang w:eastAsia="pl-PL" w:bidi="ar-SA"/>
        </w:rPr>
        <w:br/>
        <w:t>c) Pełnieniu funkcji członka organu nadzorczego lub zarządzającego, prokurenta, pełnomocnika,</w:t>
      </w:r>
      <w:r w:rsidRPr="00DF582F">
        <w:rPr>
          <w:rFonts w:eastAsia="Times New Roman" w:cs="Times New Roman"/>
          <w:kern w:val="0"/>
          <w:lang w:eastAsia="pl-PL" w:bidi="ar-SA"/>
        </w:rPr>
        <w:br/>
        <w:t>d) Pozostawaniu w związku małżeńskim, w stosunku pokrewieństwa lub powinowactwa w linii</w:t>
      </w:r>
      <w:r w:rsidRPr="00DF582F">
        <w:rPr>
          <w:rFonts w:eastAsia="Times New Roman" w:cs="Times New Roman"/>
          <w:kern w:val="0"/>
          <w:lang w:eastAsia="pl-PL" w:bidi="ar-SA"/>
        </w:rPr>
        <w:br/>
        <w:t>prostej, pokrewieństwa drugiego stopnia lub powinowactwa drugiego stopnia w linii bocznej lub w</w:t>
      </w:r>
      <w:r w:rsidRPr="00DF582F">
        <w:rPr>
          <w:rFonts w:eastAsia="Times New Roman" w:cs="Times New Roman"/>
          <w:kern w:val="0"/>
          <w:lang w:eastAsia="pl-PL" w:bidi="ar-SA"/>
        </w:rPr>
        <w:br/>
        <w:t>stosunku przysposobienia, opieki lub kurateli.</w:t>
      </w:r>
      <w:r w:rsidRPr="00DF582F">
        <w:rPr>
          <w:rFonts w:eastAsia="Times New Roman" w:cs="Times New Roman"/>
          <w:kern w:val="0"/>
          <w:lang w:eastAsia="pl-PL" w:bidi="ar-SA"/>
        </w:rPr>
        <w:br/>
        <w:t>Oferent razem z ofertą powinien złożyć stosowne oświadczenie o braku powiązań osobowych i</w:t>
      </w:r>
      <w:r w:rsidRPr="00DF582F">
        <w:rPr>
          <w:rFonts w:eastAsia="Times New Roman" w:cs="Times New Roman"/>
          <w:kern w:val="0"/>
          <w:lang w:eastAsia="pl-PL" w:bidi="ar-SA"/>
        </w:rPr>
        <w:br/>
        <w:t>kapitałowych z Zamawiającym zgodnie z załącznikiem nr 2 do niniejszego zapytania.</w:t>
      </w:r>
    </w:p>
    <w:p w:rsidR="0082620A" w:rsidRPr="00DF582F" w:rsidRDefault="0082620A" w:rsidP="006728C8">
      <w:pPr>
        <w:pStyle w:val="Standard"/>
      </w:pPr>
    </w:p>
    <w:p w:rsidR="0082620A" w:rsidRPr="00DF582F" w:rsidRDefault="0082620A" w:rsidP="0082620A">
      <w:pPr>
        <w:pStyle w:val="Standard"/>
      </w:pPr>
    </w:p>
    <w:p w:rsidR="00642D1B" w:rsidRPr="00642D1B" w:rsidRDefault="00117E82" w:rsidP="00642D1B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center"/>
        <w:rPr>
          <w:rFonts w:eastAsiaTheme="minorHAnsi" w:cstheme="minorBidi"/>
          <w:kern w:val="0"/>
          <w:lang w:eastAsia="en-US" w:bidi="ar-SA"/>
        </w:rPr>
      </w:pPr>
      <w:r>
        <w:t xml:space="preserve">  </w:t>
      </w:r>
      <w:r w:rsidR="00642D1B" w:rsidRPr="00642D1B">
        <w:rPr>
          <w:rFonts w:eastAsiaTheme="minorHAnsi" w:cstheme="minorBidi"/>
          <w:kern w:val="0"/>
          <w:lang w:eastAsia="en-US" w:bidi="ar-SA"/>
        </w:rPr>
        <w:t xml:space="preserve">                                        </w:t>
      </w:r>
      <w:r w:rsidR="00642D1B">
        <w:rPr>
          <w:rFonts w:eastAsiaTheme="minorHAnsi" w:cstheme="minorBidi"/>
          <w:kern w:val="0"/>
          <w:lang w:eastAsia="en-US" w:bidi="ar-SA"/>
        </w:rPr>
        <w:t xml:space="preserve">                              </w:t>
      </w:r>
      <w:r w:rsidR="00642D1B" w:rsidRPr="00642D1B">
        <w:rPr>
          <w:rFonts w:eastAsiaTheme="minorHAnsi" w:cstheme="minorBidi"/>
          <w:kern w:val="0"/>
          <w:lang w:eastAsia="en-US" w:bidi="ar-SA"/>
        </w:rPr>
        <w:t>Z up. Kierownika Zamawiającego</w:t>
      </w:r>
    </w:p>
    <w:p w:rsidR="00642D1B" w:rsidRPr="00642D1B" w:rsidRDefault="00642D1B" w:rsidP="00642D1B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center"/>
        <w:textAlignment w:val="auto"/>
        <w:rPr>
          <w:rFonts w:eastAsiaTheme="minorHAnsi" w:cstheme="minorBidi"/>
          <w:kern w:val="0"/>
          <w:lang w:eastAsia="en-US" w:bidi="ar-SA"/>
        </w:rPr>
      </w:pPr>
      <w:r w:rsidRPr="00642D1B">
        <w:rPr>
          <w:rFonts w:eastAsiaTheme="minorHAnsi" w:cstheme="minorBidi"/>
          <w:kern w:val="0"/>
          <w:lang w:eastAsia="en-US" w:bidi="ar-SA"/>
        </w:rPr>
        <w:t xml:space="preserve">                                                                                    Kanclerz PUZ im. Ignacego Mościckiego</w:t>
      </w:r>
    </w:p>
    <w:p w:rsidR="00642D1B" w:rsidRPr="00642D1B" w:rsidRDefault="00642D1B" w:rsidP="00642D1B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textAlignment w:val="auto"/>
        <w:rPr>
          <w:rFonts w:eastAsiaTheme="minorHAnsi" w:cstheme="minorBidi"/>
          <w:kern w:val="0"/>
          <w:lang w:eastAsia="en-US" w:bidi="ar-SA"/>
        </w:rPr>
      </w:pPr>
      <w:r w:rsidRPr="00642D1B">
        <w:rPr>
          <w:rFonts w:eastAsiaTheme="minorHAnsi" w:cstheme="minorBidi"/>
          <w:kern w:val="0"/>
          <w:lang w:eastAsia="en-US" w:bidi="ar-SA"/>
        </w:rPr>
        <w:t xml:space="preserve">                                                                                     </w:t>
      </w:r>
      <w:r>
        <w:rPr>
          <w:rFonts w:eastAsiaTheme="minorHAnsi" w:cstheme="minorBidi"/>
          <w:kern w:val="0"/>
          <w:lang w:eastAsia="en-US" w:bidi="ar-SA"/>
        </w:rPr>
        <w:t xml:space="preserve">    </w:t>
      </w:r>
      <w:bookmarkStart w:id="0" w:name="_GoBack"/>
      <w:bookmarkEnd w:id="0"/>
      <w:r w:rsidRPr="00642D1B">
        <w:rPr>
          <w:rFonts w:eastAsiaTheme="minorHAnsi" w:cstheme="minorBidi"/>
          <w:kern w:val="0"/>
          <w:lang w:eastAsia="en-US" w:bidi="ar-SA"/>
        </w:rPr>
        <w:t>/-/ mgr inż. Piotr Wójcik</w:t>
      </w:r>
    </w:p>
    <w:p w:rsidR="00642D1B" w:rsidRPr="00642D1B" w:rsidRDefault="00642D1B" w:rsidP="00642D1B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theme="minorBidi"/>
          <w:kern w:val="0"/>
          <w:lang w:eastAsia="en-US" w:bidi="ar-SA"/>
        </w:rPr>
      </w:pPr>
      <w:r w:rsidRPr="00642D1B">
        <w:rPr>
          <w:rFonts w:eastAsiaTheme="minorHAnsi" w:cstheme="minorBidi"/>
          <w:kern w:val="0"/>
          <w:lang w:eastAsia="en-US" w:bidi="ar-SA"/>
        </w:rPr>
        <w:t xml:space="preserve">                                                                                                </w:t>
      </w:r>
    </w:p>
    <w:p w:rsidR="00642D1B" w:rsidRPr="00642D1B" w:rsidRDefault="00642D1B" w:rsidP="00642D1B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theme="minorBidi"/>
          <w:kern w:val="0"/>
          <w:lang w:eastAsia="en-US" w:bidi="ar-SA"/>
        </w:rPr>
      </w:pPr>
    </w:p>
    <w:p w:rsidR="00117E82" w:rsidRDefault="00117E82" w:rsidP="008551C1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center"/>
      </w:pPr>
      <w:r>
        <w:t xml:space="preserve">                                                        </w:t>
      </w:r>
    </w:p>
    <w:p w:rsidR="008551C1" w:rsidRDefault="008551C1" w:rsidP="008551C1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center"/>
      </w:pPr>
    </w:p>
    <w:p w:rsidR="008551C1" w:rsidRDefault="008551C1" w:rsidP="008551C1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center"/>
      </w:pPr>
    </w:p>
    <w:p w:rsidR="00117E82" w:rsidRDefault="00117E82" w:rsidP="00117E82">
      <w:pPr>
        <w:shd w:val="clear" w:color="auto" w:fill="FFFFFF"/>
        <w:tabs>
          <w:tab w:val="left" w:pos="360"/>
        </w:tabs>
        <w:autoSpaceDE w:val="0"/>
        <w:adjustRightInd w:val="0"/>
        <w:ind w:right="5"/>
      </w:pPr>
    </w:p>
    <w:p w:rsidR="00117E82" w:rsidRDefault="00117E82" w:rsidP="00117E82">
      <w:pPr>
        <w:shd w:val="clear" w:color="auto" w:fill="FFFFFF"/>
        <w:tabs>
          <w:tab w:val="left" w:pos="360"/>
        </w:tabs>
        <w:autoSpaceDE w:val="0"/>
        <w:adjustRightInd w:val="0"/>
        <w:ind w:right="5"/>
      </w:pPr>
    </w:p>
    <w:p w:rsidR="00117E82" w:rsidRDefault="00117E82" w:rsidP="00117E82">
      <w:pPr>
        <w:shd w:val="clear" w:color="auto" w:fill="FFFFFF"/>
        <w:tabs>
          <w:tab w:val="left" w:pos="360"/>
        </w:tabs>
        <w:autoSpaceDE w:val="0"/>
        <w:adjustRightInd w:val="0"/>
        <w:ind w:right="5"/>
      </w:pPr>
      <w:r w:rsidRPr="00117E82">
        <w:rPr>
          <w:i/>
          <w:u w:val="single"/>
        </w:rPr>
        <w:t>Załączniki:</w:t>
      </w:r>
      <w:r w:rsidRPr="00117E82">
        <w:t xml:space="preserve"> </w:t>
      </w:r>
    </w:p>
    <w:p w:rsidR="00ED36FC" w:rsidRPr="00ED36FC" w:rsidRDefault="00ED36FC" w:rsidP="00ED36FC">
      <w:pPr>
        <w:pStyle w:val="Akapitzlist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djustRightInd w:val="0"/>
        <w:ind w:right="5"/>
        <w:rPr>
          <w:sz w:val="22"/>
          <w:szCs w:val="22"/>
        </w:rPr>
      </w:pPr>
      <w:r w:rsidRPr="00ED36FC">
        <w:rPr>
          <w:sz w:val="22"/>
          <w:szCs w:val="22"/>
        </w:rPr>
        <w:t>Formularz ofertowy</w:t>
      </w:r>
      <w:r>
        <w:rPr>
          <w:sz w:val="22"/>
          <w:szCs w:val="22"/>
        </w:rPr>
        <w:t>- załącznik nr 1</w:t>
      </w:r>
      <w:r w:rsidRPr="00ED36FC">
        <w:rPr>
          <w:sz w:val="22"/>
          <w:szCs w:val="22"/>
        </w:rPr>
        <w:t>,</w:t>
      </w:r>
    </w:p>
    <w:p w:rsidR="00ED36FC" w:rsidRPr="00ED36FC" w:rsidRDefault="00B70A43" w:rsidP="00ED36FC">
      <w:pPr>
        <w:pStyle w:val="Akapitzlist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djustRightInd w:val="0"/>
        <w:ind w:right="5"/>
        <w:rPr>
          <w:sz w:val="22"/>
          <w:szCs w:val="22"/>
        </w:rPr>
      </w:pPr>
      <w:r>
        <w:rPr>
          <w:sz w:val="22"/>
          <w:szCs w:val="22"/>
        </w:rPr>
        <w:t>Obmiar</w:t>
      </w:r>
      <w:r w:rsidR="00ED36FC">
        <w:rPr>
          <w:sz w:val="22"/>
          <w:szCs w:val="22"/>
        </w:rPr>
        <w:t>-</w:t>
      </w:r>
      <w:r w:rsidR="00ED36FC" w:rsidRPr="00ED36FC">
        <w:rPr>
          <w:sz w:val="22"/>
          <w:szCs w:val="22"/>
        </w:rPr>
        <w:t xml:space="preserve"> </w:t>
      </w:r>
      <w:r w:rsidR="00ED36FC">
        <w:rPr>
          <w:sz w:val="22"/>
          <w:szCs w:val="22"/>
        </w:rPr>
        <w:t>załącznik nr 2</w:t>
      </w:r>
      <w:r w:rsidR="00ED36FC" w:rsidRPr="00ED36FC">
        <w:rPr>
          <w:sz w:val="22"/>
          <w:szCs w:val="22"/>
        </w:rPr>
        <w:t>,</w:t>
      </w:r>
    </w:p>
    <w:p w:rsidR="00ED36FC" w:rsidRPr="00ED36FC" w:rsidRDefault="00ED36FC" w:rsidP="00ED36FC">
      <w:pPr>
        <w:pStyle w:val="Akapitzlist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djustRightInd w:val="0"/>
        <w:ind w:right="5"/>
        <w:rPr>
          <w:sz w:val="22"/>
          <w:szCs w:val="22"/>
        </w:rPr>
      </w:pPr>
      <w:r w:rsidRPr="00ED36FC">
        <w:rPr>
          <w:sz w:val="22"/>
          <w:szCs w:val="22"/>
        </w:rPr>
        <w:t>Oświadczenie</w:t>
      </w:r>
      <w:r>
        <w:rPr>
          <w:sz w:val="22"/>
          <w:szCs w:val="22"/>
        </w:rPr>
        <w:t>-</w:t>
      </w:r>
      <w:r w:rsidRPr="00ED36FC">
        <w:rPr>
          <w:sz w:val="22"/>
          <w:szCs w:val="22"/>
        </w:rPr>
        <w:t xml:space="preserve"> </w:t>
      </w:r>
      <w:r>
        <w:rPr>
          <w:sz w:val="22"/>
          <w:szCs w:val="22"/>
        </w:rPr>
        <w:t>załącznik nr 3</w:t>
      </w:r>
      <w:r w:rsidRPr="00ED36FC">
        <w:rPr>
          <w:sz w:val="22"/>
          <w:szCs w:val="22"/>
        </w:rPr>
        <w:t>,</w:t>
      </w:r>
    </w:p>
    <w:p w:rsidR="00ED36FC" w:rsidRPr="00ED36FC" w:rsidRDefault="00ED36FC" w:rsidP="00ED36FC">
      <w:pPr>
        <w:pStyle w:val="Akapitzlist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djustRightInd w:val="0"/>
        <w:ind w:right="5"/>
        <w:rPr>
          <w:sz w:val="22"/>
          <w:szCs w:val="22"/>
        </w:rPr>
      </w:pPr>
      <w:r w:rsidRPr="00ED36FC">
        <w:rPr>
          <w:sz w:val="22"/>
          <w:szCs w:val="22"/>
        </w:rPr>
        <w:t>RODO</w:t>
      </w:r>
      <w:r>
        <w:rPr>
          <w:sz w:val="22"/>
          <w:szCs w:val="22"/>
        </w:rPr>
        <w:t>-</w:t>
      </w:r>
      <w:r w:rsidRPr="00ED36FC">
        <w:rPr>
          <w:sz w:val="22"/>
          <w:szCs w:val="22"/>
        </w:rPr>
        <w:t xml:space="preserve"> </w:t>
      </w:r>
      <w:r>
        <w:rPr>
          <w:sz w:val="22"/>
          <w:szCs w:val="22"/>
        </w:rPr>
        <w:t>załącznik nr 4</w:t>
      </w:r>
      <w:r w:rsidRPr="00ED36FC">
        <w:rPr>
          <w:sz w:val="22"/>
          <w:szCs w:val="22"/>
        </w:rPr>
        <w:t>,</w:t>
      </w:r>
    </w:p>
    <w:p w:rsidR="00ED36FC" w:rsidRPr="00B70A43" w:rsidRDefault="00ED36FC" w:rsidP="00B70A43">
      <w:pPr>
        <w:pStyle w:val="Akapitzlist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djustRightInd w:val="0"/>
        <w:ind w:right="5"/>
        <w:rPr>
          <w:sz w:val="22"/>
          <w:szCs w:val="22"/>
        </w:rPr>
      </w:pPr>
      <w:r w:rsidRPr="00B70A43">
        <w:rPr>
          <w:sz w:val="22"/>
          <w:szCs w:val="22"/>
        </w:rPr>
        <w:t>P</w:t>
      </w:r>
      <w:r w:rsidR="00B70A43">
        <w:rPr>
          <w:sz w:val="22"/>
          <w:szCs w:val="22"/>
        </w:rPr>
        <w:t>rojekt umowy -załącznik nr 5</w:t>
      </w:r>
      <w:r w:rsidRPr="00B70A43">
        <w:rPr>
          <w:sz w:val="22"/>
          <w:szCs w:val="22"/>
        </w:rPr>
        <w:t>,</w:t>
      </w:r>
    </w:p>
    <w:p w:rsidR="00305513" w:rsidRPr="00ED36FC" w:rsidRDefault="00305513">
      <w:pPr>
        <w:rPr>
          <w:sz w:val="22"/>
          <w:szCs w:val="22"/>
        </w:rPr>
      </w:pPr>
    </w:p>
    <w:sectPr w:rsidR="00305513" w:rsidRPr="00ED3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4D3" w:rsidRDefault="008D14D3" w:rsidP="00612AB6">
      <w:r>
        <w:separator/>
      </w:r>
    </w:p>
  </w:endnote>
  <w:endnote w:type="continuationSeparator" w:id="0">
    <w:p w:rsidR="008D14D3" w:rsidRDefault="008D14D3" w:rsidP="0061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6" w:rsidRDefault="00612A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517760"/>
      <w:docPartObj>
        <w:docPartGallery w:val="Page Numbers (Bottom of Page)"/>
        <w:docPartUnique/>
      </w:docPartObj>
    </w:sdtPr>
    <w:sdtEndPr/>
    <w:sdtContent>
      <w:p w:rsidR="00612AB6" w:rsidRDefault="00612A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D1B">
          <w:rPr>
            <w:noProof/>
          </w:rPr>
          <w:t>6</w:t>
        </w:r>
        <w:r>
          <w:fldChar w:fldCharType="end"/>
        </w:r>
      </w:p>
    </w:sdtContent>
  </w:sdt>
  <w:p w:rsidR="00612AB6" w:rsidRDefault="00612A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6" w:rsidRDefault="00612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D3" w:rsidRDefault="008D14D3" w:rsidP="00612AB6">
      <w:r>
        <w:separator/>
      </w:r>
    </w:p>
  </w:footnote>
  <w:footnote w:type="continuationSeparator" w:id="0">
    <w:p w:rsidR="008D14D3" w:rsidRDefault="008D14D3" w:rsidP="0061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6" w:rsidRDefault="00612A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6" w:rsidRDefault="00612A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6" w:rsidRDefault="00612A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822DC"/>
    <w:multiLevelType w:val="multilevel"/>
    <w:tmpl w:val="3252CF0A"/>
    <w:lvl w:ilvl="0">
      <w:start w:val="1"/>
      <w:numFmt w:val="upperRoman"/>
      <w:lvlText w:val="%1."/>
      <w:lvlJc w:val="left"/>
      <w:pPr>
        <w:ind w:left="720" w:hanging="720"/>
      </w:pPr>
      <w:rPr>
        <w:b/>
        <w:color w:val="000000"/>
        <w:sz w:val="23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1352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5F"/>
    <w:rsid w:val="00023D18"/>
    <w:rsid w:val="00026D34"/>
    <w:rsid w:val="00043A26"/>
    <w:rsid w:val="001020E4"/>
    <w:rsid w:val="00117E82"/>
    <w:rsid w:val="00206BAC"/>
    <w:rsid w:val="002A6E5B"/>
    <w:rsid w:val="00305513"/>
    <w:rsid w:val="00345AA2"/>
    <w:rsid w:val="003D6461"/>
    <w:rsid w:val="003E666A"/>
    <w:rsid w:val="003F25EC"/>
    <w:rsid w:val="00444C70"/>
    <w:rsid w:val="00612AB6"/>
    <w:rsid w:val="00642D1B"/>
    <w:rsid w:val="00652915"/>
    <w:rsid w:val="006728C8"/>
    <w:rsid w:val="006C5012"/>
    <w:rsid w:val="006F7C43"/>
    <w:rsid w:val="00740B2E"/>
    <w:rsid w:val="007C18CD"/>
    <w:rsid w:val="007C724C"/>
    <w:rsid w:val="007E14D0"/>
    <w:rsid w:val="007E55A3"/>
    <w:rsid w:val="008236D0"/>
    <w:rsid w:val="0082620A"/>
    <w:rsid w:val="008551C1"/>
    <w:rsid w:val="008854A6"/>
    <w:rsid w:val="008967D6"/>
    <w:rsid w:val="008D14D3"/>
    <w:rsid w:val="00965561"/>
    <w:rsid w:val="009B795F"/>
    <w:rsid w:val="00A419DB"/>
    <w:rsid w:val="00AB7CFB"/>
    <w:rsid w:val="00AC44D0"/>
    <w:rsid w:val="00B2549A"/>
    <w:rsid w:val="00B70A43"/>
    <w:rsid w:val="00B81C9C"/>
    <w:rsid w:val="00D119F9"/>
    <w:rsid w:val="00DA67E8"/>
    <w:rsid w:val="00DB052B"/>
    <w:rsid w:val="00DF582F"/>
    <w:rsid w:val="00ED36FC"/>
    <w:rsid w:val="00EF1697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0CC5"/>
  <w15:chartTrackingRefBased/>
  <w15:docId w15:val="{631ED85C-B4A3-4C75-9288-A1877F2D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262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8854A6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2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paragraph" w:styleId="Akapitzlist">
    <w:name w:val="List Paragraph"/>
    <w:basedOn w:val="Standard"/>
    <w:rsid w:val="0082620A"/>
    <w:pPr>
      <w:ind w:left="708"/>
    </w:pPr>
  </w:style>
  <w:style w:type="paragraph" w:customStyle="1" w:styleId="Default">
    <w:name w:val="Default"/>
    <w:rsid w:val="0082620A"/>
    <w:pPr>
      <w:autoSpaceDE w:val="0"/>
      <w:autoSpaceDN w:val="0"/>
      <w:spacing w:after="0" w:line="240" w:lineRule="auto"/>
    </w:pPr>
    <w:rPr>
      <w:rFonts w:ascii="Arial" w:eastAsia="Lucida Sans Unicode" w:hAnsi="Arial" w:cs="Arial"/>
      <w:color w:val="000000"/>
      <w:sz w:val="24"/>
      <w:szCs w:val="24"/>
      <w:lang w:eastAsia="zh-CN"/>
    </w:rPr>
  </w:style>
  <w:style w:type="character" w:styleId="Hipercze">
    <w:name w:val="Hyperlink"/>
    <w:rsid w:val="0082620A"/>
    <w:rPr>
      <w:color w:val="0563C1"/>
      <w:u w:val="single"/>
    </w:rPr>
  </w:style>
  <w:style w:type="paragraph" w:styleId="Bezodstpw">
    <w:name w:val="No Spacing"/>
    <w:uiPriority w:val="1"/>
    <w:qFormat/>
    <w:rsid w:val="00B81C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12AB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12AB6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12AB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12AB6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8854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8C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8C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732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691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44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76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43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21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510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2313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10</cp:revision>
  <cp:lastPrinted>2020-06-24T09:02:00Z</cp:lastPrinted>
  <dcterms:created xsi:type="dcterms:W3CDTF">2020-06-17T11:50:00Z</dcterms:created>
  <dcterms:modified xsi:type="dcterms:W3CDTF">2020-06-24T10:10:00Z</dcterms:modified>
</cp:coreProperties>
</file>