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A39" w:rsidRDefault="00766A39" w:rsidP="00766A39">
      <w:pPr>
        <w:jc w:val="center"/>
        <w:rPr>
          <w:rFonts w:eastAsia="Calibri" w:cs="Calibri"/>
          <w:b/>
          <w:sz w:val="20"/>
          <w:szCs w:val="20"/>
        </w:rPr>
      </w:pPr>
      <w:r>
        <w:rPr>
          <w:rFonts w:eastAsia="Calibri" w:cs="Calibri"/>
          <w:b/>
          <w:sz w:val="20"/>
          <w:szCs w:val="20"/>
        </w:rPr>
        <w:t xml:space="preserve">PAŃSTWOWA WYŻSZA SZKOŁA ZAWODOWA </w:t>
      </w:r>
      <w:r>
        <w:rPr>
          <w:rFonts w:eastAsia="Calibri" w:cs="Calibri"/>
          <w:b/>
          <w:sz w:val="20"/>
          <w:szCs w:val="20"/>
        </w:rPr>
        <w:br/>
        <w:t>W CIECHANOWIE</w:t>
      </w:r>
    </w:p>
    <w:p w:rsidR="00766A39" w:rsidRDefault="00766A39" w:rsidP="00766A39">
      <w:pPr>
        <w:jc w:val="center"/>
        <w:rPr>
          <w:rFonts w:eastAsia="Calibri" w:cs="Calibri"/>
          <w:b/>
          <w:sz w:val="20"/>
          <w:szCs w:val="20"/>
        </w:rPr>
      </w:pPr>
      <w:r>
        <w:rPr>
          <w:rFonts w:eastAsia="Calibri" w:cs="Calibri"/>
          <w:b/>
          <w:sz w:val="20"/>
          <w:szCs w:val="20"/>
        </w:rPr>
        <w:t>ul. Narutowicza 9, 06-400 Ciechanów</w:t>
      </w:r>
    </w:p>
    <w:p w:rsidR="00766A39" w:rsidRDefault="00766A39" w:rsidP="00766A39">
      <w:pPr>
        <w:jc w:val="center"/>
        <w:rPr>
          <w:rFonts w:eastAsia="Calibri"/>
          <w:b/>
          <w:sz w:val="20"/>
          <w:szCs w:val="20"/>
        </w:rPr>
      </w:pPr>
      <w:r>
        <w:rPr>
          <w:rFonts w:eastAsia="Calibri" w:cs="Calibri"/>
          <w:b/>
        </w:rPr>
        <w:br/>
      </w:r>
      <w:r>
        <w:rPr>
          <w:rFonts w:eastAsia="Calibri"/>
          <w:b/>
          <w:sz w:val="20"/>
          <w:szCs w:val="20"/>
        </w:rPr>
        <w:t>____________________________________________________________________________</w:t>
      </w:r>
    </w:p>
    <w:p w:rsidR="00766A39" w:rsidRDefault="00766A39" w:rsidP="00766A39"/>
    <w:p w:rsidR="00766A39" w:rsidRDefault="00766A39" w:rsidP="00766A39">
      <w:r>
        <w:t>KAG.262.32.2019                                                                                                    Załącznik C</w:t>
      </w:r>
    </w:p>
    <w:p w:rsidR="00766A39" w:rsidRDefault="00766A39" w:rsidP="00766A39"/>
    <w:p w:rsidR="00766A39" w:rsidRPr="00766A39" w:rsidRDefault="00766A39" w:rsidP="00766A39">
      <w:pPr>
        <w:jc w:val="center"/>
        <w:rPr>
          <w:b/>
        </w:rPr>
      </w:pPr>
      <w:r w:rsidRPr="00766A39">
        <w:rPr>
          <w:b/>
        </w:rPr>
        <w:t>FORMULARZ CENOWY</w:t>
      </w:r>
    </w:p>
    <w:p w:rsidR="00766A39" w:rsidRDefault="0044697C" w:rsidP="0044697C">
      <w:pPr>
        <w:spacing w:before="100" w:beforeAutospacing="1" w:after="100" w:afterAutospacing="1" w:line="360" w:lineRule="auto"/>
        <w:jc w:val="both"/>
      </w:pPr>
      <w:r>
        <w:t xml:space="preserve">Zadanie nr 3: </w:t>
      </w:r>
      <w:r w:rsidR="00766A39" w:rsidRPr="00C05A52">
        <w:t>Przedmiotem zamówienia jest dostawa taśmowego wyrzutn</w:t>
      </w:r>
      <w:r w:rsidR="00766A39">
        <w:t>ika wiórów</w:t>
      </w:r>
      <w:r w:rsidR="00766A39" w:rsidRPr="00C05A52">
        <w:t xml:space="preserve"> wraz z montażem i uruchomieniem. </w:t>
      </w:r>
    </w:p>
    <w:tbl>
      <w:tblPr>
        <w:tblStyle w:val="Tabela-Siatka"/>
        <w:tblW w:w="9498" w:type="dxa"/>
        <w:tblInd w:w="-147" w:type="dxa"/>
        <w:tblLook w:val="04A0" w:firstRow="1" w:lastRow="0" w:firstColumn="1" w:lastColumn="0" w:noHBand="0" w:noVBand="1"/>
      </w:tblPr>
      <w:tblGrid>
        <w:gridCol w:w="6805"/>
        <w:gridCol w:w="2693"/>
      </w:tblGrid>
      <w:tr w:rsidR="00807122" w:rsidRPr="00807122" w:rsidTr="00807122">
        <w:tc>
          <w:tcPr>
            <w:tcW w:w="6805" w:type="dxa"/>
          </w:tcPr>
          <w:p w:rsidR="00807122" w:rsidRPr="00807122" w:rsidRDefault="00807122" w:rsidP="00807122">
            <w:pPr>
              <w:spacing w:before="100" w:beforeAutospacing="1" w:after="100" w:afterAutospacing="1"/>
              <w:ind w:left="69"/>
              <w:jc w:val="both"/>
            </w:pPr>
            <w:r w:rsidRPr="00F56D0C">
              <w:rPr>
                <w:rFonts w:eastAsiaTheme="minorHAnsi"/>
                <w:b/>
                <w:sz w:val="22"/>
                <w:szCs w:val="22"/>
                <w:lang w:eastAsia="en-US"/>
              </w:rPr>
              <w:t>Nazwa parametru</w:t>
            </w:r>
          </w:p>
        </w:tc>
        <w:tc>
          <w:tcPr>
            <w:tcW w:w="2693" w:type="dxa"/>
          </w:tcPr>
          <w:p w:rsidR="00807122" w:rsidRPr="00807122" w:rsidRDefault="00807122" w:rsidP="00807122">
            <w:pPr>
              <w:spacing w:before="100" w:beforeAutospacing="1" w:after="100" w:afterAutospacing="1"/>
              <w:ind w:left="69"/>
              <w:jc w:val="center"/>
            </w:pPr>
            <w:r w:rsidRPr="00F56D0C">
              <w:rPr>
                <w:b/>
                <w:sz w:val="22"/>
                <w:szCs w:val="22"/>
              </w:rPr>
              <w:t>Czy spełnia wymagania minimalne Tak/Nie, podać wartość liczbową, jeśli dotyczy.</w:t>
            </w:r>
          </w:p>
        </w:tc>
      </w:tr>
      <w:tr w:rsidR="00807122" w:rsidRPr="00807122" w:rsidTr="00807122">
        <w:tc>
          <w:tcPr>
            <w:tcW w:w="6805" w:type="dxa"/>
          </w:tcPr>
          <w:p w:rsidR="00807122" w:rsidRPr="00807122" w:rsidRDefault="00807122" w:rsidP="00807122">
            <w:pPr>
              <w:spacing w:before="100" w:beforeAutospacing="1" w:after="100" w:afterAutospacing="1"/>
              <w:ind w:left="69"/>
              <w:jc w:val="both"/>
            </w:pPr>
            <w:r w:rsidRPr="00807122">
              <w:t xml:space="preserve">Taśmowy wyrzutnik wiórów musi być w pełni </w:t>
            </w:r>
            <w:r w:rsidR="00FB2B33">
              <w:t>zintegrowany z maszyną HAAS ST 10</w:t>
            </w:r>
          </w:p>
        </w:tc>
        <w:tc>
          <w:tcPr>
            <w:tcW w:w="2693" w:type="dxa"/>
          </w:tcPr>
          <w:p w:rsidR="00807122" w:rsidRPr="00807122" w:rsidRDefault="00807122" w:rsidP="00807122">
            <w:pPr>
              <w:spacing w:before="100" w:beforeAutospacing="1" w:after="100" w:afterAutospacing="1"/>
              <w:ind w:left="69"/>
              <w:jc w:val="both"/>
            </w:pPr>
          </w:p>
        </w:tc>
      </w:tr>
      <w:tr w:rsidR="00807122" w:rsidRPr="00807122" w:rsidTr="00807122">
        <w:tc>
          <w:tcPr>
            <w:tcW w:w="6805" w:type="dxa"/>
          </w:tcPr>
          <w:p w:rsidR="00807122" w:rsidRPr="00807122" w:rsidRDefault="00807122" w:rsidP="00807122">
            <w:pPr>
              <w:spacing w:before="100" w:beforeAutospacing="1" w:after="100" w:afterAutospacing="1"/>
              <w:ind w:left="69"/>
              <w:jc w:val="both"/>
            </w:pPr>
            <w:r w:rsidRPr="00807122">
              <w:t xml:space="preserve">Przenośnik wiórów typu taśmowego automatycznie usuwa wióry z maszyny HAAS ST10, zagęszcza je i usuwa z nich chłodziwo. </w:t>
            </w:r>
          </w:p>
        </w:tc>
        <w:tc>
          <w:tcPr>
            <w:tcW w:w="2693" w:type="dxa"/>
          </w:tcPr>
          <w:p w:rsidR="00807122" w:rsidRPr="00807122" w:rsidRDefault="00807122" w:rsidP="00807122">
            <w:pPr>
              <w:spacing w:before="100" w:beforeAutospacing="1" w:after="100" w:afterAutospacing="1"/>
              <w:ind w:left="69"/>
              <w:jc w:val="both"/>
            </w:pPr>
          </w:p>
        </w:tc>
      </w:tr>
      <w:tr w:rsidR="00807122" w:rsidRPr="00807122" w:rsidTr="00807122">
        <w:tc>
          <w:tcPr>
            <w:tcW w:w="6805" w:type="dxa"/>
          </w:tcPr>
          <w:p w:rsidR="00807122" w:rsidRPr="00807122" w:rsidRDefault="00807122" w:rsidP="00807122">
            <w:pPr>
              <w:spacing w:before="100" w:beforeAutospacing="1" w:after="100" w:afterAutospacing="1"/>
              <w:ind w:left="69"/>
              <w:jc w:val="both"/>
            </w:pPr>
            <w:r w:rsidRPr="00807122">
              <w:t>Kąt pochylenia zsuwni wiórów odpowiednio dobrany tak by minimalizować przenoszenie chłodziwa i umożliwiać wyrzut wiórów na wysokości standardowej beczki przemysłowej/stosownej kuwety.</w:t>
            </w:r>
          </w:p>
        </w:tc>
        <w:tc>
          <w:tcPr>
            <w:tcW w:w="2693" w:type="dxa"/>
          </w:tcPr>
          <w:p w:rsidR="00807122" w:rsidRPr="00807122" w:rsidRDefault="00807122" w:rsidP="00807122">
            <w:pPr>
              <w:spacing w:before="100" w:beforeAutospacing="1" w:after="100" w:afterAutospacing="1"/>
              <w:ind w:left="69"/>
              <w:jc w:val="both"/>
            </w:pPr>
          </w:p>
        </w:tc>
      </w:tr>
      <w:tr w:rsidR="00807122" w:rsidRPr="00807122" w:rsidTr="00807122">
        <w:tc>
          <w:tcPr>
            <w:tcW w:w="6805" w:type="dxa"/>
          </w:tcPr>
          <w:p w:rsidR="00807122" w:rsidRPr="00807122" w:rsidRDefault="00807122" w:rsidP="00807122">
            <w:pPr>
              <w:spacing w:before="100" w:beforeAutospacing="1" w:after="100" w:afterAutospacing="1"/>
              <w:ind w:left="69"/>
              <w:jc w:val="both"/>
            </w:pPr>
            <w:r w:rsidRPr="00807122">
              <w:t xml:space="preserve">Budowa z materiału o odpowiedniej wytrzymałości np. stal. </w:t>
            </w:r>
          </w:p>
        </w:tc>
        <w:tc>
          <w:tcPr>
            <w:tcW w:w="2693" w:type="dxa"/>
          </w:tcPr>
          <w:p w:rsidR="00807122" w:rsidRPr="00807122" w:rsidRDefault="00807122" w:rsidP="00807122">
            <w:pPr>
              <w:spacing w:before="100" w:beforeAutospacing="1" w:after="100" w:afterAutospacing="1"/>
              <w:ind w:left="69"/>
              <w:jc w:val="both"/>
            </w:pPr>
          </w:p>
        </w:tc>
      </w:tr>
      <w:tr w:rsidR="00807122" w:rsidRPr="00807122" w:rsidTr="00807122">
        <w:tc>
          <w:tcPr>
            <w:tcW w:w="6805" w:type="dxa"/>
          </w:tcPr>
          <w:p w:rsidR="00807122" w:rsidRPr="00807122" w:rsidRDefault="00807122" w:rsidP="00807122">
            <w:pPr>
              <w:spacing w:before="100" w:beforeAutospacing="1" w:after="100" w:afterAutospacing="1"/>
              <w:ind w:left="69"/>
              <w:jc w:val="both"/>
            </w:pPr>
            <w:r w:rsidRPr="00807122">
              <w:t xml:space="preserve">Przenośnik musi być aktywowany za pomocą kodu M lub bezpośrednio z panelu sterowania. </w:t>
            </w:r>
          </w:p>
        </w:tc>
        <w:tc>
          <w:tcPr>
            <w:tcW w:w="2693" w:type="dxa"/>
          </w:tcPr>
          <w:p w:rsidR="00807122" w:rsidRPr="00807122" w:rsidRDefault="00807122" w:rsidP="00807122">
            <w:pPr>
              <w:spacing w:before="100" w:beforeAutospacing="1" w:after="100" w:afterAutospacing="1"/>
              <w:ind w:left="69"/>
              <w:jc w:val="both"/>
            </w:pPr>
          </w:p>
        </w:tc>
      </w:tr>
      <w:tr w:rsidR="00807122" w:rsidRPr="00807122" w:rsidTr="00807122">
        <w:tc>
          <w:tcPr>
            <w:tcW w:w="6805" w:type="dxa"/>
          </w:tcPr>
          <w:p w:rsidR="00807122" w:rsidRPr="00807122" w:rsidRDefault="00807122" w:rsidP="00807122">
            <w:pPr>
              <w:spacing w:before="100" w:beforeAutospacing="1" w:after="100" w:afterAutospacing="1"/>
              <w:ind w:left="69"/>
              <w:jc w:val="both"/>
            </w:pPr>
            <w:r w:rsidRPr="00807122">
              <w:t xml:space="preserve">Dostępne muszą być ustawienia odstępów i czasu pracy cyklu przenośnika w trybie automatycznym. </w:t>
            </w:r>
          </w:p>
        </w:tc>
        <w:tc>
          <w:tcPr>
            <w:tcW w:w="2693" w:type="dxa"/>
          </w:tcPr>
          <w:p w:rsidR="00807122" w:rsidRPr="00807122" w:rsidRDefault="00807122" w:rsidP="00807122">
            <w:pPr>
              <w:spacing w:before="100" w:beforeAutospacing="1" w:after="100" w:afterAutospacing="1"/>
              <w:ind w:left="69"/>
              <w:jc w:val="both"/>
            </w:pPr>
          </w:p>
        </w:tc>
      </w:tr>
      <w:tr w:rsidR="00807122" w:rsidRPr="00807122" w:rsidTr="00807122">
        <w:tc>
          <w:tcPr>
            <w:tcW w:w="6805" w:type="dxa"/>
          </w:tcPr>
          <w:p w:rsidR="00807122" w:rsidRPr="00807122" w:rsidRDefault="00807122" w:rsidP="00807122">
            <w:pPr>
              <w:spacing w:before="100" w:beforeAutospacing="1" w:after="100" w:afterAutospacing="1"/>
              <w:ind w:left="69"/>
              <w:jc w:val="both"/>
            </w:pPr>
            <w:r w:rsidRPr="00807122">
              <w:t>Zintegrowana technologia inteligentnego wykrywania blokad automatycznie odwraca kierunek pracy przenośnika w razie zacięcia.</w:t>
            </w:r>
          </w:p>
        </w:tc>
        <w:tc>
          <w:tcPr>
            <w:tcW w:w="2693" w:type="dxa"/>
          </w:tcPr>
          <w:p w:rsidR="00807122" w:rsidRPr="00807122" w:rsidRDefault="00807122" w:rsidP="00807122">
            <w:pPr>
              <w:spacing w:before="100" w:beforeAutospacing="1" w:after="100" w:afterAutospacing="1"/>
              <w:ind w:left="69"/>
              <w:jc w:val="both"/>
            </w:pPr>
          </w:p>
        </w:tc>
      </w:tr>
      <w:tr w:rsidR="00807122" w:rsidRPr="00807122" w:rsidTr="00807122">
        <w:tc>
          <w:tcPr>
            <w:tcW w:w="6805" w:type="dxa"/>
          </w:tcPr>
          <w:p w:rsidR="00807122" w:rsidRPr="00807122" w:rsidRDefault="00807122" w:rsidP="00807122">
            <w:pPr>
              <w:spacing w:before="100" w:beforeAutospacing="1" w:after="100" w:afterAutospacing="1"/>
              <w:ind w:left="69"/>
              <w:jc w:val="both"/>
            </w:pPr>
            <w:r w:rsidRPr="00807122">
              <w:t>Konstrukcja zatwierdzona</w:t>
            </w:r>
            <w:r w:rsidR="00FB2B33">
              <w:t xml:space="preserve"> i dopuszczona do eksploatacji przez firmę</w:t>
            </w:r>
            <w:bookmarkStart w:id="0" w:name="_GoBack"/>
            <w:bookmarkEnd w:id="0"/>
            <w:r w:rsidRPr="00807122">
              <w:t xml:space="preserve"> HAAS</w:t>
            </w:r>
          </w:p>
        </w:tc>
        <w:tc>
          <w:tcPr>
            <w:tcW w:w="2693" w:type="dxa"/>
          </w:tcPr>
          <w:p w:rsidR="00807122" w:rsidRPr="00807122" w:rsidRDefault="00807122" w:rsidP="00807122">
            <w:pPr>
              <w:spacing w:before="100" w:beforeAutospacing="1" w:after="100" w:afterAutospacing="1"/>
              <w:ind w:left="69"/>
              <w:jc w:val="both"/>
            </w:pPr>
          </w:p>
        </w:tc>
      </w:tr>
      <w:tr w:rsidR="00807122" w:rsidRPr="00807122" w:rsidTr="00807122">
        <w:tc>
          <w:tcPr>
            <w:tcW w:w="6805" w:type="dxa"/>
          </w:tcPr>
          <w:p w:rsidR="00807122" w:rsidRPr="00807122" w:rsidRDefault="00807122" w:rsidP="00807122">
            <w:pPr>
              <w:spacing w:before="100" w:beforeAutospacing="1" w:after="100" w:afterAutospacing="1"/>
              <w:ind w:left="69"/>
              <w:jc w:val="both"/>
            </w:pPr>
            <w:r w:rsidRPr="00807122">
              <w:t>Pełen kompletny zestaw montażowy i funkcjonalny umożliwiający natychmiastową pracę z tokarką HAAS ST10</w:t>
            </w:r>
          </w:p>
        </w:tc>
        <w:tc>
          <w:tcPr>
            <w:tcW w:w="2693" w:type="dxa"/>
          </w:tcPr>
          <w:p w:rsidR="00807122" w:rsidRPr="00807122" w:rsidRDefault="00807122" w:rsidP="00807122">
            <w:pPr>
              <w:spacing w:before="100" w:beforeAutospacing="1" w:after="100" w:afterAutospacing="1"/>
              <w:ind w:left="69"/>
              <w:jc w:val="both"/>
            </w:pPr>
          </w:p>
        </w:tc>
      </w:tr>
    </w:tbl>
    <w:p w:rsidR="00807122" w:rsidRPr="006C49B0" w:rsidRDefault="00807122" w:rsidP="00807122">
      <w:pPr>
        <w:spacing w:before="100" w:beforeAutospacing="1" w:after="100" w:afterAutospacing="1"/>
        <w:ind w:left="1429"/>
        <w:jc w:val="both"/>
      </w:pPr>
    </w:p>
    <w:tbl>
      <w:tblPr>
        <w:tblW w:w="949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20"/>
        <w:gridCol w:w="6473"/>
      </w:tblGrid>
      <w:tr w:rsidR="00766A39" w:rsidRPr="00C05A52" w:rsidTr="00602FF7">
        <w:tc>
          <w:tcPr>
            <w:tcW w:w="3020" w:type="dxa"/>
          </w:tcPr>
          <w:p w:rsidR="00766A39" w:rsidRPr="00C05A52" w:rsidRDefault="00766A39" w:rsidP="00602FF7">
            <w:pPr>
              <w:spacing w:before="100" w:beforeAutospacing="1" w:after="100" w:afterAutospacing="1"/>
              <w:ind w:left="227"/>
            </w:pPr>
            <w:r w:rsidRPr="00C05A52">
              <w:t>Dokumentacja w języku polskim, potwierdzenie wymaganych norm itp.</w:t>
            </w:r>
          </w:p>
        </w:tc>
        <w:tc>
          <w:tcPr>
            <w:tcW w:w="6473" w:type="dxa"/>
          </w:tcPr>
          <w:p w:rsidR="00766A39" w:rsidRPr="00C05A52" w:rsidRDefault="00766A39" w:rsidP="00602FF7">
            <w:pPr>
              <w:spacing w:before="100" w:beforeAutospacing="1" w:after="100" w:afterAutospacing="1"/>
              <w:ind w:left="227"/>
              <w:jc w:val="both"/>
            </w:pPr>
            <w:r w:rsidRPr="00C05A52">
              <w:t xml:space="preserve">Dostawca deklaruje, iż urządzenie jest dopuszczone do użytkowania, posiada wszelkie stosowne dokumentacje wymagane przepisami UE i Polski, certyfikat CE oraz przekazuje je zleceniodawcy. </w:t>
            </w:r>
          </w:p>
        </w:tc>
      </w:tr>
      <w:tr w:rsidR="00766A39" w:rsidRPr="00C05A52" w:rsidTr="00602FF7">
        <w:tc>
          <w:tcPr>
            <w:tcW w:w="3020" w:type="dxa"/>
          </w:tcPr>
          <w:p w:rsidR="00766A39" w:rsidRPr="00C05A52" w:rsidRDefault="00766A39" w:rsidP="00602FF7">
            <w:pPr>
              <w:spacing w:before="100" w:beforeAutospacing="1" w:after="100" w:afterAutospacing="1"/>
              <w:ind w:left="227"/>
            </w:pPr>
            <w:r w:rsidRPr="00C05A52">
              <w:t>Dokumentacja techniczno-ruchowa w języku polskim</w:t>
            </w:r>
          </w:p>
        </w:tc>
        <w:tc>
          <w:tcPr>
            <w:tcW w:w="6473" w:type="dxa"/>
          </w:tcPr>
          <w:p w:rsidR="00766A39" w:rsidRPr="00C05A52" w:rsidRDefault="00766A39" w:rsidP="00602FF7">
            <w:pPr>
              <w:spacing w:before="100" w:beforeAutospacing="1" w:after="100" w:afterAutospacing="1"/>
              <w:ind w:left="227"/>
              <w:jc w:val="both"/>
            </w:pPr>
          </w:p>
        </w:tc>
      </w:tr>
      <w:tr w:rsidR="00766A39" w:rsidRPr="00C05A52" w:rsidTr="00602FF7">
        <w:tc>
          <w:tcPr>
            <w:tcW w:w="3020" w:type="dxa"/>
          </w:tcPr>
          <w:p w:rsidR="00766A39" w:rsidRPr="00C05A52" w:rsidRDefault="00766A39" w:rsidP="00602FF7">
            <w:pPr>
              <w:spacing w:before="100" w:beforeAutospacing="1" w:after="100" w:afterAutospacing="1"/>
              <w:ind w:left="227"/>
            </w:pPr>
            <w:r w:rsidRPr="00C05A52">
              <w:t>Instrukcja obsługi w języku polskim</w:t>
            </w:r>
          </w:p>
        </w:tc>
        <w:tc>
          <w:tcPr>
            <w:tcW w:w="6473" w:type="dxa"/>
          </w:tcPr>
          <w:p w:rsidR="00766A39" w:rsidRPr="00C05A52" w:rsidRDefault="00766A39" w:rsidP="00602FF7">
            <w:pPr>
              <w:spacing w:before="100" w:beforeAutospacing="1" w:after="100" w:afterAutospacing="1"/>
              <w:ind w:left="227"/>
              <w:jc w:val="both"/>
            </w:pPr>
          </w:p>
        </w:tc>
      </w:tr>
      <w:tr w:rsidR="00766A39" w:rsidRPr="00C05A52" w:rsidTr="00602FF7">
        <w:tc>
          <w:tcPr>
            <w:tcW w:w="3020" w:type="dxa"/>
          </w:tcPr>
          <w:p w:rsidR="00766A39" w:rsidRPr="00C05A52" w:rsidRDefault="00766A39" w:rsidP="00602FF7">
            <w:pPr>
              <w:spacing w:before="100" w:beforeAutospacing="1" w:after="100" w:afterAutospacing="1"/>
              <w:ind w:left="227"/>
            </w:pPr>
            <w:r w:rsidRPr="00C05A52">
              <w:lastRenderedPageBreak/>
              <w:t xml:space="preserve">Miejsce dostawy </w:t>
            </w:r>
          </w:p>
        </w:tc>
        <w:tc>
          <w:tcPr>
            <w:tcW w:w="6473" w:type="dxa"/>
          </w:tcPr>
          <w:p w:rsidR="00766A39" w:rsidRPr="00C05A52" w:rsidRDefault="00766A39" w:rsidP="00602FF7">
            <w:pPr>
              <w:spacing w:before="100" w:beforeAutospacing="1" w:after="100" w:afterAutospacing="1"/>
              <w:ind w:left="227"/>
              <w:jc w:val="both"/>
            </w:pPr>
            <w:r w:rsidRPr="00C05A52">
              <w:t>Wykonawca dostarczy sprzęt do siedziby Zamawiającego przy ul. Narutowicza 9, 06-400 Ciechanów, dokona rozładunku, montażu i uruchomienia we wskazanym miejscu</w:t>
            </w:r>
          </w:p>
        </w:tc>
      </w:tr>
      <w:tr w:rsidR="00766A39" w:rsidRPr="00C05A52" w:rsidTr="00602FF7">
        <w:tc>
          <w:tcPr>
            <w:tcW w:w="3020" w:type="dxa"/>
          </w:tcPr>
          <w:p w:rsidR="00766A39" w:rsidRPr="00C05A52" w:rsidRDefault="00766A39" w:rsidP="00602FF7">
            <w:pPr>
              <w:spacing w:before="100" w:beforeAutospacing="1" w:after="100" w:afterAutospacing="1"/>
              <w:ind w:left="227"/>
            </w:pPr>
            <w:r w:rsidRPr="00C05A52">
              <w:t>Gwarancja</w:t>
            </w:r>
          </w:p>
        </w:tc>
        <w:tc>
          <w:tcPr>
            <w:tcW w:w="6473" w:type="dxa"/>
          </w:tcPr>
          <w:p w:rsidR="00766A39" w:rsidRPr="00C05A52" w:rsidRDefault="00766A39" w:rsidP="00602FF7">
            <w:pPr>
              <w:spacing w:before="100" w:beforeAutospacing="1" w:after="100" w:afterAutospacing="1"/>
              <w:ind w:left="227"/>
              <w:jc w:val="both"/>
            </w:pPr>
            <w:r w:rsidRPr="00C05A52">
              <w:t>Sprzęt nowy, nieużywany, gwarancja 2 lata</w:t>
            </w:r>
          </w:p>
          <w:p w:rsidR="00766A39" w:rsidRPr="00C05A52" w:rsidRDefault="00766A39" w:rsidP="00602FF7">
            <w:pPr>
              <w:spacing w:before="100" w:beforeAutospacing="1" w:after="100" w:afterAutospacing="1"/>
              <w:ind w:left="227"/>
              <w:jc w:val="both"/>
            </w:pPr>
          </w:p>
        </w:tc>
      </w:tr>
    </w:tbl>
    <w:p w:rsidR="00807122" w:rsidRDefault="00807122" w:rsidP="00807122">
      <w:pPr>
        <w:tabs>
          <w:tab w:val="left" w:pos="6874"/>
        </w:tabs>
        <w:spacing w:after="160" w:line="256" w:lineRule="auto"/>
        <w:contextualSpacing/>
        <w:rPr>
          <w:szCs w:val="22"/>
        </w:rPr>
      </w:pPr>
    </w:p>
    <w:p w:rsidR="00807122" w:rsidRDefault="00807122" w:rsidP="00807122">
      <w:pPr>
        <w:tabs>
          <w:tab w:val="left" w:pos="6874"/>
        </w:tabs>
        <w:spacing w:after="160" w:line="256" w:lineRule="auto"/>
        <w:contextualSpacing/>
        <w:rPr>
          <w:szCs w:val="22"/>
        </w:rPr>
      </w:pPr>
      <w:r>
        <w:rPr>
          <w:szCs w:val="22"/>
        </w:rPr>
        <w:t>Proponowany producent typ/marka………………………………………</w:t>
      </w:r>
    </w:p>
    <w:p w:rsidR="00766A39" w:rsidRDefault="00766A39" w:rsidP="00766A39">
      <w:pPr>
        <w:tabs>
          <w:tab w:val="left" w:pos="6874"/>
        </w:tabs>
        <w:spacing w:after="160" w:line="259" w:lineRule="auto"/>
        <w:contextualSpacing/>
        <w:rPr>
          <w:szCs w:val="22"/>
        </w:rPr>
      </w:pPr>
    </w:p>
    <w:p w:rsidR="00766A39" w:rsidRDefault="00766A39" w:rsidP="00766A39">
      <w:pPr>
        <w:tabs>
          <w:tab w:val="left" w:pos="6874"/>
        </w:tabs>
        <w:spacing w:after="160" w:line="259" w:lineRule="auto"/>
        <w:contextualSpacing/>
        <w:rPr>
          <w:szCs w:val="22"/>
        </w:rPr>
      </w:pPr>
      <w:r>
        <w:rPr>
          <w:szCs w:val="22"/>
        </w:rPr>
        <w:t>CENA BRUTTO ……………………………. zł. (słownie:………………………………………………)</w:t>
      </w:r>
    </w:p>
    <w:p w:rsidR="00766A39" w:rsidRDefault="00766A39" w:rsidP="00766A39">
      <w:pPr>
        <w:tabs>
          <w:tab w:val="left" w:pos="6874"/>
        </w:tabs>
        <w:spacing w:after="160" w:line="259" w:lineRule="auto"/>
        <w:contextualSpacing/>
        <w:rPr>
          <w:szCs w:val="22"/>
        </w:rPr>
      </w:pPr>
      <w:r>
        <w:rPr>
          <w:szCs w:val="22"/>
        </w:rPr>
        <w:t>Netto:…………………………………………………</w:t>
      </w:r>
    </w:p>
    <w:p w:rsidR="00766A39" w:rsidRPr="00C05A52" w:rsidRDefault="00766A39" w:rsidP="00766A39">
      <w:pPr>
        <w:spacing w:before="100" w:beforeAutospacing="1" w:after="100" w:afterAutospacing="1" w:line="360" w:lineRule="auto"/>
        <w:ind w:left="227"/>
        <w:jc w:val="both"/>
      </w:pPr>
    </w:p>
    <w:p w:rsidR="00766A39" w:rsidRDefault="00766A39"/>
    <w:sectPr w:rsidR="00766A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6447" w:rsidRDefault="006A6447" w:rsidP="00766A39">
      <w:r>
        <w:separator/>
      </w:r>
    </w:p>
  </w:endnote>
  <w:endnote w:type="continuationSeparator" w:id="0">
    <w:p w:rsidR="006A6447" w:rsidRDefault="006A6447" w:rsidP="00766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A39" w:rsidRDefault="00766A3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3621334"/>
      <w:docPartObj>
        <w:docPartGallery w:val="Page Numbers (Bottom of Page)"/>
        <w:docPartUnique/>
      </w:docPartObj>
    </w:sdtPr>
    <w:sdtEndPr/>
    <w:sdtContent>
      <w:p w:rsidR="00766A39" w:rsidRDefault="00766A3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2B33">
          <w:rPr>
            <w:noProof/>
          </w:rPr>
          <w:t>2</w:t>
        </w:r>
        <w:r>
          <w:fldChar w:fldCharType="end"/>
        </w:r>
      </w:p>
    </w:sdtContent>
  </w:sdt>
  <w:p w:rsidR="00766A39" w:rsidRDefault="00766A3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A39" w:rsidRDefault="00766A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6447" w:rsidRDefault="006A6447" w:rsidP="00766A39">
      <w:r>
        <w:separator/>
      </w:r>
    </w:p>
  </w:footnote>
  <w:footnote w:type="continuationSeparator" w:id="0">
    <w:p w:rsidR="006A6447" w:rsidRDefault="006A6447" w:rsidP="00766A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A39" w:rsidRDefault="00766A3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A39" w:rsidRDefault="00766A3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A39" w:rsidRDefault="00766A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FF65FE"/>
    <w:multiLevelType w:val="hybridMultilevel"/>
    <w:tmpl w:val="92E833D6"/>
    <w:lvl w:ilvl="0" w:tplc="0415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B63"/>
    <w:rsid w:val="00175302"/>
    <w:rsid w:val="0044697C"/>
    <w:rsid w:val="006A6447"/>
    <w:rsid w:val="00766189"/>
    <w:rsid w:val="00766A39"/>
    <w:rsid w:val="00807122"/>
    <w:rsid w:val="00933B63"/>
    <w:rsid w:val="009A7B44"/>
    <w:rsid w:val="00CA477C"/>
    <w:rsid w:val="00FB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6D789"/>
  <w15:chartTrackingRefBased/>
  <w15:docId w15:val="{4B8A9CCA-6F7F-41B7-9B35-66184DFBE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6A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6A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66A3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66A3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66A39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8071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B2B3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2B3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23EA7-FA4E-4F77-A74E-FFD2828E2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309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7</cp:revision>
  <cp:lastPrinted>2019-09-13T06:55:00Z</cp:lastPrinted>
  <dcterms:created xsi:type="dcterms:W3CDTF">2019-09-10T07:37:00Z</dcterms:created>
  <dcterms:modified xsi:type="dcterms:W3CDTF">2019-09-13T06:55:00Z</dcterms:modified>
</cp:coreProperties>
</file>